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1C827" w14:textId="77777777" w:rsidR="001E6B56" w:rsidRPr="001A565A" w:rsidRDefault="001E6B56" w:rsidP="001E6B56">
      <w:pPr>
        <w:jc w:val="center"/>
        <w:rPr>
          <w:rFonts w:ascii="Times New Roman" w:eastAsia="Times New Roman" w:hAnsi="Times New Roman" w:cs="Times New Roman"/>
          <w:b/>
          <w:sz w:val="32"/>
          <w:szCs w:val="32"/>
          <w:lang w:val="uk-UA"/>
        </w:rPr>
      </w:pPr>
      <w:r w:rsidRPr="001A565A">
        <w:rPr>
          <w:rFonts w:ascii="Times New Roman" w:eastAsia="Times New Roman" w:hAnsi="Times New Roman" w:cs="Times New Roman"/>
          <w:b/>
          <w:sz w:val="32"/>
          <w:szCs w:val="32"/>
          <w:lang w:val="uk-UA"/>
        </w:rPr>
        <w:t>Міністерство освіти і науки</w:t>
      </w:r>
      <w:r w:rsidRPr="001A565A">
        <w:rPr>
          <w:rFonts w:ascii="Times New Roman" w:eastAsia="Times New Roman" w:hAnsi="Times New Roman" w:cs="Times New Roman"/>
          <w:b/>
          <w:sz w:val="32"/>
          <w:szCs w:val="32"/>
        </w:rPr>
        <w:t xml:space="preserve"> України</w:t>
      </w:r>
    </w:p>
    <w:p w14:paraId="7188671E" w14:textId="77777777" w:rsidR="001E6B56" w:rsidRPr="001A565A" w:rsidRDefault="001E6B56" w:rsidP="001E6B56">
      <w:pPr>
        <w:jc w:val="center"/>
        <w:rPr>
          <w:rFonts w:ascii="Times New Roman" w:eastAsia="Times New Roman" w:hAnsi="Times New Roman" w:cs="Times New Roman"/>
          <w:b/>
          <w:sz w:val="32"/>
          <w:szCs w:val="32"/>
          <w:lang w:val="uk-UA"/>
        </w:rPr>
      </w:pPr>
      <w:r w:rsidRPr="001A565A">
        <w:rPr>
          <w:rFonts w:ascii="Times New Roman" w:eastAsia="Times New Roman" w:hAnsi="Times New Roman" w:cs="Times New Roman"/>
          <w:b/>
          <w:sz w:val="32"/>
          <w:szCs w:val="32"/>
          <w:lang w:val="uk-UA"/>
        </w:rPr>
        <w:t>ЗВО «Подільський державний університет»</w:t>
      </w:r>
    </w:p>
    <w:p w14:paraId="18E8D9C5" w14:textId="77777777" w:rsidR="001E6B56" w:rsidRPr="00BD0ABD" w:rsidRDefault="001E6B56" w:rsidP="001E6B56">
      <w:pPr>
        <w:ind w:left="567"/>
        <w:jc w:val="center"/>
        <w:rPr>
          <w:rFonts w:ascii="Times New Roman" w:hAnsi="Times New Roman" w:cs="Times New Roman"/>
          <w:b/>
          <w:sz w:val="32"/>
          <w:szCs w:val="32"/>
          <w:lang w:val="uk-UA"/>
        </w:rPr>
      </w:pPr>
      <w:r w:rsidRPr="00BD0ABD">
        <w:rPr>
          <w:rFonts w:ascii="Times New Roman" w:hAnsi="Times New Roman" w:cs="Times New Roman"/>
          <w:b/>
          <w:sz w:val="32"/>
          <w:szCs w:val="32"/>
          <w:lang w:val="uk-UA"/>
        </w:rPr>
        <w:t>Інститут історії України НАН України</w:t>
      </w:r>
    </w:p>
    <w:p w14:paraId="37F71563" w14:textId="77777777" w:rsidR="001E6B56" w:rsidRPr="00BD0ABD" w:rsidRDefault="001E6B56" w:rsidP="001E6B56">
      <w:pPr>
        <w:ind w:left="567"/>
        <w:jc w:val="center"/>
        <w:rPr>
          <w:rFonts w:ascii="Times New Roman" w:hAnsi="Times New Roman" w:cs="Times New Roman"/>
          <w:b/>
          <w:sz w:val="32"/>
          <w:szCs w:val="32"/>
          <w:lang w:val="uk-UA"/>
        </w:rPr>
      </w:pPr>
      <w:r w:rsidRPr="00BD0ABD">
        <w:rPr>
          <w:rFonts w:ascii="Times New Roman" w:hAnsi="Times New Roman" w:cs="Times New Roman"/>
          <w:b/>
          <w:sz w:val="32"/>
          <w:szCs w:val="32"/>
          <w:lang w:val="uk-UA"/>
        </w:rPr>
        <w:t>Тернопільський національний педагогічний університет імені Володимира Гнатюка</w:t>
      </w:r>
    </w:p>
    <w:p w14:paraId="1CFC40FF" w14:textId="77777777" w:rsidR="001E6B56" w:rsidRPr="00BD0ABD" w:rsidRDefault="001E6B56" w:rsidP="001E6B56">
      <w:pPr>
        <w:jc w:val="center"/>
        <w:rPr>
          <w:rFonts w:ascii="Times New Roman" w:hAnsi="Times New Roman" w:cs="Times New Roman"/>
          <w:b/>
          <w:sz w:val="32"/>
          <w:szCs w:val="32"/>
          <w:lang w:val="uk-UA"/>
        </w:rPr>
      </w:pPr>
      <w:r w:rsidRPr="00BD0ABD">
        <w:rPr>
          <w:rFonts w:ascii="Times New Roman" w:hAnsi="Times New Roman" w:cs="Times New Roman"/>
          <w:b/>
          <w:sz w:val="32"/>
          <w:szCs w:val="32"/>
          <w:lang w:val="uk-UA"/>
        </w:rPr>
        <w:t>ГО "</w:t>
      </w:r>
      <w:r w:rsidRPr="00BD0ABD">
        <w:rPr>
          <w:rFonts w:ascii="Times New Roman" w:hAnsi="Times New Roman" w:cs="Times New Roman"/>
          <w:b/>
          <w:bCs/>
          <w:color w:val="202122"/>
          <w:sz w:val="32"/>
          <w:szCs w:val="32"/>
          <w:shd w:val="clear" w:color="auto" w:fill="FFFFFF"/>
        </w:rPr>
        <w:t>Всеукраїнське товариство «Просвіта» імені Тараса Шевченка</w:t>
      </w:r>
      <w:r w:rsidRPr="00BD0ABD">
        <w:rPr>
          <w:rFonts w:ascii="Times New Roman" w:hAnsi="Times New Roman" w:cs="Times New Roman"/>
          <w:b/>
          <w:sz w:val="32"/>
          <w:szCs w:val="32"/>
          <w:lang w:val="uk-UA"/>
        </w:rPr>
        <w:t>"</w:t>
      </w:r>
    </w:p>
    <w:p w14:paraId="14563BCC" w14:textId="77777777" w:rsidR="001E6B56" w:rsidRPr="00BD0ABD" w:rsidRDefault="001E6B56" w:rsidP="001E6B56">
      <w:pPr>
        <w:ind w:left="567"/>
        <w:jc w:val="center"/>
        <w:rPr>
          <w:rFonts w:ascii="Times New Roman" w:hAnsi="Times New Roman" w:cs="Times New Roman"/>
          <w:b/>
          <w:sz w:val="32"/>
          <w:szCs w:val="32"/>
          <w:lang w:val="uk-UA"/>
        </w:rPr>
      </w:pPr>
      <w:r w:rsidRPr="00BD0ABD">
        <w:rPr>
          <w:rFonts w:ascii="Times New Roman" w:hAnsi="Times New Roman" w:cs="Times New Roman"/>
          <w:b/>
          <w:sz w:val="32"/>
          <w:szCs w:val="32"/>
          <w:lang w:val="uk-UA"/>
        </w:rPr>
        <w:t>ГО «Національна спілка краєзнавців України»</w:t>
      </w:r>
    </w:p>
    <w:p w14:paraId="4B40CDB0" w14:textId="77777777" w:rsidR="001E6B56" w:rsidRDefault="001E6B56" w:rsidP="001E6B56">
      <w:pPr>
        <w:ind w:left="567"/>
        <w:rPr>
          <w:rFonts w:ascii="Times New Roman" w:hAnsi="Times New Roman" w:cs="Times New Roman"/>
          <w:b/>
          <w:sz w:val="28"/>
          <w:szCs w:val="28"/>
          <w:lang w:val="uk-UA"/>
        </w:rPr>
      </w:pPr>
    </w:p>
    <w:p w14:paraId="2903A605" w14:textId="77777777" w:rsidR="001E6B56" w:rsidRDefault="001E6B56" w:rsidP="001E6B56">
      <w:pPr>
        <w:ind w:left="567"/>
        <w:rPr>
          <w:rFonts w:ascii="Times New Roman" w:hAnsi="Times New Roman" w:cs="Times New Roman"/>
          <w:b/>
          <w:sz w:val="28"/>
          <w:szCs w:val="28"/>
          <w:lang w:val="uk-UA"/>
        </w:rPr>
      </w:pPr>
    </w:p>
    <w:p w14:paraId="0C04E676" w14:textId="77777777" w:rsidR="001E6B56" w:rsidRPr="00D7640A" w:rsidRDefault="001E6B56" w:rsidP="001E6B56">
      <w:pPr>
        <w:jc w:val="center"/>
        <w:rPr>
          <w:rFonts w:ascii="Times New Roman" w:hAnsi="Times New Roman" w:cs="Times New Roman"/>
          <w:b/>
          <w:sz w:val="44"/>
          <w:szCs w:val="44"/>
          <w:lang w:val="uk-UA"/>
        </w:rPr>
      </w:pPr>
      <w:r w:rsidRPr="00D7640A">
        <w:rPr>
          <w:rFonts w:ascii="Times New Roman" w:hAnsi="Times New Roman" w:cs="Times New Roman"/>
          <w:b/>
          <w:sz w:val="44"/>
          <w:szCs w:val="44"/>
          <w:lang w:val="uk-UA"/>
        </w:rPr>
        <w:t xml:space="preserve">ПАМ’ЯТІ ЖЕРТВ ГОЛОДОМОРУ </w:t>
      </w:r>
    </w:p>
    <w:p w14:paraId="3309EBC6" w14:textId="77777777" w:rsidR="001E6B56" w:rsidRPr="00D7640A" w:rsidRDefault="001E6B56" w:rsidP="001E6B56">
      <w:pPr>
        <w:jc w:val="center"/>
        <w:rPr>
          <w:rFonts w:ascii="Times New Roman" w:eastAsia="Times New Roman" w:hAnsi="Times New Roman" w:cs="Times New Roman"/>
          <w:b/>
          <w:sz w:val="44"/>
          <w:szCs w:val="44"/>
          <w:lang w:val="uk-UA"/>
        </w:rPr>
      </w:pPr>
      <w:r w:rsidRPr="00D7640A">
        <w:rPr>
          <w:rFonts w:ascii="Times New Roman" w:hAnsi="Times New Roman" w:cs="Times New Roman"/>
          <w:b/>
          <w:sz w:val="44"/>
          <w:szCs w:val="44"/>
          <w:lang w:val="uk-UA"/>
        </w:rPr>
        <w:t>1932-1933 РОКІВ В УКРАЇНІ: ФАКТИ І СУДЖЕННЯ</w:t>
      </w:r>
      <w:r w:rsidRPr="00D7640A">
        <w:rPr>
          <w:rFonts w:ascii="Times New Roman" w:eastAsia="Times New Roman" w:hAnsi="Times New Roman" w:cs="Times New Roman"/>
          <w:b/>
          <w:sz w:val="44"/>
          <w:szCs w:val="44"/>
          <w:lang w:val="uk-UA"/>
        </w:rPr>
        <w:t xml:space="preserve"> </w:t>
      </w:r>
    </w:p>
    <w:p w14:paraId="1EA6D988" w14:textId="77777777" w:rsidR="001E6B56" w:rsidRPr="00D7640A" w:rsidRDefault="001E6B56" w:rsidP="001E6B56">
      <w:pPr>
        <w:spacing w:after="200"/>
        <w:jc w:val="center"/>
        <w:rPr>
          <w:rFonts w:ascii="Times New Roman" w:eastAsia="Times New Roman" w:hAnsi="Times New Roman" w:cs="Times New Roman"/>
          <w:b/>
          <w:sz w:val="44"/>
          <w:szCs w:val="44"/>
          <w:lang w:val="uk-UA"/>
        </w:rPr>
      </w:pPr>
    </w:p>
    <w:p w14:paraId="01F3FEA4" w14:textId="77777777" w:rsidR="001E6B56" w:rsidRPr="00D7640A" w:rsidRDefault="001E6B56" w:rsidP="001E6B56">
      <w:pPr>
        <w:spacing w:after="200"/>
        <w:jc w:val="center"/>
        <w:rPr>
          <w:rFonts w:ascii="Times New Roman" w:eastAsia="Times New Roman" w:hAnsi="Times New Roman" w:cs="Times New Roman"/>
          <w:b/>
          <w:sz w:val="44"/>
          <w:szCs w:val="44"/>
          <w:lang w:val="uk-UA"/>
        </w:rPr>
      </w:pPr>
      <w:r w:rsidRPr="00D7640A">
        <w:rPr>
          <w:rFonts w:ascii="Times New Roman" w:eastAsia="Times New Roman" w:hAnsi="Times New Roman" w:cs="Times New Roman"/>
          <w:b/>
          <w:sz w:val="44"/>
          <w:szCs w:val="44"/>
          <w:lang w:val="uk-UA"/>
        </w:rPr>
        <w:t xml:space="preserve">Збірник матеріалів </w:t>
      </w:r>
    </w:p>
    <w:p w14:paraId="087C90F4" w14:textId="77777777" w:rsidR="001E6B56" w:rsidRPr="00601378" w:rsidRDefault="001E6B56" w:rsidP="001E6B56">
      <w:pPr>
        <w:spacing w:after="200"/>
        <w:jc w:val="center"/>
        <w:rPr>
          <w:rFonts w:ascii="Times New Roman" w:eastAsia="Times New Roman" w:hAnsi="Times New Roman" w:cs="Times New Roman"/>
          <w:b/>
          <w:sz w:val="32"/>
          <w:szCs w:val="32"/>
          <w:lang w:val="uk-UA"/>
        </w:rPr>
      </w:pPr>
      <w:r w:rsidRPr="00601378">
        <w:rPr>
          <w:rFonts w:ascii="Times New Roman" w:eastAsia="Times New Roman" w:hAnsi="Times New Roman" w:cs="Times New Roman"/>
          <w:b/>
          <w:sz w:val="32"/>
          <w:szCs w:val="32"/>
          <w:lang w:val="uk-UA"/>
        </w:rPr>
        <w:t xml:space="preserve">всеукраїнської наукової конференції </w:t>
      </w:r>
    </w:p>
    <w:p w14:paraId="2DD19D09" w14:textId="77777777" w:rsidR="001E6B56" w:rsidRPr="007A1F4E" w:rsidRDefault="001E6B56" w:rsidP="001E6B56">
      <w:pPr>
        <w:ind w:left="567"/>
        <w:jc w:val="center"/>
        <w:rPr>
          <w:rFonts w:ascii="Times New Roman" w:hAnsi="Times New Roman" w:cs="Times New Roman"/>
          <w:sz w:val="48"/>
          <w:szCs w:val="48"/>
          <w:lang w:val="uk-UA"/>
        </w:rPr>
      </w:pPr>
      <w:r>
        <w:rPr>
          <w:noProof/>
          <w:lang w:eastAsia="ru-RU"/>
        </w:rPr>
        <w:drawing>
          <wp:inline distT="0" distB="0" distL="0" distR="0" wp14:anchorId="3722CCAD" wp14:editId="4D12EBE8">
            <wp:extent cx="3189645" cy="403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t="16301"/>
                    <a:stretch/>
                  </pic:blipFill>
                  <pic:spPr bwMode="auto">
                    <a:xfrm>
                      <a:off x="0" y="0"/>
                      <a:ext cx="3195029" cy="4045417"/>
                    </a:xfrm>
                    <a:prstGeom prst="rect">
                      <a:avLst/>
                    </a:prstGeom>
                    <a:noFill/>
                    <a:ln>
                      <a:noFill/>
                    </a:ln>
                    <a:extLst>
                      <a:ext uri="{53640926-AAD7-44D8-BBD7-CCE9431645EC}">
                        <a14:shadowObscured xmlns:a14="http://schemas.microsoft.com/office/drawing/2010/main"/>
                      </a:ext>
                    </a:extLst>
                  </pic:spPr>
                </pic:pic>
              </a:graphicData>
            </a:graphic>
          </wp:inline>
        </w:drawing>
      </w:r>
    </w:p>
    <w:p w14:paraId="5D823C2C" w14:textId="77777777" w:rsidR="001E6B56" w:rsidRDefault="001E6B56" w:rsidP="001E6B56">
      <w:pPr>
        <w:ind w:left="567"/>
        <w:jc w:val="center"/>
        <w:rPr>
          <w:rFonts w:ascii="Times New Roman" w:hAnsi="Times New Roman" w:cs="Times New Roman"/>
          <w:b/>
          <w:sz w:val="28"/>
          <w:szCs w:val="28"/>
          <w:lang w:val="uk-UA"/>
        </w:rPr>
      </w:pPr>
    </w:p>
    <w:p w14:paraId="684B53BD" w14:textId="77777777" w:rsidR="001E6B56" w:rsidRPr="007A1F4E" w:rsidRDefault="001E6B56" w:rsidP="001E6B56">
      <w:pPr>
        <w:ind w:left="567"/>
        <w:jc w:val="center"/>
        <w:rPr>
          <w:rFonts w:ascii="Times New Roman" w:hAnsi="Times New Roman" w:cs="Times New Roman"/>
          <w:b/>
          <w:sz w:val="28"/>
          <w:szCs w:val="28"/>
          <w:lang w:val="uk-UA"/>
        </w:rPr>
      </w:pPr>
      <w:r w:rsidRPr="007A1F4E">
        <w:rPr>
          <w:rFonts w:ascii="Times New Roman" w:hAnsi="Times New Roman" w:cs="Times New Roman"/>
          <w:b/>
          <w:sz w:val="28"/>
          <w:szCs w:val="28"/>
          <w:lang w:val="uk-UA"/>
        </w:rPr>
        <w:t>м. Кам</w:t>
      </w:r>
      <w:r w:rsidRPr="007A1F4E">
        <w:rPr>
          <w:rFonts w:ascii="Times New Roman" w:hAnsi="Times New Roman" w:cs="Times New Roman"/>
          <w:b/>
          <w:sz w:val="28"/>
          <w:szCs w:val="28"/>
        </w:rPr>
        <w:t>’</w:t>
      </w:r>
      <w:r w:rsidRPr="007A1F4E">
        <w:rPr>
          <w:rFonts w:ascii="Times New Roman" w:hAnsi="Times New Roman" w:cs="Times New Roman"/>
          <w:b/>
          <w:sz w:val="28"/>
          <w:szCs w:val="28"/>
          <w:lang w:val="uk-UA"/>
        </w:rPr>
        <w:t>янець-Подільський, 202</w:t>
      </w:r>
      <w:r>
        <w:rPr>
          <w:rFonts w:ascii="Times New Roman" w:hAnsi="Times New Roman" w:cs="Times New Roman"/>
          <w:b/>
          <w:sz w:val="28"/>
          <w:szCs w:val="28"/>
          <w:lang w:val="uk-UA"/>
        </w:rPr>
        <w:t>5</w:t>
      </w:r>
    </w:p>
    <w:p w14:paraId="2CD86389" w14:textId="59E06E73" w:rsidR="001E6B56" w:rsidRPr="00CC7031" w:rsidRDefault="001E6B56" w:rsidP="00CC7031">
      <w:pPr>
        <w:widowControl w:val="0"/>
        <w:autoSpaceDE w:val="0"/>
        <w:autoSpaceDN w:val="0"/>
        <w:adjustRightInd w:val="0"/>
        <w:ind w:firstLine="567"/>
        <w:rPr>
          <w:rFonts w:ascii="Times New Roman" w:eastAsia="Times New Roman" w:hAnsi="Times New Roman" w:cs="Times New Roman"/>
          <w:sz w:val="28"/>
          <w:szCs w:val="28"/>
          <w:lang w:val="uk-UA" w:eastAsia="ru-RU"/>
        </w:rPr>
      </w:pPr>
      <w:proofErr w:type="gramStart"/>
      <w:r w:rsidRPr="00CC7031">
        <w:rPr>
          <w:rFonts w:ascii="Times New Roman" w:eastAsia="Times New Roman" w:hAnsi="Times New Roman" w:cs="Times New Roman"/>
          <w:sz w:val="28"/>
          <w:szCs w:val="28"/>
          <w:lang w:eastAsia="ru-RU"/>
        </w:rPr>
        <w:lastRenderedPageBreak/>
        <w:t>УДК</w:t>
      </w:r>
      <w:r w:rsidR="00CF66FC" w:rsidRPr="00CC7031">
        <w:rPr>
          <w:rFonts w:ascii="Times New Roman" w:eastAsia="Times New Roman" w:hAnsi="Times New Roman" w:cs="Times New Roman"/>
          <w:spacing w:val="-6"/>
          <w:sz w:val="28"/>
          <w:szCs w:val="28"/>
          <w:lang w:val="uk-UA" w:eastAsia="ru-RU"/>
        </w:rPr>
        <w:t>:94(477):341.485</w:t>
      </w:r>
      <w:r w:rsidR="00CF66FC" w:rsidRPr="00CC7031">
        <w:rPr>
          <w:rFonts w:ascii="Times New Roman" w:eastAsia="Times New Roman" w:hAnsi="Times New Roman" w:cs="Times New Roman"/>
          <w:spacing w:val="-6"/>
          <w:sz w:val="28"/>
          <w:szCs w:val="28"/>
          <w:lang w:eastAsia="ru-RU"/>
        </w:rPr>
        <w:t>]”1932-1933”</w:t>
      </w:r>
      <w:r w:rsidR="00CF66FC" w:rsidRPr="00CC7031">
        <w:rPr>
          <w:rFonts w:ascii="Times New Roman" w:eastAsia="Times New Roman" w:hAnsi="Times New Roman" w:cs="Times New Roman"/>
          <w:spacing w:val="-6"/>
          <w:sz w:val="28"/>
          <w:szCs w:val="28"/>
          <w:lang w:val="uk-UA" w:eastAsia="ru-RU"/>
        </w:rPr>
        <w:t>:93/94(08)</w:t>
      </w:r>
      <w:proofErr w:type="gramEnd"/>
    </w:p>
    <w:p w14:paraId="046F4B80" w14:textId="77777777" w:rsidR="001E6B56" w:rsidRPr="00CF66FC" w:rsidRDefault="001E6B56" w:rsidP="001E6B56">
      <w:pPr>
        <w:jc w:val="center"/>
        <w:rPr>
          <w:rFonts w:ascii="Times New Roman" w:eastAsia="Calibri" w:hAnsi="Times New Roman" w:cs="Times New Roman"/>
          <w:sz w:val="28"/>
          <w:szCs w:val="28"/>
          <w:lang w:val="uk-UA" w:eastAsia="ru-RU"/>
        </w:rPr>
      </w:pPr>
    </w:p>
    <w:p w14:paraId="3CB020FA" w14:textId="48B1BAD9" w:rsidR="001E6B56" w:rsidRPr="00CF66FC" w:rsidRDefault="001E6B56" w:rsidP="001E6B56">
      <w:pPr>
        <w:jc w:val="center"/>
        <w:rPr>
          <w:rFonts w:ascii="Times New Roman" w:eastAsia="Calibri" w:hAnsi="Times New Roman" w:cs="Times New Roman"/>
          <w:sz w:val="24"/>
          <w:szCs w:val="24"/>
          <w:lang w:val="uk-UA" w:eastAsia="ru-RU"/>
        </w:rPr>
      </w:pPr>
      <w:r w:rsidRPr="00CF66FC">
        <w:rPr>
          <w:rFonts w:ascii="Times New Roman" w:eastAsia="Calibri" w:hAnsi="Times New Roman" w:cs="Times New Roman"/>
          <w:sz w:val="28"/>
          <w:szCs w:val="28"/>
          <w:lang w:val="uk-UA" w:eastAsia="ru-RU"/>
        </w:rPr>
        <w:t>Рекомендовано до публікації  Вченою радою</w:t>
      </w:r>
      <w:r w:rsidRPr="00CF66FC">
        <w:rPr>
          <w:rFonts w:ascii="Times New Roman" w:eastAsia="Calibri" w:hAnsi="Times New Roman" w:cs="Times New Roman"/>
          <w:sz w:val="28"/>
          <w:szCs w:val="28"/>
          <w:lang w:val="uk-UA" w:eastAsia="ru-RU"/>
        </w:rPr>
        <w:br/>
        <w:t>Закладу вищої освіти «Подільський державний університет»</w:t>
      </w:r>
      <w:r w:rsidRPr="00CF66FC">
        <w:rPr>
          <w:rFonts w:ascii="Times New Roman" w:eastAsia="Calibri" w:hAnsi="Times New Roman" w:cs="Times New Roman"/>
          <w:sz w:val="28"/>
          <w:szCs w:val="28"/>
          <w:lang w:val="uk-UA" w:eastAsia="ru-RU"/>
        </w:rPr>
        <w:br/>
        <w:t>(протокол №</w:t>
      </w:r>
      <w:r w:rsidR="00AC5569">
        <w:rPr>
          <w:rFonts w:ascii="Times New Roman" w:eastAsia="Calibri" w:hAnsi="Times New Roman" w:cs="Times New Roman"/>
          <w:sz w:val="28"/>
          <w:szCs w:val="28"/>
          <w:lang w:val="uk-UA" w:eastAsia="ru-RU"/>
        </w:rPr>
        <w:t>2</w:t>
      </w:r>
      <w:r w:rsidRPr="00CF66FC">
        <w:rPr>
          <w:rFonts w:ascii="Times New Roman" w:eastAsia="Calibri" w:hAnsi="Times New Roman" w:cs="Times New Roman"/>
          <w:sz w:val="28"/>
          <w:szCs w:val="28"/>
          <w:lang w:val="uk-UA" w:eastAsia="ru-RU"/>
        </w:rPr>
        <w:t xml:space="preserve"> від </w:t>
      </w:r>
      <w:r w:rsidR="00AC5569">
        <w:rPr>
          <w:rFonts w:ascii="Times New Roman" w:eastAsia="Calibri" w:hAnsi="Times New Roman" w:cs="Times New Roman"/>
          <w:sz w:val="28"/>
          <w:szCs w:val="28"/>
          <w:lang w:val="uk-UA" w:eastAsia="ru-RU"/>
        </w:rPr>
        <w:t>3 березня</w:t>
      </w:r>
      <w:r w:rsidRPr="00CF66FC">
        <w:rPr>
          <w:rFonts w:ascii="Times New Roman" w:eastAsia="Calibri" w:hAnsi="Times New Roman" w:cs="Times New Roman"/>
          <w:sz w:val="28"/>
          <w:szCs w:val="28"/>
          <w:lang w:eastAsia="ru-RU"/>
        </w:rPr>
        <w:t xml:space="preserve"> 202</w:t>
      </w:r>
      <w:r w:rsidRPr="00CF66FC">
        <w:rPr>
          <w:rFonts w:ascii="Times New Roman" w:eastAsia="Calibri" w:hAnsi="Times New Roman" w:cs="Times New Roman"/>
          <w:sz w:val="28"/>
          <w:szCs w:val="28"/>
          <w:lang w:val="uk-UA" w:eastAsia="ru-RU"/>
        </w:rPr>
        <w:t>5</w:t>
      </w:r>
      <w:r w:rsidRPr="00CF66FC">
        <w:rPr>
          <w:rFonts w:ascii="Times New Roman" w:eastAsia="Calibri" w:hAnsi="Times New Roman" w:cs="Times New Roman"/>
          <w:sz w:val="28"/>
          <w:szCs w:val="28"/>
          <w:lang w:eastAsia="ru-RU"/>
        </w:rPr>
        <w:t xml:space="preserve"> </w:t>
      </w:r>
      <w:r w:rsidRPr="00CF66FC">
        <w:rPr>
          <w:rFonts w:ascii="Times New Roman" w:eastAsia="Calibri" w:hAnsi="Times New Roman" w:cs="Times New Roman"/>
          <w:sz w:val="28"/>
          <w:szCs w:val="28"/>
          <w:lang w:val="uk-UA" w:eastAsia="ru-RU"/>
        </w:rPr>
        <w:t xml:space="preserve"> року)</w:t>
      </w:r>
      <w:r w:rsidRPr="00CF66FC">
        <w:rPr>
          <w:rFonts w:ascii="Times New Roman" w:eastAsia="Calibri" w:hAnsi="Times New Roman" w:cs="Times New Roman"/>
          <w:sz w:val="28"/>
          <w:szCs w:val="28"/>
          <w:lang w:val="uk-UA" w:eastAsia="ru-RU"/>
        </w:rPr>
        <w:br/>
      </w:r>
    </w:p>
    <w:p w14:paraId="4BEDE87E" w14:textId="77777777" w:rsidR="001E6B56" w:rsidRPr="00CF66FC" w:rsidRDefault="001E6B56" w:rsidP="001E6B56">
      <w:pPr>
        <w:jc w:val="center"/>
        <w:rPr>
          <w:rFonts w:ascii="Times New Roman" w:eastAsia="Calibri" w:hAnsi="Times New Roman" w:cs="Times New Roman"/>
          <w:sz w:val="24"/>
          <w:szCs w:val="24"/>
          <w:lang w:val="uk-UA" w:eastAsia="ru-RU"/>
        </w:rPr>
      </w:pPr>
    </w:p>
    <w:p w14:paraId="00FD032B" w14:textId="77777777" w:rsidR="001E6B56" w:rsidRDefault="001E6B56" w:rsidP="001E6B56">
      <w:pPr>
        <w:jc w:val="center"/>
        <w:rPr>
          <w:rFonts w:ascii="Times New Roman" w:eastAsia="Calibri" w:hAnsi="Times New Roman" w:cs="Times New Roman"/>
          <w:b/>
          <w:sz w:val="24"/>
          <w:szCs w:val="24"/>
          <w:lang w:val="uk-UA" w:eastAsia="ru-RU"/>
        </w:rPr>
      </w:pPr>
      <w:r w:rsidRPr="005F17C3">
        <w:rPr>
          <w:rFonts w:ascii="Times New Roman" w:eastAsia="Calibri" w:hAnsi="Times New Roman" w:cs="Times New Roman"/>
          <w:sz w:val="24"/>
          <w:szCs w:val="24"/>
          <w:lang w:val="uk-UA" w:eastAsia="ru-RU"/>
        </w:rPr>
        <w:t>Редактор</w:t>
      </w:r>
      <w:r>
        <w:rPr>
          <w:rFonts w:ascii="Times New Roman" w:eastAsia="Calibri" w:hAnsi="Times New Roman" w:cs="Times New Roman"/>
          <w:sz w:val="24"/>
          <w:szCs w:val="24"/>
          <w:lang w:val="uk-UA" w:eastAsia="ru-RU"/>
        </w:rPr>
        <w:t>и</w:t>
      </w:r>
      <w:r w:rsidRPr="005F17C3">
        <w:rPr>
          <w:rFonts w:ascii="Times New Roman" w:eastAsia="Calibri" w:hAnsi="Times New Roman" w:cs="Times New Roman"/>
          <w:sz w:val="24"/>
          <w:szCs w:val="24"/>
          <w:lang w:val="uk-UA" w:eastAsia="ru-RU"/>
        </w:rPr>
        <w:t xml:space="preserve"> випуску:</w:t>
      </w:r>
      <w:r w:rsidRPr="005F17C3">
        <w:rPr>
          <w:rFonts w:ascii="Times New Roman" w:eastAsia="Calibri" w:hAnsi="Times New Roman" w:cs="Times New Roman"/>
          <w:sz w:val="24"/>
          <w:szCs w:val="24"/>
          <w:lang w:val="uk-UA" w:eastAsia="ru-RU"/>
        </w:rPr>
        <w:br/>
      </w:r>
      <w:r>
        <w:rPr>
          <w:rFonts w:ascii="Times New Roman" w:eastAsia="Calibri" w:hAnsi="Times New Roman" w:cs="Times New Roman"/>
          <w:b/>
          <w:sz w:val="24"/>
          <w:szCs w:val="24"/>
          <w:lang w:val="uk-UA" w:eastAsia="ru-RU"/>
        </w:rPr>
        <w:t>Олександр КАДЕНЮК</w:t>
      </w:r>
      <w:r w:rsidRPr="0029789D">
        <w:rPr>
          <w:rFonts w:ascii="Times New Roman" w:eastAsia="Calibri" w:hAnsi="Times New Roman" w:cs="Times New Roman"/>
          <w:sz w:val="24"/>
          <w:szCs w:val="24"/>
          <w:lang w:val="uk-UA" w:eastAsia="ru-RU"/>
        </w:rPr>
        <w:t>,</w:t>
      </w:r>
      <w:r>
        <w:rPr>
          <w:rFonts w:ascii="Times New Roman" w:eastAsia="Calibri" w:hAnsi="Times New Roman" w:cs="Times New Roman"/>
          <w:b/>
          <w:sz w:val="24"/>
          <w:szCs w:val="24"/>
          <w:lang w:val="uk-UA" w:eastAsia="ru-RU"/>
        </w:rPr>
        <w:t xml:space="preserve"> </w:t>
      </w:r>
      <w:r w:rsidRPr="0029789D">
        <w:rPr>
          <w:rFonts w:ascii="Times New Roman" w:eastAsia="Calibri" w:hAnsi="Times New Roman" w:cs="Times New Roman"/>
          <w:sz w:val="24"/>
          <w:szCs w:val="24"/>
          <w:lang w:val="uk-UA" w:eastAsia="ru-RU"/>
        </w:rPr>
        <w:t xml:space="preserve">доктор іст. </w:t>
      </w:r>
      <w:r>
        <w:rPr>
          <w:rFonts w:ascii="Times New Roman" w:eastAsia="Calibri" w:hAnsi="Times New Roman" w:cs="Times New Roman"/>
          <w:sz w:val="24"/>
          <w:szCs w:val="24"/>
          <w:lang w:val="uk-UA" w:eastAsia="ru-RU"/>
        </w:rPr>
        <w:t>н</w:t>
      </w:r>
      <w:r w:rsidRPr="0029789D">
        <w:rPr>
          <w:rFonts w:ascii="Times New Roman" w:eastAsia="Calibri" w:hAnsi="Times New Roman" w:cs="Times New Roman"/>
          <w:sz w:val="24"/>
          <w:szCs w:val="24"/>
          <w:lang w:val="uk-UA" w:eastAsia="ru-RU"/>
        </w:rPr>
        <w:t>аук, професор ЗВО «ПДУ»</w:t>
      </w:r>
    </w:p>
    <w:p w14:paraId="056F307D" w14:textId="77777777" w:rsidR="001E6B56" w:rsidRDefault="001E6B56" w:rsidP="001E6B56">
      <w:pPr>
        <w:jc w:val="center"/>
        <w:rPr>
          <w:rFonts w:ascii="Times New Roman" w:eastAsia="Calibri" w:hAnsi="Times New Roman" w:cs="Times New Roman"/>
          <w:sz w:val="28"/>
          <w:szCs w:val="28"/>
          <w:lang w:val="uk-UA" w:eastAsia="ru-RU"/>
        </w:rPr>
      </w:pPr>
      <w:r w:rsidRPr="005F17C3">
        <w:rPr>
          <w:rFonts w:ascii="Times New Roman" w:eastAsia="Calibri" w:hAnsi="Times New Roman" w:cs="Times New Roman"/>
          <w:b/>
          <w:sz w:val="24"/>
          <w:szCs w:val="24"/>
          <w:lang w:eastAsia="ru-RU"/>
        </w:rPr>
        <w:t>Василь ВАХНЯК</w:t>
      </w:r>
      <w:r w:rsidRPr="005F17C3">
        <w:rPr>
          <w:rFonts w:ascii="Times New Roman" w:eastAsia="Calibri" w:hAnsi="Times New Roman" w:cs="Times New Roman"/>
          <w:sz w:val="24"/>
          <w:szCs w:val="24"/>
          <w:lang w:val="uk-UA" w:eastAsia="ru-RU"/>
        </w:rPr>
        <w:t>, кандидат с.-г. наук, доцент, ЗВО «ПДУ»</w:t>
      </w:r>
    </w:p>
    <w:p w14:paraId="15A3D0CE" w14:textId="77777777" w:rsidR="001E6B56" w:rsidRDefault="001E6B56" w:rsidP="001E6B56">
      <w:pPr>
        <w:widowControl w:val="0"/>
        <w:autoSpaceDE w:val="0"/>
        <w:autoSpaceDN w:val="0"/>
        <w:adjustRightInd w:val="0"/>
        <w:spacing w:before="208" w:line="240" w:lineRule="exact"/>
        <w:ind w:firstLine="567"/>
        <w:jc w:val="center"/>
        <w:rPr>
          <w:rFonts w:ascii="Times New Roman" w:eastAsia="Times New Roman" w:hAnsi="Times New Roman" w:cs="Times New Roman"/>
          <w:b/>
          <w:sz w:val="24"/>
          <w:szCs w:val="24"/>
          <w:lang w:val="uk-UA" w:eastAsia="ru-RU"/>
        </w:rPr>
      </w:pPr>
    </w:p>
    <w:p w14:paraId="488E1FF4" w14:textId="77777777" w:rsidR="001E6B56" w:rsidRPr="002F5427" w:rsidRDefault="001E6B56" w:rsidP="001E6B56">
      <w:pPr>
        <w:widowControl w:val="0"/>
        <w:autoSpaceDE w:val="0"/>
        <w:autoSpaceDN w:val="0"/>
        <w:adjustRightInd w:val="0"/>
        <w:spacing w:before="208" w:line="240" w:lineRule="exact"/>
        <w:ind w:firstLine="567"/>
        <w:jc w:val="center"/>
        <w:rPr>
          <w:rFonts w:ascii="Times New Roman" w:eastAsia="Times New Roman" w:hAnsi="Times New Roman" w:cs="Times New Roman"/>
          <w:b/>
          <w:sz w:val="24"/>
          <w:szCs w:val="24"/>
          <w:lang w:val="uk-UA" w:eastAsia="ru-RU"/>
        </w:rPr>
      </w:pPr>
      <w:r w:rsidRPr="002F5427">
        <w:rPr>
          <w:rFonts w:ascii="Times New Roman" w:eastAsia="Times New Roman" w:hAnsi="Times New Roman" w:cs="Times New Roman"/>
          <w:b/>
          <w:sz w:val="24"/>
          <w:szCs w:val="24"/>
          <w:lang w:val="uk-UA" w:eastAsia="ru-RU"/>
        </w:rPr>
        <w:t>РЕЦЕНЗЕНТИ:</w:t>
      </w:r>
    </w:p>
    <w:p w14:paraId="0F6C9CD0" w14:textId="77777777" w:rsidR="001E6B56" w:rsidRPr="009E4923" w:rsidRDefault="001E6B56" w:rsidP="001E6B56">
      <w:pPr>
        <w:widowControl w:val="0"/>
        <w:autoSpaceDE w:val="0"/>
        <w:autoSpaceDN w:val="0"/>
        <w:adjustRightInd w:val="0"/>
        <w:ind w:firstLine="567"/>
        <w:jc w:val="both"/>
        <w:rPr>
          <w:rFonts w:ascii="Times New Roman" w:eastAsia="Times New Roman" w:hAnsi="Times New Roman" w:cs="Times New Roman"/>
          <w:sz w:val="28"/>
          <w:szCs w:val="28"/>
          <w:lang w:val="uk-UA" w:eastAsia="ru-RU"/>
        </w:rPr>
      </w:pPr>
      <w:r w:rsidRPr="009E4923">
        <w:rPr>
          <w:rFonts w:ascii="Times New Roman" w:eastAsia="Times New Roman" w:hAnsi="Times New Roman" w:cs="Times New Roman"/>
          <w:b/>
          <w:sz w:val="28"/>
          <w:szCs w:val="28"/>
          <w:lang w:val="uk-UA" w:eastAsia="ru-RU"/>
        </w:rPr>
        <w:t xml:space="preserve">Леся </w:t>
      </w:r>
      <w:r w:rsidR="00D31FCC" w:rsidRPr="009E4923">
        <w:rPr>
          <w:rFonts w:ascii="Times New Roman" w:eastAsia="Times New Roman" w:hAnsi="Times New Roman" w:cs="Times New Roman"/>
          <w:b/>
          <w:sz w:val="28"/>
          <w:szCs w:val="28"/>
          <w:lang w:val="uk-UA" w:eastAsia="ru-RU"/>
        </w:rPr>
        <w:t>ЗБАРАВСЬКА</w:t>
      </w:r>
      <w:r w:rsidRPr="009E4923">
        <w:rPr>
          <w:rFonts w:ascii="Times New Roman" w:eastAsia="Times New Roman" w:hAnsi="Times New Roman" w:cs="Times New Roman"/>
          <w:b/>
          <w:sz w:val="28"/>
          <w:szCs w:val="28"/>
          <w:lang w:val="uk-UA" w:eastAsia="ru-RU"/>
        </w:rPr>
        <w:t>,</w:t>
      </w:r>
      <w:r w:rsidRPr="009E4923">
        <w:rPr>
          <w:rFonts w:ascii="Times New Roman" w:eastAsia="Times New Roman" w:hAnsi="Times New Roman" w:cs="Times New Roman"/>
          <w:sz w:val="28"/>
          <w:szCs w:val="28"/>
          <w:lang w:val="uk-UA" w:eastAsia="ru-RU"/>
        </w:rPr>
        <w:t xml:space="preserve"> </w:t>
      </w:r>
      <w:r w:rsidR="00D31FCC" w:rsidRPr="009E4923">
        <w:rPr>
          <w:rFonts w:ascii="Times New Roman" w:eastAsia="Times New Roman" w:hAnsi="Times New Roman" w:cs="Times New Roman"/>
          <w:sz w:val="28"/>
          <w:szCs w:val="28"/>
          <w:lang w:val="uk-UA" w:eastAsia="ru-RU"/>
        </w:rPr>
        <w:t>кандидат педагогічних</w:t>
      </w:r>
      <w:r w:rsidRPr="009E4923">
        <w:rPr>
          <w:rFonts w:ascii="Times New Roman" w:eastAsia="Times New Roman" w:hAnsi="Times New Roman" w:cs="Times New Roman"/>
          <w:sz w:val="28"/>
          <w:szCs w:val="28"/>
          <w:lang w:val="uk-UA" w:eastAsia="ru-RU"/>
        </w:rPr>
        <w:t xml:space="preserve"> наук, </w:t>
      </w:r>
      <w:r w:rsidR="00D31FCC" w:rsidRPr="009E4923">
        <w:rPr>
          <w:rFonts w:ascii="Times New Roman" w:eastAsia="Times New Roman" w:hAnsi="Times New Roman" w:cs="Times New Roman"/>
          <w:sz w:val="28"/>
          <w:szCs w:val="28"/>
          <w:lang w:val="uk-UA" w:eastAsia="ru-RU"/>
        </w:rPr>
        <w:t>доцент, завідувач</w:t>
      </w:r>
      <w:r w:rsidRPr="009E4923">
        <w:rPr>
          <w:rFonts w:ascii="Times New Roman" w:eastAsia="Times New Roman" w:hAnsi="Times New Roman" w:cs="Times New Roman"/>
          <w:sz w:val="28"/>
          <w:szCs w:val="28"/>
          <w:lang w:val="uk-UA" w:eastAsia="ru-RU"/>
        </w:rPr>
        <w:t xml:space="preserve"> кафедри </w:t>
      </w:r>
      <w:r w:rsidR="00D31FCC" w:rsidRPr="009E4923">
        <w:rPr>
          <w:rFonts w:ascii="Times New Roman" w:eastAsia="Times New Roman" w:hAnsi="Times New Roman" w:cs="Times New Roman"/>
          <w:sz w:val="28"/>
          <w:szCs w:val="28"/>
          <w:lang w:val="uk-UA" w:eastAsia="ru-RU"/>
        </w:rPr>
        <w:t>інформацій</w:t>
      </w:r>
      <w:r w:rsidRPr="009E4923">
        <w:rPr>
          <w:rFonts w:ascii="Times New Roman" w:eastAsia="Times New Roman" w:hAnsi="Times New Roman" w:cs="Times New Roman"/>
          <w:sz w:val="28"/>
          <w:szCs w:val="28"/>
          <w:lang w:val="uk-UA" w:eastAsia="ru-RU"/>
        </w:rPr>
        <w:t>них технологій</w:t>
      </w:r>
      <w:r w:rsidR="00D31FCC" w:rsidRPr="009E4923">
        <w:rPr>
          <w:rFonts w:ascii="Times New Roman" w:eastAsia="Times New Roman" w:hAnsi="Times New Roman" w:cs="Times New Roman"/>
          <w:sz w:val="28"/>
          <w:szCs w:val="28"/>
          <w:lang w:val="uk-UA" w:eastAsia="ru-RU"/>
        </w:rPr>
        <w:t>, фізико-математичних та безпекових дисциплін</w:t>
      </w:r>
      <w:r w:rsidRPr="009E4923">
        <w:rPr>
          <w:rFonts w:ascii="Times New Roman" w:eastAsia="Times New Roman" w:hAnsi="Times New Roman" w:cs="Times New Roman"/>
          <w:sz w:val="28"/>
          <w:szCs w:val="28"/>
          <w:lang w:val="uk-UA" w:eastAsia="ru-RU"/>
        </w:rPr>
        <w:t>, Заклад вищої освіти «</w:t>
      </w:r>
      <w:r w:rsidR="008F7C0D">
        <w:rPr>
          <w:rFonts w:ascii="Times New Roman" w:eastAsia="Times New Roman" w:hAnsi="Times New Roman" w:cs="Times New Roman"/>
          <w:sz w:val="28"/>
          <w:szCs w:val="28"/>
          <w:lang w:val="uk-UA" w:eastAsia="ru-RU"/>
        </w:rPr>
        <w:t>Подільський державний університе</w:t>
      </w:r>
      <w:r w:rsidRPr="009E4923">
        <w:rPr>
          <w:rFonts w:ascii="Times New Roman" w:eastAsia="Times New Roman" w:hAnsi="Times New Roman" w:cs="Times New Roman"/>
          <w:sz w:val="28"/>
          <w:szCs w:val="28"/>
          <w:lang w:val="uk-UA" w:eastAsia="ru-RU"/>
        </w:rPr>
        <w:t>т»</w:t>
      </w:r>
    </w:p>
    <w:p w14:paraId="54C8862B" w14:textId="77777777" w:rsidR="001E6B56" w:rsidRPr="009E4923" w:rsidRDefault="009E4923" w:rsidP="009E4923">
      <w:pPr>
        <w:widowControl w:val="0"/>
        <w:autoSpaceDE w:val="0"/>
        <w:autoSpaceDN w:val="0"/>
        <w:adjustRightInd w:val="0"/>
        <w:ind w:firstLine="567"/>
        <w:jc w:val="both"/>
        <w:rPr>
          <w:rFonts w:ascii="Times New Roman" w:eastAsia="Times New Roman" w:hAnsi="Times New Roman" w:cs="Times New Roman"/>
          <w:sz w:val="24"/>
          <w:szCs w:val="24"/>
          <w:lang w:val="uk-UA" w:eastAsia="ru-RU"/>
        </w:rPr>
      </w:pPr>
      <w:r w:rsidRPr="009E4923">
        <w:rPr>
          <w:rFonts w:ascii="Times New Roman" w:eastAsia="Times New Roman" w:hAnsi="Times New Roman" w:cs="Times New Roman"/>
          <w:b/>
          <w:sz w:val="28"/>
          <w:szCs w:val="28"/>
          <w:lang w:val="uk-UA" w:eastAsia="ru-RU"/>
        </w:rPr>
        <w:t xml:space="preserve">Анатолій СКРИПНИК, </w:t>
      </w:r>
      <w:r w:rsidRPr="009E4923">
        <w:rPr>
          <w:rFonts w:ascii="Times New Roman" w:eastAsia="Times New Roman" w:hAnsi="Times New Roman" w:cs="Times New Roman"/>
          <w:sz w:val="28"/>
          <w:szCs w:val="28"/>
          <w:lang w:val="uk-UA" w:eastAsia="ru-RU"/>
        </w:rPr>
        <w:t>доктор історичних наук, професор, в.о. завідувача кафедри інклюзивної освіти, реабілітації та гуманітарних наук, Навчально-реабілітаційний заклад вищої освіти "Кам'янець-Подільський державний інститут"</w:t>
      </w:r>
    </w:p>
    <w:p w14:paraId="2BCFF8B6" w14:textId="77777777" w:rsidR="001E6B56" w:rsidRDefault="001E6B56" w:rsidP="001E6B56">
      <w:pPr>
        <w:jc w:val="both"/>
        <w:rPr>
          <w:rFonts w:ascii="Times New Roman" w:eastAsia="Calibri" w:hAnsi="Times New Roman" w:cs="Times New Roman"/>
          <w:sz w:val="28"/>
          <w:szCs w:val="28"/>
          <w:lang w:val="uk-UA" w:eastAsia="ru-RU"/>
        </w:rPr>
      </w:pPr>
    </w:p>
    <w:p w14:paraId="648536D5" w14:textId="77777777" w:rsidR="001E6B56" w:rsidRDefault="001E6B56" w:rsidP="001E6B56">
      <w:pPr>
        <w:jc w:val="both"/>
        <w:rPr>
          <w:rFonts w:ascii="Times New Roman" w:eastAsia="Calibri" w:hAnsi="Times New Roman" w:cs="Times New Roman"/>
          <w:sz w:val="28"/>
          <w:szCs w:val="28"/>
          <w:lang w:val="uk-UA" w:eastAsia="ru-RU"/>
        </w:rPr>
      </w:pPr>
    </w:p>
    <w:p w14:paraId="6595659D" w14:textId="77777777" w:rsidR="001E6B56" w:rsidRDefault="001E6B56" w:rsidP="001E6B56">
      <w:pPr>
        <w:jc w:val="both"/>
        <w:rPr>
          <w:rFonts w:ascii="Times New Roman" w:eastAsia="Calibri" w:hAnsi="Times New Roman" w:cs="Times New Roman"/>
          <w:sz w:val="28"/>
          <w:szCs w:val="28"/>
          <w:lang w:val="uk-UA" w:eastAsia="ru-RU"/>
        </w:rPr>
      </w:pPr>
    </w:p>
    <w:p w14:paraId="2F6828E1" w14:textId="77777777" w:rsidR="001E6B56" w:rsidRDefault="001E6B56" w:rsidP="001E6B56">
      <w:pPr>
        <w:jc w:val="both"/>
        <w:rPr>
          <w:rFonts w:ascii="Times New Roman" w:eastAsia="Calibri" w:hAnsi="Times New Roman" w:cs="Times New Roman"/>
          <w:sz w:val="28"/>
          <w:szCs w:val="28"/>
          <w:lang w:val="uk-UA" w:eastAsia="ru-RU"/>
        </w:rPr>
      </w:pPr>
    </w:p>
    <w:p w14:paraId="49F50858" w14:textId="77777777" w:rsidR="001E6B56" w:rsidRDefault="001E6B56" w:rsidP="001E6B56">
      <w:pPr>
        <w:jc w:val="both"/>
        <w:rPr>
          <w:rFonts w:ascii="Times New Roman" w:eastAsia="Calibri" w:hAnsi="Times New Roman" w:cs="Times New Roman"/>
          <w:sz w:val="28"/>
          <w:szCs w:val="28"/>
          <w:lang w:val="uk-UA" w:eastAsia="ru-RU"/>
        </w:rPr>
      </w:pPr>
    </w:p>
    <w:p w14:paraId="584DF22E" w14:textId="487830E1" w:rsidR="001E6B56" w:rsidRDefault="001E6B56" w:rsidP="001E6B56">
      <w:pPr>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Пам</w:t>
      </w:r>
      <w:r w:rsidRPr="00D7640A">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яті жертв Голодомору 1932-1933 років в Україні: факти і судження:</w:t>
      </w:r>
      <w:r w:rsidRPr="00D7640A">
        <w:rPr>
          <w:rFonts w:ascii="Times New Roman" w:eastAsia="Calibri" w:hAnsi="Times New Roman" w:cs="Times New Roman"/>
          <w:iCs/>
          <w:sz w:val="28"/>
          <w:szCs w:val="28"/>
          <w:lang w:val="uk-UA" w:eastAsia="ru-RU"/>
        </w:rPr>
        <w:t xml:space="preserve"> </w:t>
      </w:r>
      <w:r w:rsidRPr="00572EBB">
        <w:rPr>
          <w:rFonts w:ascii="Times New Roman" w:eastAsia="Calibri" w:hAnsi="Times New Roman" w:cs="Times New Roman"/>
          <w:iCs/>
          <w:sz w:val="28"/>
          <w:szCs w:val="28"/>
          <w:lang w:val="uk-UA" w:eastAsia="ru-RU"/>
        </w:rPr>
        <w:t xml:space="preserve">Збірник матеріалів </w:t>
      </w:r>
      <w:r>
        <w:rPr>
          <w:rFonts w:ascii="Times New Roman" w:eastAsia="Calibri" w:hAnsi="Times New Roman" w:cs="Times New Roman"/>
          <w:iCs/>
          <w:sz w:val="28"/>
          <w:szCs w:val="28"/>
          <w:lang w:val="uk-UA" w:eastAsia="ru-RU"/>
        </w:rPr>
        <w:t>Всеукраїнської</w:t>
      </w:r>
      <w:r w:rsidRPr="00572EBB">
        <w:rPr>
          <w:rFonts w:ascii="Times New Roman" w:eastAsia="Calibri" w:hAnsi="Times New Roman" w:cs="Times New Roman"/>
          <w:iCs/>
          <w:sz w:val="28"/>
          <w:szCs w:val="28"/>
          <w:lang w:val="uk-UA" w:eastAsia="ru-RU"/>
        </w:rPr>
        <w:t xml:space="preserve"> наукової конференції (</w:t>
      </w:r>
      <w:r>
        <w:rPr>
          <w:rFonts w:ascii="Times New Roman" w:eastAsia="Calibri" w:hAnsi="Times New Roman" w:cs="Times New Roman"/>
          <w:iCs/>
          <w:sz w:val="28"/>
          <w:szCs w:val="28"/>
          <w:lang w:val="uk-UA" w:eastAsia="ru-RU"/>
        </w:rPr>
        <w:t>20 листопада</w:t>
      </w:r>
      <w:r w:rsidRPr="00572EBB">
        <w:rPr>
          <w:rFonts w:ascii="Times New Roman" w:eastAsia="Calibri" w:hAnsi="Times New Roman" w:cs="Times New Roman"/>
          <w:iCs/>
          <w:sz w:val="28"/>
          <w:szCs w:val="28"/>
          <w:lang w:val="uk-UA" w:eastAsia="ru-RU"/>
        </w:rPr>
        <w:t xml:space="preserve"> 202</w:t>
      </w:r>
      <w:r>
        <w:rPr>
          <w:rFonts w:ascii="Times New Roman" w:eastAsia="Calibri" w:hAnsi="Times New Roman" w:cs="Times New Roman"/>
          <w:iCs/>
          <w:sz w:val="28"/>
          <w:szCs w:val="28"/>
          <w:lang w:val="uk-UA" w:eastAsia="ru-RU"/>
        </w:rPr>
        <w:t>4</w:t>
      </w:r>
      <w:r w:rsidRPr="00572EBB">
        <w:rPr>
          <w:rFonts w:ascii="Times New Roman" w:eastAsia="Calibri" w:hAnsi="Times New Roman" w:cs="Times New Roman"/>
          <w:iCs/>
          <w:sz w:val="28"/>
          <w:szCs w:val="28"/>
          <w:lang w:val="uk-UA" w:eastAsia="ru-RU"/>
        </w:rPr>
        <w:t xml:space="preserve"> р., м. Кам’янець-Подільський). </w:t>
      </w:r>
      <w:r w:rsidR="007A2BDA">
        <w:rPr>
          <w:rFonts w:ascii="Times New Roman" w:eastAsia="Calibri" w:hAnsi="Times New Roman" w:cs="Times New Roman"/>
          <w:iCs/>
          <w:sz w:val="28"/>
          <w:szCs w:val="28"/>
          <w:lang w:val="uk-UA" w:eastAsia="ru-RU"/>
        </w:rPr>
        <w:t>/ За редакцією О.С.</w:t>
      </w:r>
      <w:r w:rsidR="003953A2">
        <w:rPr>
          <w:rFonts w:ascii="Times New Roman" w:eastAsia="Calibri" w:hAnsi="Times New Roman" w:cs="Times New Roman"/>
          <w:iCs/>
          <w:sz w:val="28"/>
          <w:szCs w:val="28"/>
          <w:lang w:val="uk-UA" w:eastAsia="ru-RU"/>
        </w:rPr>
        <w:t xml:space="preserve"> </w:t>
      </w:r>
      <w:r w:rsidR="007A2BDA">
        <w:rPr>
          <w:rFonts w:ascii="Times New Roman" w:eastAsia="Calibri" w:hAnsi="Times New Roman" w:cs="Times New Roman"/>
          <w:iCs/>
          <w:sz w:val="28"/>
          <w:szCs w:val="28"/>
          <w:lang w:val="uk-UA" w:eastAsia="ru-RU"/>
        </w:rPr>
        <w:t>Каденюка, В.С.</w:t>
      </w:r>
      <w:r w:rsidR="003953A2">
        <w:rPr>
          <w:rFonts w:ascii="Times New Roman" w:eastAsia="Calibri" w:hAnsi="Times New Roman" w:cs="Times New Roman"/>
          <w:iCs/>
          <w:sz w:val="28"/>
          <w:szCs w:val="28"/>
          <w:lang w:val="uk-UA" w:eastAsia="ru-RU"/>
        </w:rPr>
        <w:t xml:space="preserve"> </w:t>
      </w:r>
      <w:r w:rsidR="007A2BDA">
        <w:rPr>
          <w:rFonts w:ascii="Times New Roman" w:eastAsia="Calibri" w:hAnsi="Times New Roman" w:cs="Times New Roman"/>
          <w:iCs/>
          <w:sz w:val="28"/>
          <w:szCs w:val="28"/>
          <w:lang w:val="uk-UA" w:eastAsia="ru-RU"/>
        </w:rPr>
        <w:t xml:space="preserve">Вахняка. </w:t>
      </w:r>
      <w:r w:rsidRPr="00572EBB">
        <w:rPr>
          <w:rFonts w:ascii="Times New Roman" w:eastAsia="Calibri" w:hAnsi="Times New Roman" w:cs="Times New Roman"/>
          <w:iCs/>
          <w:sz w:val="28"/>
          <w:szCs w:val="28"/>
          <w:lang w:val="uk-UA" w:eastAsia="ru-RU"/>
        </w:rPr>
        <w:t xml:space="preserve">Кам’янець-Подільський: </w:t>
      </w:r>
      <w:r w:rsidRPr="00572EBB">
        <w:rPr>
          <w:rFonts w:ascii="Times New Roman" w:eastAsia="Calibri" w:hAnsi="Times New Roman" w:cs="Times New Roman"/>
          <w:sz w:val="28"/>
          <w:szCs w:val="28"/>
          <w:lang w:val="uk-UA" w:eastAsia="ru-RU"/>
        </w:rPr>
        <w:t xml:space="preserve">Заклад вищої освіти «Подільський </w:t>
      </w:r>
      <w:r w:rsidRPr="00572EBB">
        <w:rPr>
          <w:rFonts w:ascii="Times New Roman" w:eastAsia="Calibri" w:hAnsi="Times New Roman" w:cs="Times New Roman"/>
          <w:color w:val="000000"/>
          <w:sz w:val="28"/>
          <w:szCs w:val="28"/>
          <w:lang w:val="uk-UA" w:eastAsia="ru-RU"/>
        </w:rPr>
        <w:t>державний університет», 202</w:t>
      </w:r>
      <w:r>
        <w:rPr>
          <w:rFonts w:ascii="Times New Roman" w:eastAsia="Calibri" w:hAnsi="Times New Roman" w:cs="Times New Roman"/>
          <w:color w:val="000000"/>
          <w:sz w:val="28"/>
          <w:szCs w:val="28"/>
          <w:lang w:val="uk-UA" w:eastAsia="ru-RU"/>
        </w:rPr>
        <w:t>5</w:t>
      </w:r>
      <w:r w:rsidRPr="00572EBB">
        <w:rPr>
          <w:rFonts w:ascii="Times New Roman" w:eastAsia="Calibri" w:hAnsi="Times New Roman" w:cs="Times New Roman"/>
          <w:color w:val="000000"/>
          <w:sz w:val="28"/>
          <w:szCs w:val="28"/>
          <w:lang w:val="uk-UA" w:eastAsia="ru-RU"/>
        </w:rPr>
        <w:t xml:space="preserve">. </w:t>
      </w:r>
      <w:r w:rsidRPr="009E4923">
        <w:rPr>
          <w:rFonts w:ascii="Times New Roman" w:eastAsia="Calibri" w:hAnsi="Times New Roman" w:cs="Times New Roman"/>
          <w:sz w:val="28"/>
          <w:szCs w:val="28"/>
          <w:lang w:val="uk-UA" w:eastAsia="ru-RU"/>
        </w:rPr>
        <w:t>1</w:t>
      </w:r>
      <w:r w:rsidR="008F7C0D">
        <w:rPr>
          <w:rFonts w:ascii="Times New Roman" w:eastAsia="Calibri" w:hAnsi="Times New Roman" w:cs="Times New Roman"/>
          <w:sz w:val="28"/>
          <w:szCs w:val="28"/>
          <w:lang w:val="uk-UA" w:eastAsia="ru-RU"/>
        </w:rPr>
        <w:t>6</w:t>
      </w:r>
      <w:r w:rsidR="00AC5569">
        <w:rPr>
          <w:rFonts w:ascii="Times New Roman" w:eastAsia="Calibri" w:hAnsi="Times New Roman" w:cs="Times New Roman"/>
          <w:sz w:val="28"/>
          <w:szCs w:val="28"/>
          <w:lang w:val="uk-UA" w:eastAsia="ru-RU"/>
        </w:rPr>
        <w:t>4</w:t>
      </w:r>
      <w:r w:rsidRPr="009E4923">
        <w:rPr>
          <w:rFonts w:ascii="Times New Roman" w:eastAsia="Calibri" w:hAnsi="Times New Roman" w:cs="Times New Roman"/>
          <w:sz w:val="28"/>
          <w:szCs w:val="28"/>
          <w:lang w:val="uk-UA" w:eastAsia="ru-RU"/>
        </w:rPr>
        <w:t xml:space="preserve">  с.</w:t>
      </w:r>
    </w:p>
    <w:p w14:paraId="4150C33A" w14:textId="77777777" w:rsidR="001E6B56" w:rsidRDefault="001E6B56" w:rsidP="001E6B56">
      <w:pPr>
        <w:jc w:val="both"/>
        <w:rPr>
          <w:rFonts w:ascii="Times New Roman" w:eastAsia="Calibri" w:hAnsi="Times New Roman" w:cs="Times New Roman"/>
          <w:sz w:val="28"/>
          <w:szCs w:val="28"/>
          <w:lang w:val="uk-UA" w:eastAsia="ru-RU"/>
        </w:rPr>
      </w:pPr>
    </w:p>
    <w:p w14:paraId="525E4CDB" w14:textId="77777777" w:rsidR="001E6B56" w:rsidRPr="00572EBB" w:rsidRDefault="001E6B56" w:rsidP="001E6B56">
      <w:pPr>
        <w:rPr>
          <w:rFonts w:ascii="Times New Roman" w:eastAsia="Calibri" w:hAnsi="Times New Roman" w:cs="Times New Roman"/>
          <w:sz w:val="28"/>
          <w:szCs w:val="28"/>
          <w:lang w:val="uk-UA" w:eastAsia="ru-RU"/>
        </w:rPr>
      </w:pPr>
    </w:p>
    <w:p w14:paraId="06B73DA9" w14:textId="77777777" w:rsidR="001E6B56" w:rsidRPr="00572EBB" w:rsidRDefault="001E6B56" w:rsidP="001E6B56">
      <w:pPr>
        <w:rPr>
          <w:rFonts w:ascii="Times New Roman" w:eastAsia="Calibri" w:hAnsi="Times New Roman" w:cs="Times New Roman"/>
          <w:sz w:val="28"/>
          <w:szCs w:val="28"/>
          <w:lang w:val="uk-UA" w:eastAsia="ru-RU"/>
        </w:rPr>
      </w:pPr>
    </w:p>
    <w:p w14:paraId="3EC5368A" w14:textId="77777777" w:rsidR="001E6B56" w:rsidRPr="00572EBB" w:rsidRDefault="001E6B56" w:rsidP="001E6B56">
      <w:pPr>
        <w:rPr>
          <w:rFonts w:ascii="Times New Roman" w:eastAsia="Calibri" w:hAnsi="Times New Roman" w:cs="Times New Roman"/>
          <w:sz w:val="28"/>
          <w:szCs w:val="28"/>
          <w:lang w:val="uk-UA" w:eastAsia="ru-RU"/>
        </w:rPr>
      </w:pPr>
    </w:p>
    <w:p w14:paraId="2ECA242D" w14:textId="77777777" w:rsidR="001E6B56" w:rsidRDefault="001E6B56" w:rsidP="001E6B56">
      <w:pPr>
        <w:rPr>
          <w:rFonts w:ascii="Times New Roman" w:eastAsia="Calibri" w:hAnsi="Times New Roman" w:cs="Times New Roman"/>
          <w:sz w:val="28"/>
          <w:szCs w:val="28"/>
          <w:lang w:val="uk-UA" w:eastAsia="ru-RU"/>
        </w:rPr>
      </w:pPr>
    </w:p>
    <w:p w14:paraId="1BDA963C" w14:textId="77777777" w:rsidR="001E6B56" w:rsidRDefault="001E6B56" w:rsidP="001E6B56">
      <w:pPr>
        <w:rPr>
          <w:rFonts w:ascii="Times New Roman" w:eastAsia="Calibri" w:hAnsi="Times New Roman" w:cs="Times New Roman"/>
          <w:sz w:val="28"/>
          <w:szCs w:val="28"/>
          <w:lang w:val="uk-UA" w:eastAsia="ru-RU"/>
        </w:rPr>
      </w:pPr>
    </w:p>
    <w:p w14:paraId="2BC24501" w14:textId="77777777" w:rsidR="001E6B56" w:rsidRDefault="001E6B56" w:rsidP="001E6B56">
      <w:pPr>
        <w:rPr>
          <w:rFonts w:ascii="Times New Roman" w:eastAsia="Calibri" w:hAnsi="Times New Roman" w:cs="Times New Roman"/>
          <w:sz w:val="28"/>
          <w:szCs w:val="28"/>
          <w:lang w:val="uk-UA" w:eastAsia="ru-RU"/>
        </w:rPr>
      </w:pPr>
    </w:p>
    <w:p w14:paraId="56DDFC99" w14:textId="77777777" w:rsidR="001E6B56" w:rsidRDefault="001E6B56" w:rsidP="001E6B56">
      <w:pPr>
        <w:rPr>
          <w:rFonts w:ascii="Times New Roman" w:eastAsia="Calibri" w:hAnsi="Times New Roman" w:cs="Times New Roman"/>
          <w:sz w:val="28"/>
          <w:szCs w:val="28"/>
          <w:lang w:val="uk-UA" w:eastAsia="ru-RU"/>
        </w:rPr>
      </w:pPr>
    </w:p>
    <w:p w14:paraId="1D304D21" w14:textId="77777777" w:rsidR="001E6B56" w:rsidRPr="00572EBB" w:rsidRDefault="001E6B56" w:rsidP="001E6B56">
      <w:pPr>
        <w:rPr>
          <w:rFonts w:ascii="Times New Roman" w:eastAsia="Calibri" w:hAnsi="Times New Roman" w:cs="Times New Roman"/>
          <w:sz w:val="28"/>
          <w:szCs w:val="28"/>
          <w:lang w:val="uk-UA" w:eastAsia="ru-RU"/>
        </w:rPr>
      </w:pPr>
    </w:p>
    <w:p w14:paraId="610BB2C5" w14:textId="77777777" w:rsidR="001E6B56" w:rsidRPr="00572EBB" w:rsidRDefault="001E6B56" w:rsidP="001E6B56">
      <w:pPr>
        <w:rPr>
          <w:rFonts w:ascii="Times New Roman" w:eastAsia="Calibri" w:hAnsi="Times New Roman" w:cs="Times New Roman"/>
          <w:sz w:val="28"/>
          <w:szCs w:val="28"/>
          <w:lang w:val="uk-UA" w:eastAsia="ru-RU"/>
        </w:rPr>
      </w:pPr>
    </w:p>
    <w:p w14:paraId="18D609DC" w14:textId="77777777" w:rsidR="001E6B56" w:rsidRPr="00233779" w:rsidRDefault="001E6B56" w:rsidP="001E6B56">
      <w:pPr>
        <w:jc w:val="center"/>
        <w:rPr>
          <w:rFonts w:ascii="Times New Roman" w:eastAsia="Calibri" w:hAnsi="Times New Roman" w:cs="Times New Roman"/>
          <w:b/>
          <w:i/>
          <w:sz w:val="28"/>
          <w:szCs w:val="28"/>
          <w:lang w:val="uk-UA" w:eastAsia="ru-RU"/>
        </w:rPr>
      </w:pPr>
      <w:r w:rsidRPr="00233779">
        <w:rPr>
          <w:rFonts w:ascii="Times New Roman" w:eastAsia="Calibri" w:hAnsi="Times New Roman" w:cs="Times New Roman"/>
          <w:b/>
          <w:i/>
          <w:sz w:val="28"/>
          <w:szCs w:val="28"/>
          <w:lang w:val="uk-UA" w:eastAsia="ru-RU"/>
        </w:rPr>
        <w:t>Відповідальність за достовірність інформації несуть автори публікацій.</w:t>
      </w:r>
    </w:p>
    <w:p w14:paraId="6644EBAD" w14:textId="77777777" w:rsidR="001E6B56" w:rsidRDefault="001E6B56" w:rsidP="001E6B56">
      <w:pPr>
        <w:spacing w:before="160" w:after="120" w:line="240" w:lineRule="exact"/>
        <w:ind w:firstLine="567"/>
        <w:jc w:val="right"/>
        <w:rPr>
          <w:rFonts w:ascii="Times New Roman" w:eastAsia="Arial Unicode MS" w:hAnsi="Times New Roman" w:cs="Times New Roman"/>
          <w:color w:val="000000"/>
          <w:sz w:val="24"/>
          <w:szCs w:val="24"/>
          <w:lang w:val="uk-UA" w:eastAsia="uk-UA"/>
        </w:rPr>
      </w:pPr>
    </w:p>
    <w:p w14:paraId="7D1232DF" w14:textId="77777777" w:rsidR="001E6B56" w:rsidRDefault="001E6B56" w:rsidP="001E6B56">
      <w:pPr>
        <w:spacing w:before="160" w:after="120" w:line="240" w:lineRule="exact"/>
        <w:ind w:firstLine="567"/>
        <w:jc w:val="right"/>
        <w:rPr>
          <w:rFonts w:ascii="Times New Roman" w:eastAsia="Arial Unicode MS" w:hAnsi="Times New Roman" w:cs="Times New Roman"/>
          <w:color w:val="000000"/>
          <w:sz w:val="24"/>
          <w:szCs w:val="24"/>
          <w:lang w:val="uk-UA" w:eastAsia="uk-UA"/>
        </w:rPr>
      </w:pPr>
    </w:p>
    <w:p w14:paraId="3E368BD9" w14:textId="77777777" w:rsidR="001E6B56" w:rsidRPr="00916A21" w:rsidRDefault="001E6B56" w:rsidP="001E6B56">
      <w:pPr>
        <w:spacing w:before="160" w:after="120" w:line="240" w:lineRule="exact"/>
        <w:ind w:firstLine="567"/>
        <w:jc w:val="right"/>
        <w:rPr>
          <w:rFonts w:ascii="Times New Roman" w:eastAsia="Arial Unicode MS" w:hAnsi="Times New Roman" w:cs="Times New Roman"/>
          <w:color w:val="000000"/>
          <w:sz w:val="24"/>
          <w:szCs w:val="24"/>
          <w:lang w:val="uk-UA" w:eastAsia="uk-UA"/>
        </w:rPr>
      </w:pPr>
      <w:r w:rsidRPr="00916A21">
        <w:rPr>
          <w:rFonts w:ascii="Times New Roman" w:eastAsia="Arial Unicode MS" w:hAnsi="Times New Roman" w:cs="Times New Roman"/>
          <w:color w:val="000000"/>
          <w:sz w:val="24"/>
          <w:szCs w:val="24"/>
          <w:lang w:val="uk-UA" w:eastAsia="uk-UA"/>
        </w:rPr>
        <w:t>©Заклад</w:t>
      </w:r>
      <w:r w:rsidRPr="00916A21">
        <w:rPr>
          <w:rFonts w:ascii="Times New Roman" w:eastAsia="Arial Unicode MS" w:hAnsi="Times New Roman" w:cs="Times New Roman"/>
          <w:color w:val="000000"/>
          <w:spacing w:val="-3"/>
          <w:sz w:val="24"/>
          <w:szCs w:val="24"/>
          <w:lang w:val="uk-UA" w:eastAsia="uk-UA"/>
        </w:rPr>
        <w:t xml:space="preserve"> </w:t>
      </w:r>
      <w:r w:rsidRPr="00916A21">
        <w:rPr>
          <w:rFonts w:ascii="Times New Roman" w:eastAsia="Arial Unicode MS" w:hAnsi="Times New Roman" w:cs="Times New Roman"/>
          <w:color w:val="000000"/>
          <w:sz w:val="24"/>
          <w:szCs w:val="24"/>
          <w:lang w:val="uk-UA" w:eastAsia="uk-UA"/>
        </w:rPr>
        <w:t>вищої</w:t>
      </w:r>
      <w:r w:rsidRPr="00916A21">
        <w:rPr>
          <w:rFonts w:ascii="Times New Roman" w:eastAsia="Arial Unicode MS" w:hAnsi="Times New Roman" w:cs="Times New Roman"/>
          <w:color w:val="000000"/>
          <w:spacing w:val="-3"/>
          <w:sz w:val="24"/>
          <w:szCs w:val="24"/>
          <w:lang w:val="uk-UA" w:eastAsia="uk-UA"/>
        </w:rPr>
        <w:t xml:space="preserve"> </w:t>
      </w:r>
      <w:r w:rsidRPr="00916A21">
        <w:rPr>
          <w:rFonts w:ascii="Times New Roman" w:eastAsia="Arial Unicode MS" w:hAnsi="Times New Roman" w:cs="Times New Roman"/>
          <w:color w:val="000000"/>
          <w:sz w:val="24"/>
          <w:szCs w:val="24"/>
          <w:lang w:val="uk-UA" w:eastAsia="uk-UA"/>
        </w:rPr>
        <w:t>освіти</w:t>
      </w:r>
      <w:r w:rsidRPr="00916A21">
        <w:rPr>
          <w:rFonts w:ascii="Times New Roman" w:eastAsia="Arial Unicode MS" w:hAnsi="Times New Roman" w:cs="Times New Roman"/>
          <w:color w:val="000000"/>
          <w:spacing w:val="-3"/>
          <w:sz w:val="24"/>
          <w:szCs w:val="24"/>
          <w:lang w:val="uk-UA" w:eastAsia="uk-UA"/>
        </w:rPr>
        <w:t xml:space="preserve"> </w:t>
      </w:r>
      <w:r w:rsidRPr="00916A21">
        <w:rPr>
          <w:rFonts w:ascii="Times New Roman" w:eastAsia="Arial Unicode MS" w:hAnsi="Times New Roman" w:cs="Times New Roman"/>
          <w:color w:val="000000"/>
          <w:sz w:val="24"/>
          <w:szCs w:val="24"/>
          <w:lang w:val="uk-UA" w:eastAsia="uk-UA"/>
        </w:rPr>
        <w:t>«Подільський</w:t>
      </w:r>
      <w:r w:rsidRPr="00916A21">
        <w:rPr>
          <w:rFonts w:ascii="Times New Roman" w:eastAsia="Arial Unicode MS" w:hAnsi="Times New Roman" w:cs="Times New Roman"/>
          <w:color w:val="000000"/>
          <w:spacing w:val="-1"/>
          <w:sz w:val="24"/>
          <w:szCs w:val="24"/>
          <w:lang w:val="uk-UA" w:eastAsia="uk-UA"/>
        </w:rPr>
        <w:t xml:space="preserve"> </w:t>
      </w:r>
      <w:r w:rsidRPr="00916A21">
        <w:rPr>
          <w:rFonts w:ascii="Times New Roman" w:eastAsia="Arial Unicode MS" w:hAnsi="Times New Roman" w:cs="Times New Roman"/>
          <w:color w:val="000000"/>
          <w:sz w:val="24"/>
          <w:szCs w:val="24"/>
          <w:lang w:val="uk-UA" w:eastAsia="uk-UA"/>
        </w:rPr>
        <w:t>державний</w:t>
      </w:r>
      <w:r w:rsidRPr="00916A21">
        <w:rPr>
          <w:rFonts w:ascii="Times New Roman" w:eastAsia="Arial Unicode MS" w:hAnsi="Times New Roman" w:cs="Times New Roman"/>
          <w:color w:val="000000"/>
          <w:spacing w:val="-3"/>
          <w:sz w:val="24"/>
          <w:szCs w:val="24"/>
          <w:lang w:val="uk-UA" w:eastAsia="uk-UA"/>
        </w:rPr>
        <w:t xml:space="preserve"> </w:t>
      </w:r>
      <w:r w:rsidRPr="00916A21">
        <w:rPr>
          <w:rFonts w:ascii="Times New Roman" w:eastAsia="Arial Unicode MS" w:hAnsi="Times New Roman" w:cs="Times New Roman"/>
          <w:color w:val="000000"/>
          <w:sz w:val="24"/>
          <w:szCs w:val="24"/>
          <w:lang w:val="uk-UA" w:eastAsia="uk-UA"/>
        </w:rPr>
        <w:t>університет»,</w:t>
      </w:r>
      <w:r w:rsidRPr="00916A21">
        <w:rPr>
          <w:rFonts w:ascii="Times New Roman" w:eastAsia="Arial Unicode MS" w:hAnsi="Times New Roman" w:cs="Times New Roman"/>
          <w:color w:val="000000"/>
          <w:spacing w:val="-3"/>
          <w:sz w:val="24"/>
          <w:szCs w:val="24"/>
          <w:lang w:val="uk-UA" w:eastAsia="uk-UA"/>
        </w:rPr>
        <w:t xml:space="preserve"> </w:t>
      </w:r>
      <w:r w:rsidRPr="00916A21">
        <w:rPr>
          <w:rFonts w:ascii="Times New Roman" w:eastAsia="Arial Unicode MS" w:hAnsi="Times New Roman" w:cs="Times New Roman"/>
          <w:color w:val="000000"/>
          <w:sz w:val="24"/>
          <w:szCs w:val="24"/>
          <w:lang w:val="uk-UA" w:eastAsia="uk-UA"/>
        </w:rPr>
        <w:t>202</w:t>
      </w:r>
      <w:r>
        <w:rPr>
          <w:rFonts w:ascii="Times New Roman" w:eastAsia="Arial Unicode MS" w:hAnsi="Times New Roman" w:cs="Times New Roman"/>
          <w:color w:val="000000"/>
          <w:sz w:val="24"/>
          <w:szCs w:val="24"/>
          <w:lang w:val="uk-UA" w:eastAsia="uk-UA"/>
        </w:rPr>
        <w:t>5</w:t>
      </w:r>
    </w:p>
    <w:p w14:paraId="25E2F455" w14:textId="77777777" w:rsidR="001E6B56" w:rsidRPr="00BB2464" w:rsidRDefault="001E6B56" w:rsidP="001E6B56">
      <w:pPr>
        <w:spacing w:after="200" w:line="276" w:lineRule="auto"/>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lastRenderedPageBreak/>
        <w:t>Редакційна колегія</w:t>
      </w:r>
    </w:p>
    <w:p w14:paraId="0EC4187B" w14:textId="77777777" w:rsidR="001E6B56" w:rsidRPr="00BB2464" w:rsidRDefault="001E6B56" w:rsidP="001E6B56">
      <w:pPr>
        <w:ind w:left="2160" w:hanging="2160"/>
        <w:jc w:val="both"/>
        <w:rPr>
          <w:rFonts w:ascii="Times New Roman" w:eastAsia="Times New Roman" w:hAnsi="Times New Roman" w:cs="Times New Roman"/>
          <w:sz w:val="28"/>
          <w:szCs w:val="28"/>
          <w:lang w:val="uk-UA"/>
        </w:rPr>
      </w:pPr>
      <w:r w:rsidRPr="00BB2464">
        <w:rPr>
          <w:rFonts w:ascii="Times New Roman" w:eastAsia="Times New Roman" w:hAnsi="Times New Roman" w:cs="Times New Roman"/>
          <w:b/>
          <w:sz w:val="28"/>
          <w:szCs w:val="28"/>
          <w:lang w:val="uk-UA"/>
        </w:rPr>
        <w:t>Іванишин В.В.</w:t>
      </w:r>
      <w:r w:rsidRPr="00BB2464">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ЗВО «</w:t>
      </w:r>
      <w:r w:rsidRPr="00BB2464">
        <w:rPr>
          <w:rFonts w:ascii="Times New Roman" w:hAnsi="Times New Roman" w:cs="Times New Roman"/>
          <w:sz w:val="28"/>
          <w:szCs w:val="28"/>
          <w:lang w:val="uk-UA"/>
        </w:rPr>
        <w:t>Подільський державний університет»</w:t>
      </w:r>
      <w:r>
        <w:rPr>
          <w:rFonts w:ascii="Times New Roman" w:hAnsi="Times New Roman" w:cs="Times New Roman"/>
          <w:sz w:val="28"/>
          <w:szCs w:val="28"/>
          <w:lang w:val="uk-UA"/>
        </w:rPr>
        <w:t xml:space="preserve">, </w:t>
      </w:r>
      <w:r w:rsidRPr="00BB2464">
        <w:rPr>
          <w:rFonts w:ascii="Times New Roman" w:eastAsia="Times New Roman" w:hAnsi="Times New Roman" w:cs="Times New Roman"/>
          <w:sz w:val="28"/>
          <w:szCs w:val="28"/>
          <w:lang w:val="uk-UA"/>
        </w:rPr>
        <w:t xml:space="preserve">д.е.н., професор, член-кореспондент НААН, ректор </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голова  </w:t>
      </w:r>
    </w:p>
    <w:p w14:paraId="60B1DDAB" w14:textId="77777777" w:rsidR="009812C0" w:rsidRPr="00BB2464" w:rsidRDefault="009812C0" w:rsidP="009812C0">
      <w:pPr>
        <w:ind w:left="1080" w:hanging="1080"/>
        <w:jc w:val="both"/>
        <w:rPr>
          <w:rFonts w:ascii="Times New Roman" w:eastAsia="Times New Roman" w:hAnsi="Times New Roman" w:cs="Times New Roman"/>
          <w:b/>
          <w:sz w:val="28"/>
          <w:szCs w:val="28"/>
          <w:lang w:val="uk-UA"/>
        </w:rPr>
      </w:pPr>
      <w:r w:rsidRPr="00BB2464">
        <w:rPr>
          <w:rFonts w:ascii="Times New Roman" w:eastAsia="Times New Roman" w:hAnsi="Times New Roman" w:cs="Times New Roman"/>
          <w:b/>
          <w:sz w:val="28"/>
          <w:szCs w:val="28"/>
          <w:lang w:val="uk-UA"/>
        </w:rPr>
        <w:t>Бялковська О.А.,</w:t>
      </w:r>
      <w:r w:rsidRPr="00BB2464">
        <w:rPr>
          <w:rFonts w:ascii="Calibri" w:eastAsia="Times New Roman" w:hAnsi="Calibri" w:cs="Times New Roman"/>
          <w:b/>
          <w:bCs/>
          <w:lang w:val="uk-UA"/>
        </w:rPr>
        <w:t xml:space="preserve">  </w:t>
      </w:r>
      <w:r>
        <w:rPr>
          <w:rFonts w:ascii="Times New Roman" w:hAnsi="Times New Roman" w:cs="Times New Roman"/>
          <w:sz w:val="28"/>
          <w:szCs w:val="28"/>
          <w:lang w:val="uk-UA"/>
        </w:rPr>
        <w:t>ЗВО «</w:t>
      </w:r>
      <w:r w:rsidRPr="00BB2464">
        <w:rPr>
          <w:rFonts w:ascii="Times New Roman" w:hAnsi="Times New Roman" w:cs="Times New Roman"/>
          <w:sz w:val="28"/>
          <w:szCs w:val="28"/>
          <w:lang w:val="uk-UA"/>
        </w:rPr>
        <w:t>Подільський державний університет»</w:t>
      </w:r>
      <w:r>
        <w:rPr>
          <w:rFonts w:ascii="Times New Roman" w:hAnsi="Times New Roman" w:cs="Times New Roman"/>
          <w:sz w:val="28"/>
          <w:szCs w:val="28"/>
          <w:lang w:val="uk-UA"/>
        </w:rPr>
        <w:t xml:space="preserve">, </w:t>
      </w:r>
      <w:r w:rsidRPr="00BB2464">
        <w:rPr>
          <w:rFonts w:ascii="Times New Roman" w:eastAsia="Times New Roman" w:hAnsi="Times New Roman" w:cs="Times New Roman"/>
          <w:sz w:val="28"/>
          <w:szCs w:val="28"/>
          <w:lang w:val="uk-UA"/>
        </w:rPr>
        <w:t>д.е.н., професор,</w:t>
      </w:r>
      <w:r w:rsidRPr="00BB2464">
        <w:rPr>
          <w:rFonts w:ascii="Times New Roman" w:eastAsia="Times New Roman" w:hAnsi="Times New Roman" w:cs="Times New Roman"/>
          <w:i/>
          <w:sz w:val="28"/>
          <w:szCs w:val="28"/>
          <w:lang w:val="uk-UA"/>
        </w:rPr>
        <w:t xml:space="preserve"> </w:t>
      </w:r>
      <w:r w:rsidRPr="00BB2464">
        <w:rPr>
          <w:rFonts w:ascii="Times New Roman" w:eastAsia="Times New Roman" w:hAnsi="Times New Roman" w:cs="Times New Roman"/>
          <w:bCs/>
          <w:iCs/>
          <w:sz w:val="28"/>
          <w:szCs w:val="28"/>
          <w:lang w:val="uk-UA"/>
        </w:rPr>
        <w:t xml:space="preserve">проректор з навчальної, науково-інноваційної та міжнародної діяльності </w:t>
      </w:r>
    </w:p>
    <w:p w14:paraId="729EF9F9" w14:textId="1CA3A8A5" w:rsidR="009812C0" w:rsidRDefault="009812C0" w:rsidP="001E6B56">
      <w:pPr>
        <w:ind w:left="1134" w:hanging="1134"/>
        <w:jc w:val="both"/>
        <w:rPr>
          <w:rFonts w:ascii="Times New Roman" w:hAnsi="Times New Roman" w:cs="Times New Roman"/>
          <w:b/>
          <w:sz w:val="28"/>
          <w:szCs w:val="28"/>
          <w:lang w:val="uk-UA"/>
        </w:rPr>
      </w:pPr>
      <w:r w:rsidRPr="009812C0">
        <w:rPr>
          <w:rFonts w:ascii="Times New Roman" w:hAnsi="Times New Roman" w:cs="Times New Roman"/>
          <w:b/>
          <w:sz w:val="28"/>
          <w:szCs w:val="28"/>
          <w:lang w:val="uk-UA"/>
        </w:rPr>
        <w:t>Зеленський А</w:t>
      </w:r>
      <w:r>
        <w:rPr>
          <w:rFonts w:ascii="Times New Roman" w:hAnsi="Times New Roman" w:cs="Times New Roman"/>
          <w:b/>
          <w:sz w:val="28"/>
          <w:szCs w:val="28"/>
          <w:lang w:val="uk-UA"/>
        </w:rPr>
        <w:t>.В.</w:t>
      </w:r>
      <w:r w:rsidRPr="009812C0">
        <w:rPr>
          <w:rFonts w:ascii="Times New Roman" w:hAnsi="Times New Roman" w:cs="Times New Roman"/>
          <w:b/>
          <w:sz w:val="28"/>
          <w:szCs w:val="28"/>
          <w:lang w:val="uk-UA"/>
        </w:rPr>
        <w:t>,</w:t>
      </w:r>
      <w:r w:rsidRPr="009812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ЗВО </w:t>
      </w:r>
      <w:r w:rsidRPr="009812C0">
        <w:rPr>
          <w:rFonts w:ascii="Times New Roman" w:hAnsi="Times New Roman" w:cs="Times New Roman"/>
          <w:sz w:val="28"/>
          <w:szCs w:val="28"/>
          <w:lang w:val="uk-UA"/>
        </w:rPr>
        <w:t>«Подільський державний університет»</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Pr="009812C0">
        <w:rPr>
          <w:rFonts w:ascii="Times New Roman" w:hAnsi="Times New Roman" w:cs="Times New Roman"/>
          <w:sz w:val="28"/>
          <w:szCs w:val="28"/>
          <w:lang w:val="uk-UA"/>
        </w:rPr>
        <w:t>к</w:t>
      </w:r>
      <w:r>
        <w:rPr>
          <w:rFonts w:ascii="Times New Roman" w:hAnsi="Times New Roman" w:cs="Times New Roman"/>
          <w:sz w:val="28"/>
          <w:szCs w:val="28"/>
          <w:lang w:val="uk-UA"/>
        </w:rPr>
        <w:t>.</w:t>
      </w:r>
      <w:r w:rsidRPr="009812C0">
        <w:rPr>
          <w:rFonts w:ascii="Times New Roman" w:hAnsi="Times New Roman" w:cs="Times New Roman"/>
          <w:sz w:val="28"/>
          <w:szCs w:val="28"/>
          <w:lang w:val="uk-UA"/>
        </w:rPr>
        <w:t>е</w:t>
      </w:r>
      <w:r>
        <w:rPr>
          <w:rFonts w:ascii="Times New Roman" w:hAnsi="Times New Roman" w:cs="Times New Roman"/>
          <w:sz w:val="28"/>
          <w:szCs w:val="28"/>
          <w:lang w:val="uk-UA"/>
        </w:rPr>
        <w:t>.</w:t>
      </w:r>
      <w:r w:rsidRPr="009812C0">
        <w:rPr>
          <w:rFonts w:ascii="Times New Roman" w:hAnsi="Times New Roman" w:cs="Times New Roman"/>
          <w:sz w:val="28"/>
          <w:szCs w:val="28"/>
          <w:lang w:val="uk-UA"/>
        </w:rPr>
        <w:t>н</w:t>
      </w:r>
      <w:r>
        <w:rPr>
          <w:rFonts w:ascii="Times New Roman" w:hAnsi="Times New Roman" w:cs="Times New Roman"/>
          <w:sz w:val="28"/>
          <w:szCs w:val="28"/>
          <w:lang w:val="uk-UA"/>
        </w:rPr>
        <w:t>.</w:t>
      </w:r>
      <w:r w:rsidRPr="009812C0">
        <w:rPr>
          <w:rFonts w:ascii="Times New Roman" w:hAnsi="Times New Roman" w:cs="Times New Roman"/>
          <w:sz w:val="28"/>
          <w:szCs w:val="28"/>
          <w:lang w:val="uk-UA"/>
        </w:rPr>
        <w:t>,  доцент проректор з навчально-науково-виробничих питань розвитку  і адміністра</w:t>
      </w:r>
      <w:r>
        <w:rPr>
          <w:rFonts w:ascii="Times New Roman" w:hAnsi="Times New Roman" w:cs="Times New Roman"/>
          <w:sz w:val="28"/>
          <w:szCs w:val="28"/>
          <w:lang w:val="uk-UA"/>
        </w:rPr>
        <w:t>тивно-господарської діяльності,</w:t>
      </w:r>
    </w:p>
    <w:p w14:paraId="13EBD19F"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Бармак М.В.,</w:t>
      </w:r>
      <w:r w:rsidRPr="00BB2464">
        <w:rPr>
          <w:rFonts w:ascii="Times New Roman" w:hAnsi="Times New Roman" w:cs="Times New Roman"/>
          <w:sz w:val="28"/>
          <w:szCs w:val="28"/>
          <w:lang w:val="uk-UA"/>
        </w:rPr>
        <w:t xml:space="preserve"> Тернопільський національний педагогічний університет імені Володимира Гнатюка, д.іст.н., професор кафедри Історії України, археології та спеціальних галузей історичних наук </w:t>
      </w:r>
    </w:p>
    <w:p w14:paraId="58D5774F" w14:textId="265484E3" w:rsidR="001E6B56" w:rsidRPr="00BB2464" w:rsidRDefault="00674107" w:rsidP="001E6B56">
      <w:pPr>
        <w:ind w:left="1134" w:hanging="1134"/>
        <w:jc w:val="both"/>
        <w:rPr>
          <w:rFonts w:ascii="Times New Roman" w:hAnsi="Times New Roman" w:cs="Times New Roman"/>
          <w:sz w:val="28"/>
          <w:szCs w:val="28"/>
          <w:lang w:val="uk-UA"/>
        </w:rPr>
      </w:pPr>
      <w:r>
        <w:rPr>
          <w:rFonts w:ascii="Times New Roman" w:hAnsi="Times New Roman" w:cs="Times New Roman"/>
          <w:b/>
          <w:sz w:val="28"/>
          <w:szCs w:val="28"/>
          <w:lang w:val="uk-UA"/>
        </w:rPr>
        <w:t>Бодн</w:t>
      </w:r>
      <w:r w:rsidR="001E6B56" w:rsidRPr="00BB2464">
        <w:rPr>
          <w:rFonts w:ascii="Times New Roman" w:hAnsi="Times New Roman" w:cs="Times New Roman"/>
          <w:b/>
          <w:sz w:val="28"/>
          <w:szCs w:val="28"/>
          <w:lang w:val="uk-UA"/>
        </w:rPr>
        <w:t>ар А.М.</w:t>
      </w:r>
      <w:r w:rsidR="001E6B56">
        <w:rPr>
          <w:rFonts w:ascii="Times New Roman" w:hAnsi="Times New Roman" w:cs="Times New Roman"/>
          <w:sz w:val="28"/>
          <w:szCs w:val="28"/>
          <w:lang w:val="uk-UA"/>
        </w:rPr>
        <w:t>, ЗВО «</w:t>
      </w:r>
      <w:r w:rsidR="001E6B56" w:rsidRPr="00BB2464">
        <w:rPr>
          <w:rFonts w:ascii="Times New Roman" w:hAnsi="Times New Roman" w:cs="Times New Roman"/>
          <w:sz w:val="28"/>
          <w:szCs w:val="28"/>
          <w:lang w:val="uk-UA"/>
        </w:rPr>
        <w:t>Подільський державний університет», к.іст.н., завідувач кафедри права, професійної та соціально-гуманітарної освіти</w:t>
      </w:r>
    </w:p>
    <w:p w14:paraId="4007CF49" w14:textId="77777777" w:rsidR="001E6B56" w:rsidRDefault="001E6B56" w:rsidP="001E6B56">
      <w:pPr>
        <w:ind w:left="1134" w:hanging="113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Вахняк В.С., </w:t>
      </w:r>
      <w:r>
        <w:rPr>
          <w:rFonts w:ascii="Times New Roman" w:hAnsi="Times New Roman" w:cs="Times New Roman"/>
          <w:sz w:val="28"/>
          <w:szCs w:val="28"/>
          <w:lang w:val="uk-UA"/>
        </w:rPr>
        <w:t>ЗВО «</w:t>
      </w:r>
      <w:r w:rsidRPr="00BB2464">
        <w:rPr>
          <w:rFonts w:ascii="Times New Roman" w:hAnsi="Times New Roman" w:cs="Times New Roman"/>
          <w:sz w:val="28"/>
          <w:szCs w:val="28"/>
          <w:lang w:val="uk-UA"/>
        </w:rPr>
        <w:t>Подільський державний університет»,</w:t>
      </w:r>
      <w:r>
        <w:rPr>
          <w:rFonts w:ascii="Times New Roman" w:hAnsi="Times New Roman" w:cs="Times New Roman"/>
          <w:sz w:val="28"/>
          <w:szCs w:val="28"/>
          <w:lang w:val="uk-UA"/>
        </w:rPr>
        <w:t xml:space="preserve"> к.с.-г.н., доцент кафедри землеробства, ґрунтознавства та захисту рослин, куратор Музею хліба </w:t>
      </w:r>
    </w:p>
    <w:p w14:paraId="06A8011C"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Гораш К.В.,</w:t>
      </w:r>
      <w:r>
        <w:rPr>
          <w:rFonts w:ascii="Times New Roman" w:hAnsi="Times New Roman" w:cs="Times New Roman"/>
          <w:sz w:val="28"/>
          <w:szCs w:val="28"/>
          <w:lang w:val="uk-UA"/>
        </w:rPr>
        <w:t xml:space="preserve"> ЗВО «</w:t>
      </w:r>
      <w:r w:rsidRPr="00BB2464">
        <w:rPr>
          <w:rFonts w:ascii="Times New Roman" w:hAnsi="Times New Roman" w:cs="Times New Roman"/>
          <w:sz w:val="28"/>
          <w:szCs w:val="28"/>
          <w:lang w:val="uk-UA"/>
        </w:rPr>
        <w:t>Подільський державний університет», к.пед.н., доцент кафедри права, професійної та соціально-гуманітарної освіти</w:t>
      </w:r>
    </w:p>
    <w:p w14:paraId="763F3DA0"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Каденюк О.С.</w:t>
      </w:r>
      <w:r w:rsidRPr="00BB2464">
        <w:rPr>
          <w:rFonts w:ascii="Times New Roman" w:hAnsi="Times New Roman" w:cs="Times New Roman"/>
          <w:sz w:val="28"/>
          <w:szCs w:val="28"/>
          <w:lang w:val="uk-UA"/>
        </w:rPr>
        <w:t>, ЗВО « Подільський державний університет», д.іст.н., професор кафедри права, професійної та соціально-гуманітарної освіти</w:t>
      </w:r>
    </w:p>
    <w:p w14:paraId="732C14A3"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Коріненко П.С.</w:t>
      </w:r>
      <w:r w:rsidRPr="00BB2464">
        <w:rPr>
          <w:rFonts w:ascii="Times New Roman" w:hAnsi="Times New Roman" w:cs="Times New Roman"/>
          <w:sz w:val="28"/>
          <w:szCs w:val="28"/>
          <w:lang w:val="uk-UA"/>
        </w:rPr>
        <w:t>, Тернопільський національний педагогічний університет імені Володимира Гнатюка, д.іст.н., професор кафедри Історії України, археології та спеціальних галузей історичних наук</w:t>
      </w:r>
    </w:p>
    <w:p w14:paraId="7D20B89B"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Нестеренко В.А.,</w:t>
      </w:r>
      <w:r>
        <w:rPr>
          <w:rFonts w:ascii="Times New Roman" w:hAnsi="Times New Roman" w:cs="Times New Roman"/>
          <w:sz w:val="28"/>
          <w:szCs w:val="28"/>
          <w:lang w:val="uk-UA"/>
        </w:rPr>
        <w:t xml:space="preserve"> ЗВО «</w:t>
      </w:r>
      <w:r w:rsidRPr="00BB2464">
        <w:rPr>
          <w:rFonts w:ascii="Times New Roman" w:hAnsi="Times New Roman" w:cs="Times New Roman"/>
          <w:sz w:val="28"/>
          <w:szCs w:val="28"/>
          <w:lang w:val="uk-UA"/>
        </w:rPr>
        <w:t>Подільський державний університет», к.іст.н., доцент кафедри права, професійної та соціально-гуманітарної освіти</w:t>
      </w:r>
    </w:p>
    <w:p w14:paraId="6B571B33"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Падалка С.М.</w:t>
      </w:r>
      <w:r w:rsidRPr="00BB2464">
        <w:rPr>
          <w:rFonts w:ascii="Times New Roman" w:hAnsi="Times New Roman" w:cs="Times New Roman"/>
          <w:sz w:val="28"/>
          <w:szCs w:val="28"/>
          <w:lang w:val="uk-UA"/>
        </w:rPr>
        <w:t>, Інститут історії України НАН України, д.іст.н., завідувач сектором новітньої історії і політики</w:t>
      </w:r>
    </w:p>
    <w:p w14:paraId="07BB6E57" w14:textId="77777777" w:rsidR="001E6B56" w:rsidRPr="00BB2464" w:rsidRDefault="001E6B56" w:rsidP="001E6B56">
      <w:pPr>
        <w:ind w:left="1134" w:hanging="1134"/>
        <w:jc w:val="both"/>
        <w:rPr>
          <w:rFonts w:ascii="Times New Roman" w:hAnsi="Times New Roman" w:cs="Times New Roman"/>
          <w:sz w:val="28"/>
          <w:szCs w:val="28"/>
          <w:lang w:val="uk-UA"/>
        </w:rPr>
      </w:pPr>
      <w:r w:rsidRPr="00E079A9">
        <w:rPr>
          <w:rFonts w:ascii="Times New Roman" w:hAnsi="Times New Roman" w:cs="Times New Roman"/>
          <w:b/>
          <w:sz w:val="28"/>
          <w:szCs w:val="28"/>
          <w:lang w:val="uk-UA"/>
        </w:rPr>
        <w:t>Полятинчук В.В.,</w:t>
      </w:r>
      <w:r>
        <w:rPr>
          <w:rFonts w:ascii="Times New Roman" w:hAnsi="Times New Roman" w:cs="Times New Roman"/>
          <w:sz w:val="28"/>
          <w:szCs w:val="28"/>
          <w:lang w:val="uk-UA"/>
        </w:rPr>
        <w:t xml:space="preserve"> </w:t>
      </w:r>
      <w:r w:rsidRPr="00E079A9">
        <w:rPr>
          <w:rFonts w:ascii="Times New Roman" w:hAnsi="Times New Roman" w:cs="Times New Roman"/>
          <w:sz w:val="28"/>
          <w:szCs w:val="28"/>
          <w:lang w:val="uk-UA"/>
        </w:rPr>
        <w:t>ГО "</w:t>
      </w:r>
      <w:r>
        <w:rPr>
          <w:rFonts w:ascii="Times New Roman" w:hAnsi="Times New Roman" w:cs="Times New Roman"/>
          <w:sz w:val="28"/>
          <w:szCs w:val="28"/>
          <w:lang w:val="uk-UA"/>
        </w:rPr>
        <w:t>Кам'янець-П</w:t>
      </w:r>
      <w:r w:rsidRPr="00E079A9">
        <w:rPr>
          <w:rFonts w:ascii="Times New Roman" w:hAnsi="Times New Roman" w:cs="Times New Roman"/>
          <w:sz w:val="28"/>
          <w:szCs w:val="28"/>
          <w:lang w:val="uk-UA"/>
        </w:rPr>
        <w:t>од</w:t>
      </w:r>
      <w:r>
        <w:rPr>
          <w:rFonts w:ascii="Times New Roman" w:hAnsi="Times New Roman" w:cs="Times New Roman"/>
          <w:sz w:val="28"/>
          <w:szCs w:val="28"/>
          <w:lang w:val="uk-UA"/>
        </w:rPr>
        <w:t>ільське об'єднання товариства "Просвіта" ім.Т.Ш</w:t>
      </w:r>
      <w:r w:rsidRPr="00E079A9">
        <w:rPr>
          <w:rFonts w:ascii="Times New Roman" w:hAnsi="Times New Roman" w:cs="Times New Roman"/>
          <w:sz w:val="28"/>
          <w:szCs w:val="28"/>
          <w:lang w:val="uk-UA"/>
        </w:rPr>
        <w:t>евченка"</w:t>
      </w:r>
    </w:p>
    <w:p w14:paraId="3C84A7FE" w14:textId="77777777" w:rsidR="001E6B56" w:rsidRPr="00BB2464"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Попович М.Д.,</w:t>
      </w:r>
      <w:r w:rsidRPr="00BB2464">
        <w:rPr>
          <w:rFonts w:ascii="Times New Roman" w:hAnsi="Times New Roman" w:cs="Times New Roman"/>
          <w:sz w:val="28"/>
          <w:szCs w:val="28"/>
          <w:lang w:val="uk-UA"/>
        </w:rPr>
        <w:t xml:space="preserve"> д.філос.н., професор кафедри права, професійної та соціально-гуманітарної освіти</w:t>
      </w:r>
    </w:p>
    <w:p w14:paraId="482D9171" w14:textId="77777777" w:rsidR="001E6B56" w:rsidRPr="00E73621" w:rsidRDefault="001E6B56" w:rsidP="001E6B56">
      <w:pPr>
        <w:ind w:left="1134" w:hanging="1134"/>
        <w:jc w:val="both"/>
        <w:rPr>
          <w:rFonts w:ascii="Times New Roman" w:hAnsi="Times New Roman" w:cs="Times New Roman"/>
          <w:i/>
          <w:sz w:val="28"/>
          <w:szCs w:val="28"/>
          <w:lang w:val="uk-UA"/>
        </w:rPr>
      </w:pPr>
      <w:r>
        <w:rPr>
          <w:rFonts w:ascii="Times New Roman" w:hAnsi="Times New Roman" w:cs="Times New Roman"/>
          <w:b/>
          <w:sz w:val="28"/>
          <w:szCs w:val="28"/>
          <w:lang w:val="uk-UA"/>
        </w:rPr>
        <w:t>Рарицька В.Б.,</w:t>
      </w:r>
      <w:r w:rsidRPr="00E73621">
        <w:rPr>
          <w:rFonts w:ascii="Times New Roman" w:hAnsi="Times New Roman" w:cs="Times New Roman"/>
          <w:sz w:val="28"/>
          <w:szCs w:val="28"/>
          <w:lang w:val="uk-UA"/>
        </w:rPr>
        <w:t xml:space="preserve"> </w:t>
      </w:r>
      <w:r>
        <w:rPr>
          <w:rFonts w:ascii="Times New Roman" w:hAnsi="Times New Roman" w:cs="Times New Roman"/>
          <w:sz w:val="28"/>
          <w:szCs w:val="28"/>
          <w:lang w:val="uk-UA"/>
        </w:rPr>
        <w:t>ЗВО «</w:t>
      </w:r>
      <w:r w:rsidRPr="00BB2464">
        <w:rPr>
          <w:rFonts w:ascii="Times New Roman" w:hAnsi="Times New Roman" w:cs="Times New Roman"/>
          <w:sz w:val="28"/>
          <w:szCs w:val="28"/>
          <w:lang w:val="uk-UA"/>
        </w:rPr>
        <w:t>Подільський державний університет»</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Pr="00E73621">
        <w:rPr>
          <w:rFonts w:ascii="Times New Roman" w:hAnsi="Times New Roman" w:cs="Times New Roman"/>
          <w:sz w:val="28"/>
          <w:szCs w:val="28"/>
          <w:lang w:val="uk-UA"/>
        </w:rPr>
        <w:t xml:space="preserve">к.юр.н., </w:t>
      </w:r>
      <w:r>
        <w:rPr>
          <w:rStyle w:val="a4"/>
          <w:rFonts w:ascii="Times New Roman" w:hAnsi="Times New Roman" w:cs="Times New Roman"/>
          <w:bCs/>
          <w:i w:val="0"/>
          <w:color w:val="000000"/>
          <w:sz w:val="28"/>
          <w:szCs w:val="28"/>
          <w:shd w:val="clear" w:color="auto" w:fill="FFFFFF"/>
          <w:lang w:val="uk-UA"/>
        </w:rPr>
        <w:t>в</w:t>
      </w:r>
      <w:r w:rsidRPr="00E73621">
        <w:rPr>
          <w:rStyle w:val="a4"/>
          <w:rFonts w:ascii="Times New Roman" w:hAnsi="Times New Roman" w:cs="Times New Roman"/>
          <w:bCs/>
          <w:i w:val="0"/>
          <w:color w:val="000000"/>
          <w:sz w:val="28"/>
          <w:szCs w:val="28"/>
          <w:shd w:val="clear" w:color="auto" w:fill="FFFFFF"/>
          <w:lang w:val="uk-UA"/>
        </w:rPr>
        <w:t>.о директора навчально-наукового інституту заочної і дистанційної освіти</w:t>
      </w:r>
      <w:r>
        <w:rPr>
          <w:rStyle w:val="a4"/>
          <w:rFonts w:ascii="Times New Roman" w:hAnsi="Times New Roman" w:cs="Times New Roman"/>
          <w:bCs/>
          <w:i w:val="0"/>
          <w:color w:val="000000"/>
          <w:sz w:val="28"/>
          <w:szCs w:val="28"/>
          <w:shd w:val="clear" w:color="auto" w:fill="FFFFFF"/>
          <w:lang w:val="uk-UA"/>
        </w:rPr>
        <w:t xml:space="preserve"> </w:t>
      </w:r>
    </w:p>
    <w:p w14:paraId="1731718C" w14:textId="77777777" w:rsidR="001E6B56" w:rsidRDefault="001E6B56" w:rsidP="001E6B56">
      <w:pPr>
        <w:ind w:left="1134" w:hanging="1134"/>
        <w:jc w:val="both"/>
        <w:rPr>
          <w:rFonts w:ascii="Times New Roman" w:hAnsi="Times New Roman" w:cs="Times New Roman"/>
          <w:sz w:val="28"/>
          <w:szCs w:val="28"/>
          <w:lang w:val="uk-UA"/>
        </w:rPr>
      </w:pPr>
      <w:r w:rsidRPr="00BB2464">
        <w:rPr>
          <w:rFonts w:ascii="Times New Roman" w:hAnsi="Times New Roman" w:cs="Times New Roman"/>
          <w:b/>
          <w:sz w:val="28"/>
          <w:szCs w:val="28"/>
          <w:lang w:val="uk-UA"/>
        </w:rPr>
        <w:t>Циганюк М.А.,</w:t>
      </w:r>
      <w:r>
        <w:rPr>
          <w:rFonts w:ascii="Times New Roman" w:hAnsi="Times New Roman" w:cs="Times New Roman"/>
          <w:sz w:val="28"/>
          <w:szCs w:val="28"/>
          <w:lang w:val="uk-UA"/>
        </w:rPr>
        <w:t xml:space="preserve"> ЗВО «</w:t>
      </w:r>
      <w:r w:rsidRPr="00BB2464">
        <w:rPr>
          <w:rFonts w:ascii="Times New Roman" w:hAnsi="Times New Roman" w:cs="Times New Roman"/>
          <w:sz w:val="28"/>
          <w:szCs w:val="28"/>
          <w:lang w:val="uk-UA"/>
        </w:rPr>
        <w:t>Подільський державний університет», к.іст.н., асистент кафедри права, професійної та соціально-гуманітарної освіти</w:t>
      </w:r>
    </w:p>
    <w:p w14:paraId="5EDDC500" w14:textId="77777777" w:rsidR="001E6B56" w:rsidRDefault="001E6B56" w:rsidP="001E6B56">
      <w:pPr>
        <w:rPr>
          <w:rFonts w:ascii="Times New Roman" w:hAnsi="Times New Roman" w:cs="Times New Roman"/>
          <w:sz w:val="28"/>
          <w:szCs w:val="28"/>
          <w:lang w:val="uk-UA"/>
        </w:rPr>
      </w:pPr>
    </w:p>
    <w:p w14:paraId="09E07D4C" w14:textId="77777777" w:rsidR="001E6B56" w:rsidRDefault="001E6B56" w:rsidP="001E6B56">
      <w:pPr>
        <w:jc w:val="center"/>
        <w:rPr>
          <w:rFonts w:ascii="Times New Roman" w:hAnsi="Times New Roman" w:cs="Times New Roman"/>
          <w:b/>
          <w:sz w:val="28"/>
          <w:szCs w:val="28"/>
          <w:lang w:val="uk-UA"/>
        </w:rPr>
      </w:pPr>
    </w:p>
    <w:p w14:paraId="04337E71" w14:textId="77777777" w:rsidR="001E6B56" w:rsidRDefault="001E6B56" w:rsidP="001E6B56">
      <w:pPr>
        <w:jc w:val="center"/>
        <w:rPr>
          <w:rFonts w:ascii="Times New Roman" w:hAnsi="Times New Roman" w:cs="Times New Roman"/>
          <w:b/>
          <w:sz w:val="28"/>
          <w:szCs w:val="28"/>
          <w:lang w:val="uk-UA"/>
        </w:rPr>
      </w:pPr>
    </w:p>
    <w:p w14:paraId="46866082" w14:textId="77777777" w:rsidR="001E6B56" w:rsidRDefault="001E6B56" w:rsidP="001E6B56">
      <w:pPr>
        <w:jc w:val="center"/>
        <w:rPr>
          <w:rFonts w:ascii="Times New Roman" w:hAnsi="Times New Roman" w:cs="Times New Roman"/>
          <w:b/>
          <w:sz w:val="28"/>
          <w:szCs w:val="28"/>
          <w:lang w:val="uk-UA"/>
        </w:rPr>
      </w:pPr>
    </w:p>
    <w:p w14:paraId="2C31428E" w14:textId="77777777" w:rsidR="001E6B56" w:rsidRDefault="001E6B56" w:rsidP="001E6B56">
      <w:pPr>
        <w:jc w:val="center"/>
        <w:rPr>
          <w:rFonts w:ascii="Times New Roman" w:hAnsi="Times New Roman" w:cs="Times New Roman"/>
          <w:sz w:val="28"/>
          <w:szCs w:val="28"/>
          <w:lang w:val="uk-UA"/>
        </w:rPr>
      </w:pPr>
      <w:r>
        <w:rPr>
          <w:rFonts w:ascii="Times New Roman" w:hAnsi="Times New Roman" w:cs="Times New Roman"/>
          <w:b/>
          <w:sz w:val="28"/>
          <w:szCs w:val="28"/>
          <w:lang w:val="uk-UA"/>
        </w:rPr>
        <w:t>Технічний редактор</w:t>
      </w:r>
      <w:r w:rsidRPr="007A1F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Вахняк В.С. </w:t>
      </w:r>
    </w:p>
    <w:p w14:paraId="78D30791" w14:textId="77777777" w:rsidR="001E6B56" w:rsidRDefault="001E6B56">
      <w:pPr>
        <w:spacing w:line="258" w:lineRule="exact"/>
        <w:rPr>
          <w:rFonts w:ascii="Times New Roman" w:eastAsia="Times New Roman" w:hAnsi="Times New Roman" w:cs="Times New Roman"/>
          <w:b/>
          <w:bCs/>
          <w:kern w:val="36"/>
          <w:sz w:val="28"/>
          <w:szCs w:val="28"/>
          <w:lang w:val="uk-UA"/>
        </w:rPr>
      </w:pPr>
      <w:r>
        <w:rPr>
          <w:rFonts w:ascii="Times New Roman" w:eastAsia="Times New Roman" w:hAnsi="Times New Roman" w:cs="Times New Roman"/>
          <w:b/>
          <w:bCs/>
          <w:kern w:val="36"/>
          <w:sz w:val="28"/>
          <w:szCs w:val="28"/>
          <w:lang w:val="uk-UA"/>
        </w:rPr>
        <w:br w:type="page"/>
      </w:r>
    </w:p>
    <w:p w14:paraId="52D6388A" w14:textId="77777777" w:rsidR="00942222" w:rsidRPr="00572EBB" w:rsidRDefault="00942222" w:rsidP="00942222">
      <w:pPr>
        <w:jc w:val="center"/>
        <w:rPr>
          <w:rFonts w:ascii="Times New Roman" w:eastAsia="Calibri" w:hAnsi="Times New Roman" w:cs="Times New Roman"/>
          <w:b/>
          <w:caps/>
          <w:sz w:val="28"/>
          <w:szCs w:val="28"/>
          <w:lang w:val="uk-UA" w:eastAsia="ru-RU"/>
        </w:rPr>
      </w:pPr>
      <w:r w:rsidRPr="00572EBB">
        <w:rPr>
          <w:rFonts w:ascii="Times New Roman" w:eastAsia="Calibri" w:hAnsi="Times New Roman" w:cs="Times New Roman"/>
          <w:b/>
          <w:caps/>
          <w:sz w:val="28"/>
          <w:szCs w:val="28"/>
          <w:lang w:val="uk-UA" w:eastAsia="ru-RU"/>
        </w:rPr>
        <w:lastRenderedPageBreak/>
        <w:t>зМіст</w:t>
      </w:r>
    </w:p>
    <w:p w14:paraId="7F43F180" w14:textId="77777777" w:rsidR="00942222" w:rsidRPr="00705EFE" w:rsidRDefault="00942222" w:rsidP="00942222">
      <w:pPr>
        <w:ind w:left="567" w:hanging="567"/>
        <w:jc w:val="center"/>
        <w:rPr>
          <w:rFonts w:ascii="Times New Roman" w:eastAsia="Times New Roman" w:hAnsi="Times New Roman" w:cs="Times New Roman"/>
          <w:b/>
          <w:sz w:val="28"/>
          <w:szCs w:val="28"/>
          <w:lang w:val="uk-UA" w:eastAsia="ru-RU"/>
        </w:rPr>
      </w:pPr>
    </w:p>
    <w:tbl>
      <w:tblPr>
        <w:tblW w:w="10031" w:type="dxa"/>
        <w:tblLayout w:type="fixed"/>
        <w:tblLook w:val="04A0" w:firstRow="1" w:lastRow="0" w:firstColumn="1" w:lastColumn="0" w:noHBand="0" w:noVBand="1"/>
      </w:tblPr>
      <w:tblGrid>
        <w:gridCol w:w="2518"/>
        <w:gridCol w:w="6662"/>
        <w:gridCol w:w="851"/>
      </w:tblGrid>
      <w:tr w:rsidR="00942222" w:rsidRPr="006211CC" w14:paraId="38831433" w14:textId="77777777" w:rsidTr="006905A8">
        <w:trPr>
          <w:trHeight w:val="709"/>
        </w:trPr>
        <w:tc>
          <w:tcPr>
            <w:tcW w:w="2518" w:type="dxa"/>
            <w:shd w:val="clear" w:color="auto" w:fill="auto"/>
          </w:tcPr>
          <w:p w14:paraId="6C94C6DD"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kern w:val="36"/>
                <w:sz w:val="28"/>
                <w:szCs w:val="28"/>
                <w:lang w:val="uk-UA"/>
              </w:rPr>
              <w:t>Боднар А.М.</w:t>
            </w:r>
          </w:p>
        </w:tc>
        <w:tc>
          <w:tcPr>
            <w:tcW w:w="6662" w:type="dxa"/>
            <w:shd w:val="clear" w:color="auto" w:fill="auto"/>
            <w:vAlign w:val="center"/>
          </w:tcPr>
          <w:p w14:paraId="229E06CC" w14:textId="77777777" w:rsidR="00942222" w:rsidRPr="00285A01" w:rsidRDefault="00942222" w:rsidP="006B4F08">
            <w:pPr>
              <w:widowControl w:val="0"/>
              <w:suppressAutoHyphens/>
              <w:autoSpaceDN w:val="0"/>
              <w:spacing w:line="276" w:lineRule="auto"/>
              <w:textAlignment w:val="baseline"/>
              <w:rPr>
                <w:rFonts w:ascii="Times New Roman" w:eastAsia="Calibri" w:hAnsi="Times New Roman" w:cs="Times New Roman"/>
                <w:sz w:val="28"/>
                <w:szCs w:val="28"/>
                <w:lang w:val="uk-UA"/>
              </w:rPr>
            </w:pPr>
            <w:r w:rsidRPr="00285A01">
              <w:rPr>
                <w:rFonts w:ascii="Times New Roman" w:eastAsia="Times New Roman" w:hAnsi="Times New Roman" w:cs="Times New Roman"/>
                <w:color w:val="000000"/>
                <w:sz w:val="28"/>
                <w:szCs w:val="28"/>
              </w:rPr>
              <w:t>ГОЛОДОМОР В УКРАЇНІ 1932-1933 РОКІВ – ЗЛОЧИН ПРОТИ УКРАЇНСЬКОГО НАРОДУ</w:t>
            </w:r>
          </w:p>
        </w:tc>
        <w:tc>
          <w:tcPr>
            <w:tcW w:w="851" w:type="dxa"/>
            <w:shd w:val="clear" w:color="auto" w:fill="auto"/>
            <w:noWrap/>
          </w:tcPr>
          <w:p w14:paraId="237772FD"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p>
        </w:tc>
      </w:tr>
      <w:tr w:rsidR="00942222" w:rsidRPr="001D2324" w14:paraId="4E96079F" w14:textId="77777777" w:rsidTr="006905A8">
        <w:trPr>
          <w:trHeight w:val="576"/>
        </w:trPr>
        <w:tc>
          <w:tcPr>
            <w:tcW w:w="2518" w:type="dxa"/>
            <w:shd w:val="clear" w:color="auto" w:fill="auto"/>
            <w:noWrap/>
          </w:tcPr>
          <w:p w14:paraId="17AABC86" w14:textId="77777777" w:rsidR="00942222" w:rsidRPr="00285A01" w:rsidRDefault="00942222" w:rsidP="001D2324">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val="uk-UA" w:eastAsia="uk-UA"/>
              </w:rPr>
              <w:t>Бучковський О.,</w:t>
            </w:r>
            <w:r w:rsidR="001D2324" w:rsidRPr="00285A01">
              <w:rPr>
                <w:rFonts w:ascii="Times New Roman" w:eastAsia="Times New Roman" w:hAnsi="Times New Roman" w:cs="Times New Roman"/>
                <w:sz w:val="28"/>
                <w:szCs w:val="28"/>
                <w:lang w:val="uk-UA" w:eastAsia="uk-UA"/>
              </w:rPr>
              <w:t xml:space="preserve"> Гнатюк І.,</w:t>
            </w:r>
          </w:p>
        </w:tc>
        <w:tc>
          <w:tcPr>
            <w:tcW w:w="6662" w:type="dxa"/>
            <w:shd w:val="clear" w:color="auto" w:fill="auto"/>
            <w:vAlign w:val="center"/>
          </w:tcPr>
          <w:p w14:paraId="0C0F2BE9"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val="uk-UA" w:eastAsia="uk-UA"/>
              </w:rPr>
              <w:t>ЕТНО-НАЦІОНАЛЬНА ПОЛІТИКА РАДЯНСЬКОЇ ВЛАДИ ЩОДО НАСЕЛЕННЯ УКРАЇНИ У 30-Х РОКАХ ХХ ст.</w:t>
            </w:r>
          </w:p>
        </w:tc>
        <w:tc>
          <w:tcPr>
            <w:tcW w:w="851" w:type="dxa"/>
            <w:shd w:val="clear" w:color="auto" w:fill="auto"/>
            <w:noWrap/>
          </w:tcPr>
          <w:p w14:paraId="3D144B35"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p>
        </w:tc>
      </w:tr>
      <w:tr w:rsidR="001D2324" w:rsidRPr="001D2324" w14:paraId="5B26711D" w14:textId="77777777" w:rsidTr="006905A8">
        <w:trPr>
          <w:trHeight w:val="576"/>
        </w:trPr>
        <w:tc>
          <w:tcPr>
            <w:tcW w:w="2518" w:type="dxa"/>
            <w:shd w:val="clear" w:color="auto" w:fill="auto"/>
            <w:noWrap/>
          </w:tcPr>
          <w:p w14:paraId="6CAF30A8" w14:textId="77777777" w:rsidR="001D2324" w:rsidRPr="001D2324" w:rsidRDefault="001D2324" w:rsidP="001D2324">
            <w:pPr>
              <w:widowControl w:val="0"/>
              <w:autoSpaceDE w:val="0"/>
              <w:autoSpaceDN w:val="0"/>
              <w:adjustRightInd w:val="0"/>
              <w:spacing w:line="276" w:lineRule="auto"/>
              <w:rPr>
                <w:rFonts w:ascii="Times New Roman" w:eastAsia="Times New Roman" w:hAnsi="Times New Roman" w:cs="Times New Roman"/>
                <w:sz w:val="28"/>
                <w:szCs w:val="28"/>
                <w:lang w:val="uk-UA" w:eastAsia="uk-UA"/>
              </w:rPr>
            </w:pPr>
            <w:r w:rsidRPr="001D2324">
              <w:rPr>
                <w:rFonts w:ascii="Times New Roman" w:eastAsia="Times New Roman" w:hAnsi="Times New Roman" w:cs="Times New Roman"/>
                <w:sz w:val="28"/>
                <w:szCs w:val="28"/>
                <w:lang w:val="uk-UA" w:eastAsia="ru-RU"/>
              </w:rPr>
              <w:t>Бялковська О.А., Українець Н.В.</w:t>
            </w:r>
          </w:p>
        </w:tc>
        <w:tc>
          <w:tcPr>
            <w:tcW w:w="6662" w:type="dxa"/>
            <w:shd w:val="clear" w:color="auto" w:fill="auto"/>
            <w:vAlign w:val="center"/>
          </w:tcPr>
          <w:p w14:paraId="17EA8B54" w14:textId="77777777" w:rsidR="001D2324" w:rsidRPr="001D2324" w:rsidRDefault="001D2324" w:rsidP="00CF66FC">
            <w:pPr>
              <w:spacing w:line="360" w:lineRule="auto"/>
              <w:rPr>
                <w:rFonts w:ascii="Times New Roman" w:eastAsia="Times New Roman" w:hAnsi="Times New Roman" w:cs="Times New Roman"/>
                <w:sz w:val="28"/>
                <w:szCs w:val="28"/>
                <w:lang w:val="uk-UA" w:eastAsia="uk-UA"/>
              </w:rPr>
            </w:pPr>
            <w:r w:rsidRPr="001D2324">
              <w:rPr>
                <w:rFonts w:ascii="Times New Roman" w:eastAsia="Times New Roman" w:hAnsi="Times New Roman" w:cs="Times New Roman"/>
                <w:sz w:val="28"/>
                <w:szCs w:val="28"/>
                <w:lang w:val="uk-UA" w:eastAsia="ru-RU"/>
              </w:rPr>
              <w:t xml:space="preserve">ВИХОВНІ ЗАХОДИ У ФОРМУВАННІ ІСТОРИЧНОГО СВІТОГЛЯДУ МОЛОДІ </w:t>
            </w:r>
          </w:p>
        </w:tc>
        <w:tc>
          <w:tcPr>
            <w:tcW w:w="851" w:type="dxa"/>
            <w:shd w:val="clear" w:color="auto" w:fill="auto"/>
            <w:noWrap/>
          </w:tcPr>
          <w:p w14:paraId="1BEFD761" w14:textId="77777777" w:rsidR="001D2324" w:rsidRPr="001D2324"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p>
        </w:tc>
      </w:tr>
      <w:tr w:rsidR="00942222" w:rsidRPr="006211CC" w14:paraId="3949BE31" w14:textId="77777777" w:rsidTr="006905A8">
        <w:trPr>
          <w:trHeight w:val="641"/>
        </w:trPr>
        <w:tc>
          <w:tcPr>
            <w:tcW w:w="2518" w:type="dxa"/>
            <w:shd w:val="clear" w:color="auto" w:fill="auto"/>
          </w:tcPr>
          <w:p w14:paraId="6CCE4D4F"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hAnsi="Times New Roman" w:cs="Times New Roman"/>
                <w:sz w:val="28"/>
                <w:szCs w:val="28"/>
                <w:lang w:val="uk-UA"/>
              </w:rPr>
              <w:t>Вахняк В.С.</w:t>
            </w:r>
          </w:p>
        </w:tc>
        <w:tc>
          <w:tcPr>
            <w:tcW w:w="6662" w:type="dxa"/>
            <w:shd w:val="clear" w:color="auto" w:fill="auto"/>
            <w:vAlign w:val="center"/>
          </w:tcPr>
          <w:p w14:paraId="4178BF7E"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hAnsi="Times New Roman" w:cs="Times New Roman"/>
                <w:sz w:val="28"/>
                <w:szCs w:val="28"/>
                <w:lang w:val="uk-UA"/>
              </w:rPr>
              <w:t>СТАВЛЕННЯ РАДЯНСЬКОЇ ВЛАДИ ДО СЕЛЯН ПОЛЬСЬКОЇ ГРОМАДИ НА ПОДІЛЛІ В ПЕРІОД 1931-1940 рр.</w:t>
            </w:r>
          </w:p>
        </w:tc>
        <w:tc>
          <w:tcPr>
            <w:tcW w:w="851" w:type="dxa"/>
            <w:shd w:val="clear" w:color="auto" w:fill="auto"/>
            <w:noWrap/>
          </w:tcPr>
          <w:p w14:paraId="50571EE9"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w:t>
            </w:r>
          </w:p>
        </w:tc>
      </w:tr>
      <w:tr w:rsidR="00942222" w:rsidRPr="006211CC" w14:paraId="05CDA3FB" w14:textId="77777777" w:rsidTr="006905A8">
        <w:trPr>
          <w:trHeight w:val="641"/>
        </w:trPr>
        <w:tc>
          <w:tcPr>
            <w:tcW w:w="2518" w:type="dxa"/>
            <w:shd w:val="clear" w:color="auto" w:fill="auto"/>
          </w:tcPr>
          <w:p w14:paraId="5D1226B4" w14:textId="77777777" w:rsidR="00942222" w:rsidRPr="00285A01" w:rsidRDefault="00942222" w:rsidP="009E4923">
            <w:pPr>
              <w:spacing w:line="360" w:lineRule="auto"/>
              <w:rPr>
                <w:rFonts w:ascii="Times New Roman" w:eastAsia="Times New Roman" w:hAnsi="Times New Roman" w:cs="Times New Roman"/>
                <w:color w:val="000000"/>
                <w:sz w:val="28"/>
                <w:szCs w:val="28"/>
                <w:lang w:eastAsia="ru-RU"/>
              </w:rPr>
            </w:pPr>
            <w:r w:rsidRPr="00285A01">
              <w:rPr>
                <w:rFonts w:ascii="Times New Roman" w:eastAsia="Times New Roman" w:hAnsi="Times New Roman" w:cs="Times New Roman"/>
                <w:sz w:val="28"/>
                <w:szCs w:val="144"/>
                <w:lang w:val="uk-UA" w:eastAsia="uk-UA"/>
              </w:rPr>
              <w:t xml:space="preserve">Волощук В.Р. </w:t>
            </w:r>
          </w:p>
        </w:tc>
        <w:tc>
          <w:tcPr>
            <w:tcW w:w="6662" w:type="dxa"/>
            <w:shd w:val="clear" w:color="auto" w:fill="auto"/>
            <w:vAlign w:val="center"/>
          </w:tcPr>
          <w:p w14:paraId="1C63BD7B"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val="uk-UA" w:eastAsia="uk-UA"/>
              </w:rPr>
              <w:t>ГОЛОДОМОР 1932-33 рр. ЯК МЕТОД ЗНИЩЕННЯ УКРАЇНСЬКОГО СЕЛЯНСТВА</w:t>
            </w:r>
          </w:p>
        </w:tc>
        <w:tc>
          <w:tcPr>
            <w:tcW w:w="851" w:type="dxa"/>
            <w:shd w:val="clear" w:color="auto" w:fill="auto"/>
            <w:noWrap/>
          </w:tcPr>
          <w:p w14:paraId="3968D55A"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29</w:t>
            </w:r>
          </w:p>
        </w:tc>
      </w:tr>
      <w:tr w:rsidR="00942222" w:rsidRPr="006211CC" w14:paraId="6DC3B14F" w14:textId="77777777" w:rsidTr="006905A8">
        <w:trPr>
          <w:trHeight w:val="769"/>
        </w:trPr>
        <w:tc>
          <w:tcPr>
            <w:tcW w:w="2518" w:type="dxa"/>
            <w:shd w:val="clear" w:color="auto" w:fill="auto"/>
          </w:tcPr>
          <w:p w14:paraId="3D189632"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144"/>
                <w:lang w:val="uk-UA" w:eastAsia="uk-UA"/>
              </w:rPr>
              <w:t>Волощук К.Б.</w:t>
            </w:r>
          </w:p>
        </w:tc>
        <w:tc>
          <w:tcPr>
            <w:tcW w:w="6662" w:type="dxa"/>
            <w:shd w:val="clear" w:color="auto" w:fill="auto"/>
            <w:vAlign w:val="center"/>
          </w:tcPr>
          <w:p w14:paraId="7346D6F9" w14:textId="77777777" w:rsidR="00942222" w:rsidRPr="00285A01" w:rsidRDefault="00942222" w:rsidP="006B4F08">
            <w:pPr>
              <w:spacing w:line="360" w:lineRule="auto"/>
              <w:rPr>
                <w:rFonts w:ascii="Times New Roman" w:eastAsia="Times New Roman" w:hAnsi="Times New Roman" w:cs="Times New Roman"/>
                <w:color w:val="000000"/>
                <w:sz w:val="28"/>
                <w:szCs w:val="28"/>
                <w:lang w:eastAsia="ru-RU"/>
              </w:rPr>
            </w:pPr>
            <w:r w:rsidRPr="00285A01">
              <w:rPr>
                <w:rFonts w:ascii="Times New Roman" w:eastAsia="Times New Roman" w:hAnsi="Times New Roman" w:cs="Times New Roman"/>
                <w:sz w:val="28"/>
                <w:szCs w:val="144"/>
                <w:lang w:val="uk-UA" w:eastAsia="uk-UA"/>
              </w:rPr>
              <w:t>ЕКОНОМІЧНІ ПРИЧИНИ ГОЛОДОМОРУ 1932-33 рр.</w:t>
            </w:r>
          </w:p>
        </w:tc>
        <w:tc>
          <w:tcPr>
            <w:tcW w:w="851" w:type="dxa"/>
            <w:shd w:val="clear" w:color="auto" w:fill="auto"/>
          </w:tcPr>
          <w:p w14:paraId="7FB2145A"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33</w:t>
            </w:r>
          </w:p>
        </w:tc>
      </w:tr>
      <w:tr w:rsidR="00942222" w:rsidRPr="007D691B" w14:paraId="2E6511D1" w14:textId="77777777" w:rsidTr="006905A8">
        <w:trPr>
          <w:trHeight w:val="1134"/>
        </w:trPr>
        <w:tc>
          <w:tcPr>
            <w:tcW w:w="2518" w:type="dxa"/>
            <w:shd w:val="clear" w:color="auto" w:fill="auto"/>
          </w:tcPr>
          <w:p w14:paraId="07762434" w14:textId="77777777" w:rsidR="00942222" w:rsidRPr="00285A01" w:rsidRDefault="00942222" w:rsidP="009E4923">
            <w:pPr>
              <w:spacing w:line="276" w:lineRule="auto"/>
              <w:rPr>
                <w:rFonts w:ascii="Times New Roman" w:eastAsia="Times New Roman" w:hAnsi="Times New Roman" w:cs="Times New Roman"/>
                <w:vanish/>
                <w:sz w:val="28"/>
                <w:szCs w:val="28"/>
                <w:lang w:val="uk-UA" w:eastAsia="ru-RU"/>
              </w:rPr>
            </w:pPr>
            <w:r w:rsidRPr="00285A01">
              <w:rPr>
                <w:rFonts w:ascii="Times New Roman" w:eastAsia="Times New Roman" w:hAnsi="Times New Roman" w:cs="Times New Roman"/>
                <w:sz w:val="28"/>
                <w:szCs w:val="144"/>
                <w:lang w:val="uk-UA" w:eastAsia="uk-UA"/>
              </w:rPr>
              <w:t>Волощук Ю.О.</w:t>
            </w:r>
          </w:p>
        </w:tc>
        <w:tc>
          <w:tcPr>
            <w:tcW w:w="6662" w:type="dxa"/>
            <w:shd w:val="clear" w:color="auto" w:fill="auto"/>
            <w:vAlign w:val="center"/>
          </w:tcPr>
          <w:p w14:paraId="5A57A625"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144"/>
                <w:lang w:val="uk-UA" w:eastAsia="uk-UA"/>
              </w:rPr>
              <w:t>ВПЛИВ ГОЛОДОМОРУ 1932-33 рр. НА ТРАДИЦІЇ ТА ЦІННОСТІ УКРАЇНСЬКОГО НАРОДУ</w:t>
            </w:r>
          </w:p>
        </w:tc>
        <w:tc>
          <w:tcPr>
            <w:tcW w:w="851" w:type="dxa"/>
            <w:shd w:val="clear" w:color="auto" w:fill="auto"/>
            <w:noWrap/>
          </w:tcPr>
          <w:p w14:paraId="6F8DCFAD"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37</w:t>
            </w:r>
          </w:p>
        </w:tc>
      </w:tr>
      <w:tr w:rsidR="00942222" w:rsidRPr="007D691B" w14:paraId="08D52C69" w14:textId="77777777" w:rsidTr="006905A8">
        <w:trPr>
          <w:trHeight w:val="1132"/>
        </w:trPr>
        <w:tc>
          <w:tcPr>
            <w:tcW w:w="2518" w:type="dxa"/>
            <w:shd w:val="clear" w:color="auto" w:fill="auto"/>
          </w:tcPr>
          <w:p w14:paraId="76693D0A"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Галатир В.В.</w:t>
            </w:r>
          </w:p>
        </w:tc>
        <w:tc>
          <w:tcPr>
            <w:tcW w:w="6662" w:type="dxa"/>
            <w:shd w:val="clear" w:color="auto" w:fill="auto"/>
            <w:vAlign w:val="center"/>
          </w:tcPr>
          <w:p w14:paraId="3E5798BA" w14:textId="77777777" w:rsidR="00942222" w:rsidRPr="00285A01" w:rsidRDefault="00942222" w:rsidP="006B4F08">
            <w:pPr>
              <w:spacing w:line="360" w:lineRule="auto"/>
              <w:rPr>
                <w:rFonts w:ascii="Times New Roman" w:eastAsia="Times New Roman" w:hAnsi="Times New Roman" w:cs="Times New Roman"/>
                <w:color w:val="000000"/>
                <w:sz w:val="28"/>
                <w:szCs w:val="28"/>
                <w:lang w:eastAsia="ru-RU"/>
              </w:rPr>
            </w:pPr>
            <w:r w:rsidRPr="00285A01">
              <w:rPr>
                <w:rFonts w:ascii="Times New Roman" w:eastAsiaTheme="minorEastAsia" w:hAnsi="Times New Roman" w:cs="Times New Roman"/>
                <w:sz w:val="28"/>
                <w:szCs w:val="28"/>
                <w:lang w:val="uk-UA" w:eastAsia="ru-RU"/>
              </w:rPr>
              <w:t>РЕАКЦІЯ</w:t>
            </w:r>
            <w:r w:rsidRPr="00285A01">
              <w:rPr>
                <w:rFonts w:ascii="Times New Roman" w:eastAsiaTheme="minorEastAsia" w:hAnsi="Times New Roman" w:cs="Times New Roman"/>
                <w:sz w:val="28"/>
                <w:szCs w:val="28"/>
                <w:lang w:eastAsia="ru-RU"/>
              </w:rPr>
              <w:t xml:space="preserve"> УКРАЇНСЬКОЇ ДІАСПОРИ </w:t>
            </w:r>
            <w:r w:rsidRPr="00285A01">
              <w:rPr>
                <w:rFonts w:ascii="Times New Roman" w:eastAsiaTheme="minorEastAsia" w:hAnsi="Times New Roman" w:cs="Times New Roman"/>
                <w:sz w:val="28"/>
                <w:szCs w:val="28"/>
                <w:lang w:val="uk-UA" w:eastAsia="ru-RU"/>
              </w:rPr>
              <w:t>В 1932-1933 РР. НА ГОЛОДОМОР В УКРАЇНІ</w:t>
            </w:r>
          </w:p>
        </w:tc>
        <w:tc>
          <w:tcPr>
            <w:tcW w:w="851" w:type="dxa"/>
            <w:shd w:val="clear" w:color="auto" w:fill="auto"/>
            <w:noWrap/>
          </w:tcPr>
          <w:p w14:paraId="418AE738"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w:t>
            </w:r>
          </w:p>
        </w:tc>
      </w:tr>
      <w:tr w:rsidR="00942222" w:rsidRPr="006211CC" w14:paraId="5C5103EF" w14:textId="77777777" w:rsidTr="006905A8">
        <w:trPr>
          <w:trHeight w:val="599"/>
        </w:trPr>
        <w:tc>
          <w:tcPr>
            <w:tcW w:w="2518" w:type="dxa"/>
            <w:shd w:val="clear" w:color="auto" w:fill="auto"/>
          </w:tcPr>
          <w:p w14:paraId="75155C2F"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sz w:val="28"/>
                <w:szCs w:val="28"/>
                <w:bdr w:val="none" w:sz="0" w:space="0" w:color="auto" w:frame="1"/>
                <w:lang w:val="uk-UA" w:eastAsia="uk-UA"/>
              </w:rPr>
              <w:t>Гораш К. В.</w:t>
            </w:r>
          </w:p>
        </w:tc>
        <w:tc>
          <w:tcPr>
            <w:tcW w:w="6662" w:type="dxa"/>
            <w:shd w:val="clear" w:color="auto" w:fill="auto"/>
            <w:vAlign w:val="center"/>
          </w:tcPr>
          <w:p w14:paraId="4F7E5F13" w14:textId="77777777" w:rsidR="00942222" w:rsidRPr="00285A01" w:rsidRDefault="00942222" w:rsidP="006B4F08">
            <w:pPr>
              <w:shd w:val="clear" w:color="auto" w:fill="FFFFFF"/>
              <w:spacing w:line="360" w:lineRule="auto"/>
              <w:textAlignment w:val="baseline"/>
              <w:rPr>
                <w:rFonts w:ascii="Times New Roman" w:eastAsia="Times New Roman" w:hAnsi="Times New Roman" w:cs="Times New Roman"/>
                <w:color w:val="000000"/>
                <w:sz w:val="28"/>
                <w:szCs w:val="28"/>
                <w:lang w:eastAsia="ru-RU"/>
              </w:rPr>
            </w:pPr>
            <w:r w:rsidRPr="00285A01">
              <w:rPr>
                <w:rFonts w:ascii="Times New Roman" w:eastAsia="Times New Roman" w:hAnsi="Times New Roman" w:cs="Times New Roman"/>
                <w:bCs/>
                <w:sz w:val="28"/>
                <w:szCs w:val="28"/>
                <w:bdr w:val="none" w:sz="0" w:space="0" w:color="auto" w:frame="1"/>
                <w:lang w:val="uk-UA" w:eastAsia="uk-UA"/>
              </w:rPr>
              <w:t>ІНТЕРПРЕТАЦІЯ ГОЛОДОМОРУ,  ЯК НАЦІОНАЛЬНОЇ ТРАГЕДІЇ УКРАЇНИ, В ОСВІТНЬОМУ ПРОЦЕСІ: ПСИХОЛОГО-ПЕДАГОГІЧНИЙ АСПЕКТ</w:t>
            </w:r>
          </w:p>
        </w:tc>
        <w:tc>
          <w:tcPr>
            <w:tcW w:w="851" w:type="dxa"/>
            <w:shd w:val="clear" w:color="auto" w:fill="auto"/>
            <w:noWrap/>
          </w:tcPr>
          <w:p w14:paraId="3E123A3D"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46</w:t>
            </w:r>
          </w:p>
        </w:tc>
      </w:tr>
      <w:tr w:rsidR="00942222" w:rsidRPr="007D691B" w14:paraId="70CAEC49" w14:textId="77777777" w:rsidTr="006905A8">
        <w:trPr>
          <w:trHeight w:val="635"/>
        </w:trPr>
        <w:tc>
          <w:tcPr>
            <w:tcW w:w="2518" w:type="dxa"/>
            <w:shd w:val="clear" w:color="auto" w:fill="auto"/>
            <w:noWrap/>
          </w:tcPr>
          <w:p w14:paraId="2B10D67F" w14:textId="77777777" w:rsidR="00942222" w:rsidRPr="00285A01" w:rsidRDefault="00942222" w:rsidP="009E4923">
            <w:pPr>
              <w:widowControl w:val="0"/>
              <w:autoSpaceDE w:val="0"/>
              <w:autoSpaceDN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sz w:val="28"/>
                <w:szCs w:val="28"/>
                <w:lang w:val="uk-UA"/>
              </w:rPr>
              <w:t>Каденюк О.С.</w:t>
            </w:r>
          </w:p>
        </w:tc>
        <w:tc>
          <w:tcPr>
            <w:tcW w:w="6662" w:type="dxa"/>
            <w:shd w:val="clear" w:color="auto" w:fill="auto"/>
            <w:vAlign w:val="center"/>
          </w:tcPr>
          <w:p w14:paraId="4001847A"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sz w:val="28"/>
                <w:szCs w:val="28"/>
                <w:lang w:val="uk-UA"/>
              </w:rPr>
              <w:t>ГОЛОДОМОР 1932-1933 РОКІВ В УКРАЇНІ — АКТ ГЕНОЦИДУ УКРАЇНСЬКОЇ НАЦІЇ</w:t>
            </w:r>
          </w:p>
        </w:tc>
        <w:tc>
          <w:tcPr>
            <w:tcW w:w="851" w:type="dxa"/>
            <w:shd w:val="clear" w:color="auto" w:fill="auto"/>
            <w:noWrap/>
          </w:tcPr>
          <w:p w14:paraId="15441AF5"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51</w:t>
            </w:r>
          </w:p>
        </w:tc>
      </w:tr>
      <w:tr w:rsidR="00942222" w:rsidRPr="006211CC" w14:paraId="0943DC57" w14:textId="77777777" w:rsidTr="006905A8">
        <w:trPr>
          <w:trHeight w:val="1126"/>
        </w:trPr>
        <w:tc>
          <w:tcPr>
            <w:tcW w:w="2518" w:type="dxa"/>
            <w:shd w:val="clear" w:color="auto" w:fill="auto"/>
          </w:tcPr>
          <w:p w14:paraId="33D7B112"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Коріненко П.С.,</w:t>
            </w:r>
          </w:p>
          <w:p w14:paraId="74B0BF73"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Бармак М.В.</w:t>
            </w:r>
          </w:p>
        </w:tc>
        <w:tc>
          <w:tcPr>
            <w:tcW w:w="6662" w:type="dxa"/>
            <w:shd w:val="clear" w:color="auto" w:fill="auto"/>
            <w:vAlign w:val="center"/>
          </w:tcPr>
          <w:p w14:paraId="3BAD9CA8"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sz w:val="28"/>
                <w:szCs w:val="24"/>
                <w:lang w:val="uk-UA" w:eastAsia="uk-UA"/>
              </w:rPr>
              <w:t>ЗМІНИ В СОЦІАЛЬНОМУ СТАНОВИЩІ ТА МОРАЛЬНО-ЕТИЧНІЙ ПОВЕДІНЦІ СЕЛЯН В ПРОЦЕСІ КОЛЕКТИВІЗАЦІЇ СІЛЬСЬКОГО ГОСПОДАРСТВА 1932–1933 рр.</w:t>
            </w:r>
            <w:r w:rsidRPr="00285A01">
              <w:rPr>
                <w:rFonts w:ascii="Times New Roman" w:eastAsia="Times New Roman" w:hAnsi="Times New Roman" w:cs="Times New Roman"/>
                <w:sz w:val="28"/>
                <w:szCs w:val="24"/>
                <w:lang w:val="uk-UA" w:eastAsia="uk-UA"/>
              </w:rPr>
              <w:t xml:space="preserve"> </w:t>
            </w:r>
          </w:p>
        </w:tc>
        <w:tc>
          <w:tcPr>
            <w:tcW w:w="851" w:type="dxa"/>
            <w:shd w:val="clear" w:color="auto" w:fill="auto"/>
          </w:tcPr>
          <w:p w14:paraId="0E5FB8DE"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55</w:t>
            </w:r>
          </w:p>
        </w:tc>
      </w:tr>
      <w:tr w:rsidR="00942222" w:rsidRPr="006211CC" w14:paraId="45D739F8" w14:textId="77777777" w:rsidTr="006905A8">
        <w:trPr>
          <w:trHeight w:val="691"/>
        </w:trPr>
        <w:tc>
          <w:tcPr>
            <w:tcW w:w="2518" w:type="dxa"/>
            <w:shd w:val="clear" w:color="auto" w:fill="auto"/>
          </w:tcPr>
          <w:p w14:paraId="0B68B838" w14:textId="77777777" w:rsidR="00942222" w:rsidRPr="00285A01" w:rsidRDefault="00942222" w:rsidP="009E4923">
            <w:pPr>
              <w:keepNext/>
              <w:keepLines/>
              <w:shd w:val="clear" w:color="auto" w:fill="FFFFFF"/>
              <w:spacing w:line="360" w:lineRule="auto"/>
              <w:textAlignment w:val="baseline"/>
              <w:outlineLvl w:val="0"/>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sz w:val="28"/>
                <w:szCs w:val="28"/>
                <w:lang w:val="uk-UA"/>
              </w:rPr>
              <w:lastRenderedPageBreak/>
              <w:t>Ляска О. П.</w:t>
            </w:r>
          </w:p>
        </w:tc>
        <w:tc>
          <w:tcPr>
            <w:tcW w:w="6662" w:type="dxa"/>
            <w:shd w:val="clear" w:color="auto" w:fill="auto"/>
            <w:vAlign w:val="center"/>
          </w:tcPr>
          <w:p w14:paraId="4B70022D" w14:textId="77777777" w:rsidR="00942222" w:rsidRPr="00285A01" w:rsidRDefault="00942222" w:rsidP="006B4F08">
            <w:pPr>
              <w:keepNext/>
              <w:keepLines/>
              <w:shd w:val="clear" w:color="auto" w:fill="FFFFFF"/>
              <w:spacing w:line="360" w:lineRule="auto"/>
              <w:textAlignment w:val="baseline"/>
              <w:outlineLvl w:val="0"/>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sz w:val="28"/>
                <w:szCs w:val="28"/>
                <w:lang w:val="uk-UA"/>
              </w:rPr>
              <w:t>ПСИХОЛОГІЧНІ НАСЛІДКИ ГОЛОДОМОРУ В УКРАЇНІ</w:t>
            </w:r>
          </w:p>
        </w:tc>
        <w:tc>
          <w:tcPr>
            <w:tcW w:w="851" w:type="dxa"/>
            <w:shd w:val="clear" w:color="auto" w:fill="auto"/>
          </w:tcPr>
          <w:p w14:paraId="23105D47"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63</w:t>
            </w:r>
          </w:p>
        </w:tc>
      </w:tr>
      <w:tr w:rsidR="00942222" w:rsidRPr="006211CC" w14:paraId="762125CA" w14:textId="77777777" w:rsidTr="006905A8">
        <w:trPr>
          <w:trHeight w:val="1078"/>
        </w:trPr>
        <w:tc>
          <w:tcPr>
            <w:tcW w:w="2518" w:type="dxa"/>
            <w:shd w:val="clear" w:color="auto" w:fill="auto"/>
          </w:tcPr>
          <w:p w14:paraId="6CD7BC61"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Мельник О.О.,</w:t>
            </w:r>
          </w:p>
          <w:p w14:paraId="2B62B48C"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Нестеренко В.А.</w:t>
            </w:r>
          </w:p>
        </w:tc>
        <w:tc>
          <w:tcPr>
            <w:tcW w:w="6662" w:type="dxa"/>
            <w:shd w:val="clear" w:color="auto" w:fill="auto"/>
          </w:tcPr>
          <w:p w14:paraId="04B53A80" w14:textId="77777777" w:rsidR="00942222" w:rsidRPr="00285A01" w:rsidRDefault="00942222" w:rsidP="003151CC">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eastAsia="ru-RU"/>
              </w:rPr>
              <w:t xml:space="preserve">ГОЛОДОМОР </w:t>
            </w:r>
            <w:proofErr w:type="gramStart"/>
            <w:r w:rsidRPr="00285A01">
              <w:rPr>
                <w:rFonts w:ascii="Times New Roman" w:eastAsia="Times New Roman" w:hAnsi="Times New Roman" w:cs="Times New Roman"/>
                <w:sz w:val="28"/>
                <w:szCs w:val="28"/>
                <w:lang w:eastAsia="ru-RU"/>
              </w:rPr>
              <w:t>НА</w:t>
            </w:r>
            <w:proofErr w:type="gramEnd"/>
            <w:r w:rsidRPr="00285A01">
              <w:rPr>
                <w:rFonts w:ascii="Times New Roman" w:eastAsia="Times New Roman" w:hAnsi="Times New Roman" w:cs="Times New Roman"/>
                <w:sz w:val="28"/>
                <w:szCs w:val="28"/>
                <w:lang w:eastAsia="ru-RU"/>
              </w:rPr>
              <w:t xml:space="preserve"> ПОД</w:t>
            </w:r>
            <w:r w:rsidRPr="00285A01">
              <w:rPr>
                <w:rFonts w:ascii="Times New Roman" w:eastAsia="Times New Roman" w:hAnsi="Times New Roman" w:cs="Times New Roman"/>
                <w:sz w:val="28"/>
                <w:szCs w:val="28"/>
                <w:lang w:val="uk-UA" w:eastAsia="ru-RU"/>
              </w:rPr>
              <w:t>ІЛЛІ У 1932-1933 рр.</w:t>
            </w:r>
          </w:p>
        </w:tc>
        <w:tc>
          <w:tcPr>
            <w:tcW w:w="851" w:type="dxa"/>
            <w:shd w:val="clear" w:color="auto" w:fill="auto"/>
            <w:noWrap/>
          </w:tcPr>
          <w:p w14:paraId="3791F999"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71</w:t>
            </w:r>
          </w:p>
        </w:tc>
      </w:tr>
      <w:tr w:rsidR="00942222" w:rsidRPr="006211CC" w14:paraId="028AE54F" w14:textId="77777777" w:rsidTr="006905A8">
        <w:trPr>
          <w:trHeight w:val="576"/>
        </w:trPr>
        <w:tc>
          <w:tcPr>
            <w:tcW w:w="2518" w:type="dxa"/>
            <w:shd w:val="clear" w:color="auto" w:fill="auto"/>
          </w:tcPr>
          <w:p w14:paraId="70B3B3F6" w14:textId="77777777" w:rsidR="00942222" w:rsidRPr="00285A01" w:rsidRDefault="00942222" w:rsidP="009E4923">
            <w:pPr>
              <w:tabs>
                <w:tab w:val="left" w:pos="3828"/>
              </w:tabs>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sz w:val="28"/>
                <w:szCs w:val="28"/>
                <w:lang w:val="uk-UA" w:eastAsia="ru-RU"/>
              </w:rPr>
              <w:t>Нестеренко В.А.</w:t>
            </w:r>
          </w:p>
        </w:tc>
        <w:tc>
          <w:tcPr>
            <w:tcW w:w="6662" w:type="dxa"/>
            <w:shd w:val="clear" w:color="auto" w:fill="auto"/>
            <w:vAlign w:val="center"/>
          </w:tcPr>
          <w:p w14:paraId="390BCEB1" w14:textId="77777777" w:rsidR="00942222" w:rsidRPr="00285A01" w:rsidRDefault="00942222" w:rsidP="006B4F08">
            <w:pPr>
              <w:tabs>
                <w:tab w:val="left" w:pos="3828"/>
              </w:tabs>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sz w:val="28"/>
                <w:szCs w:val="28"/>
                <w:lang w:val="uk-UA" w:eastAsia="ru-RU"/>
              </w:rPr>
              <w:t>ГОЛОДОМОР ТА ЕТНОЦИД УКРАЇНЦІВ ПОДІЛЛЯ  У 1930-ТІ РОКИ</w:t>
            </w:r>
          </w:p>
        </w:tc>
        <w:tc>
          <w:tcPr>
            <w:tcW w:w="851" w:type="dxa"/>
            <w:shd w:val="clear" w:color="auto" w:fill="auto"/>
          </w:tcPr>
          <w:p w14:paraId="15052C8D"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75</w:t>
            </w:r>
          </w:p>
        </w:tc>
      </w:tr>
      <w:tr w:rsidR="00942222" w:rsidRPr="006211CC" w14:paraId="7EF3914C" w14:textId="77777777" w:rsidTr="006905A8">
        <w:trPr>
          <w:trHeight w:val="1130"/>
        </w:trPr>
        <w:tc>
          <w:tcPr>
            <w:tcW w:w="2518" w:type="dxa"/>
            <w:shd w:val="clear" w:color="auto" w:fill="auto"/>
            <w:noWrap/>
          </w:tcPr>
          <w:p w14:paraId="258BB123" w14:textId="77777777" w:rsidR="009E4923" w:rsidRDefault="00942222" w:rsidP="009E4923">
            <w:pPr>
              <w:spacing w:line="360" w:lineRule="auto"/>
              <w:ind w:right="-285"/>
              <w:rPr>
                <w:rFonts w:ascii="Times New Roman" w:eastAsia="Calibri" w:hAnsi="Times New Roman" w:cs="Times New Roman"/>
                <w:sz w:val="28"/>
                <w:szCs w:val="28"/>
                <w:lang w:val="uk-UA"/>
              </w:rPr>
            </w:pPr>
            <w:r w:rsidRPr="00285A01">
              <w:rPr>
                <w:rFonts w:ascii="Times New Roman" w:eastAsia="Calibri" w:hAnsi="Times New Roman" w:cs="Times New Roman"/>
                <w:sz w:val="28"/>
                <w:szCs w:val="28"/>
                <w:lang w:val="it-IT"/>
              </w:rPr>
              <w:t xml:space="preserve">o. </w:t>
            </w:r>
            <w:r w:rsidRPr="00285A01">
              <w:rPr>
                <w:rFonts w:ascii="Times New Roman" w:eastAsia="Calibri" w:hAnsi="Times New Roman" w:cs="Times New Roman"/>
                <w:sz w:val="28"/>
                <w:szCs w:val="28"/>
                <w:lang w:val="uk-UA"/>
              </w:rPr>
              <w:t>д-р Прокопій</w:t>
            </w:r>
            <w:r w:rsidR="009E4923">
              <w:rPr>
                <w:rFonts w:ascii="Times New Roman" w:eastAsia="Calibri" w:hAnsi="Times New Roman" w:cs="Times New Roman"/>
                <w:sz w:val="28"/>
                <w:szCs w:val="28"/>
                <w:lang w:val="uk-UA"/>
              </w:rPr>
              <w:t xml:space="preserve"> </w:t>
            </w:r>
          </w:p>
          <w:p w14:paraId="7B175059" w14:textId="77777777" w:rsidR="00942222" w:rsidRPr="00285A01" w:rsidRDefault="00942222" w:rsidP="009E4923">
            <w:pPr>
              <w:spacing w:line="360" w:lineRule="auto"/>
              <w:ind w:right="-285"/>
              <w:rPr>
                <w:rFonts w:ascii="Times New Roman" w:eastAsia="Calibri" w:hAnsi="Times New Roman" w:cs="Times New Roman"/>
                <w:sz w:val="28"/>
                <w:szCs w:val="28"/>
                <w:lang w:val="uk-UA"/>
              </w:rPr>
            </w:pPr>
            <w:r w:rsidRPr="00285A01">
              <w:rPr>
                <w:rFonts w:ascii="Times New Roman" w:eastAsia="Calibri" w:hAnsi="Times New Roman" w:cs="Times New Roman"/>
                <w:sz w:val="28"/>
                <w:szCs w:val="28"/>
                <w:lang w:val="uk-UA"/>
              </w:rPr>
              <w:t>(Юрій) Лотоцький</w:t>
            </w:r>
          </w:p>
          <w:p w14:paraId="487265DC"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p>
        </w:tc>
        <w:tc>
          <w:tcPr>
            <w:tcW w:w="6662" w:type="dxa"/>
            <w:shd w:val="clear" w:color="auto" w:fill="auto"/>
            <w:vAlign w:val="center"/>
          </w:tcPr>
          <w:p w14:paraId="67BA889A" w14:textId="77777777" w:rsidR="00942222" w:rsidRPr="00285A01" w:rsidRDefault="00942222" w:rsidP="006B4F08">
            <w:pPr>
              <w:spacing w:line="360" w:lineRule="auto"/>
              <w:ind w:left="-142" w:right="-285"/>
              <w:rPr>
                <w:rFonts w:ascii="Times New Roman" w:eastAsia="Calibri" w:hAnsi="Times New Roman" w:cs="Times New Roman"/>
                <w:sz w:val="28"/>
                <w:lang w:val="uk-UA"/>
              </w:rPr>
            </w:pPr>
            <w:r w:rsidRPr="00285A01">
              <w:rPr>
                <w:rFonts w:ascii="Times New Roman" w:eastAsia="Calibri" w:hAnsi="Times New Roman" w:cs="Times New Roman"/>
                <w:sz w:val="28"/>
                <w:lang w:val="uk-UA"/>
              </w:rPr>
              <w:t xml:space="preserve">ГОЛОС ПАМ’ЯТІ: ПРОТИСТОЯННЯ ТРАГЕДІЇ ГОЛОДОМОРУ </w:t>
            </w:r>
          </w:p>
          <w:p w14:paraId="7A177A6C" w14:textId="77777777" w:rsidR="00942222" w:rsidRPr="00285A01" w:rsidRDefault="00942222" w:rsidP="006B4F08">
            <w:pPr>
              <w:spacing w:line="360" w:lineRule="auto"/>
              <w:ind w:left="-142" w:right="-285"/>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sz w:val="28"/>
                <w:lang w:val="uk-UA"/>
              </w:rPr>
              <w:t>МИТРОПОЛИТ</w:t>
            </w:r>
            <w:r w:rsidRPr="00285A01">
              <w:rPr>
                <w:rFonts w:ascii="Times New Roman" w:eastAsia="Calibri" w:hAnsi="Times New Roman" w:cs="Times New Roman"/>
                <w:sz w:val="28"/>
                <w:lang w:val="it-IT"/>
              </w:rPr>
              <w:t>A</w:t>
            </w:r>
            <w:r w:rsidRPr="00285A01">
              <w:rPr>
                <w:rFonts w:ascii="Times New Roman" w:eastAsia="Calibri" w:hAnsi="Times New Roman" w:cs="Times New Roman"/>
                <w:sz w:val="28"/>
                <w:lang w:val="uk-UA"/>
              </w:rPr>
              <w:t xml:space="preserve"> АНДРЕЯ ШЕПТИЦЬКОГО</w:t>
            </w:r>
          </w:p>
        </w:tc>
        <w:tc>
          <w:tcPr>
            <w:tcW w:w="851" w:type="dxa"/>
            <w:shd w:val="clear" w:color="auto" w:fill="auto"/>
            <w:noWrap/>
          </w:tcPr>
          <w:p w14:paraId="71C07273"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86</w:t>
            </w:r>
          </w:p>
        </w:tc>
      </w:tr>
      <w:tr w:rsidR="00942222" w:rsidRPr="006211CC" w14:paraId="5A17F7C5" w14:textId="77777777" w:rsidTr="006905A8">
        <w:trPr>
          <w:trHeight w:val="897"/>
        </w:trPr>
        <w:tc>
          <w:tcPr>
            <w:tcW w:w="2518" w:type="dxa"/>
            <w:shd w:val="clear" w:color="auto" w:fill="auto"/>
            <w:noWrap/>
          </w:tcPr>
          <w:p w14:paraId="611A039F" w14:textId="77777777" w:rsidR="00942222" w:rsidRPr="00285A01" w:rsidRDefault="00942222" w:rsidP="009E4923">
            <w:pPr>
              <w:spacing w:line="276" w:lineRule="auto"/>
              <w:contextualSpacing/>
              <w:rPr>
                <w:rFonts w:ascii="Times New Roman" w:eastAsia="Times New Roman" w:hAnsi="Times New Roman" w:cs="Times New Roman"/>
                <w:color w:val="000000"/>
                <w:sz w:val="28"/>
                <w:szCs w:val="28"/>
                <w:lang w:val="uk-UA" w:eastAsia="ru-RU"/>
              </w:rPr>
            </w:pPr>
            <w:r w:rsidRPr="00285A01">
              <w:rPr>
                <w:rFonts w:ascii="Times New Roman" w:eastAsia="DengXian" w:hAnsi="Times New Roman" w:cs="Times New Roman"/>
                <w:bCs/>
                <w:sz w:val="28"/>
                <w:szCs w:val="28"/>
                <w:lang w:val="uk-UA"/>
              </w:rPr>
              <w:t>Падалка С.С.</w:t>
            </w:r>
          </w:p>
        </w:tc>
        <w:tc>
          <w:tcPr>
            <w:tcW w:w="6662" w:type="dxa"/>
            <w:shd w:val="clear" w:color="auto" w:fill="auto"/>
            <w:vAlign w:val="center"/>
          </w:tcPr>
          <w:p w14:paraId="3E09E412" w14:textId="77777777" w:rsidR="00942222" w:rsidRPr="00285A01" w:rsidRDefault="00942222" w:rsidP="006B4F08">
            <w:pPr>
              <w:spacing w:line="360" w:lineRule="auto"/>
              <w:rPr>
                <w:rFonts w:ascii="Times New Roman" w:eastAsia="DengXian" w:hAnsi="Times New Roman" w:cs="Times New Roman"/>
                <w:bCs/>
                <w:sz w:val="28"/>
                <w:szCs w:val="28"/>
                <w:lang w:val="uk-UA"/>
              </w:rPr>
            </w:pPr>
            <w:r w:rsidRPr="00285A01">
              <w:rPr>
                <w:rFonts w:ascii="Times New Roman" w:eastAsia="DengXian" w:hAnsi="Times New Roman" w:cs="Times New Roman"/>
                <w:bCs/>
                <w:sz w:val="28"/>
                <w:szCs w:val="28"/>
                <w:lang w:val="uk-UA"/>
              </w:rPr>
              <w:t xml:space="preserve">ПОЛІТИКО-ПРАВОВІ ЧИННИКИ ГОЛОДОМОРНОЇ КРИЗИ </w:t>
            </w:r>
          </w:p>
          <w:p w14:paraId="1C7F634E"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DengXian" w:hAnsi="Times New Roman" w:cs="Times New Roman"/>
                <w:bCs/>
                <w:sz w:val="28"/>
                <w:szCs w:val="28"/>
                <w:lang w:val="uk-UA"/>
              </w:rPr>
              <w:t>В УКРАЇНСЬКОМУ СЕЛІ У 1930-х РОКАХ</w:t>
            </w:r>
          </w:p>
        </w:tc>
        <w:tc>
          <w:tcPr>
            <w:tcW w:w="851" w:type="dxa"/>
            <w:shd w:val="clear" w:color="auto" w:fill="auto"/>
            <w:noWrap/>
          </w:tcPr>
          <w:p w14:paraId="5E1155DD"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94</w:t>
            </w:r>
          </w:p>
        </w:tc>
      </w:tr>
      <w:tr w:rsidR="00942222" w:rsidRPr="006211CC" w14:paraId="112087D2" w14:textId="77777777" w:rsidTr="006905A8">
        <w:trPr>
          <w:trHeight w:val="513"/>
        </w:trPr>
        <w:tc>
          <w:tcPr>
            <w:tcW w:w="2518" w:type="dxa"/>
            <w:shd w:val="clear" w:color="auto" w:fill="auto"/>
            <w:noWrap/>
          </w:tcPr>
          <w:p w14:paraId="64891D67" w14:textId="77777777" w:rsidR="00942222" w:rsidRPr="00285A01" w:rsidRDefault="00942222" w:rsidP="009E4923">
            <w:pPr>
              <w:spacing w:line="276" w:lineRule="auto"/>
              <w:contextualSpacing/>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val="uk-UA" w:eastAsia="ru-RU"/>
              </w:rPr>
              <w:t>Печенюк А.В.</w:t>
            </w:r>
          </w:p>
        </w:tc>
        <w:tc>
          <w:tcPr>
            <w:tcW w:w="6662" w:type="dxa"/>
            <w:shd w:val="clear" w:color="auto" w:fill="auto"/>
            <w:vAlign w:val="center"/>
          </w:tcPr>
          <w:p w14:paraId="7B39D447"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val="uk-UA" w:eastAsia="ru-RU"/>
              </w:rPr>
              <w:t>ПСИХОЛОГІЧНІ НАСЛІДКИ ГОЛОДОМОРУ В УКРАЇНІ</w:t>
            </w:r>
          </w:p>
        </w:tc>
        <w:tc>
          <w:tcPr>
            <w:tcW w:w="851" w:type="dxa"/>
            <w:shd w:val="clear" w:color="auto" w:fill="auto"/>
            <w:noWrap/>
          </w:tcPr>
          <w:p w14:paraId="74919C27"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101</w:t>
            </w:r>
          </w:p>
        </w:tc>
      </w:tr>
      <w:tr w:rsidR="00942222" w:rsidRPr="007D691B" w14:paraId="3A3F2205" w14:textId="77777777" w:rsidTr="006905A8">
        <w:trPr>
          <w:trHeight w:val="407"/>
        </w:trPr>
        <w:tc>
          <w:tcPr>
            <w:tcW w:w="2518" w:type="dxa"/>
            <w:shd w:val="clear" w:color="auto" w:fill="auto"/>
            <w:noWrap/>
          </w:tcPr>
          <w:p w14:paraId="28073C50"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iCs/>
                <w:color w:val="000000"/>
                <w:spacing w:val="3"/>
                <w:kern w:val="36"/>
                <w:sz w:val="28"/>
                <w:szCs w:val="28"/>
                <w:lang w:val="uk-UA" w:eastAsia="ru-RU"/>
              </w:rPr>
              <w:t>Рарицька В.Б.</w:t>
            </w:r>
          </w:p>
        </w:tc>
        <w:tc>
          <w:tcPr>
            <w:tcW w:w="6662" w:type="dxa"/>
            <w:shd w:val="clear" w:color="auto" w:fill="auto"/>
            <w:vAlign w:val="center"/>
          </w:tcPr>
          <w:p w14:paraId="38A1854E" w14:textId="77777777" w:rsidR="00942222" w:rsidRPr="00285A01" w:rsidRDefault="00942222" w:rsidP="006B4F08">
            <w:pPr>
              <w:spacing w:line="360" w:lineRule="auto"/>
              <w:outlineLvl w:val="0"/>
              <w:rPr>
                <w:rFonts w:ascii="Times New Roman" w:eastAsia="Times New Roman" w:hAnsi="Times New Roman" w:cs="Times New Roman"/>
                <w:bCs/>
                <w:color w:val="000000"/>
                <w:spacing w:val="3"/>
                <w:kern w:val="36"/>
                <w:sz w:val="28"/>
                <w:szCs w:val="28"/>
                <w:lang w:val="uk-UA" w:eastAsia="ru-RU"/>
              </w:rPr>
            </w:pPr>
            <w:r w:rsidRPr="00285A01">
              <w:rPr>
                <w:rFonts w:ascii="Times New Roman" w:eastAsia="Times New Roman" w:hAnsi="Times New Roman" w:cs="Times New Roman"/>
                <w:bCs/>
                <w:color w:val="000000"/>
                <w:spacing w:val="3"/>
                <w:kern w:val="36"/>
                <w:sz w:val="28"/>
                <w:szCs w:val="28"/>
                <w:lang w:val="uk-UA" w:eastAsia="ru-RU"/>
              </w:rPr>
              <w:t xml:space="preserve">ПРОБЛЕМАТИКА ФОРМУВАННЯ КОНЦЕПТУ ГОЛОДОМОРУ </w:t>
            </w:r>
          </w:p>
          <w:p w14:paraId="2783DCAD" w14:textId="77777777" w:rsidR="00942222" w:rsidRPr="00285A01" w:rsidRDefault="00942222" w:rsidP="006B4F08">
            <w:pPr>
              <w:spacing w:line="360" w:lineRule="auto"/>
              <w:outlineLvl w:val="0"/>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color w:val="000000"/>
                <w:spacing w:val="3"/>
                <w:kern w:val="36"/>
                <w:sz w:val="28"/>
                <w:szCs w:val="28"/>
                <w:lang w:val="uk-UA" w:eastAsia="ru-RU"/>
              </w:rPr>
              <w:t>В УКРАЇНСЬКОМУ ТА МІЖНАРОДНОМУ ПРАВІ</w:t>
            </w:r>
          </w:p>
        </w:tc>
        <w:tc>
          <w:tcPr>
            <w:tcW w:w="851" w:type="dxa"/>
            <w:shd w:val="clear" w:color="auto" w:fill="auto"/>
            <w:noWrap/>
          </w:tcPr>
          <w:p w14:paraId="08B59C70"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109</w:t>
            </w:r>
          </w:p>
        </w:tc>
      </w:tr>
      <w:tr w:rsidR="00942222" w:rsidRPr="007D691B" w14:paraId="711D8D8E" w14:textId="77777777" w:rsidTr="006905A8">
        <w:trPr>
          <w:trHeight w:val="721"/>
        </w:trPr>
        <w:tc>
          <w:tcPr>
            <w:tcW w:w="2518" w:type="dxa"/>
            <w:shd w:val="clear" w:color="auto" w:fill="auto"/>
            <w:noWrap/>
          </w:tcPr>
          <w:p w14:paraId="2308EF89"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Романюк А.,</w:t>
            </w:r>
          </w:p>
          <w:p w14:paraId="28DA2CD1"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Нестеренко В.</w:t>
            </w:r>
          </w:p>
        </w:tc>
        <w:tc>
          <w:tcPr>
            <w:tcW w:w="6662" w:type="dxa"/>
            <w:shd w:val="clear" w:color="auto" w:fill="auto"/>
            <w:vAlign w:val="center"/>
          </w:tcPr>
          <w:p w14:paraId="54F623CB" w14:textId="77777777" w:rsidR="00942222" w:rsidRPr="00285A01" w:rsidRDefault="00942222" w:rsidP="006B4F08">
            <w:pPr>
              <w:spacing w:after="160" w:line="259" w:lineRule="auto"/>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kern w:val="2"/>
                <w:sz w:val="28"/>
                <w:szCs w:val="28"/>
                <w:lang w:val="uk-UA"/>
                <w14:ligatures w14:val="standardContextual"/>
              </w:rPr>
              <w:t>МІСТО КАМ’ЯНЕЦЬ-ПОДІЛЬСЬКИЙ  ПІД ЧАС ГОЛОДОМОРУ 1932-1933 рр.</w:t>
            </w:r>
          </w:p>
        </w:tc>
        <w:tc>
          <w:tcPr>
            <w:tcW w:w="851" w:type="dxa"/>
            <w:shd w:val="clear" w:color="auto" w:fill="auto"/>
            <w:noWrap/>
          </w:tcPr>
          <w:p w14:paraId="01C802BC"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116</w:t>
            </w:r>
          </w:p>
        </w:tc>
      </w:tr>
      <w:tr w:rsidR="00942222" w:rsidRPr="007D691B" w14:paraId="14255EA3" w14:textId="77777777" w:rsidTr="006905A8">
        <w:trPr>
          <w:trHeight w:val="1032"/>
        </w:trPr>
        <w:tc>
          <w:tcPr>
            <w:tcW w:w="2518" w:type="dxa"/>
            <w:shd w:val="clear" w:color="auto" w:fill="auto"/>
            <w:noWrap/>
          </w:tcPr>
          <w:p w14:paraId="15CC87B0"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bCs/>
                <w:sz w:val="28"/>
                <w:szCs w:val="28"/>
                <w:lang w:val="uk-UA"/>
              </w:rPr>
              <w:t>Руснак Л.В.</w:t>
            </w:r>
          </w:p>
        </w:tc>
        <w:tc>
          <w:tcPr>
            <w:tcW w:w="6662" w:type="dxa"/>
            <w:shd w:val="clear" w:color="auto" w:fill="auto"/>
            <w:vAlign w:val="center"/>
          </w:tcPr>
          <w:p w14:paraId="627E2228" w14:textId="77777777" w:rsidR="00942222" w:rsidRPr="00285A01" w:rsidRDefault="00942222" w:rsidP="006B4F08">
            <w:pPr>
              <w:spacing w:line="360" w:lineRule="auto"/>
              <w:rPr>
                <w:rFonts w:ascii="Times New Roman" w:eastAsia="Times New Roman" w:hAnsi="Times New Roman" w:cs="Times New Roman"/>
                <w:color w:val="000000"/>
                <w:sz w:val="28"/>
                <w:szCs w:val="28"/>
                <w:lang w:eastAsia="ru-RU"/>
              </w:rPr>
            </w:pPr>
            <w:r w:rsidRPr="00285A01">
              <w:rPr>
                <w:rFonts w:ascii="Times New Roman" w:eastAsia="Calibri" w:hAnsi="Times New Roman" w:cs="Times New Roman"/>
                <w:bCs/>
                <w:sz w:val="28"/>
                <w:szCs w:val="28"/>
                <w:lang w:val="uk-UA"/>
              </w:rPr>
              <w:t>АНАЛІЗ ЗАКОНОДАВЧОЇ БАЗИ РАДЯНСЬКОЇ ВЛАДИ ЩОДО ПІДГОТОВКИ ГОЛОДОМОРУ 1932-1933 рр.</w:t>
            </w:r>
          </w:p>
        </w:tc>
        <w:tc>
          <w:tcPr>
            <w:tcW w:w="851" w:type="dxa"/>
            <w:shd w:val="clear" w:color="auto" w:fill="auto"/>
            <w:noWrap/>
          </w:tcPr>
          <w:p w14:paraId="1BF153B7"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120</w:t>
            </w:r>
          </w:p>
        </w:tc>
      </w:tr>
      <w:tr w:rsidR="00942222" w:rsidRPr="007D691B" w14:paraId="20019226" w14:textId="77777777" w:rsidTr="006905A8">
        <w:trPr>
          <w:trHeight w:val="619"/>
        </w:trPr>
        <w:tc>
          <w:tcPr>
            <w:tcW w:w="2518" w:type="dxa"/>
            <w:shd w:val="clear" w:color="auto" w:fill="auto"/>
            <w:noWrap/>
          </w:tcPr>
          <w:p w14:paraId="78AC4DCE"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Самулевич В.,</w:t>
            </w:r>
          </w:p>
          <w:p w14:paraId="0531D9B1"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Боднар А.</w:t>
            </w:r>
          </w:p>
        </w:tc>
        <w:tc>
          <w:tcPr>
            <w:tcW w:w="6662" w:type="dxa"/>
            <w:shd w:val="clear" w:color="auto" w:fill="auto"/>
            <w:vAlign w:val="center"/>
          </w:tcPr>
          <w:p w14:paraId="64790688" w14:textId="77777777" w:rsidR="00942222" w:rsidRPr="00285A01" w:rsidRDefault="00942222" w:rsidP="006B4F08">
            <w:pPr>
              <w:shd w:val="clear" w:color="auto" w:fill="FFFFFF"/>
              <w:spacing w:line="360" w:lineRule="auto"/>
              <w:outlineLvl w:val="0"/>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bCs/>
                <w:kern w:val="36"/>
                <w:sz w:val="28"/>
                <w:szCs w:val="28"/>
                <w:lang w:val="uk-UA"/>
              </w:rPr>
              <w:t>ГОЛОДОМОР 1932-1933 РОКІВ В УКРАЇНІ У СВІТОВОМУ КОНТЕКСТІ</w:t>
            </w:r>
          </w:p>
        </w:tc>
        <w:tc>
          <w:tcPr>
            <w:tcW w:w="851" w:type="dxa"/>
            <w:shd w:val="clear" w:color="auto" w:fill="auto"/>
            <w:noWrap/>
          </w:tcPr>
          <w:p w14:paraId="11FC8832"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124</w:t>
            </w:r>
          </w:p>
        </w:tc>
      </w:tr>
      <w:tr w:rsidR="00942222" w:rsidRPr="007D691B" w14:paraId="3622788F" w14:textId="77777777" w:rsidTr="006905A8">
        <w:trPr>
          <w:trHeight w:val="713"/>
        </w:trPr>
        <w:tc>
          <w:tcPr>
            <w:tcW w:w="2518" w:type="dxa"/>
            <w:shd w:val="clear" w:color="auto" w:fill="auto"/>
            <w:noWrap/>
          </w:tcPr>
          <w:p w14:paraId="7750872E"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sz w:val="28"/>
                <w:szCs w:val="28"/>
                <w:lang w:val="uk-UA"/>
              </w:rPr>
              <w:t>Сідлецька О.</w:t>
            </w:r>
          </w:p>
        </w:tc>
        <w:tc>
          <w:tcPr>
            <w:tcW w:w="6662" w:type="dxa"/>
            <w:shd w:val="clear" w:color="auto" w:fill="auto"/>
            <w:vAlign w:val="center"/>
          </w:tcPr>
          <w:p w14:paraId="675EE592" w14:textId="77777777" w:rsidR="00942222" w:rsidRPr="00285A01" w:rsidRDefault="00942222" w:rsidP="006B4F08">
            <w:pPr>
              <w:spacing w:line="360" w:lineRule="auto"/>
              <w:contextualSpacing/>
              <w:rPr>
                <w:rFonts w:ascii="Times New Roman" w:eastAsia="Times New Roman" w:hAnsi="Times New Roman" w:cs="Times New Roman"/>
                <w:color w:val="000000"/>
                <w:sz w:val="28"/>
                <w:szCs w:val="28"/>
                <w:lang w:eastAsia="ru-RU"/>
              </w:rPr>
            </w:pPr>
            <w:r w:rsidRPr="00285A01">
              <w:rPr>
                <w:rFonts w:ascii="Times New Roman" w:eastAsia="Calibri" w:hAnsi="Times New Roman" w:cs="Times New Roman"/>
                <w:sz w:val="28"/>
                <w:szCs w:val="28"/>
                <w:lang w:val="uk-UA"/>
              </w:rPr>
              <w:t>ГОЛОДОМОР 1932-1933 РОКІВ – ПІДХОДИ ДО ВИВЧЕННЯ У СУЧАСНОМУ ОСВІТНЬОМУ СЕРЕДОВИЩІ</w:t>
            </w:r>
          </w:p>
        </w:tc>
        <w:tc>
          <w:tcPr>
            <w:tcW w:w="851" w:type="dxa"/>
            <w:shd w:val="clear" w:color="auto" w:fill="auto"/>
            <w:noWrap/>
          </w:tcPr>
          <w:p w14:paraId="3E9A079A"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129</w:t>
            </w:r>
          </w:p>
        </w:tc>
      </w:tr>
      <w:tr w:rsidR="00942222" w:rsidRPr="006211CC" w14:paraId="72CF43B0" w14:textId="77777777" w:rsidTr="006905A8">
        <w:trPr>
          <w:trHeight w:val="440"/>
        </w:trPr>
        <w:tc>
          <w:tcPr>
            <w:tcW w:w="2518" w:type="dxa"/>
            <w:shd w:val="clear" w:color="auto" w:fill="auto"/>
            <w:noWrap/>
          </w:tcPr>
          <w:p w14:paraId="6377E914" w14:textId="77777777" w:rsidR="00942222" w:rsidRPr="00285A01" w:rsidRDefault="00942222" w:rsidP="009E4923">
            <w:pPr>
              <w:widowControl w:val="0"/>
              <w:autoSpaceDE w:val="0"/>
              <w:autoSpaceDN w:val="0"/>
              <w:adjustRightInd w:val="0"/>
              <w:spacing w:line="276" w:lineRule="auto"/>
              <w:rPr>
                <w:rFonts w:ascii="Times New Roman" w:eastAsia="Times New Roman" w:hAnsi="Times New Roman" w:cs="Times New Roman"/>
                <w:color w:val="000000"/>
                <w:sz w:val="28"/>
                <w:szCs w:val="28"/>
                <w:lang w:val="uk-UA" w:eastAsia="ru-RU"/>
              </w:rPr>
            </w:pPr>
            <w:r w:rsidRPr="00285A01">
              <w:rPr>
                <w:rFonts w:ascii="Times New Roman" w:eastAsia="Calibri" w:hAnsi="Times New Roman" w:cs="Times New Roman"/>
                <w:sz w:val="28"/>
                <w:szCs w:val="28"/>
                <w:lang w:val="uk-UA"/>
              </w:rPr>
              <w:t>Чабан-Чайка С.В.</w:t>
            </w:r>
          </w:p>
        </w:tc>
        <w:tc>
          <w:tcPr>
            <w:tcW w:w="6662" w:type="dxa"/>
            <w:shd w:val="clear" w:color="auto" w:fill="auto"/>
            <w:vAlign w:val="center"/>
          </w:tcPr>
          <w:p w14:paraId="0A358A06" w14:textId="77777777" w:rsidR="00942222" w:rsidRPr="00285A01" w:rsidRDefault="00942222" w:rsidP="006B4F08">
            <w:pPr>
              <w:spacing w:line="360"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eastAsia="ru-RU"/>
              </w:rPr>
              <w:t>ПЕРЕСЛІДУВАННЯ, РЕПРЕСІЇ ТА НИЩЕННЯ КОБЗАРСТВА СТАЛІНСЬКИМ РЕЖИМОМ</w:t>
            </w:r>
          </w:p>
        </w:tc>
        <w:tc>
          <w:tcPr>
            <w:tcW w:w="851" w:type="dxa"/>
            <w:shd w:val="clear" w:color="auto" w:fill="auto"/>
            <w:noWrap/>
          </w:tcPr>
          <w:p w14:paraId="42FCAEEB"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133</w:t>
            </w:r>
          </w:p>
        </w:tc>
      </w:tr>
      <w:tr w:rsidR="00942222" w:rsidRPr="006211CC" w14:paraId="09B30B56" w14:textId="77777777" w:rsidTr="006905A8">
        <w:trPr>
          <w:trHeight w:val="775"/>
        </w:trPr>
        <w:tc>
          <w:tcPr>
            <w:tcW w:w="2518" w:type="dxa"/>
            <w:shd w:val="clear" w:color="auto" w:fill="auto"/>
          </w:tcPr>
          <w:p w14:paraId="14649A5F" w14:textId="77777777" w:rsidR="00942222" w:rsidRPr="00285A01" w:rsidRDefault="00942222" w:rsidP="009E4923">
            <w:pPr>
              <w:spacing w:line="276" w:lineRule="auto"/>
              <w:rPr>
                <w:rFonts w:ascii="Times New Roman" w:eastAsia="Times New Roman" w:hAnsi="Times New Roman" w:cs="Times New Roman"/>
                <w:color w:val="000000"/>
                <w:sz w:val="28"/>
                <w:szCs w:val="28"/>
                <w:lang w:val="uk-UA" w:eastAsia="ru-RU"/>
              </w:rPr>
            </w:pPr>
            <w:r w:rsidRPr="00285A01">
              <w:rPr>
                <w:rFonts w:ascii="Times New Roman" w:hAnsi="Times New Roman" w:cs="Times New Roman"/>
                <w:sz w:val="28"/>
                <w:szCs w:val="28"/>
                <w:lang w:val="uk-UA"/>
              </w:rPr>
              <w:lastRenderedPageBreak/>
              <w:t>Білявська Р.</w:t>
            </w:r>
          </w:p>
        </w:tc>
        <w:tc>
          <w:tcPr>
            <w:tcW w:w="6662" w:type="dxa"/>
            <w:shd w:val="clear" w:color="auto" w:fill="auto"/>
            <w:vAlign w:val="center"/>
          </w:tcPr>
          <w:p w14:paraId="7282E37C" w14:textId="77777777" w:rsidR="00942222" w:rsidRPr="00285A01" w:rsidRDefault="00942222" w:rsidP="006B4F08">
            <w:pPr>
              <w:spacing w:line="276" w:lineRule="auto"/>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ВИСВІТЛЕННЯ ГОЛОДОМОРУ 1932-1933 РОКІВ У МАЛИХ ЛІТЕРАТУРНИХ ФОРМАХ СУЧАСНОЇ ШКІЛЬНОЇ І СТУДЕНТСЬКОЇ МОЛОДІ</w:t>
            </w:r>
          </w:p>
        </w:tc>
        <w:tc>
          <w:tcPr>
            <w:tcW w:w="851" w:type="dxa"/>
            <w:shd w:val="clear" w:color="auto" w:fill="auto"/>
            <w:noWrap/>
          </w:tcPr>
          <w:p w14:paraId="225DF5FF"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140</w:t>
            </w:r>
          </w:p>
        </w:tc>
      </w:tr>
      <w:tr w:rsidR="00942222" w:rsidRPr="006211CC" w14:paraId="03234CB3" w14:textId="77777777" w:rsidTr="006905A8">
        <w:trPr>
          <w:trHeight w:val="775"/>
        </w:trPr>
        <w:tc>
          <w:tcPr>
            <w:tcW w:w="2518" w:type="dxa"/>
            <w:shd w:val="clear" w:color="auto" w:fill="auto"/>
          </w:tcPr>
          <w:p w14:paraId="34C69199" w14:textId="77777777" w:rsidR="00942222" w:rsidRPr="00285A01" w:rsidRDefault="00942222" w:rsidP="00CC7031">
            <w:pPr>
              <w:widowControl w:val="0"/>
              <w:autoSpaceDE w:val="0"/>
              <w:autoSpaceDN w:val="0"/>
              <w:adjustRightInd w:val="0"/>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color w:val="000000"/>
                <w:sz w:val="28"/>
                <w:szCs w:val="28"/>
                <w:lang w:val="uk-UA" w:eastAsia="ru-RU"/>
              </w:rPr>
              <w:t>Вахняк В.С. (упорядник)</w:t>
            </w:r>
          </w:p>
        </w:tc>
        <w:tc>
          <w:tcPr>
            <w:tcW w:w="6662" w:type="dxa"/>
            <w:shd w:val="clear" w:color="auto" w:fill="auto"/>
            <w:vAlign w:val="center"/>
          </w:tcPr>
          <w:p w14:paraId="40CC6CA1" w14:textId="77777777" w:rsidR="00942222" w:rsidRPr="00285A01" w:rsidRDefault="00942222" w:rsidP="00CC7031">
            <w:pPr>
              <w:rPr>
                <w:rFonts w:ascii="Times New Roman" w:eastAsia="Times New Roman" w:hAnsi="Times New Roman" w:cs="Times New Roman"/>
                <w:sz w:val="28"/>
                <w:szCs w:val="28"/>
                <w:lang w:val="uk-UA" w:eastAsia="ru-RU"/>
              </w:rPr>
            </w:pPr>
            <w:r w:rsidRPr="00285A01">
              <w:rPr>
                <w:rFonts w:ascii="Times New Roman" w:eastAsia="Times New Roman" w:hAnsi="Times New Roman" w:cs="Times New Roman"/>
                <w:sz w:val="28"/>
                <w:szCs w:val="28"/>
                <w:lang w:val="uk-UA" w:eastAsia="ru-RU"/>
              </w:rPr>
              <w:t>«З МОЇХ СЛІВ ЗАПИСАНО ВІРНО…»</w:t>
            </w:r>
          </w:p>
          <w:p w14:paraId="7D70325A" w14:textId="77777777" w:rsidR="00942222" w:rsidRPr="00285A01" w:rsidRDefault="00942222" w:rsidP="00CC7031">
            <w:pPr>
              <w:rPr>
                <w:rFonts w:ascii="Times New Roman" w:eastAsia="Times New Roman" w:hAnsi="Times New Roman" w:cs="Times New Roman"/>
                <w:color w:val="000000"/>
                <w:sz w:val="28"/>
                <w:szCs w:val="28"/>
                <w:lang w:val="uk-UA" w:eastAsia="ru-RU"/>
              </w:rPr>
            </w:pPr>
            <w:r w:rsidRPr="00285A01">
              <w:rPr>
                <w:rFonts w:ascii="Times New Roman" w:eastAsia="Times New Roman" w:hAnsi="Times New Roman" w:cs="Times New Roman"/>
                <w:sz w:val="28"/>
                <w:szCs w:val="28"/>
                <w:lang w:val="uk-UA" w:eastAsia="ru-RU"/>
              </w:rPr>
              <w:t xml:space="preserve">Свідчення очевидців Голодоморів і репресій українського народу </w:t>
            </w:r>
          </w:p>
        </w:tc>
        <w:tc>
          <w:tcPr>
            <w:tcW w:w="851" w:type="dxa"/>
            <w:shd w:val="clear" w:color="auto" w:fill="auto"/>
            <w:noWrap/>
          </w:tcPr>
          <w:p w14:paraId="5448AD0A" w14:textId="77777777" w:rsidR="00942222" w:rsidRPr="00285A01" w:rsidRDefault="00CA04DF" w:rsidP="006905A8">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148</w:t>
            </w:r>
          </w:p>
        </w:tc>
      </w:tr>
    </w:tbl>
    <w:p w14:paraId="7C42305D" w14:textId="77777777" w:rsidR="00942222" w:rsidRDefault="00942222" w:rsidP="00942222"/>
    <w:p w14:paraId="1246489E" w14:textId="77777777" w:rsidR="00942222" w:rsidRDefault="00942222">
      <w:pPr>
        <w:spacing w:line="258" w:lineRule="exact"/>
        <w:rPr>
          <w:rFonts w:ascii="Times New Roman" w:eastAsia="Times New Roman" w:hAnsi="Times New Roman" w:cs="Times New Roman"/>
          <w:b/>
          <w:bCs/>
          <w:kern w:val="36"/>
          <w:sz w:val="28"/>
          <w:szCs w:val="28"/>
          <w:lang w:val="uk-UA"/>
        </w:rPr>
      </w:pPr>
      <w:r>
        <w:rPr>
          <w:rFonts w:ascii="Times New Roman" w:eastAsia="Times New Roman" w:hAnsi="Times New Roman" w:cs="Times New Roman"/>
          <w:b/>
          <w:bCs/>
          <w:kern w:val="36"/>
          <w:sz w:val="28"/>
          <w:szCs w:val="28"/>
          <w:lang w:val="uk-UA"/>
        </w:rPr>
        <w:br w:type="page"/>
      </w:r>
    </w:p>
    <w:p w14:paraId="2D5C7DF0" w14:textId="77777777" w:rsidR="00942222" w:rsidRDefault="00942222" w:rsidP="009A57A0">
      <w:pPr>
        <w:shd w:val="clear" w:color="auto" w:fill="FFFFFF"/>
        <w:spacing w:line="360" w:lineRule="auto"/>
        <w:ind w:firstLine="567"/>
        <w:jc w:val="both"/>
        <w:outlineLvl w:val="0"/>
        <w:rPr>
          <w:rFonts w:ascii="Times New Roman" w:eastAsia="Times New Roman" w:hAnsi="Times New Roman" w:cs="Times New Roman"/>
          <w:b/>
          <w:bCs/>
          <w:kern w:val="36"/>
          <w:sz w:val="28"/>
          <w:szCs w:val="28"/>
          <w:lang w:val="uk-UA"/>
        </w:rPr>
      </w:pPr>
    </w:p>
    <w:p w14:paraId="50581DEE" w14:textId="77777777" w:rsidR="009A57A0" w:rsidRPr="009A57A0" w:rsidRDefault="009A57A0" w:rsidP="009A57A0">
      <w:pPr>
        <w:shd w:val="clear" w:color="auto" w:fill="FFFFFF"/>
        <w:spacing w:line="360" w:lineRule="auto"/>
        <w:ind w:firstLine="567"/>
        <w:jc w:val="both"/>
        <w:outlineLvl w:val="0"/>
        <w:rPr>
          <w:rFonts w:ascii="Times New Roman" w:eastAsia="Times New Roman" w:hAnsi="Times New Roman" w:cs="Times New Roman"/>
          <w:b/>
          <w:bCs/>
          <w:kern w:val="36"/>
          <w:sz w:val="28"/>
          <w:szCs w:val="28"/>
          <w:lang w:val="uk-UA"/>
        </w:rPr>
      </w:pPr>
      <w:r w:rsidRPr="009A57A0">
        <w:rPr>
          <w:rFonts w:ascii="Times New Roman" w:eastAsia="Times New Roman" w:hAnsi="Times New Roman" w:cs="Times New Roman"/>
          <w:b/>
          <w:bCs/>
          <w:kern w:val="36"/>
          <w:sz w:val="28"/>
          <w:szCs w:val="28"/>
          <w:lang w:val="uk-UA"/>
        </w:rPr>
        <w:t xml:space="preserve">УДК : </w:t>
      </w:r>
      <w:r w:rsidRPr="009A57A0">
        <w:rPr>
          <w:rFonts w:ascii="Times New Roman" w:eastAsia="Calibri" w:hAnsi="Times New Roman" w:cs="Times New Roman"/>
          <w:b/>
          <w:bCs/>
          <w:sz w:val="28"/>
          <w:szCs w:val="28"/>
        </w:rPr>
        <w:t>94(477) 323.28</w:t>
      </w:r>
    </w:p>
    <w:p w14:paraId="5F8100B6" w14:textId="77777777" w:rsidR="009A57A0" w:rsidRPr="009A57A0" w:rsidRDefault="009A57A0" w:rsidP="009A57A0">
      <w:pPr>
        <w:shd w:val="clear" w:color="auto" w:fill="FFFFFF"/>
        <w:spacing w:line="360" w:lineRule="auto"/>
        <w:ind w:firstLine="567"/>
        <w:jc w:val="center"/>
        <w:rPr>
          <w:rFonts w:ascii="Times New Roman" w:eastAsia="Times New Roman" w:hAnsi="Times New Roman" w:cs="Times New Roman"/>
          <w:b/>
          <w:color w:val="000000"/>
          <w:sz w:val="28"/>
          <w:szCs w:val="28"/>
        </w:rPr>
      </w:pPr>
      <w:r w:rsidRPr="009A57A0">
        <w:rPr>
          <w:rFonts w:ascii="Times New Roman" w:eastAsia="Times New Roman" w:hAnsi="Times New Roman" w:cs="Times New Roman"/>
          <w:b/>
          <w:color w:val="000000"/>
          <w:sz w:val="28"/>
          <w:szCs w:val="28"/>
        </w:rPr>
        <w:t>ГОЛОДОМОР В УКРАЇНІ 1932-1933 РОКІВ – ЗЛОЧИН ПРОТИ УКРАЇНСЬКОГО НАРОДУ</w:t>
      </w:r>
    </w:p>
    <w:p w14:paraId="73052A5E" w14:textId="77777777" w:rsidR="009A57A0" w:rsidRPr="009A57A0" w:rsidRDefault="009A57A0" w:rsidP="009A57A0">
      <w:pPr>
        <w:shd w:val="clear" w:color="auto" w:fill="FFFFFF"/>
        <w:spacing w:line="360" w:lineRule="auto"/>
        <w:ind w:firstLine="567"/>
        <w:jc w:val="center"/>
        <w:outlineLvl w:val="0"/>
        <w:rPr>
          <w:rFonts w:ascii="Times New Roman" w:eastAsia="Times New Roman" w:hAnsi="Times New Roman" w:cs="Times New Roman"/>
          <w:b/>
          <w:bCs/>
          <w:kern w:val="36"/>
          <w:sz w:val="28"/>
          <w:szCs w:val="28"/>
          <w:lang w:val="uk-UA"/>
        </w:rPr>
      </w:pPr>
      <w:r w:rsidRPr="009A57A0">
        <w:rPr>
          <w:rFonts w:ascii="Times New Roman" w:eastAsia="Times New Roman" w:hAnsi="Times New Roman" w:cs="Times New Roman"/>
          <w:b/>
          <w:bCs/>
          <w:kern w:val="36"/>
          <w:sz w:val="28"/>
          <w:szCs w:val="28"/>
          <w:lang w:val="uk-UA"/>
        </w:rPr>
        <w:t>Боднар А.</w:t>
      </w:r>
      <w:r w:rsidR="009D647C">
        <w:rPr>
          <w:rFonts w:ascii="Times New Roman" w:eastAsia="Times New Roman" w:hAnsi="Times New Roman" w:cs="Times New Roman"/>
          <w:b/>
          <w:bCs/>
          <w:kern w:val="36"/>
          <w:sz w:val="28"/>
          <w:szCs w:val="28"/>
          <w:lang w:val="uk-UA"/>
        </w:rPr>
        <w:t>М.</w:t>
      </w:r>
      <w:r w:rsidRPr="009A57A0">
        <w:rPr>
          <w:rFonts w:ascii="Times New Roman" w:eastAsia="Times New Roman" w:hAnsi="Times New Roman" w:cs="Times New Roman"/>
          <w:b/>
          <w:bCs/>
          <w:kern w:val="36"/>
          <w:sz w:val="28"/>
          <w:szCs w:val="28"/>
          <w:lang w:val="uk-UA"/>
        </w:rPr>
        <w:t xml:space="preserve">, </w:t>
      </w:r>
    </w:p>
    <w:p w14:paraId="283759B4" w14:textId="77777777" w:rsidR="009A57A0" w:rsidRPr="009A57A0" w:rsidRDefault="009A57A0" w:rsidP="009A57A0">
      <w:pPr>
        <w:shd w:val="clear" w:color="auto" w:fill="FFFFFF"/>
        <w:spacing w:line="360" w:lineRule="auto"/>
        <w:ind w:firstLine="567"/>
        <w:jc w:val="center"/>
        <w:outlineLvl w:val="0"/>
        <w:rPr>
          <w:rFonts w:ascii="Times New Roman" w:eastAsia="Times New Roman" w:hAnsi="Times New Roman" w:cs="Times New Roman"/>
          <w:bCs/>
          <w:kern w:val="36"/>
          <w:sz w:val="28"/>
          <w:szCs w:val="28"/>
          <w:lang w:val="uk-UA"/>
        </w:rPr>
      </w:pPr>
      <w:r w:rsidRPr="009A57A0">
        <w:rPr>
          <w:rFonts w:ascii="Times New Roman" w:eastAsia="Times New Roman" w:hAnsi="Times New Roman" w:cs="Times New Roman"/>
          <w:bCs/>
          <w:kern w:val="36"/>
          <w:sz w:val="28"/>
          <w:szCs w:val="28"/>
          <w:lang w:val="uk-UA"/>
        </w:rPr>
        <w:t>канд. іст. наук, доцентка, завідувачка кафедри права,</w:t>
      </w:r>
    </w:p>
    <w:p w14:paraId="6E79041D" w14:textId="77777777" w:rsidR="009A57A0" w:rsidRPr="009A57A0" w:rsidRDefault="009A57A0" w:rsidP="009A57A0">
      <w:pPr>
        <w:shd w:val="clear" w:color="auto" w:fill="FFFFFF"/>
        <w:spacing w:line="360" w:lineRule="auto"/>
        <w:ind w:firstLine="567"/>
        <w:jc w:val="center"/>
        <w:outlineLvl w:val="0"/>
        <w:rPr>
          <w:rFonts w:ascii="Times New Roman" w:eastAsia="Times New Roman" w:hAnsi="Times New Roman" w:cs="Times New Roman"/>
          <w:bCs/>
          <w:kern w:val="36"/>
          <w:sz w:val="28"/>
          <w:szCs w:val="28"/>
          <w:lang w:val="uk-UA"/>
        </w:rPr>
      </w:pPr>
      <w:r w:rsidRPr="009A57A0">
        <w:rPr>
          <w:rFonts w:ascii="Times New Roman" w:eastAsia="Times New Roman" w:hAnsi="Times New Roman" w:cs="Times New Roman"/>
          <w:bCs/>
          <w:kern w:val="36"/>
          <w:sz w:val="28"/>
          <w:szCs w:val="28"/>
          <w:lang w:val="uk-UA"/>
        </w:rPr>
        <w:t>професійної та соціально-гуманітарної освіти</w:t>
      </w:r>
    </w:p>
    <w:p w14:paraId="339FAF71" w14:textId="77777777" w:rsidR="009A57A0" w:rsidRPr="009A57A0" w:rsidRDefault="009A57A0" w:rsidP="009A57A0">
      <w:pPr>
        <w:shd w:val="clear" w:color="auto" w:fill="FFFFFF"/>
        <w:spacing w:line="360" w:lineRule="auto"/>
        <w:ind w:firstLine="567"/>
        <w:jc w:val="center"/>
        <w:outlineLvl w:val="0"/>
        <w:rPr>
          <w:rFonts w:ascii="Times New Roman" w:eastAsia="Times New Roman" w:hAnsi="Times New Roman" w:cs="Times New Roman"/>
          <w:bCs/>
          <w:kern w:val="36"/>
          <w:sz w:val="28"/>
          <w:szCs w:val="28"/>
          <w:lang w:val="uk-UA"/>
        </w:rPr>
      </w:pPr>
      <w:r w:rsidRPr="009A57A0">
        <w:rPr>
          <w:rFonts w:ascii="Times New Roman" w:eastAsia="Times New Roman" w:hAnsi="Times New Roman" w:cs="Times New Roman"/>
          <w:bCs/>
          <w:kern w:val="36"/>
          <w:sz w:val="28"/>
          <w:szCs w:val="28"/>
          <w:lang w:val="uk-UA"/>
        </w:rPr>
        <w:t xml:space="preserve">Заклад вищої освіти «Подільський державний університет» </w:t>
      </w:r>
    </w:p>
    <w:p w14:paraId="101A52E7" w14:textId="77777777" w:rsidR="009A57A0" w:rsidRPr="009A57A0" w:rsidRDefault="009A57A0" w:rsidP="009A57A0">
      <w:pPr>
        <w:shd w:val="clear" w:color="auto" w:fill="FFFFFF"/>
        <w:spacing w:line="360" w:lineRule="auto"/>
        <w:ind w:firstLine="567"/>
        <w:jc w:val="center"/>
        <w:outlineLvl w:val="0"/>
        <w:rPr>
          <w:rFonts w:ascii="Times New Roman" w:eastAsia="Times New Roman" w:hAnsi="Times New Roman" w:cs="Times New Roman"/>
          <w:bCs/>
          <w:kern w:val="36"/>
          <w:sz w:val="28"/>
          <w:szCs w:val="28"/>
          <w:lang w:val="uk-UA"/>
        </w:rPr>
      </w:pPr>
      <w:r w:rsidRPr="009A57A0">
        <w:rPr>
          <w:rFonts w:ascii="Times New Roman" w:eastAsia="Times New Roman" w:hAnsi="Times New Roman" w:cs="Times New Roman"/>
          <w:bCs/>
          <w:kern w:val="36"/>
          <w:sz w:val="28"/>
          <w:szCs w:val="28"/>
          <w:lang w:val="uk-UA"/>
        </w:rPr>
        <w:t xml:space="preserve">м. Кам'янець-Подільський  </w:t>
      </w:r>
    </w:p>
    <w:p w14:paraId="5CEB1B05"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color w:val="000000"/>
          <w:sz w:val="28"/>
          <w:szCs w:val="28"/>
          <w:lang w:val="uk-UA"/>
        </w:rPr>
      </w:pPr>
    </w:p>
    <w:p w14:paraId="42786403"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9A57A0">
        <w:rPr>
          <w:rFonts w:ascii="Times New Roman" w:eastAsia="Times New Roman" w:hAnsi="Times New Roman" w:cs="Times New Roman"/>
          <w:color w:val="000000"/>
          <w:sz w:val="28"/>
          <w:szCs w:val="28"/>
          <w:lang w:val="uk-UA"/>
        </w:rPr>
        <w:t>Голодомор - це не просто справа масового вбивства. Це є справа геноциду, знищення не лише окремих осіб, а й культури і нації.</w:t>
      </w:r>
    </w:p>
    <w:p w14:paraId="1FA18EB9"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9A57A0">
        <w:rPr>
          <w:rFonts w:ascii="Times New Roman" w:eastAsia="Times New Roman" w:hAnsi="Times New Roman" w:cs="Times New Roman"/>
          <w:color w:val="000000"/>
          <w:sz w:val="28"/>
          <w:szCs w:val="28"/>
          <w:lang w:val="uk-UA"/>
        </w:rPr>
        <w:t>Першою у світі Голодомор визнала геноцидом Естонія. 20 жовтня 1993 року Рійґікоґу (Парламент) Естонії виступив із заявою, в якій засудив комуністичну політику геноциду, а також солідаризувався з пам’яттю про жертв геноциду 1932-1933 років. Сьогодні Голодомор визнають геноцидом 17 держав: Україна, Австралія, Канада, Угорщина, Естонія, Ватикан, Литва, Грузія, Польща, Перу, Парагвай, Еквадор, Колумбія, Мексика, Латвія, Португалія та США.</w:t>
      </w:r>
    </w:p>
    <w:p w14:paraId="13ED1B90"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28 листопада 2006 року Верховна Рада України ухвалила закон «Про Голодомор 1932–1933 років в Україні», згідно з яким Голодомор був визнаний геноцидом українського народу. Для українців це означало, що трагедія тисяч родин нарешті стала відомою. Історії про страшні події 1933-го, які таємно передавалися, нарешті були почуті.</w:t>
      </w:r>
    </w:p>
    <w:p w14:paraId="0A471A50"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Як правонаступниця СРСР, Росія визнала факт голоду, проте навідріз відмовилася визнавати Голодомор геноцидом української нації. Вочевидь, це означало б навіки зруйнувати тезу про «братські народи». Позиція СРСР не дозволяла визнати мільйони жертв, як позиція Росії і нині не дозволяє визнати анексію Криму та військове втручання на Донбасі.</w:t>
      </w:r>
    </w:p>
    <w:p w14:paraId="64C92EF9"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lastRenderedPageBreak/>
        <w:t>Журналісти стали одним із інструментів, які використав комуністичний тоталітарний режим для замовчування Голодомору і його спростування в очах західної публіки. Сьогодні медіа можуть стати інструментом, який дозволить безмовним жертвам нарешті заговорити і розповісти свої історії. Саме медіа і гласність, як показав досвід Голокосту, можуть стати найпотужнішим інструментом для розвінчування міфів та поширення знань про Голодомор як геноцид української нації.</w:t>
      </w:r>
    </w:p>
    <w:p w14:paraId="151C0457"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«Волтер Дюранті, який колись прославляв Сталіна і називав тисячі померлих необхідними втратами, досі має Пулітцерівську премію. Проте його ім’я тепер не викликає овацій, а стоїть поруч із злочинами радянського режиму. Книжки та фільми про Ґаррета Джонса стають бестселлерами, а він — символом чесної журналістики і правди</w:t>
      </w:r>
    </w:p>
    <w:p w14:paraId="6EDF3713"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9A57A0">
        <w:rPr>
          <w:rFonts w:ascii="Times New Roman" w:eastAsia="Times New Roman" w:hAnsi="Times New Roman" w:cs="Times New Roman"/>
          <w:color w:val="000000"/>
          <w:sz w:val="28"/>
          <w:szCs w:val="28"/>
          <w:lang w:val="uk-UA"/>
        </w:rPr>
        <w:t>Після десятиліть заборон та утисків української ідентичності відроджувати національну пам’ять — справа дуже нелегка. Особливо, коли йдеться про ті сторінки історії, які радянська влада всіляко намагалася змінити, замовчати або ж просто знищити.</w:t>
      </w:r>
    </w:p>
    <w:p w14:paraId="0450B9F5"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9A57A0">
        <w:rPr>
          <w:rFonts w:ascii="Times New Roman" w:eastAsia="Times New Roman" w:hAnsi="Times New Roman" w:cs="Times New Roman"/>
          <w:color w:val="000000"/>
          <w:sz w:val="28"/>
          <w:szCs w:val="28"/>
          <w:lang w:val="uk-UA"/>
        </w:rPr>
        <w:t>Оскільки навіть після здобуття Україною незалежності при владі лишалося чимало комуністів, їхніх нащадків, послідовників і загалом прихильників Радянського Союзу, то українцям-патріотам повертати забуті чи перекручені сторінки історії рідної держави було навіть небезпечно. Так само інформацію про Голодомор забороняли висвітлювати й іноземцям — радянська влада пильно стежила, аби жодна інформація про їхні злочини не просочилася в інші країни. Однак багато людей з України та інших країн досліджували Голодомор і доклалися до його розголосу в світі. Розповідаємо лише про декількох із тих, хто не скорився під утисками влади і продовжував працювати, часто ризикуючи не тільки кар’єрою, а й життям, аби протидіяти комуністичній пропаганді про Голодомор.</w:t>
      </w:r>
    </w:p>
    <w:p w14:paraId="27FAAE9E"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9A57A0">
        <w:rPr>
          <w:rFonts w:ascii="Times New Roman" w:eastAsia="Times New Roman" w:hAnsi="Times New Roman" w:cs="Times New Roman"/>
          <w:color w:val="000000"/>
          <w:sz w:val="28"/>
          <w:szCs w:val="28"/>
          <w:lang w:val="uk-UA"/>
        </w:rPr>
        <w:t xml:space="preserve">В Україні розсекречувати документи радянських спецслужб почали 2008-го, за президентства Віктора Ющенка. Проте вже через два роки, коли до влади прийшов Віктор Янукович, цей процес зупинили. У той же час Федеральна </w:t>
      </w:r>
      <w:r w:rsidRPr="009A57A0">
        <w:rPr>
          <w:rFonts w:ascii="Times New Roman" w:eastAsia="Times New Roman" w:hAnsi="Times New Roman" w:cs="Times New Roman"/>
          <w:color w:val="000000"/>
          <w:sz w:val="28"/>
          <w:szCs w:val="28"/>
          <w:lang w:val="uk-UA"/>
        </w:rPr>
        <w:lastRenderedPageBreak/>
        <w:t>служба безпеки РФ </w:t>
      </w:r>
      <w:hyperlink r:id="rId10" w:anchor=":~:text=%C2%AB%D0%A2%D0%BE%D0%BC%D1%83%20%D1%81%D1%8C%D0%BE%D0%B3%D0%BE%D0%B4%D0%BD%D1%96%20%D0%B1%D0%B0%D1%87%D0%B8%D0%BC%D0%BE,%D0%B0%D1%80%D1%85%D1%96%D0%B2%D1%96%D0%B2%20%D0%BA%D0%BE%D0%BB%D0%B8%D1%88%D0%BD%D1%8C%D0%BE%D0%B3%D0%BE%20%D0%A1%D0%A0%D0%A1" w:tgtFrame="_blank" w:history="1">
        <w:r w:rsidRPr="009A57A0">
          <w:rPr>
            <w:rFonts w:ascii="Times New Roman" w:eastAsia="Times New Roman" w:hAnsi="Times New Roman" w:cs="Times New Roman"/>
            <w:sz w:val="28"/>
            <w:szCs w:val="28"/>
            <w:lang w:val="uk-UA"/>
          </w:rPr>
          <w:t>проводила перемовини</w:t>
        </w:r>
      </w:hyperlink>
      <w:r w:rsidRPr="009A57A0">
        <w:rPr>
          <w:rFonts w:ascii="Times New Roman" w:eastAsia="Times New Roman" w:hAnsi="Times New Roman" w:cs="Times New Roman"/>
          <w:sz w:val="28"/>
          <w:szCs w:val="28"/>
          <w:lang w:val="uk-UA"/>
        </w:rPr>
        <w:t> зі Службою безпеки України, щоб розсекречення доку</w:t>
      </w:r>
      <w:r w:rsidRPr="009A57A0">
        <w:rPr>
          <w:rFonts w:ascii="Times New Roman" w:eastAsia="Times New Roman" w:hAnsi="Times New Roman" w:cs="Times New Roman"/>
          <w:color w:val="000000"/>
          <w:sz w:val="28"/>
          <w:szCs w:val="28"/>
          <w:lang w:val="uk-UA"/>
        </w:rPr>
        <w:t>ментів КДБ, що є в українських архівах, погоджували з нею</w:t>
      </w:r>
      <w:r w:rsidRPr="009A57A0">
        <w:rPr>
          <w:rFonts w:ascii="Times New Roman" w:eastAsia="Times New Roman" w:hAnsi="Times New Roman" w:cs="Times New Roman"/>
          <w:color w:val="000000"/>
          <w:sz w:val="28"/>
          <w:szCs w:val="28"/>
        </w:rPr>
        <w:t xml:space="preserve"> [1]</w:t>
      </w:r>
      <w:r w:rsidRPr="009A57A0">
        <w:rPr>
          <w:rFonts w:ascii="Times New Roman" w:eastAsia="Times New Roman" w:hAnsi="Times New Roman" w:cs="Times New Roman"/>
          <w:color w:val="000000"/>
          <w:sz w:val="28"/>
          <w:szCs w:val="28"/>
          <w:lang w:val="uk-UA"/>
        </w:rPr>
        <w:t>.</w:t>
      </w:r>
    </w:p>
    <w:p w14:paraId="5709A93B" w14:textId="77777777" w:rsidR="009A57A0" w:rsidRPr="009A57A0" w:rsidRDefault="009A57A0" w:rsidP="009A57A0">
      <w:pPr>
        <w:shd w:val="clear" w:color="auto" w:fill="FFFFFF"/>
        <w:spacing w:line="360" w:lineRule="auto"/>
        <w:ind w:firstLine="567"/>
        <w:jc w:val="both"/>
        <w:outlineLvl w:val="1"/>
        <w:rPr>
          <w:rFonts w:ascii="Times New Roman" w:eastAsia="Times New Roman" w:hAnsi="Times New Roman" w:cs="Times New Roman"/>
          <w:b/>
          <w:bCs/>
          <w:sz w:val="28"/>
          <w:szCs w:val="28"/>
          <w:lang w:val="uk-UA"/>
        </w:rPr>
      </w:pPr>
      <w:r w:rsidRPr="009A57A0">
        <w:rPr>
          <w:rFonts w:ascii="Times New Roman" w:eastAsia="Calibri" w:hAnsi="Times New Roman" w:cs="Times New Roman"/>
          <w:sz w:val="28"/>
          <w:szCs w:val="28"/>
          <w:shd w:val="clear" w:color="auto" w:fill="FFFFFF"/>
          <w:lang w:val="uk-UA"/>
        </w:rPr>
        <w:t>На кінець 2020 року Голодомор визнали геноцидом 17 держав світу, включно з Україною. Подібні травми залишають ціннісний відбиток не лише на очевидцях, а й на цілих поколіннях. Усе більше архівів відкривають, дедалі більше документів підтверджують слова тисяч свідків і розкривають нові деталі злочину тоталітарного комуністичного режиму. Тому важливо осмислити усі ці досвіди і травму та інтегрувати їх у побудову нинішнього суспільства.</w:t>
      </w:r>
    </w:p>
    <w:p w14:paraId="28AE215D"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Близько 90% українців на початку Голодомору проживало у селах. Саме проти села як осередку українства, носія традиційної культури та звичаїв і було організовано Голодомор-геноцид. Після запровадження наприкінці 1932 року системи «чорних дощок» і введення на початку 1933-го обмежень на пересування Україною та Кубанню село стало закритою зоною. Тим, кого прирекли на смерть, фактично перекрили будь-які можливості сполучення із зовнішнім світом.</w:t>
      </w:r>
    </w:p>
    <w:p w14:paraId="3B42B9F6"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За таких умов місто ставало чи не єдиною можливістю вижити. Хоча й міста страждали від голоду так само, як і села, а вулиці заповнювалися померлими від голоду селянами-втікачами, однак місто уявлялося недосяжним шансом на порятунок. Із розбудовою заводів саме там зосереджували великі виробництва. Для людей це була можливість заробити і вижити. В русифікованих містах насаджувався комплекс меншовартості всього українського. Вони стали «казаном», де було легше сконструювати радянську людину. Поруч із тим, не вщухала радянська пропаганда: заводи – це рушій прогресу держави.</w:t>
      </w:r>
    </w:p>
    <w:p w14:paraId="09E4EFA8"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rPr>
      </w:pPr>
      <w:r w:rsidRPr="009A57A0">
        <w:rPr>
          <w:rFonts w:ascii="Times New Roman" w:eastAsia="Times New Roman" w:hAnsi="Times New Roman" w:cs="Times New Roman"/>
          <w:sz w:val="24"/>
          <w:szCs w:val="24"/>
          <w:lang w:val="uk-UA"/>
        </w:rPr>
        <w:t>«</w:t>
      </w:r>
      <w:r w:rsidRPr="009A57A0">
        <w:rPr>
          <w:rFonts w:ascii="Times New Roman" w:eastAsia="Times New Roman" w:hAnsi="Times New Roman" w:cs="Times New Roman"/>
          <w:sz w:val="28"/>
          <w:szCs w:val="28"/>
          <w:lang w:val="uk-UA"/>
        </w:rPr>
        <w:t xml:space="preserve">Чим менше залишалося людей, які були носіями цих архаїчних, сільських традицій, але які б могли ці архаїчні сільські традиції осучаснити у великому місті і зробити це велике місто сучасним і українським, тим більшим був подальший розвиток імперії. Сталін просто закладав засади для того, щоб в принципі ніякої української загрози не було» </w:t>
      </w:r>
      <w:r w:rsidRPr="009A57A0">
        <w:rPr>
          <w:rFonts w:ascii="Times New Roman" w:eastAsia="Times New Roman" w:hAnsi="Times New Roman" w:cs="Times New Roman"/>
          <w:sz w:val="28"/>
          <w:szCs w:val="28"/>
        </w:rPr>
        <w:t>[2].</w:t>
      </w:r>
    </w:p>
    <w:p w14:paraId="2ECAB8FA"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lastRenderedPageBreak/>
        <w:t>Тенденція виїзду населення до міст — не нова і не унікальна для України. Проте в Україні і сьогодні зберігається тенденція знецінення села. Бути селянином у 1930-х значило бути рабом: селяни не мали права на отримання паспортів, а купити залізничний квиток могли тільки за дозволом бригадира і голови колгоспу (отримати цей дозвіл було майже неможливо). Хоча сьогодні село – це можливість залучити інвестиції, розвивати бізнеси та туристичний потенціал, його продовжують асоціювати із застоєм та відсутністю перспектив.</w:t>
      </w:r>
    </w:p>
    <w:p w14:paraId="32272A75"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Ба більше, саме із селом пов’язували українські мову та культуру через зосередження українського населення там. Відтак, розмовляти українською означало виявляти власну ідентичність і показувати себе неугодним для держави. Не українська мова, як така, викликала страх, а демонстрація власної ідентичності і здогад про те, що саме за неї населення прирекли на голодну смерть. Визнати себе українцем означало визнати себе безперспективним та другосортним селянином і навіть наразитися на небезпеку знищення разом із українським селом. Подібне приховування власної національної ідентичності, приписування українського винятково селам – тенденція, яка зберігається і нині. Молодь, яка виїжджала на навчання у великі міста, одразу починала розмовляти російською мовою.</w:t>
      </w:r>
    </w:p>
    <w:p w14:paraId="2394A9F7" w14:textId="77777777" w:rsidR="009A57A0" w:rsidRPr="009A57A0" w:rsidRDefault="009A57A0" w:rsidP="009A57A0">
      <w:pPr>
        <w:shd w:val="clear" w:color="auto" w:fill="FFFFFF"/>
        <w:spacing w:line="360" w:lineRule="auto"/>
        <w:ind w:firstLine="567"/>
        <w:jc w:val="both"/>
        <w:rPr>
          <w:rFonts w:ascii="Times New Roman" w:eastAsia="Times New Roman" w:hAnsi="Times New Roman" w:cs="Times New Roman"/>
          <w:sz w:val="28"/>
          <w:szCs w:val="28"/>
          <w:lang w:val="uk-UA"/>
        </w:rPr>
      </w:pPr>
      <w:r w:rsidRPr="009A57A0">
        <w:rPr>
          <w:rFonts w:ascii="Times New Roman" w:eastAsia="Times New Roman" w:hAnsi="Times New Roman" w:cs="Times New Roman"/>
          <w:sz w:val="28"/>
          <w:szCs w:val="28"/>
          <w:lang w:val="uk-UA"/>
        </w:rPr>
        <w:t>«Те, що ми досі не маємо справжнього українського Харкова, української Одеси, те, що ми до кінця не маємо українського Дніпра і українського Києва - значить, що ми не маємо жодного справжнього українського мільйонника. Це прямий наслідок Голодомору. А мільйонники – це те, що створює сучасну цивілізацію, це те, що дозволяє якійсь країні реально боротися із іноземним впливом, впливом іншого світу, «русского міра». Так що треба сказати, що Сталінська ідея Голодомору була ефективна з точки зору не фізичного, а цивілізаційного знищення української нації» [3].</w:t>
      </w:r>
    </w:p>
    <w:p w14:paraId="19492BF2" w14:textId="77777777" w:rsidR="009A57A0" w:rsidRPr="009A57A0" w:rsidRDefault="009A57A0" w:rsidP="009A57A0">
      <w:pPr>
        <w:spacing w:line="360" w:lineRule="auto"/>
        <w:ind w:firstLine="567"/>
        <w:jc w:val="both"/>
        <w:rPr>
          <w:rFonts w:ascii="Times New Roman" w:eastAsia="Calibri" w:hAnsi="Times New Roman" w:cs="Times New Roman"/>
          <w:sz w:val="28"/>
          <w:szCs w:val="28"/>
          <w:lang w:val="uk-UA"/>
        </w:rPr>
      </w:pPr>
      <w:r w:rsidRPr="009A57A0">
        <w:rPr>
          <w:rFonts w:ascii="Times New Roman" w:eastAsia="Calibri" w:hAnsi="Times New Roman" w:cs="Times New Roman"/>
          <w:bCs/>
          <w:sz w:val="28"/>
          <w:szCs w:val="28"/>
          <w:lang w:val="uk-UA"/>
        </w:rPr>
        <w:t>Страшний урок історії для українців полягає в тому, що втрачаючи власну державу, ми стаємо беззахисними перед злочином геноциду. Тому сьогодні, коли режим у Росії, який є спадкоємцем і сталінського тоталітаризму, прагне знищити нашу державу, ми так відчайдушно боремося за неї.</w:t>
      </w:r>
      <w:r w:rsidRPr="009A57A0">
        <w:rPr>
          <w:rFonts w:ascii="Times New Roman" w:eastAsia="Calibri" w:hAnsi="Times New Roman" w:cs="Times New Roman"/>
          <w:sz w:val="28"/>
          <w:szCs w:val="28"/>
          <w:lang w:val="uk-UA"/>
        </w:rPr>
        <w:t xml:space="preserve"> Бо знаємо, що </w:t>
      </w:r>
      <w:r w:rsidRPr="009A57A0">
        <w:rPr>
          <w:rFonts w:ascii="Times New Roman" w:eastAsia="Calibri" w:hAnsi="Times New Roman" w:cs="Times New Roman"/>
          <w:sz w:val="28"/>
          <w:szCs w:val="28"/>
          <w:lang w:val="uk-UA"/>
        </w:rPr>
        <w:lastRenderedPageBreak/>
        <w:t>поставлено на карту і що слідує за втратою державності. Понад те – бачимо, як російські окупанти вдаються до геноцидних методів на тих українських територіях, які їм вдалося тимчасово захопити.</w:t>
      </w:r>
    </w:p>
    <w:p w14:paraId="272793C5" w14:textId="77777777" w:rsidR="009A57A0" w:rsidRPr="009A57A0" w:rsidRDefault="009A57A0" w:rsidP="009A57A0">
      <w:pPr>
        <w:spacing w:line="360" w:lineRule="auto"/>
        <w:ind w:firstLine="567"/>
        <w:jc w:val="both"/>
        <w:rPr>
          <w:rFonts w:ascii="Times New Roman" w:eastAsia="Calibri" w:hAnsi="Times New Roman" w:cs="Times New Roman"/>
          <w:sz w:val="28"/>
          <w:szCs w:val="28"/>
          <w:lang w:val="uk-UA"/>
        </w:rPr>
      </w:pPr>
      <w:r w:rsidRPr="009A57A0">
        <w:rPr>
          <w:rFonts w:ascii="Times New Roman" w:eastAsia="Calibri" w:hAnsi="Times New Roman" w:cs="Times New Roman"/>
          <w:bCs/>
          <w:sz w:val="28"/>
          <w:szCs w:val="28"/>
          <w:lang w:val="uk-UA"/>
        </w:rPr>
        <w:t>Урок для світу полягає в тому, що, закриваючи очі на страшні злочини режимів, ми закладаємо фундамент для їхнього повторення.</w:t>
      </w:r>
      <w:r w:rsidRPr="009A57A0">
        <w:rPr>
          <w:rFonts w:ascii="Times New Roman" w:eastAsia="Calibri" w:hAnsi="Times New Roman" w:cs="Times New Roman"/>
          <w:sz w:val="28"/>
          <w:szCs w:val="28"/>
          <w:lang w:val="uk-UA"/>
        </w:rPr>
        <w:t> Сьогодні російський режим вдається до геноцидних практик у війні проти України. Але також знову не гребує використанням їжі як зброї, провокуючи продовольчу кризу, щоб тиснути на міжнародну спільноту. Кремлю байдуже, хто і в якому куточку планети цього разу страждатиме чи навіть загине від голоду.</w:t>
      </w:r>
    </w:p>
    <w:p w14:paraId="345CB087" w14:textId="77777777" w:rsidR="009A57A0" w:rsidRPr="009A57A0" w:rsidRDefault="009A57A0" w:rsidP="009A57A0">
      <w:pPr>
        <w:spacing w:line="360" w:lineRule="auto"/>
        <w:ind w:firstLine="567"/>
        <w:jc w:val="both"/>
        <w:rPr>
          <w:rFonts w:ascii="Times New Roman" w:eastAsia="Calibri" w:hAnsi="Times New Roman" w:cs="Times New Roman"/>
          <w:sz w:val="28"/>
          <w:szCs w:val="28"/>
          <w:lang w:val="uk-UA"/>
        </w:rPr>
      </w:pPr>
    </w:p>
    <w:p w14:paraId="62ECFB37" w14:textId="77777777" w:rsidR="009A57A0" w:rsidRPr="009A57A0" w:rsidRDefault="009A57A0" w:rsidP="009A57A0">
      <w:pPr>
        <w:spacing w:line="360" w:lineRule="auto"/>
        <w:ind w:left="927"/>
        <w:contextualSpacing/>
        <w:jc w:val="center"/>
        <w:rPr>
          <w:rFonts w:ascii="Times New Roman" w:eastAsia="Calibri" w:hAnsi="Times New Roman" w:cs="Times New Roman"/>
          <w:sz w:val="24"/>
          <w:szCs w:val="24"/>
          <w:lang w:val="uk-UA"/>
        </w:rPr>
      </w:pPr>
      <w:r w:rsidRPr="009A57A0">
        <w:rPr>
          <w:rFonts w:ascii="Times New Roman" w:eastAsia="Calibri" w:hAnsi="Times New Roman" w:cs="Times New Roman"/>
          <w:b/>
          <w:sz w:val="28"/>
          <w:lang w:val="uk-UA"/>
        </w:rPr>
        <w:t>Список використаних джерел</w:t>
      </w:r>
    </w:p>
    <w:p w14:paraId="386E5475" w14:textId="77777777" w:rsidR="009A57A0" w:rsidRPr="009A57A0" w:rsidRDefault="009A57A0" w:rsidP="009A57A0">
      <w:pPr>
        <w:numPr>
          <w:ilvl w:val="0"/>
          <w:numId w:val="4"/>
        </w:numPr>
        <w:tabs>
          <w:tab w:val="left" w:pos="993"/>
        </w:tabs>
        <w:spacing w:after="160" w:line="360" w:lineRule="auto"/>
        <w:ind w:left="0" w:firstLine="567"/>
        <w:contextualSpacing/>
        <w:jc w:val="both"/>
        <w:rPr>
          <w:rFonts w:ascii="Times New Roman" w:eastAsia="Times New Roman" w:hAnsi="Times New Roman" w:cs="Times New Roman"/>
          <w:bCs/>
          <w:sz w:val="28"/>
          <w:szCs w:val="28"/>
          <w:lang w:val="uk-UA"/>
        </w:rPr>
      </w:pPr>
      <w:r w:rsidRPr="009A57A0">
        <w:rPr>
          <w:rFonts w:ascii="Times New Roman" w:eastAsia="Calibri" w:hAnsi="Times New Roman" w:cs="Times New Roman"/>
          <w:bCs/>
          <w:sz w:val="28"/>
          <w:szCs w:val="28"/>
          <w:lang w:val="uk-UA"/>
        </w:rPr>
        <w:t xml:space="preserve">"Голодомор 1932–1933 років в Україні: Свідчення очевидців для Національної книги пам’яті" </w:t>
      </w:r>
      <w:r w:rsidRPr="009A57A0">
        <w:rPr>
          <w:rFonts w:ascii="Times New Roman" w:eastAsia="Calibri" w:hAnsi="Times New Roman" w:cs="Times New Roman"/>
          <w:sz w:val="28"/>
          <w:szCs w:val="28"/>
          <w:lang w:val="uk-UA"/>
        </w:rPr>
        <w:t xml:space="preserve">Видавництво: Український інститут національної пам’яті, </w:t>
      </w:r>
      <w:r w:rsidRPr="009A57A0">
        <w:rPr>
          <w:rFonts w:ascii="Times New Roman" w:eastAsia="Calibri" w:hAnsi="Times New Roman" w:cs="Times New Roman"/>
          <w:sz w:val="28"/>
          <w:szCs w:val="28"/>
          <w:shd w:val="clear" w:color="auto" w:fill="FDFCFC"/>
          <w:lang w:val="uk-UA"/>
        </w:rPr>
        <w:t>Дніпропетровськ: АРТ-ПРЕС, 2008. – 1248 с.</w:t>
      </w:r>
    </w:p>
    <w:p w14:paraId="7BAAE06C" w14:textId="77777777" w:rsidR="009A57A0" w:rsidRPr="009A57A0" w:rsidRDefault="009A57A0" w:rsidP="009A57A0">
      <w:pPr>
        <w:numPr>
          <w:ilvl w:val="0"/>
          <w:numId w:val="4"/>
        </w:numPr>
        <w:tabs>
          <w:tab w:val="left" w:pos="993"/>
        </w:tabs>
        <w:spacing w:after="160" w:line="360" w:lineRule="auto"/>
        <w:ind w:left="0" w:firstLine="567"/>
        <w:contextualSpacing/>
        <w:jc w:val="both"/>
        <w:rPr>
          <w:rFonts w:ascii="Times New Roman" w:eastAsia="Times New Roman" w:hAnsi="Times New Roman" w:cs="Times New Roman"/>
          <w:bCs/>
          <w:sz w:val="28"/>
          <w:szCs w:val="28"/>
          <w:lang w:val="uk-UA"/>
        </w:rPr>
      </w:pPr>
      <w:r w:rsidRPr="009A57A0">
        <w:rPr>
          <w:rFonts w:ascii="Times New Roman" w:eastAsia="Times New Roman" w:hAnsi="Times New Roman" w:cs="Times New Roman"/>
          <w:bCs/>
          <w:sz w:val="28"/>
          <w:szCs w:val="28"/>
          <w:lang w:val="uk-UA"/>
        </w:rPr>
        <w:t>Коваленко Н. "Голодомор у світовій історіографії: сучасні тенденції" Історичний журнал. Київ. 2021. – Вип. 1. С. 190-198.</w:t>
      </w:r>
    </w:p>
    <w:p w14:paraId="657079DB" w14:textId="77777777" w:rsidR="009A57A0" w:rsidRPr="009A57A0" w:rsidRDefault="009A57A0" w:rsidP="009A57A0">
      <w:pPr>
        <w:numPr>
          <w:ilvl w:val="0"/>
          <w:numId w:val="4"/>
        </w:numPr>
        <w:tabs>
          <w:tab w:val="left" w:pos="993"/>
        </w:tabs>
        <w:spacing w:after="160" w:line="360" w:lineRule="auto"/>
        <w:ind w:left="0" w:firstLine="567"/>
        <w:contextualSpacing/>
        <w:jc w:val="both"/>
        <w:rPr>
          <w:rFonts w:ascii="Times New Roman" w:eastAsia="Calibri" w:hAnsi="Times New Roman" w:cs="Times New Roman"/>
          <w:sz w:val="28"/>
          <w:szCs w:val="28"/>
        </w:rPr>
      </w:pPr>
      <w:r w:rsidRPr="009A57A0">
        <w:rPr>
          <w:rFonts w:ascii="Times New Roman" w:eastAsia="Calibri" w:hAnsi="Times New Roman" w:cs="Times New Roman"/>
          <w:sz w:val="28"/>
          <w:szCs w:val="28"/>
        </w:rPr>
        <w:t xml:space="preserve">Марочко, В., Мовчан О. Голодомор 1932-1933 років </w:t>
      </w:r>
      <w:proofErr w:type="gramStart"/>
      <w:r w:rsidRPr="009A57A0">
        <w:rPr>
          <w:rFonts w:ascii="Times New Roman" w:eastAsia="Calibri" w:hAnsi="Times New Roman" w:cs="Times New Roman"/>
          <w:sz w:val="28"/>
          <w:szCs w:val="28"/>
        </w:rPr>
        <w:t>в</w:t>
      </w:r>
      <w:proofErr w:type="gramEnd"/>
      <w:r w:rsidRPr="009A57A0">
        <w:rPr>
          <w:rFonts w:ascii="Times New Roman" w:eastAsia="Calibri" w:hAnsi="Times New Roman" w:cs="Times New Roman"/>
          <w:sz w:val="28"/>
          <w:szCs w:val="28"/>
        </w:rPr>
        <w:t xml:space="preserve"> Україні: Хроніка / НАН України. Інститут історії України. - К.: Вид. дім «Києво-Могилянська академія», 2008. - 294 с.</w:t>
      </w:r>
    </w:p>
    <w:p w14:paraId="26FFB2AF" w14:textId="77777777" w:rsidR="009A57A0" w:rsidRPr="009A57A0" w:rsidRDefault="009A57A0" w:rsidP="009A57A0">
      <w:pPr>
        <w:spacing w:line="360" w:lineRule="auto"/>
        <w:ind w:firstLine="567"/>
        <w:jc w:val="both"/>
        <w:rPr>
          <w:rFonts w:ascii="Times New Roman" w:eastAsia="Calibri" w:hAnsi="Times New Roman" w:cs="Times New Roman"/>
          <w:sz w:val="24"/>
          <w:szCs w:val="24"/>
        </w:rPr>
      </w:pPr>
    </w:p>
    <w:p w14:paraId="3A769B2C" w14:textId="77777777" w:rsidR="009A57A0" w:rsidRDefault="009A57A0" w:rsidP="009A57A0">
      <w:pPr>
        <w:spacing w:line="360" w:lineRule="auto"/>
        <w:ind w:firstLine="567"/>
        <w:rPr>
          <w:rFonts w:ascii="Times New Roman" w:eastAsia="Times New Roman" w:hAnsi="Times New Roman" w:cs="Times New Roman"/>
          <w:b/>
          <w:sz w:val="28"/>
          <w:szCs w:val="28"/>
          <w:lang w:val="uk-UA" w:eastAsia="uk-UA"/>
        </w:rPr>
      </w:pPr>
    </w:p>
    <w:p w14:paraId="732BB847" w14:textId="77777777" w:rsidR="009A57A0" w:rsidRDefault="009A57A0" w:rsidP="009A57A0">
      <w:pPr>
        <w:spacing w:line="360" w:lineRule="auto"/>
        <w:ind w:firstLine="567"/>
        <w:rPr>
          <w:rFonts w:ascii="Times New Roman" w:eastAsia="Times New Roman" w:hAnsi="Times New Roman" w:cs="Times New Roman"/>
          <w:b/>
          <w:sz w:val="28"/>
          <w:szCs w:val="28"/>
          <w:lang w:val="uk-UA" w:eastAsia="uk-UA"/>
        </w:rPr>
      </w:pPr>
    </w:p>
    <w:p w14:paraId="6F497F11" w14:textId="77777777" w:rsidR="00942222" w:rsidRDefault="00942222">
      <w:pPr>
        <w:spacing w:line="258" w:lineRule="exac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br w:type="page"/>
      </w:r>
    </w:p>
    <w:p w14:paraId="719C9201" w14:textId="7D87F3A9" w:rsidR="009A57A0" w:rsidRPr="003151CC" w:rsidRDefault="009A57A0" w:rsidP="009A57A0">
      <w:pPr>
        <w:spacing w:line="360" w:lineRule="auto"/>
        <w:ind w:firstLine="567"/>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b/>
          <w:sz w:val="28"/>
          <w:szCs w:val="28"/>
          <w:lang w:val="uk-UA" w:eastAsia="uk-UA"/>
        </w:rPr>
        <w:lastRenderedPageBreak/>
        <w:t>УДК:</w:t>
      </w:r>
      <w:r w:rsidR="00CF66FC" w:rsidRPr="00CF66FC">
        <w:rPr>
          <w:rFonts w:ascii="Times New Roman" w:eastAsia="Times New Roman" w:hAnsi="Times New Roman" w:cs="Times New Roman"/>
          <w:b/>
          <w:sz w:val="28"/>
          <w:szCs w:val="28"/>
          <w:lang w:eastAsia="uk-UA"/>
        </w:rPr>
        <w:t>3</w:t>
      </w:r>
      <w:r w:rsidR="00CF66FC" w:rsidRPr="006B4F08">
        <w:rPr>
          <w:rFonts w:ascii="Times New Roman" w:eastAsia="Times New Roman" w:hAnsi="Times New Roman" w:cs="Times New Roman"/>
          <w:b/>
          <w:sz w:val="28"/>
          <w:szCs w:val="28"/>
          <w:lang w:eastAsia="uk-UA"/>
        </w:rPr>
        <w:t>9</w:t>
      </w:r>
      <w:r w:rsidR="00CF66FC">
        <w:rPr>
          <w:rFonts w:ascii="Times New Roman" w:eastAsia="Times New Roman" w:hAnsi="Times New Roman" w:cs="Times New Roman"/>
          <w:b/>
          <w:sz w:val="28"/>
          <w:szCs w:val="28"/>
          <w:lang w:val="uk-UA" w:eastAsia="uk-UA"/>
        </w:rPr>
        <w:t>:32:321.74</w:t>
      </w:r>
      <w:r w:rsidR="00CF66FC" w:rsidRPr="006B4F08">
        <w:rPr>
          <w:rFonts w:ascii="Times New Roman" w:eastAsia="Times New Roman" w:hAnsi="Times New Roman" w:cs="Times New Roman"/>
          <w:b/>
          <w:sz w:val="28"/>
          <w:szCs w:val="28"/>
          <w:lang w:eastAsia="uk-UA"/>
        </w:rPr>
        <w:t>”30””19”(477)</w:t>
      </w:r>
    </w:p>
    <w:p w14:paraId="1E9A20AF"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b/>
          <w:sz w:val="28"/>
          <w:szCs w:val="28"/>
          <w:lang w:val="uk-UA" w:eastAsia="uk-UA"/>
        </w:rPr>
        <w:t>ЕТНО-НАЦІОНАЛЬНА ПОЛІТИКА РАДЯНСЬКОЇ ВЛАДИ ЩОДО НАСЕЛЕННЯ УКРАЇНИ У 30-Х РОКАХ ХХ ст.</w:t>
      </w:r>
    </w:p>
    <w:p w14:paraId="19E497D8" w14:textId="77777777" w:rsidR="009A57A0" w:rsidRPr="009A57A0" w:rsidRDefault="009A57A0" w:rsidP="009A57A0">
      <w:pPr>
        <w:spacing w:line="360" w:lineRule="auto"/>
        <w:jc w:val="center"/>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(на прикладі села Колибаївка Кам’янець-Подільського району </w:t>
      </w:r>
    </w:p>
    <w:p w14:paraId="71A1EAC5" w14:textId="77777777" w:rsidR="009A57A0" w:rsidRPr="009A57A0" w:rsidRDefault="009A57A0" w:rsidP="009A57A0">
      <w:pPr>
        <w:spacing w:line="360" w:lineRule="auto"/>
        <w:jc w:val="center"/>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sz w:val="28"/>
          <w:szCs w:val="28"/>
          <w:lang w:val="uk-UA" w:eastAsia="uk-UA"/>
        </w:rPr>
        <w:t>Хмельницької області – за свідченнями Врублевської Валентини)</w:t>
      </w:r>
    </w:p>
    <w:p w14:paraId="6BB87556" w14:textId="77777777" w:rsidR="009A57A0" w:rsidRPr="009A57A0" w:rsidRDefault="009A57A0" w:rsidP="009A57A0">
      <w:pPr>
        <w:spacing w:line="360" w:lineRule="auto"/>
        <w:ind w:firstLine="567"/>
        <w:jc w:val="both"/>
        <w:rPr>
          <w:rFonts w:ascii="Times New Roman" w:eastAsia="Times New Roman" w:hAnsi="Times New Roman" w:cs="Times New Roman"/>
          <w:b/>
          <w:sz w:val="28"/>
          <w:szCs w:val="28"/>
          <w:lang w:val="uk-UA" w:eastAsia="uk-UA"/>
        </w:rPr>
      </w:pPr>
    </w:p>
    <w:p w14:paraId="1E7A4221" w14:textId="77777777" w:rsidR="001D2324" w:rsidRPr="009A57A0" w:rsidRDefault="001D2324" w:rsidP="001D2324">
      <w:pPr>
        <w:spacing w:line="360" w:lineRule="auto"/>
        <w:ind w:firstLine="567"/>
        <w:jc w:val="both"/>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b/>
          <w:sz w:val="28"/>
          <w:szCs w:val="28"/>
          <w:lang w:val="uk-UA" w:eastAsia="uk-UA"/>
        </w:rPr>
        <w:t xml:space="preserve">Бучковський О., </w:t>
      </w:r>
      <w:r w:rsidRPr="009A57A0">
        <w:rPr>
          <w:rFonts w:ascii="Times New Roman" w:eastAsia="Times New Roman" w:hAnsi="Times New Roman" w:cs="Times New Roman"/>
          <w:sz w:val="28"/>
          <w:szCs w:val="28"/>
          <w:lang w:val="uk-UA" w:eastAsia="uk-UA"/>
        </w:rPr>
        <w:t xml:space="preserve">магістр історії </w:t>
      </w:r>
    </w:p>
    <w:p w14:paraId="5347B664" w14:textId="77777777" w:rsidR="009A57A0" w:rsidRPr="009A57A0" w:rsidRDefault="009A57A0" w:rsidP="009A57A0">
      <w:pPr>
        <w:spacing w:line="360" w:lineRule="auto"/>
        <w:ind w:firstLine="567"/>
        <w:jc w:val="both"/>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b/>
          <w:sz w:val="28"/>
          <w:szCs w:val="28"/>
          <w:lang w:val="uk-UA" w:eastAsia="uk-UA"/>
        </w:rPr>
        <w:t xml:space="preserve">Гнатюк І., </w:t>
      </w:r>
      <w:r w:rsidRPr="009A57A0">
        <w:rPr>
          <w:rFonts w:ascii="Times New Roman" w:eastAsia="Times New Roman" w:hAnsi="Times New Roman" w:cs="Times New Roman"/>
          <w:sz w:val="28"/>
          <w:szCs w:val="28"/>
          <w:lang w:val="uk-UA" w:eastAsia="uk-UA"/>
        </w:rPr>
        <w:t>учителька історії</w:t>
      </w:r>
      <w:r w:rsidRPr="009A57A0">
        <w:rPr>
          <w:rFonts w:ascii="Times New Roman" w:eastAsia="Times New Roman" w:hAnsi="Times New Roman" w:cs="Times New Roman"/>
          <w:b/>
          <w:sz w:val="28"/>
          <w:szCs w:val="28"/>
          <w:lang w:val="uk-UA" w:eastAsia="uk-UA"/>
        </w:rPr>
        <w:t xml:space="preserve"> </w:t>
      </w:r>
      <w:r w:rsidRPr="009A57A0">
        <w:rPr>
          <w:rFonts w:ascii="Times New Roman" w:eastAsia="Times New Roman" w:hAnsi="Times New Roman" w:cs="Times New Roman"/>
          <w:sz w:val="28"/>
          <w:szCs w:val="28"/>
          <w:lang w:val="uk-UA" w:eastAsia="uk-UA"/>
        </w:rPr>
        <w:t xml:space="preserve">та правознавства Довжоцького ліцею </w:t>
      </w:r>
    </w:p>
    <w:p w14:paraId="012D0255" w14:textId="77777777" w:rsidR="009A57A0" w:rsidRPr="009A57A0" w:rsidRDefault="009A57A0" w:rsidP="009A57A0">
      <w:pPr>
        <w:spacing w:line="360" w:lineRule="auto"/>
        <w:jc w:val="center"/>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Кам’янець-Подільська територіальна громада</w:t>
      </w:r>
    </w:p>
    <w:p w14:paraId="36BF2EDA" w14:textId="77777777" w:rsidR="009A57A0" w:rsidRPr="009A57A0" w:rsidRDefault="009A57A0" w:rsidP="009A57A0">
      <w:pPr>
        <w:spacing w:line="360" w:lineRule="auto"/>
        <w:jc w:val="center"/>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Хмельницька область</w:t>
      </w:r>
    </w:p>
    <w:p w14:paraId="5F752EF8" w14:textId="77777777" w:rsidR="009A57A0" w:rsidRPr="009A57A0" w:rsidRDefault="009A57A0" w:rsidP="009A57A0">
      <w:pPr>
        <w:spacing w:line="360" w:lineRule="auto"/>
        <w:ind w:firstLine="567"/>
        <w:jc w:val="both"/>
        <w:rPr>
          <w:rFonts w:ascii="Times New Roman" w:eastAsia="Times New Roman" w:hAnsi="Times New Roman" w:cs="Times New Roman"/>
          <w:b/>
          <w:sz w:val="28"/>
          <w:szCs w:val="28"/>
          <w:lang w:val="uk-UA" w:eastAsia="uk-UA"/>
        </w:rPr>
      </w:pPr>
    </w:p>
    <w:p w14:paraId="2D97DA3A"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Політичні репресії українського народу неминуче чіпляли і інші народи та етноси, які проживали разом з ними. На теренах подільської землі всі тягарі переслідувань радянською владою зазнавали і представники польського народу. Вони також сповна випили з гіркої чаші голодомору 1932-1933 рр. і зазнали масового виселення в азійську частину колишнього Радянського Союзу. Адже комуністичний режим нищив все людяне і святе, розділяв людей не за національною, а за класовою ознакою.</w:t>
      </w:r>
    </w:p>
    <w:p w14:paraId="359BBFC2"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Одним з таких невеликих сіл Поділля, яке населяли поляки і українці, котрі стали жертвами тоталітарної нелюдської системи була Колибаївка, у минулому Янчинці Кам’янець-Подільського району Хмельницької області. Вперше дана місцевість згадується  у 1589 році, коли  польський король Стефан Баторій дав урочище Колибаїв Яр  (між містом і селами Панівці, Ходорівці, Острівчани) Івану Венгеру. На початку 17 століття тут Валентій Плісковський заснував село Колибаїв. У 1616 році сталася трагедія, адже під час чергового набігу татар село було спалене.  Тому тодішні люстратори Кам'янецького староства звільнили Плісковського від сплати будь-якого внеску на замок. У тарифі 1661 року згадується, що  Колибаїв мав 4 дими. Під 1678 є відомості, що Колибаїв має ще одну назву – Янчинці, яке до  18 століття повністю замінило  </w:t>
      </w:r>
      <w:r w:rsidRPr="009A57A0">
        <w:rPr>
          <w:rFonts w:ascii="Times New Roman" w:eastAsia="Times New Roman" w:hAnsi="Times New Roman" w:cs="Times New Roman"/>
          <w:sz w:val="28"/>
          <w:szCs w:val="28"/>
          <w:lang w:val="uk-UA" w:eastAsia="uk-UA"/>
        </w:rPr>
        <w:lastRenderedPageBreak/>
        <w:t xml:space="preserve">назву «Колибаїв». Станом на 1795 р. перейшли до графа Моркова. У 1945 році селу було повернути назву Колибаївка </w:t>
      </w:r>
      <w:r w:rsidRPr="009A57A0">
        <w:rPr>
          <w:rFonts w:ascii="Times New Roman" w:eastAsia="Times New Roman" w:hAnsi="Times New Roman" w:cs="Times New Roman"/>
          <w:sz w:val="28"/>
          <w:szCs w:val="28"/>
          <w:lang w:eastAsia="uk-UA"/>
        </w:rPr>
        <w:t xml:space="preserve">[1, с. </w:t>
      </w:r>
      <w:proofErr w:type="gramStart"/>
      <w:r w:rsidRPr="009A57A0">
        <w:rPr>
          <w:rFonts w:ascii="Times New Roman" w:eastAsia="Times New Roman" w:hAnsi="Times New Roman" w:cs="Times New Roman"/>
          <w:sz w:val="28"/>
          <w:szCs w:val="28"/>
          <w:lang w:eastAsia="uk-UA"/>
        </w:rPr>
        <w:t>4; 2, с. 160; 3, с. 108-109]</w:t>
      </w:r>
      <w:r w:rsidRPr="009A57A0">
        <w:rPr>
          <w:rFonts w:ascii="Times New Roman" w:eastAsia="Times New Roman" w:hAnsi="Times New Roman" w:cs="Times New Roman"/>
          <w:sz w:val="28"/>
          <w:szCs w:val="28"/>
          <w:lang w:val="uk-UA" w:eastAsia="uk-UA"/>
        </w:rPr>
        <w:t xml:space="preserve">. </w:t>
      </w:r>
      <w:proofErr w:type="gramEnd"/>
    </w:p>
    <w:p w14:paraId="33184367"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До сих пір не проведено системних і комплексних досліджень історії села під час комуністичних репресій та часів Голодомору 1932</w:t>
      </w:r>
      <w:r w:rsidRPr="009A57A0">
        <w:rPr>
          <w:rFonts w:ascii="Times New Roman" w:eastAsia="MS Mincho" w:hAnsi="Times New Roman" w:cs="Times New Roman"/>
          <w:sz w:val="28"/>
          <w:szCs w:val="28"/>
          <w:lang w:val="uk-UA" w:eastAsia="uk-UA"/>
        </w:rPr>
        <w:t>–</w:t>
      </w:r>
      <w:r w:rsidRPr="009A57A0">
        <w:rPr>
          <w:rFonts w:ascii="Times New Roman" w:eastAsia="Times New Roman" w:hAnsi="Times New Roman" w:cs="Times New Roman"/>
          <w:sz w:val="28"/>
          <w:szCs w:val="28"/>
          <w:lang w:val="uk-UA" w:eastAsia="uk-UA"/>
        </w:rPr>
        <w:t xml:space="preserve">1933 рр. Крім того, час грає проти нас, адже очевидці тих подій відходять у інший світ, тому втрачається недооцінений скарб їхнього досвіду та джерело усної історії. Для збереження пам’яті про ті часи наступним поколінням і щоб засвоїти урок, що немає такої мети  у світі, яка виправдовувала б людські смерті пропонується дослідження на основі спогадів очевидців тих подій, насамперед, Врублевської Валентини Євгенівни – пані Рафалі (1923 року народження, полька, вислана в 1936 році за в Казахстан як неблагонадійний елемент, реабілітована згідно Закону України у 1991 році. Пішла у засвіти у 2019 році). Дальше з розповідей пані Рафалі учням НВК №3 м.Кам’янець-Подільський, відображених  скорочено на основі нашої статті у газеті Подолянин від 20 лютого 2025 року [4]. </w:t>
      </w:r>
    </w:p>
    <w:p w14:paraId="44DE9CA9"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shd w:val="clear" w:color="auto" w:fill="FFFFFF"/>
          <w:lang w:val="uk-UA" w:eastAsia="uk-UA"/>
        </w:rPr>
        <w:t>У нас у селі не було євреїв. Лише поляки і трохи українців. Батько мав 6 гектарів поля. Після смерті батька у 1930 році мати ще рік працювала на ній, а потім колгосп усе забрав. У 30-ті роки робили колгосп. Якщо залишали нам малі кусочки землі, то було ще добре. Для мене до сих пір питання, чому в українців землю не забирали, а в поляків забирали. Виганяли людей із хат. За</w:t>
      </w:r>
      <w:r w:rsidRPr="009A57A0">
        <w:rPr>
          <w:rFonts w:ascii="Times New Roman" w:eastAsia="Times New Roman" w:hAnsi="Times New Roman" w:cs="Times New Roman"/>
          <w:sz w:val="28"/>
          <w:szCs w:val="28"/>
          <w:shd w:val="clear" w:color="auto" w:fill="FFFFFF"/>
          <w:lang w:val="uk-UA" w:eastAsia="uk-UA"/>
        </w:rPr>
        <w:softHyphen/>
        <w:t>бирали землі в тих, які були багатші. Жила поряд родина Равських, які мали криницю, з якої брали воду. Їх було семеро дітей: Франя, Тося, Галя, Валентина, Аделя і Юзик, а Станіслав залишився в Казахстані. 6 гектарів землі. Стільки на неї наклали податку хлібом, що змушена була віддати землю.</w:t>
      </w:r>
      <w:r w:rsidRPr="009A57A0">
        <w:rPr>
          <w:rFonts w:ascii="Times New Roman" w:eastAsia="Times New Roman" w:hAnsi="Times New Roman" w:cs="Times New Roman"/>
          <w:sz w:val="28"/>
          <w:szCs w:val="28"/>
          <w:lang w:val="uk-UA" w:eastAsia="uk-UA"/>
        </w:rPr>
        <w:br/>
      </w:r>
      <w:r w:rsidRPr="009A57A0">
        <w:rPr>
          <w:rFonts w:ascii="Times New Roman" w:eastAsia="Times New Roman" w:hAnsi="Times New Roman" w:cs="Times New Roman"/>
          <w:sz w:val="28"/>
          <w:szCs w:val="28"/>
          <w:shd w:val="clear" w:color="auto" w:fill="FFFFFF"/>
          <w:lang w:val="uk-UA" w:eastAsia="uk-UA"/>
        </w:rPr>
        <w:t xml:space="preserve">А ти, бабо, вмирай із голоду з дітьми! </w:t>
      </w:r>
    </w:p>
    <w:p w14:paraId="2B2CDBDC"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Ми пережили 1932 і 1933 роки. Був такий страшний голод, таке винищення людей, щоб все знищити. Забирали все, коли у когось було під дахом шматок хліба, або якесь зерно. Дивилися також і до печі, були такі українські п’єци, там хліб пекли. Зметали все, що було у ганках, і з самим ганками. І забирали до міста, вивозили. Люди з голоду пухли і всі вмирали. Вмирали як мухи, не могли </w:t>
      </w:r>
      <w:r w:rsidRPr="009A57A0">
        <w:rPr>
          <w:rFonts w:ascii="Times New Roman" w:eastAsia="Times New Roman" w:hAnsi="Times New Roman" w:cs="Times New Roman"/>
          <w:sz w:val="28"/>
          <w:szCs w:val="28"/>
          <w:lang w:val="uk-UA" w:eastAsia="uk-UA"/>
        </w:rPr>
        <w:lastRenderedPageBreak/>
        <w:t>жити.  І хворіли. У кожній хаті по одному, двоє померло. З родини Равських, син, дочка померли з голоду. У мати знайшли у посудині три кілограми зерна, чи ячменя чи чого іншого, не знаю. І за це дали три роки тюрми. А син і дочка померли з голоду.</w:t>
      </w:r>
    </w:p>
    <w:p w14:paraId="72FB3FF1"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Землю забрали у 1932 році, а в 1933 р. був голод, бо все відібрали. Ходили навіть по домівках, по кімнатах шукали того, що можна було взяти. Приходили зі зброєю, по двоє, четверо.  Люди боялися. Вимітали все. Якщо знаходили трохи зерна схованого, то думали, що десь сховано більше.  Тоді - до тюрми і більше не вертався. Що залишалося з їжі? Нічого. Що у землю встигли закопати, то й було. У нас була </w:t>
      </w:r>
      <w:r w:rsidRPr="009A57A0">
        <w:rPr>
          <w:rFonts w:ascii="Times New Roman" w:eastAsia="Times New Roman" w:hAnsi="Times New Roman" w:cs="Times New Roman"/>
          <w:sz w:val="28"/>
          <w:szCs w:val="28"/>
          <w:lang w:eastAsia="uk-UA"/>
        </w:rPr>
        <w:t>м</w:t>
      </w:r>
      <w:r w:rsidRPr="009A57A0">
        <w:rPr>
          <w:rFonts w:ascii="Times New Roman" w:eastAsia="Times New Roman" w:hAnsi="Times New Roman" w:cs="Times New Roman"/>
          <w:sz w:val="28"/>
          <w:szCs w:val="28"/>
          <w:lang w:val="uk-UA" w:eastAsia="uk-UA"/>
        </w:rPr>
        <w:t>’</w:t>
      </w:r>
      <w:r w:rsidRPr="009A57A0">
        <w:rPr>
          <w:rFonts w:ascii="Times New Roman" w:eastAsia="Times New Roman" w:hAnsi="Times New Roman" w:cs="Times New Roman"/>
          <w:sz w:val="28"/>
          <w:szCs w:val="28"/>
          <w:lang w:eastAsia="uk-UA"/>
        </w:rPr>
        <w:t>ясорубка</w:t>
      </w:r>
      <w:r w:rsidRPr="009A57A0">
        <w:rPr>
          <w:rFonts w:ascii="Times New Roman" w:eastAsia="Times New Roman" w:hAnsi="Times New Roman" w:cs="Times New Roman"/>
          <w:sz w:val="28"/>
          <w:szCs w:val="28"/>
          <w:lang w:val="uk-UA" w:eastAsia="uk-UA"/>
        </w:rPr>
        <w:t xml:space="preserve">.  Прикріплювали і мололи нею зерно. Кашу готовили. Мама готувала їжу для нас всіх. </w:t>
      </w:r>
    </w:p>
    <w:p w14:paraId="2BD0E328"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Багато повмирали від Голодомору, Щегельські Топольські…Де помер там і похоронили. У мене в саду є могила, де похований. Возили у ліс за селом, там пів лісу у могилах, поховано з тридцять осіб. Коли пасли худобу, то казали, що було видно кості. Був скопаний яр і там скидали трупи і засипали землею </w:t>
      </w:r>
      <w:r w:rsidRPr="009A57A0">
        <w:rPr>
          <w:rFonts w:ascii="Times New Roman" w:eastAsia="Times New Roman" w:hAnsi="Times New Roman" w:cs="Times New Roman"/>
          <w:sz w:val="28"/>
          <w:szCs w:val="28"/>
          <w:lang w:eastAsia="uk-UA"/>
        </w:rPr>
        <w:t>[3]</w:t>
      </w:r>
      <w:r w:rsidRPr="009A57A0">
        <w:rPr>
          <w:rFonts w:ascii="Times New Roman" w:eastAsia="Times New Roman" w:hAnsi="Times New Roman" w:cs="Times New Roman"/>
          <w:sz w:val="28"/>
          <w:szCs w:val="28"/>
          <w:lang w:val="uk-UA" w:eastAsia="uk-UA"/>
        </w:rPr>
        <w:t xml:space="preserve">. </w:t>
      </w:r>
    </w:p>
    <w:p w14:paraId="07A750DF"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Був хлопець, 14-15 років, його сестра померла і він став сиротою. Працював при будівництві моста на захід до Борщова. Дали йому гроші за роботу. Тут його арештували, але він був невинний.   Били його по обличчю, допитували,  а потім викинули. Весь був побитий, все боліло. Зустріла його як йшла з похорону, а він говорить: - «Я буду тут вмирати». Але ми з мамою, слава Богу, якось пережили.</w:t>
      </w:r>
    </w:p>
    <w:p w14:paraId="38D63E99"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Вони [радянська влада] почали закривати церкви з 1932 року, але у 1933 році все було закрито. Молилися потаємно, у будинках. Це був уже час  колгоспу, віруючих  переслідували, так щоб знову не збиралися. Коли ми повернулися з Казахстану, ми з моєю матір'ю та інші люди почали ходити по хатах. То в одному домі помолилися, то в іншому.  Одного разу начальник спитав мене:  - «Що ви робите?» - «За померлого молюся, за тих, кого поховано». Після цього  він більше нічого нам не казав.</w:t>
      </w:r>
      <w:r w:rsidRPr="009A57A0">
        <w:rPr>
          <w:rFonts w:ascii="Times New Roman" w:eastAsia="Times New Roman" w:hAnsi="Times New Roman" w:cs="Times New Roman"/>
          <w:color w:val="4F81BD"/>
          <w:sz w:val="28"/>
          <w:szCs w:val="28"/>
          <w:lang w:val="uk-UA" w:eastAsia="uk-UA"/>
        </w:rPr>
        <w:t xml:space="preserve">  </w:t>
      </w:r>
    </w:p>
    <w:p w14:paraId="0E2C4748"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28 квітня 1936 року ЦК КП(б)У було прийнято постанову за № 776-120 «Про виселення з Української РСР і розселення в Карагандинській області </w:t>
      </w:r>
      <w:r w:rsidRPr="009A57A0">
        <w:rPr>
          <w:rFonts w:ascii="Times New Roman" w:eastAsia="Times New Roman" w:hAnsi="Times New Roman" w:cs="Times New Roman"/>
          <w:sz w:val="28"/>
          <w:szCs w:val="28"/>
          <w:lang w:val="uk-UA" w:eastAsia="uk-UA"/>
        </w:rPr>
        <w:lastRenderedPageBreak/>
        <w:t xml:space="preserve">Казахської РСР 15 000 польських і німецьких господарств» [5]. У 1936 році за рішенням УНКВС Вінницької області як неблагонадійний елемент сім’я Врублевських вислана за межі України. Це відбувалося так (із спогадів пані Рафалі). Нас забрали вночі сонних. Приїхали підводи, загрузили завезли до поїздів і загнали до вагонів. І вже вдень ми їхали. Забирали по селах, всіх забирали, не тільки з нашого села. Старші йшли, а діти їхали на підводах.  Треба було чоловіків до роботи, але брали усіх і жінок, і дітей. У перший же день, коли виїжджали, то так кричали, що не було як витерпіти. У наших вагонах кричали, відкривали вікна, а в другому вагоні так чоловік кричав, що більше цієї України, родинного дому не побачить.  </w:t>
      </w:r>
    </w:p>
    <w:p w14:paraId="53B74483"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Дуже багато вмирало під час подорожі. Вмирали всі і діти, і дорослі.  Нам навіть не дали води. Мали трохи своєї у банках. Що можна було взяти з собою: воду, хліб, сухарі, трохи сала. Брали якусь худобу, вівці, хтось навіть курей.   Ще було якесь м’ясо, коли у кого було.  Але треба було їсти щось аж 18 днів, поки їхали і в кінці дороги не було вже нічого з харчів. Навіть хліба і води. Мама вже навіть не плакала. Під час дороги молилися, співали пісні до Матері Божої. Коли приїхали у Казахстан, нас розділи на три колгоспи: Наумівку,  Вороніївку, Чапаївку. Інших у  районний центр Алексєвку. А з нашого села там  було аж десь  вісімдесят сімей. </w:t>
      </w:r>
    </w:p>
    <w:p w14:paraId="38CC27A3"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Природа на поселенні була сувора. Метелиця, світу не можна бачити. Два кроки не можна зробити. Як курка вилетіла, вона вже не повернеться, як корова втекла, то теж не повернеться. Невеликий   мороз  для нас був  від 30-35 до 40 градусів, а  великий до 50-60 градусів. А снігу було по 4-5 метрів. Це було важко, тунель зробив і такими тунелями йшли, сходи, тунелі. Був такий твердий, не  як тут, в Україні, який може вдарити, відразу розкопати.  </w:t>
      </w:r>
    </w:p>
    <w:p w14:paraId="0B196E16"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Школа для дітей була в хаті. Вчителька була старою жінкою. Говорили, що це дочка батюшки, яку заслали на 10 років. Вона читала, писала, ми також писали, читали. Таким чином, ми розмовляли один з одним. Я  навчилася  говорити і читати російською дуже добре і нічого більше. Але до української звикнути не змогла.  </w:t>
      </w:r>
    </w:p>
    <w:p w14:paraId="69A0FB9C"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lastRenderedPageBreak/>
        <w:t xml:space="preserve">Ми були в одному місці, і, як ми приїхали сюди, то відразу пішли  до голови, і він запитав. Ви з одного села?  Мама сказала, що так. І якщо  має бути в'язниця, щоб скрізь однаково.  Там ми перебували і працювали на одному місці. Халупа також була. Уже розвалювалася, текла. Ми поставили посередині великий  стовп, щоб не впала стеля. Але все одно впала.   Тоді ми переїхали. На наше місце приїхала одна німка з дитиною. Німців тоді висилали до Казахстану. Ми сказали їй: йди на наше місце, бо ми їдемо звідси.  Її чоловік помер, і вона була з дитиною, маленький хлопчик, напевно, два роки. Ми там говорили один з одним на польській мові, молилися також. Це нас тримало разом. Одна книжка залишилася по батькові, іншу дістала мати.  Ми молилися, співали літанії, Страсті, хресну дорогу. Любили співати колядки.  Мало нас було. То в одній хаті помолимося, то в іншій. </w:t>
      </w:r>
    </w:p>
    <w:p w14:paraId="5FE183A9"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Там на одному місці ми прожили 12 років. Багато хто не витримував так довго - поверталися додому, тікали в інші краї. А ми працювали. Бабки з Колибаївки писали скаргу десь у вищі органи, але відповідали, що нічого зробити не можна, хоча й не за правилами вислали...</w:t>
      </w:r>
    </w:p>
    <w:p w14:paraId="6984CB20"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 xml:space="preserve">Історія – це вчителька життя, але вона дає не лише добрі і позитивні уроки, але приклади жорстокості і ненависті, які не слід повторювати. Учні нашої школи, які записували розповіді Валентини Врублевської були глибоко вражені від почутого, адже вони вперше мали нагоди доторкнутися до живої історії, до кровоточивих ран нашого народу. Особливо вразило вразили спогади, її незломний дух та бажання жити, адже  ще з 1942! року ця вольова жінка жила без обох рук. А, втім, її внесок у життя села та громади важко оцінити. Вона нас вчить, що за будь-яких обставин варто зберігати віру в Бога та добро у серці і тоді обов’язково переможеш, адже залишишся людиною. </w:t>
      </w:r>
    </w:p>
    <w:p w14:paraId="26717793" w14:textId="77777777" w:rsidR="009A57A0" w:rsidRPr="009A57A0" w:rsidRDefault="009A57A0" w:rsidP="009A57A0">
      <w:pPr>
        <w:spacing w:line="360" w:lineRule="auto"/>
        <w:ind w:left="360" w:firstLine="567"/>
        <w:jc w:val="both"/>
        <w:rPr>
          <w:rFonts w:ascii="Times New Roman" w:eastAsia="Times New Roman" w:hAnsi="Times New Roman" w:cs="Times New Roman"/>
          <w:sz w:val="28"/>
          <w:szCs w:val="28"/>
          <w:lang w:val="uk-UA" w:eastAsia="uk-UA"/>
        </w:rPr>
      </w:pPr>
    </w:p>
    <w:p w14:paraId="6A04F9EC" w14:textId="77777777" w:rsidR="009A57A0" w:rsidRPr="009A57A0" w:rsidRDefault="009A57A0" w:rsidP="009A57A0">
      <w:pPr>
        <w:spacing w:line="360" w:lineRule="auto"/>
        <w:jc w:val="center"/>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b/>
          <w:sz w:val="28"/>
          <w:szCs w:val="28"/>
          <w:lang w:val="uk-UA" w:eastAsia="uk-UA"/>
        </w:rPr>
        <w:t>Список використаних джерел:</w:t>
      </w:r>
    </w:p>
    <w:p w14:paraId="5BF4C36D" w14:textId="77777777" w:rsidR="009A57A0" w:rsidRPr="009A57A0" w:rsidRDefault="009A57A0" w:rsidP="009A57A0">
      <w:pPr>
        <w:numPr>
          <w:ilvl w:val="0"/>
          <w:numId w:val="23"/>
        </w:numPr>
        <w:tabs>
          <w:tab w:val="num" w:pos="851"/>
        </w:tabs>
        <w:spacing w:line="360" w:lineRule="auto"/>
        <w:ind w:left="0"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Гарнага І. Колибаївка: Звідки пішла назва // Прапор Жовтня. – 1972. – 30 вересня. – С. 4.</w:t>
      </w:r>
    </w:p>
    <w:p w14:paraId="57FA0DA1" w14:textId="77777777" w:rsidR="009A57A0" w:rsidRPr="009A57A0" w:rsidRDefault="009A57A0" w:rsidP="009A57A0">
      <w:pPr>
        <w:numPr>
          <w:ilvl w:val="0"/>
          <w:numId w:val="23"/>
        </w:numPr>
        <w:tabs>
          <w:tab w:val="num" w:pos="851"/>
        </w:tabs>
        <w:spacing w:line="360" w:lineRule="auto"/>
        <w:ind w:left="0"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lastRenderedPageBreak/>
        <w:t>Колибаївка // Історія міст і сіл Української РСР. Хмельницька область. – К., 1971. – С. 360.</w:t>
      </w:r>
    </w:p>
    <w:p w14:paraId="2EE9BBF2" w14:textId="77777777" w:rsidR="009A57A0" w:rsidRPr="009A57A0" w:rsidRDefault="009A57A0" w:rsidP="009A57A0">
      <w:pPr>
        <w:numPr>
          <w:ilvl w:val="0"/>
          <w:numId w:val="23"/>
        </w:numPr>
        <w:tabs>
          <w:tab w:val="num" w:pos="851"/>
        </w:tabs>
        <w:spacing w:line="360" w:lineRule="auto"/>
        <w:ind w:left="0" w:firstLine="567"/>
        <w:jc w:val="both"/>
        <w:rPr>
          <w:rFonts w:ascii="Times New Roman" w:eastAsia="Times New Roman" w:hAnsi="Times New Roman" w:cs="Times New Roman"/>
          <w:sz w:val="28"/>
          <w:szCs w:val="28"/>
          <w:lang w:val="uk-UA" w:eastAsia="uk-UA"/>
        </w:rPr>
      </w:pPr>
      <w:r w:rsidRPr="009A57A0">
        <w:rPr>
          <w:rFonts w:ascii="Times New Roman" w:eastAsia="Times New Roman" w:hAnsi="Times New Roman" w:cs="Times New Roman"/>
          <w:sz w:val="28"/>
          <w:szCs w:val="28"/>
          <w:lang w:val="uk-UA" w:eastAsia="uk-UA"/>
        </w:rPr>
        <w:t>Янчинці // Сіцинський Е. Історичні відомості про приходи і церкви Подільської єпархії. Камянецький повіт. – Камя</w:t>
      </w:r>
      <w:r w:rsidRPr="009A57A0">
        <w:rPr>
          <w:rFonts w:ascii="Times New Roman" w:eastAsia="Times New Roman" w:hAnsi="Times New Roman" w:cs="Times New Roman"/>
          <w:sz w:val="28"/>
          <w:szCs w:val="28"/>
          <w:lang w:val="en-US" w:eastAsia="uk-UA"/>
        </w:rPr>
        <w:t>’</w:t>
      </w:r>
      <w:r w:rsidRPr="009A57A0">
        <w:rPr>
          <w:rFonts w:ascii="Times New Roman" w:eastAsia="Times New Roman" w:hAnsi="Times New Roman" w:cs="Times New Roman"/>
          <w:sz w:val="28"/>
          <w:szCs w:val="28"/>
          <w:lang w:val="uk-UA" w:eastAsia="uk-UA"/>
        </w:rPr>
        <w:t>нець-Подільський, 1895. – С. 108–109 (рос.).</w:t>
      </w:r>
    </w:p>
    <w:p w14:paraId="57DC0050" w14:textId="77777777" w:rsidR="009A57A0" w:rsidRPr="009A57A0" w:rsidRDefault="004F6B25" w:rsidP="009A57A0">
      <w:pPr>
        <w:numPr>
          <w:ilvl w:val="0"/>
          <w:numId w:val="23"/>
        </w:numPr>
        <w:tabs>
          <w:tab w:val="num" w:pos="851"/>
        </w:tabs>
        <w:spacing w:line="360" w:lineRule="auto"/>
        <w:ind w:left="0" w:firstLine="567"/>
        <w:jc w:val="both"/>
        <w:rPr>
          <w:rFonts w:ascii="Times New Roman" w:eastAsia="Times New Roman" w:hAnsi="Times New Roman" w:cs="Times New Roman"/>
          <w:sz w:val="28"/>
          <w:szCs w:val="28"/>
          <w:lang w:val="uk-UA" w:eastAsia="uk-UA"/>
        </w:rPr>
      </w:pPr>
      <w:hyperlink r:id="rId11" w:history="1">
        <w:r w:rsidR="009A57A0" w:rsidRPr="009A57A0">
          <w:rPr>
            <w:rFonts w:ascii="Times New Roman" w:eastAsia="Times New Roman" w:hAnsi="Times New Roman" w:cs="Times New Roman"/>
            <w:color w:val="0000FF"/>
            <w:sz w:val="28"/>
            <w:szCs w:val="28"/>
            <w:u w:val="single"/>
            <w:lang w:val="uk-UA" w:eastAsia="uk-UA"/>
          </w:rPr>
          <w:t>https://podolyanin.com.ua/suspilstvo/67465/</w:t>
        </w:r>
      </w:hyperlink>
      <w:r w:rsidR="009A57A0" w:rsidRPr="009A57A0">
        <w:rPr>
          <w:rFonts w:ascii="Times New Roman" w:eastAsia="Times New Roman" w:hAnsi="Times New Roman" w:cs="Times New Roman"/>
          <w:sz w:val="28"/>
          <w:szCs w:val="28"/>
          <w:lang w:val="uk-UA" w:eastAsia="uk-UA"/>
        </w:rPr>
        <w:t xml:space="preserve"> </w:t>
      </w:r>
    </w:p>
    <w:p w14:paraId="2E04EF41" w14:textId="77777777" w:rsidR="009A57A0" w:rsidRPr="009A57A0" w:rsidRDefault="004F6B25" w:rsidP="009A57A0">
      <w:pPr>
        <w:numPr>
          <w:ilvl w:val="0"/>
          <w:numId w:val="23"/>
        </w:numPr>
        <w:tabs>
          <w:tab w:val="num" w:pos="851"/>
        </w:tabs>
        <w:spacing w:line="360" w:lineRule="auto"/>
        <w:ind w:left="0" w:firstLine="567"/>
        <w:jc w:val="both"/>
        <w:rPr>
          <w:rFonts w:ascii="Times New Roman" w:eastAsia="Times New Roman" w:hAnsi="Times New Roman" w:cs="Times New Roman"/>
          <w:sz w:val="28"/>
          <w:szCs w:val="28"/>
          <w:lang w:val="uk-UA" w:eastAsia="uk-UA"/>
        </w:rPr>
      </w:pPr>
      <w:hyperlink r:id="rId12" w:history="1">
        <w:r w:rsidR="009A57A0" w:rsidRPr="009A57A0">
          <w:rPr>
            <w:rFonts w:ascii="Times New Roman" w:eastAsia="Times New Roman" w:hAnsi="Times New Roman" w:cs="Times New Roman"/>
            <w:color w:val="0000FF"/>
            <w:sz w:val="28"/>
            <w:szCs w:val="28"/>
            <w:u w:val="single"/>
            <w:lang w:val="uk-UA" w:eastAsia="uk-UA"/>
          </w:rPr>
          <w:t>https://uk.wikipedia.org/wiki//Колибаївка</w:t>
        </w:r>
      </w:hyperlink>
      <w:r w:rsidR="009A57A0" w:rsidRPr="009A57A0">
        <w:rPr>
          <w:rFonts w:ascii="Times New Roman" w:eastAsia="Times New Roman" w:hAnsi="Times New Roman" w:cs="Times New Roman"/>
          <w:sz w:val="28"/>
          <w:szCs w:val="28"/>
          <w:lang w:val="uk-UA" w:eastAsia="uk-UA"/>
        </w:rPr>
        <w:t xml:space="preserve"> </w:t>
      </w:r>
    </w:p>
    <w:p w14:paraId="0E5B6390" w14:textId="77777777" w:rsidR="009A57A0" w:rsidRDefault="009A57A0" w:rsidP="009A57A0">
      <w:pPr>
        <w:spacing w:line="360" w:lineRule="auto"/>
        <w:jc w:val="both"/>
        <w:rPr>
          <w:rFonts w:ascii="Times New Roman" w:hAnsi="Times New Roman" w:cs="Times New Roman"/>
          <w:b/>
          <w:sz w:val="28"/>
          <w:szCs w:val="28"/>
          <w:lang w:val="uk-UA"/>
        </w:rPr>
      </w:pPr>
    </w:p>
    <w:p w14:paraId="630741B5" w14:textId="77777777" w:rsidR="009A57A0" w:rsidRDefault="009A57A0" w:rsidP="009A57A0">
      <w:pPr>
        <w:spacing w:line="360" w:lineRule="auto"/>
        <w:jc w:val="both"/>
        <w:rPr>
          <w:rFonts w:ascii="Times New Roman" w:hAnsi="Times New Roman" w:cs="Times New Roman"/>
          <w:b/>
          <w:sz w:val="28"/>
          <w:szCs w:val="28"/>
          <w:lang w:val="uk-UA"/>
        </w:rPr>
      </w:pPr>
    </w:p>
    <w:p w14:paraId="2870B803" w14:textId="77777777" w:rsidR="009A57A0" w:rsidRDefault="009A57A0" w:rsidP="009A57A0">
      <w:pPr>
        <w:spacing w:line="360" w:lineRule="auto"/>
        <w:jc w:val="both"/>
        <w:rPr>
          <w:rFonts w:ascii="Times New Roman" w:hAnsi="Times New Roman" w:cs="Times New Roman"/>
          <w:b/>
          <w:sz w:val="28"/>
          <w:szCs w:val="28"/>
          <w:lang w:val="uk-UA"/>
        </w:rPr>
      </w:pPr>
    </w:p>
    <w:p w14:paraId="07501D37" w14:textId="77777777" w:rsidR="001D2324" w:rsidRPr="001D2324" w:rsidRDefault="001D2324" w:rsidP="001D2324">
      <w:pPr>
        <w:spacing w:line="360" w:lineRule="auto"/>
        <w:rPr>
          <w:rFonts w:ascii="Times New Roman" w:eastAsia="Times New Roman" w:hAnsi="Times New Roman" w:cs="Times New Roman"/>
          <w:b/>
          <w:sz w:val="28"/>
          <w:szCs w:val="28"/>
          <w:lang w:val="uk-UA" w:eastAsia="ru-RU"/>
        </w:rPr>
      </w:pPr>
      <w:r w:rsidRPr="001D2324">
        <w:rPr>
          <w:rFonts w:ascii="Times New Roman" w:eastAsia="Times New Roman" w:hAnsi="Times New Roman" w:cs="Times New Roman"/>
          <w:b/>
          <w:sz w:val="28"/>
          <w:szCs w:val="28"/>
          <w:lang w:val="uk-UA" w:eastAsia="ru-RU"/>
        </w:rPr>
        <w:t>УДК: 37.011.3:140.8-053.81</w:t>
      </w:r>
    </w:p>
    <w:p w14:paraId="277D7D75" w14:textId="77777777" w:rsidR="001D2324" w:rsidRPr="001D2324" w:rsidRDefault="001D2324" w:rsidP="001D2324">
      <w:pPr>
        <w:spacing w:line="360" w:lineRule="auto"/>
        <w:jc w:val="center"/>
        <w:rPr>
          <w:rFonts w:ascii="Times New Roman" w:eastAsia="Times New Roman" w:hAnsi="Times New Roman" w:cs="Times New Roman"/>
          <w:b/>
          <w:sz w:val="28"/>
          <w:szCs w:val="28"/>
          <w:lang w:val="uk-UA" w:eastAsia="ru-RU"/>
        </w:rPr>
      </w:pPr>
      <w:r w:rsidRPr="001D2324">
        <w:rPr>
          <w:rFonts w:ascii="Times New Roman" w:eastAsia="Times New Roman" w:hAnsi="Times New Roman" w:cs="Times New Roman"/>
          <w:b/>
          <w:sz w:val="28"/>
          <w:szCs w:val="28"/>
          <w:lang w:val="uk-UA" w:eastAsia="ru-RU"/>
        </w:rPr>
        <w:t xml:space="preserve">ВИХОВНІ ЗАХОДИ У ФОРМУВАННІ ІСТОРИЧНОГО СВІТОГЛЯДУ МОЛОДІ </w:t>
      </w:r>
    </w:p>
    <w:p w14:paraId="1442A701" w14:textId="77777777" w:rsidR="001D2324" w:rsidRPr="001D2324" w:rsidRDefault="001D2324" w:rsidP="001D2324">
      <w:pPr>
        <w:spacing w:line="360" w:lineRule="auto"/>
        <w:jc w:val="center"/>
        <w:rPr>
          <w:rFonts w:ascii="Times New Roman" w:eastAsia="Times New Roman" w:hAnsi="Times New Roman" w:cs="Times New Roman"/>
          <w:b/>
          <w:sz w:val="28"/>
          <w:szCs w:val="28"/>
          <w:lang w:val="uk-UA" w:eastAsia="ru-RU"/>
        </w:rPr>
      </w:pPr>
      <w:r w:rsidRPr="001D2324">
        <w:rPr>
          <w:rFonts w:ascii="Times New Roman" w:eastAsia="Times New Roman" w:hAnsi="Times New Roman" w:cs="Times New Roman"/>
          <w:b/>
          <w:sz w:val="28"/>
          <w:szCs w:val="28"/>
          <w:lang w:val="uk-UA" w:eastAsia="ru-RU"/>
        </w:rPr>
        <w:t xml:space="preserve">Бялковська О.А., </w:t>
      </w:r>
      <w:r w:rsidRPr="001D2324">
        <w:rPr>
          <w:rFonts w:ascii="Times New Roman" w:eastAsia="Times New Roman" w:hAnsi="Times New Roman" w:cs="Times New Roman"/>
          <w:sz w:val="28"/>
          <w:szCs w:val="28"/>
          <w:lang w:val="uk-UA" w:eastAsia="ru-RU"/>
        </w:rPr>
        <w:t>д.е.н., професор, проректор з навчальної, науково-інноваційної та міжнародної діяльності</w:t>
      </w:r>
      <w:r w:rsidRPr="001D2324">
        <w:rPr>
          <w:rFonts w:ascii="Times New Roman" w:eastAsia="Times New Roman" w:hAnsi="Times New Roman" w:cs="Times New Roman"/>
          <w:b/>
          <w:sz w:val="28"/>
          <w:szCs w:val="28"/>
          <w:lang w:val="uk-UA" w:eastAsia="ru-RU"/>
        </w:rPr>
        <w:t xml:space="preserve"> </w:t>
      </w:r>
    </w:p>
    <w:p w14:paraId="5C0D9F5D" w14:textId="77777777" w:rsidR="001D2324" w:rsidRPr="001D2324" w:rsidRDefault="001D2324" w:rsidP="001D2324">
      <w:pPr>
        <w:spacing w:line="360" w:lineRule="auto"/>
        <w:jc w:val="center"/>
        <w:rPr>
          <w:rFonts w:ascii="Times New Roman" w:eastAsia="Times New Roman" w:hAnsi="Times New Roman" w:cs="Times New Roman"/>
          <w:b/>
          <w:color w:val="FF0000"/>
          <w:sz w:val="28"/>
          <w:szCs w:val="28"/>
          <w:lang w:val="uk-UA" w:eastAsia="ru-RU"/>
        </w:rPr>
      </w:pPr>
      <w:r w:rsidRPr="001D2324">
        <w:rPr>
          <w:rFonts w:ascii="Times New Roman" w:eastAsia="Times New Roman" w:hAnsi="Times New Roman" w:cs="Times New Roman"/>
          <w:b/>
          <w:sz w:val="28"/>
          <w:szCs w:val="28"/>
          <w:lang w:val="uk-UA" w:eastAsia="ru-RU"/>
        </w:rPr>
        <w:t xml:space="preserve">Українець Н.В., </w:t>
      </w:r>
      <w:r w:rsidRPr="001D2324">
        <w:rPr>
          <w:rFonts w:ascii="Times New Roman" w:eastAsia="Times New Roman" w:hAnsi="Times New Roman" w:cs="Times New Roman"/>
          <w:sz w:val="28"/>
          <w:szCs w:val="28"/>
          <w:lang w:val="uk-UA" w:eastAsia="ru-RU"/>
        </w:rPr>
        <w:t>в.о. директора</w:t>
      </w:r>
      <w:r w:rsidRPr="001D2324">
        <w:rPr>
          <w:rFonts w:ascii="Times New Roman" w:eastAsia="Times New Roman" w:hAnsi="Times New Roman" w:cs="Times New Roman"/>
          <w:b/>
          <w:sz w:val="28"/>
          <w:szCs w:val="28"/>
          <w:lang w:val="uk-UA" w:eastAsia="ru-RU"/>
        </w:rPr>
        <w:t xml:space="preserve"> </w:t>
      </w:r>
      <w:r w:rsidRPr="001D2324">
        <w:rPr>
          <w:rFonts w:ascii="Times New Roman" w:eastAsia="Times New Roman" w:hAnsi="Times New Roman" w:cs="Times New Roman"/>
          <w:bCs/>
          <w:sz w:val="28"/>
          <w:szCs w:val="28"/>
          <w:shd w:val="clear" w:color="auto" w:fill="FFFFFF"/>
          <w:lang w:val="uk-UA" w:eastAsia="ru-RU"/>
        </w:rPr>
        <w:t>центру виховної роботи і соціально-</w:t>
      </w:r>
      <w:r w:rsidRPr="001D2324">
        <w:rPr>
          <w:rFonts w:ascii="Times New Roman" w:eastAsia="Times New Roman" w:hAnsi="Times New Roman" w:cs="Times New Roman"/>
          <w:bCs/>
          <w:color w:val="000000"/>
          <w:sz w:val="28"/>
          <w:szCs w:val="28"/>
          <w:shd w:val="clear" w:color="auto" w:fill="FFFFFF"/>
          <w:lang w:val="uk-UA" w:eastAsia="ru-RU"/>
        </w:rPr>
        <w:t>культурного розвитку</w:t>
      </w:r>
    </w:p>
    <w:p w14:paraId="11A79000" w14:textId="77777777" w:rsidR="001D2324" w:rsidRPr="001D2324" w:rsidRDefault="001D2324" w:rsidP="001D2324">
      <w:pPr>
        <w:spacing w:line="360" w:lineRule="auto"/>
        <w:jc w:val="center"/>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Заклад вищої освіти «Подільський державний університет»,</w:t>
      </w:r>
    </w:p>
    <w:p w14:paraId="644C01FA" w14:textId="77777777" w:rsidR="001D2324" w:rsidRPr="001D2324" w:rsidRDefault="001D2324" w:rsidP="001D2324">
      <w:pPr>
        <w:spacing w:line="360" w:lineRule="auto"/>
        <w:jc w:val="center"/>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м. Кам</w:t>
      </w:r>
      <w:r w:rsidRPr="001D2324">
        <w:rPr>
          <w:rFonts w:ascii="Times New Roman" w:eastAsia="Times New Roman" w:hAnsi="Times New Roman" w:cs="Times New Roman"/>
          <w:sz w:val="28"/>
          <w:szCs w:val="28"/>
          <w:lang w:eastAsia="ru-RU"/>
        </w:rPr>
        <w:t>’</w:t>
      </w:r>
      <w:r w:rsidRPr="001D2324">
        <w:rPr>
          <w:rFonts w:ascii="Times New Roman" w:eastAsia="Times New Roman" w:hAnsi="Times New Roman" w:cs="Times New Roman"/>
          <w:sz w:val="28"/>
          <w:szCs w:val="28"/>
          <w:lang w:val="uk-UA" w:eastAsia="ru-RU"/>
        </w:rPr>
        <w:t>янець-Подільский</w:t>
      </w:r>
    </w:p>
    <w:p w14:paraId="52F4B394" w14:textId="77777777" w:rsidR="001D2324" w:rsidRPr="001D2324" w:rsidRDefault="001D2324" w:rsidP="001D2324">
      <w:pPr>
        <w:spacing w:line="360" w:lineRule="auto"/>
        <w:ind w:firstLine="567"/>
        <w:jc w:val="right"/>
        <w:rPr>
          <w:rFonts w:ascii="Times New Roman" w:eastAsia="Times New Roman" w:hAnsi="Times New Roman" w:cs="Times New Roman"/>
          <w:b/>
          <w:sz w:val="28"/>
          <w:szCs w:val="28"/>
          <w:lang w:val="uk-UA" w:eastAsia="ru-RU"/>
        </w:rPr>
      </w:pPr>
    </w:p>
    <w:p w14:paraId="109A13DA" w14:textId="77777777" w:rsidR="001D2324" w:rsidRPr="001D2324" w:rsidRDefault="001D2324" w:rsidP="001D2324">
      <w:pPr>
        <w:spacing w:line="360" w:lineRule="auto"/>
        <w:ind w:firstLine="567"/>
        <w:jc w:val="right"/>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«Забуттю не підлягає.»</w:t>
      </w:r>
    </w:p>
    <w:p w14:paraId="01F858EF"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 xml:space="preserve">Часто можна почути сьогодні неприємні звинувачення сьогоднішньої молоді у байдужості до історії нашого народу, особливо її трагічних сторінок у 20-му сторіччі. А саме тоді відбувались руйнівні для всіх сфер життя народу події, викликані злочинною антигуманною політикою комуністичного сталінського режиму, спрямованою на моральне, культурне і фізичне знищення українців як нації. Особливе місце в цьому займав Голодомор 1932-1933 років. Проте ми хочемо показати, що наша </w:t>
      </w:r>
      <w:r w:rsidRPr="001D2324">
        <w:rPr>
          <w:rFonts w:ascii="Times New Roman" w:eastAsia="Times New Roman" w:hAnsi="Times New Roman" w:cs="Times New Roman"/>
          <w:sz w:val="28"/>
          <w:szCs w:val="28"/>
          <w:lang w:eastAsia="ru-RU"/>
        </w:rPr>
        <w:t>“</w:t>
      </w:r>
      <w:r w:rsidRPr="001D2324">
        <w:rPr>
          <w:rFonts w:ascii="Times New Roman" w:eastAsia="Times New Roman" w:hAnsi="Times New Roman" w:cs="Times New Roman"/>
          <w:sz w:val="28"/>
          <w:szCs w:val="28"/>
          <w:lang w:val="uk-UA" w:eastAsia="ru-RU"/>
        </w:rPr>
        <w:t>золота</w:t>
      </w:r>
      <w:r w:rsidRPr="001D2324">
        <w:rPr>
          <w:rFonts w:ascii="Times New Roman" w:eastAsia="Times New Roman" w:hAnsi="Times New Roman" w:cs="Times New Roman"/>
          <w:sz w:val="28"/>
          <w:szCs w:val="28"/>
          <w:lang w:eastAsia="ru-RU"/>
        </w:rPr>
        <w:t>”</w:t>
      </w:r>
      <w:r w:rsidRPr="001D2324">
        <w:rPr>
          <w:rFonts w:ascii="Times New Roman" w:eastAsia="Times New Roman" w:hAnsi="Times New Roman" w:cs="Times New Roman"/>
          <w:sz w:val="28"/>
          <w:szCs w:val="28"/>
          <w:lang w:val="uk-UA" w:eastAsia="ru-RU"/>
        </w:rPr>
        <w:t xml:space="preserve"> студентська молодь зовсім інша – цікава, активна, ініціативна, розумна. Просто потрібно з нею працювати від </w:t>
      </w:r>
      <w:r w:rsidRPr="001D2324">
        <w:rPr>
          <w:rFonts w:ascii="Times New Roman" w:eastAsia="Times New Roman" w:hAnsi="Times New Roman" w:cs="Times New Roman"/>
          <w:sz w:val="28"/>
          <w:szCs w:val="28"/>
          <w:lang w:val="uk-UA" w:eastAsia="ru-RU"/>
        </w:rPr>
        <w:lastRenderedPageBreak/>
        <w:t xml:space="preserve">шкільної парти і далі, допомагати самовиражатися, організовувати різноманітні заходи інтелектуального і виховного напрямків тощо. </w:t>
      </w:r>
    </w:p>
    <w:p w14:paraId="2F7867EC"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В ЗВО «Подільський державний університет» історико-патріотичному вихованню молоді надають великої уваги. Щороку проводиться цілий ряд заходів щодо вшанування пам’яті жертв голодоморів та політичних репресій, організовані кафедрами, окремими науково-педагогічними працівниками та студентським самоврядуванням. Серед них є різного рівня наукові конференції, виховні та мистецькі заходи. Вони мають на меті не лише популяризацію історичних подій шляхом поширення фактів і знань, а й пошуком та оприлюдненням життєвих історій, які можуть бути забуті, активізацією мислення на пізнавальному та, навіть, емоційному рівні.</w:t>
      </w:r>
    </w:p>
    <w:p w14:paraId="39378AD3" w14:textId="77777777" w:rsidR="001D2324" w:rsidRPr="001D2324" w:rsidRDefault="001D2324" w:rsidP="001D2324">
      <w:pPr>
        <w:spacing w:line="360" w:lineRule="auto"/>
        <w:ind w:firstLine="567"/>
        <w:jc w:val="both"/>
        <w:rPr>
          <w:rFonts w:ascii="Times New Roman" w:hAnsi="Times New Roman" w:cs="Times New Roman"/>
          <w:sz w:val="28"/>
          <w:szCs w:val="28"/>
          <w:lang w:val="uk-UA"/>
        </w:rPr>
      </w:pPr>
      <w:r w:rsidRPr="001D2324">
        <w:rPr>
          <w:rFonts w:ascii="Times New Roman" w:eastAsia="Times New Roman" w:hAnsi="Times New Roman" w:cs="Times New Roman"/>
          <w:sz w:val="28"/>
          <w:szCs w:val="28"/>
          <w:lang w:val="uk-UA" w:eastAsia="ru-RU"/>
        </w:rPr>
        <w:t xml:space="preserve">Основною локацією організації та проведення заходів в університеті є Музей хліба. </w:t>
      </w:r>
      <w:r w:rsidRPr="001D2324">
        <w:rPr>
          <w:rFonts w:ascii="Times New Roman" w:hAnsi="Times New Roman" w:cs="Times New Roman"/>
          <w:sz w:val="28"/>
          <w:szCs w:val="28"/>
          <w:lang w:val="uk-UA"/>
        </w:rPr>
        <w:t xml:space="preserve">У ньому є кілька тематичних експозицій, серед яких особливе місце займає «Хліб Голодомору». Експозиція Хліб Голодомору охоплює  30 видів (за рецептурою) замінників хліба (біля 70 екземплярів), які споживали українці під час Голодомору 1932-1933 років та сировини для цього «хліба». Серед них можна побачити </w:t>
      </w:r>
      <w:r w:rsidRPr="001D2324">
        <w:rPr>
          <w:rFonts w:ascii="Times New Roman" w:hAnsi="Times New Roman" w:cs="Times New Roman"/>
          <w:sz w:val="28"/>
          <w:szCs w:val="28"/>
        </w:rPr>
        <w:t xml:space="preserve"> “</w:t>
      </w:r>
      <w:r w:rsidRPr="001D2324">
        <w:rPr>
          <w:rFonts w:ascii="Times New Roman" w:hAnsi="Times New Roman" w:cs="Times New Roman"/>
          <w:sz w:val="28"/>
          <w:szCs w:val="28"/>
          <w:lang w:val="uk-UA"/>
        </w:rPr>
        <w:t>хлібці</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 xml:space="preserve">, </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ліпники</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 xml:space="preserve">, </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макорженики</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 xml:space="preserve"> з різних складників, що виготовляли і споживали у різних регіонах України. </w:t>
      </w:r>
    </w:p>
    <w:p w14:paraId="22D59313" w14:textId="77777777" w:rsidR="001D2324" w:rsidRPr="001D2324" w:rsidRDefault="001D2324" w:rsidP="001D2324">
      <w:pPr>
        <w:spacing w:line="360" w:lineRule="auto"/>
        <w:ind w:firstLine="567"/>
        <w:jc w:val="both"/>
        <w:rPr>
          <w:rFonts w:ascii="Times New Roman" w:hAnsi="Times New Roman" w:cs="Times New Roman"/>
          <w:sz w:val="28"/>
          <w:szCs w:val="28"/>
          <w:lang w:val="uk-UA"/>
        </w:rPr>
      </w:pPr>
      <w:r w:rsidRPr="001D2324">
        <w:rPr>
          <w:rFonts w:ascii="Times New Roman" w:hAnsi="Times New Roman" w:cs="Times New Roman"/>
          <w:sz w:val="28"/>
          <w:szCs w:val="28"/>
          <w:lang w:val="uk-UA"/>
        </w:rPr>
        <w:t xml:space="preserve">У спогадах і свідченнях очевидців тих часів відображено різноманітність «рецептури», з якою можна ознайомитись як в літературі, так і в мережі інтернет. Оригінальним і досить повним є видання художника-графіка Миколи Бондаренка «Україна-1933: кулінарна книга», в якій широко відображено малюнками і текстом складники та рецепти приготування різних </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страв</w:t>
      </w:r>
      <w:r w:rsidRPr="001D2324">
        <w:rPr>
          <w:rFonts w:ascii="Times New Roman" w:hAnsi="Times New Roman" w:cs="Times New Roman"/>
          <w:sz w:val="28"/>
          <w:szCs w:val="28"/>
        </w:rPr>
        <w:t>”</w:t>
      </w:r>
      <w:r w:rsidRPr="001D2324">
        <w:rPr>
          <w:rFonts w:ascii="Times New Roman" w:hAnsi="Times New Roman" w:cs="Times New Roman"/>
          <w:sz w:val="28"/>
          <w:szCs w:val="28"/>
          <w:lang w:val="uk-UA"/>
        </w:rPr>
        <w:t xml:space="preserve"> періоду Голодомору. Саме ця праця і була основою при створенні експозиції «Хліб Голодомору». </w:t>
      </w:r>
    </w:p>
    <w:p w14:paraId="7678123F" w14:textId="77777777" w:rsidR="001D2324" w:rsidRPr="001D2324" w:rsidRDefault="001D2324" w:rsidP="001D2324">
      <w:pPr>
        <w:spacing w:line="360" w:lineRule="auto"/>
        <w:ind w:firstLine="567"/>
        <w:jc w:val="both"/>
        <w:rPr>
          <w:rFonts w:ascii="Times New Roman" w:hAnsi="Times New Roman" w:cs="Times New Roman"/>
          <w:sz w:val="28"/>
          <w:szCs w:val="28"/>
          <w:lang w:val="uk-UA"/>
        </w:rPr>
      </w:pPr>
      <w:r w:rsidRPr="001D2324">
        <w:rPr>
          <w:rFonts w:ascii="Times New Roman" w:hAnsi="Times New Roman" w:cs="Times New Roman"/>
          <w:sz w:val="28"/>
          <w:szCs w:val="28"/>
          <w:lang w:val="uk-UA"/>
        </w:rPr>
        <w:t xml:space="preserve">При виготовленні хлібців використано різноманітну сировину – від зернових відходів різних культур до плодів дикорослих дерев (каштани, жолуді), стебел кукурудзи і соняшнику, соломи зернових культур, стебел, листя і насіння бур’янів (спориш, щириця та інші), листя та кори дерев (дуба, берези, верби), моху. Збирання, розмелювання, приготування «тіста», випікання і в </w:t>
      </w:r>
      <w:r w:rsidRPr="001D2324">
        <w:rPr>
          <w:rFonts w:ascii="Times New Roman" w:hAnsi="Times New Roman" w:cs="Times New Roman"/>
          <w:sz w:val="28"/>
          <w:szCs w:val="28"/>
          <w:lang w:val="uk-UA"/>
        </w:rPr>
        <w:lastRenderedPageBreak/>
        <w:t xml:space="preserve">кінці куштування дозволяють усвідомити і, в певній мірі, дотикнутись і пережити події тих складних часів. Навіть емоційний стан учасників процесу чи майстер-класу свідчать про глибоке сприйняття трагедії. Виготовили зразки хлібців студенти і викладачі Подільського державного університету, учні шкіл міста Кам’янець-Подільський та району, окремі жителі. Також є два види хлібців, приготовлені учнями ліцею №1 м. Енергодар Запорізької області.  </w:t>
      </w:r>
    </w:p>
    <w:p w14:paraId="7760ECA0" w14:textId="77777777" w:rsidR="001D2324" w:rsidRPr="001D2324" w:rsidRDefault="001D2324" w:rsidP="001D2324">
      <w:pPr>
        <w:spacing w:line="360" w:lineRule="auto"/>
        <w:ind w:firstLine="567"/>
        <w:jc w:val="both"/>
        <w:rPr>
          <w:rFonts w:ascii="Times New Roman" w:hAnsi="Times New Roman" w:cs="Times New Roman"/>
          <w:sz w:val="28"/>
          <w:szCs w:val="28"/>
          <w:lang w:val="uk-UA"/>
        </w:rPr>
      </w:pPr>
      <w:r w:rsidRPr="001D2324">
        <w:rPr>
          <w:rFonts w:ascii="Times New Roman" w:hAnsi="Times New Roman" w:cs="Times New Roman"/>
          <w:sz w:val="28"/>
          <w:szCs w:val="28"/>
          <w:lang w:val="uk-UA"/>
        </w:rPr>
        <w:t xml:space="preserve">Під час тематичних екскурсій з молоддю та проведення загально університетських заходів до дня вшанування пам’яті жертв голодоморів в Україні деякі види цього «хліба» пропонуються для куштування, що наближає розуміння глибини трагедії нашого народу учасниками і позитивно сприймається відвідувачами.     </w:t>
      </w:r>
    </w:p>
    <w:p w14:paraId="5C62ABFC" w14:textId="77777777" w:rsidR="001D2324" w:rsidRPr="001D2324" w:rsidRDefault="001D2324" w:rsidP="001D2324">
      <w:pPr>
        <w:spacing w:line="360" w:lineRule="auto"/>
        <w:ind w:firstLine="567"/>
        <w:jc w:val="both"/>
        <w:rPr>
          <w:rFonts w:ascii="Times New Roman" w:hAnsi="Times New Roman" w:cs="Times New Roman"/>
          <w:sz w:val="28"/>
          <w:szCs w:val="28"/>
          <w:lang w:val="uk-UA"/>
        </w:rPr>
      </w:pPr>
      <w:r w:rsidRPr="001D2324">
        <w:rPr>
          <w:rFonts w:ascii="Times New Roman" w:hAnsi="Times New Roman" w:cs="Times New Roman"/>
          <w:sz w:val="28"/>
          <w:szCs w:val="28"/>
          <w:lang w:val="uk-UA"/>
        </w:rPr>
        <w:t xml:space="preserve">Впродовж останніх років спостерігається постійне розширення та удосконалення заходів, організованих для вшанування пам’яті жертв голодоморів в Україні залучення до них більшої кількості учасників та поглиблення наукової компоненти в історичному, юридичному, освітньому, психологічному аспектах, поєднання історичного минулого українського народу та сучасних політичних подій у державі. </w:t>
      </w:r>
    </w:p>
    <w:p w14:paraId="506CD81C"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 xml:space="preserve">В останні 5 років кафедрою права, професійної та соціально-гуманітарної освіти постійно для вшанування памяті жертв Голодоморів в Україні проводяться тематичні лекції для студентів різних курсів і спеціальностей, а разом з кафедрою землеробства, ґрунтознавства та захисту рослин і Музеєм хліба організовано і проведено в університеті наукові семінари і конференції: круглий стіл «Голодомор в Україні 1932-1933 рр. як геноцид: причини і наслідки. Поділля.» (2019 р.); круглий стіл «Голодомор 1932-1933 рр. в рамках історико-патріотичного проекту «Україна 1932-1933 рр.: «Хліб» - пам’ять людська»   (2021 р.); науковий дискурс «Геноцид та етноцид в Україні: 1922-2022 рр.» (2022 р.); </w:t>
      </w:r>
      <w:r w:rsidRPr="001D2324">
        <w:rPr>
          <w:rFonts w:ascii="Times New Roman" w:hAnsi="Times New Roman" w:cs="Times New Roman"/>
          <w:sz w:val="28"/>
          <w:szCs w:val="28"/>
          <w:lang w:val="uk-UA"/>
        </w:rPr>
        <w:t>наукова конференція  «Геноцид – злочин проти людяності (до дня вшанування жертв голодоморів в Україні)» (2023 р.), Всеукраїнська н</w:t>
      </w:r>
      <w:r w:rsidRPr="001D2324">
        <w:rPr>
          <w:rFonts w:ascii="Times New Roman" w:eastAsia="Times New Roman" w:hAnsi="Times New Roman" w:cs="Times New Roman"/>
          <w:sz w:val="28"/>
          <w:szCs w:val="28"/>
          <w:lang w:val="uk-UA" w:eastAsia="ru-RU"/>
        </w:rPr>
        <w:t xml:space="preserve">ауково-теоретична конференція «Пам’яті жертв Голодомору 1932-1933 років: факти і судження» (2024 р.). </w:t>
      </w:r>
    </w:p>
    <w:p w14:paraId="7AAB83C8"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hAnsi="Times New Roman" w:cs="Times New Roman"/>
          <w:sz w:val="28"/>
          <w:szCs w:val="28"/>
          <w:lang w:val="uk-UA"/>
        </w:rPr>
        <w:lastRenderedPageBreak/>
        <w:t xml:space="preserve">Важлива  роль у вихованні студентської молоді належить </w:t>
      </w:r>
      <w:r w:rsidRPr="001D2324">
        <w:rPr>
          <w:rFonts w:ascii="Times New Roman" w:eastAsia="Times New Roman" w:hAnsi="Times New Roman" w:cs="Times New Roman"/>
          <w:bCs/>
          <w:color w:val="000000"/>
          <w:sz w:val="28"/>
          <w:szCs w:val="28"/>
          <w:shd w:val="clear" w:color="auto" w:fill="FFFFFF"/>
          <w:lang w:val="uk-UA" w:eastAsia="ru-RU"/>
        </w:rPr>
        <w:t xml:space="preserve">центру виховної роботи і соціально-культурного розвитку та </w:t>
      </w:r>
      <w:r w:rsidRPr="001D2324">
        <w:rPr>
          <w:rFonts w:ascii="Times New Roman" w:hAnsi="Times New Roman" w:cs="Times New Roman"/>
          <w:sz w:val="28"/>
          <w:szCs w:val="28"/>
          <w:lang w:val="uk-UA"/>
        </w:rPr>
        <w:t xml:space="preserve">студентському самоврядуванню університету, які є співорганізаторами і ініціаторами патріотично-виховних заходів до дня вшанування жертв голодоморів в Україні. Щороку студенти є доповідачами і співдоповідачами на наукових заходах, приймали участь в виставці «Селянський побут 19-20 століття» (2019 рік), </w:t>
      </w:r>
      <w:r w:rsidRPr="001D2324">
        <w:rPr>
          <w:rFonts w:ascii="Times New Roman" w:eastAsia="Times New Roman" w:hAnsi="Times New Roman" w:cs="Times New Roman"/>
          <w:sz w:val="28"/>
          <w:szCs w:val="28"/>
          <w:lang w:val="uk-UA" w:eastAsia="ru-RU"/>
        </w:rPr>
        <w:t xml:space="preserve">історико-патріотичному проекті «Україна 1932-1933 рр.: «Хліб» - пам’ять людська» (2021 рік), акціях «Хліб голодомору» (2020-2024 рр., приготування “замінників” хліба для демонстрації та для Музею хліба), участь у проведенні конкурсів плакатів і малих літературних форм (2019-2023 рр.), виготовлення і розповсюдження серед працівників університету спеціальних символів про голодомори. </w:t>
      </w:r>
    </w:p>
    <w:p w14:paraId="20EB9927"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 xml:space="preserve">Серед мистецьких заходів в університеті до дні вшанування пам’яті жертв голодоморів в Україні проводились впродовж 2019-2023 років всеукраїнські конкурси плакатів і малюнків та конкурси малих літературних форм. Учасниками конкурсів плакатів були щороку від 75 до 135 учасників, які представляли 9 областей. Хоча вікових обмежень для учасників не було, на конкурсах свої роботи представляли переважно школярі (навіть окремі третьокласники) та студентська молодь. Головою конкурсної комісії була членкиня Національної спілки художників України відома майстриня гобеленів і художниця Юлія Степанюк, учасниця і лауреатка багатьох міжнародних виставок. Виставки робіт під час конкурсів були публічними з можливістю проголосувати за кращі з них будь-кому з відвідувачів. </w:t>
      </w:r>
    </w:p>
    <w:p w14:paraId="095F2CA3"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 xml:space="preserve">Слід зазначити, що виставки плакатів і малюнків були популярними в університеті і в місті, багато шкіл міста проводили ознайомчі екскурсії та підтримували представників своїх шкіл. Так, непросто споглядати таку кількість робіт на тему голодомору під час однієї виставки, тому емоційна напруга була на межі сліз. Проте саме з цього стає зрозумілим необхідність популяризації знань про трагічні сторінки історії нашого народу, щоб не були забуті безневинно убиті такою страшною смертю наші співвітчизники не лише в своїх родинах, але й усім народом. </w:t>
      </w:r>
    </w:p>
    <w:p w14:paraId="234016EC"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lastRenderedPageBreak/>
        <w:t xml:space="preserve">Меша кількість учасників, звичайно ж була на конкурсах малих літературних форм. Переважно молодь студентська, рідше учнівська та старші люди представляли авторські вірші, оповідання та есе. Емоційна напруга учасників була не меншою, а інколи і більшою, ніж на конкурсах плакатів, проте широкому загалу ці конкурси менш відомі. Програмою передбачалось і читання своїх творів, саме тут і розкривалась вся глибина трагедії, особливо у тих творах, які відображували дослідження голодоморів і політичних репресій здійснених щодо своїх родичів.  </w:t>
      </w:r>
    </w:p>
    <w:p w14:paraId="6CBC2DEE" w14:textId="77777777" w:rsidR="001D2324" w:rsidRPr="001D2324" w:rsidRDefault="001D2324" w:rsidP="001D2324">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Щоб зменшити відносну “сухість” і для підняття емоційності сприйняття історичних фактів та з метою залучення простих людей до участі в наукових конференціях використовували  окремі творчі колективи та виконавці музичних і пісенних номерів, читання віршів. Особливо слід відзначити номери  переможців міжнародних та всеукраїнських конкурсів  тріо бандуристок «Журавка» (м. Хотин Чернівецької області) у 2023 році, бандуристів Богдана Чайки (Хмельницький фаховий музичний коледж імені В.І.Заремби) та Артема Грищука (Кам’янець-Подільський фаховий коледж культури і мистецтв) у 2024 році,  театр “Лінк”.</w:t>
      </w:r>
    </w:p>
    <w:p w14:paraId="0A3AE745" w14:textId="77777777" w:rsidR="001D2324" w:rsidRDefault="001D2324" w:rsidP="006B4F08">
      <w:pPr>
        <w:spacing w:line="360" w:lineRule="auto"/>
        <w:ind w:firstLine="567"/>
        <w:jc w:val="both"/>
        <w:rPr>
          <w:rFonts w:ascii="Times New Roman" w:eastAsia="Times New Roman" w:hAnsi="Times New Roman" w:cs="Times New Roman"/>
          <w:sz w:val="28"/>
          <w:szCs w:val="28"/>
          <w:lang w:val="uk-UA" w:eastAsia="ru-RU"/>
        </w:rPr>
      </w:pPr>
      <w:r w:rsidRPr="001D2324">
        <w:rPr>
          <w:rFonts w:ascii="Times New Roman" w:eastAsia="Times New Roman" w:hAnsi="Times New Roman" w:cs="Times New Roman"/>
          <w:sz w:val="28"/>
          <w:szCs w:val="28"/>
          <w:lang w:val="uk-UA" w:eastAsia="ru-RU"/>
        </w:rPr>
        <w:t xml:space="preserve">Такі мистецькі конкурси і заходи під час наукових конференцій підвищують сприйняття молоддю всієї глибини трагедії українського народу, дозволяють учасникам співпереживати з жертвами голодоморів, зробити свій внесок у відновлення подій тих зловісних часів і запевнити, що насправді пам'ять людська і пам'ять народу безмежні. Таке забуттю не піддається і не підлягає. </w:t>
      </w:r>
    </w:p>
    <w:p w14:paraId="10C6F373" w14:textId="77777777" w:rsidR="001D2324" w:rsidRDefault="001D2324">
      <w:pPr>
        <w:spacing w:line="258" w:lineRule="exac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5C619721" w14:textId="599BD989" w:rsidR="003B135D" w:rsidRPr="006B4F08" w:rsidRDefault="003B135D" w:rsidP="003B135D">
      <w:pPr>
        <w:spacing w:line="360" w:lineRule="auto"/>
        <w:jc w:val="both"/>
        <w:rPr>
          <w:rFonts w:ascii="Times New Roman" w:hAnsi="Times New Roman" w:cs="Times New Roman"/>
          <w:b/>
          <w:sz w:val="28"/>
          <w:szCs w:val="28"/>
        </w:rPr>
      </w:pPr>
      <w:r w:rsidRPr="009A57A0">
        <w:rPr>
          <w:rFonts w:ascii="Times New Roman" w:hAnsi="Times New Roman" w:cs="Times New Roman"/>
          <w:b/>
          <w:sz w:val="28"/>
          <w:szCs w:val="28"/>
          <w:lang w:val="uk-UA"/>
        </w:rPr>
        <w:lastRenderedPageBreak/>
        <w:t>УДК</w:t>
      </w:r>
      <w:r w:rsidR="00CF66FC">
        <w:rPr>
          <w:rFonts w:ascii="Times New Roman" w:hAnsi="Times New Roman" w:cs="Times New Roman"/>
          <w:b/>
          <w:sz w:val="28"/>
          <w:szCs w:val="28"/>
          <w:lang w:val="uk-UA"/>
        </w:rPr>
        <w:t>:(477.43/.44):321.73:271(438)</w:t>
      </w:r>
      <w:r w:rsidR="00CF66FC" w:rsidRPr="00CF66FC">
        <w:rPr>
          <w:rFonts w:ascii="Times New Roman" w:hAnsi="Times New Roman" w:cs="Times New Roman"/>
          <w:b/>
          <w:sz w:val="28"/>
          <w:szCs w:val="28"/>
        </w:rPr>
        <w:t>”</w:t>
      </w:r>
      <w:r w:rsidR="00CF66FC" w:rsidRPr="006B4F08">
        <w:rPr>
          <w:rFonts w:ascii="Times New Roman" w:hAnsi="Times New Roman" w:cs="Times New Roman"/>
          <w:b/>
          <w:sz w:val="28"/>
          <w:szCs w:val="28"/>
        </w:rPr>
        <w:t>1931-1940”</w:t>
      </w:r>
    </w:p>
    <w:p w14:paraId="26EFBF68" w14:textId="77777777" w:rsidR="003B135D" w:rsidRPr="009A57A0" w:rsidRDefault="003B135D" w:rsidP="003B135D">
      <w:pPr>
        <w:spacing w:line="360" w:lineRule="auto"/>
        <w:jc w:val="center"/>
        <w:rPr>
          <w:rFonts w:ascii="Times New Roman" w:hAnsi="Times New Roman" w:cs="Times New Roman"/>
          <w:b/>
          <w:sz w:val="28"/>
          <w:szCs w:val="28"/>
          <w:lang w:val="uk-UA"/>
        </w:rPr>
      </w:pPr>
      <w:r w:rsidRPr="009A57A0">
        <w:rPr>
          <w:rFonts w:ascii="Times New Roman" w:hAnsi="Times New Roman" w:cs="Times New Roman"/>
          <w:b/>
          <w:sz w:val="28"/>
          <w:szCs w:val="28"/>
          <w:lang w:val="uk-UA"/>
        </w:rPr>
        <w:t>СТАВЛЕННЯ РАДЯНСЬКОЇ ВЛАДИ ДО СЕЛЯН ПОЛЬСЬКОЇ ГРОМАДИ НА ПОДІЛЛІ В ПЕРІОД 1931-1940 рр.</w:t>
      </w:r>
    </w:p>
    <w:p w14:paraId="568EBA44" w14:textId="77777777" w:rsidR="003B135D" w:rsidRPr="009A57A0" w:rsidRDefault="003B135D" w:rsidP="003B135D">
      <w:pPr>
        <w:spacing w:line="360" w:lineRule="auto"/>
        <w:jc w:val="center"/>
        <w:rPr>
          <w:rFonts w:ascii="Times New Roman" w:hAnsi="Times New Roman" w:cs="Times New Roman"/>
          <w:sz w:val="28"/>
          <w:szCs w:val="28"/>
          <w:lang w:val="uk-UA"/>
        </w:rPr>
      </w:pPr>
      <w:r w:rsidRPr="009A57A0">
        <w:rPr>
          <w:rFonts w:ascii="Times New Roman" w:hAnsi="Times New Roman" w:cs="Times New Roman"/>
          <w:sz w:val="28"/>
          <w:szCs w:val="28"/>
          <w:lang w:val="uk-UA"/>
        </w:rPr>
        <w:t>(з сімейних архівів родин Тхоржевських і Ясінських)</w:t>
      </w:r>
    </w:p>
    <w:p w14:paraId="3C8CB977" w14:textId="77777777" w:rsidR="003B135D" w:rsidRPr="009A57A0" w:rsidRDefault="003B135D" w:rsidP="003B135D">
      <w:pPr>
        <w:spacing w:line="360" w:lineRule="auto"/>
        <w:jc w:val="center"/>
        <w:rPr>
          <w:rFonts w:ascii="Times New Roman" w:eastAsia="Calibri" w:hAnsi="Times New Roman" w:cs="Times New Roman"/>
          <w:sz w:val="28"/>
          <w:szCs w:val="28"/>
          <w:lang w:val="uk-UA"/>
        </w:rPr>
      </w:pPr>
      <w:r w:rsidRPr="009A57A0">
        <w:rPr>
          <w:rFonts w:ascii="Times New Roman" w:hAnsi="Times New Roman" w:cs="Times New Roman"/>
          <w:b/>
          <w:sz w:val="28"/>
          <w:szCs w:val="28"/>
          <w:lang w:val="uk-UA"/>
        </w:rPr>
        <w:t>Вахняк В.С.,</w:t>
      </w:r>
      <w:r w:rsidRPr="009A57A0">
        <w:rPr>
          <w:rFonts w:ascii="Times New Roman" w:eastAsia="Calibri" w:hAnsi="Times New Roman" w:cs="Times New Roman"/>
          <w:b/>
          <w:sz w:val="28"/>
          <w:szCs w:val="28"/>
          <w:lang w:val="uk-UA"/>
        </w:rPr>
        <w:t xml:space="preserve"> </w:t>
      </w:r>
      <w:r w:rsidRPr="009A57A0">
        <w:rPr>
          <w:rFonts w:ascii="Times New Roman" w:eastAsia="Calibri" w:hAnsi="Times New Roman" w:cs="Times New Roman"/>
          <w:sz w:val="28"/>
          <w:szCs w:val="28"/>
          <w:lang w:val="uk-UA"/>
        </w:rPr>
        <w:t>кандидат с.-г. наук, доцент кафедри землеробства,</w:t>
      </w:r>
    </w:p>
    <w:p w14:paraId="7DB3E03F" w14:textId="77777777" w:rsidR="003B135D" w:rsidRPr="009A57A0" w:rsidRDefault="003B135D" w:rsidP="003B135D">
      <w:pPr>
        <w:spacing w:line="360" w:lineRule="auto"/>
        <w:jc w:val="center"/>
        <w:rPr>
          <w:rFonts w:ascii="Times New Roman" w:hAnsi="Times New Roman" w:cs="Times New Roman"/>
          <w:sz w:val="28"/>
          <w:szCs w:val="28"/>
          <w:lang w:val="uk-UA"/>
        </w:rPr>
      </w:pPr>
      <w:r w:rsidRPr="009A57A0">
        <w:rPr>
          <w:rFonts w:ascii="Times New Roman" w:eastAsia="Calibri" w:hAnsi="Times New Roman" w:cs="Times New Roman"/>
          <w:sz w:val="28"/>
          <w:szCs w:val="28"/>
          <w:lang w:val="uk-UA"/>
        </w:rPr>
        <w:t>ґрунтознавства та захисту рослин</w:t>
      </w:r>
    </w:p>
    <w:p w14:paraId="78AEBECE" w14:textId="77777777" w:rsidR="003B135D" w:rsidRPr="009A57A0" w:rsidRDefault="003B135D" w:rsidP="003B135D">
      <w:pPr>
        <w:spacing w:line="360" w:lineRule="auto"/>
        <w:jc w:val="center"/>
        <w:rPr>
          <w:rFonts w:ascii="Times New Roman" w:hAnsi="Times New Roman" w:cs="Times New Roman"/>
          <w:sz w:val="28"/>
          <w:szCs w:val="28"/>
          <w:lang w:val="uk-UA"/>
        </w:rPr>
      </w:pPr>
      <w:r w:rsidRPr="009A57A0">
        <w:rPr>
          <w:rFonts w:ascii="Times New Roman" w:hAnsi="Times New Roman" w:cs="Times New Roman"/>
          <w:sz w:val="28"/>
          <w:szCs w:val="28"/>
          <w:lang w:val="uk-UA"/>
        </w:rPr>
        <w:t>Заклад вищої освіти «Подільський державний̆ університет»,</w:t>
      </w:r>
    </w:p>
    <w:p w14:paraId="62DAD0A8" w14:textId="77777777" w:rsidR="003B135D" w:rsidRPr="009A57A0" w:rsidRDefault="003B135D" w:rsidP="003B135D">
      <w:pPr>
        <w:spacing w:line="360" w:lineRule="auto"/>
        <w:jc w:val="center"/>
        <w:rPr>
          <w:rFonts w:ascii="Times New Roman" w:hAnsi="Times New Roman" w:cs="Times New Roman"/>
          <w:sz w:val="28"/>
          <w:szCs w:val="28"/>
          <w:lang w:val="uk-UA"/>
        </w:rPr>
      </w:pPr>
      <w:r w:rsidRPr="009A57A0">
        <w:rPr>
          <w:rFonts w:ascii="Times New Roman" w:hAnsi="Times New Roman" w:cs="Times New Roman"/>
          <w:sz w:val="28"/>
          <w:szCs w:val="28"/>
          <w:lang w:val="uk-UA"/>
        </w:rPr>
        <w:t>м. Кам’янець-Подільський</w:t>
      </w:r>
    </w:p>
    <w:p w14:paraId="7F83A58D" w14:textId="77777777" w:rsidR="003B135D" w:rsidRPr="009A57A0" w:rsidRDefault="003B135D" w:rsidP="003B135D">
      <w:pPr>
        <w:spacing w:line="360" w:lineRule="auto"/>
        <w:jc w:val="center"/>
        <w:rPr>
          <w:rFonts w:ascii="Times New Roman" w:hAnsi="Times New Roman" w:cs="Times New Roman"/>
          <w:sz w:val="28"/>
          <w:szCs w:val="28"/>
          <w:lang w:val="uk-UA"/>
        </w:rPr>
      </w:pPr>
    </w:p>
    <w:p w14:paraId="78732155"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Однією зі сторінок історії українського народу, події якої залишили глибоко негативний вплив на кілька поколінь та проявляються в різних сферах життя і тепер є Голодомор 1932-1933 років, як частина репресій тоталітарної системи проти народу України. Але замовчування цих подій впродовж тривалого часу значно «віддалило» розуміння глибини трагедії, особливо серед молоді. Очевидно немає школярів і студентів, які б не знали про Голодомор, але причинно-наслідкові зв’язки і сприйняття тих подій в контексті сучасної боротьби нашого народу із зовнішнім ворогом - російською федерацією розуміє далеко не кожен. Крім того все менше сімей мають живих очевидців подій навіть повоєнних років і досить мало сімей володіє письмовими чи аудіо записами розповідей очевидців, що є причиною «віддалення» від тих часів.</w:t>
      </w:r>
    </w:p>
    <w:p w14:paraId="73D2B788" w14:textId="77777777" w:rsidR="003B135D" w:rsidRPr="009A57A0" w:rsidRDefault="003B135D" w:rsidP="003B135D">
      <w:pPr>
        <w:spacing w:line="360" w:lineRule="auto"/>
        <w:ind w:firstLine="567"/>
        <w:jc w:val="both"/>
        <w:rPr>
          <w:rFonts w:ascii="Times New Roman" w:eastAsia="Times New Roman" w:hAnsi="Times New Roman" w:cs="Times New Roman"/>
          <w:color w:val="222222"/>
          <w:sz w:val="28"/>
          <w:szCs w:val="28"/>
          <w:lang w:val="uk-UA" w:eastAsia="ru-RU"/>
        </w:rPr>
      </w:pPr>
      <w:r w:rsidRPr="009A57A0">
        <w:rPr>
          <w:rFonts w:ascii="Times New Roman" w:eastAsia="Times New Roman" w:hAnsi="Times New Roman" w:cs="Times New Roman"/>
          <w:color w:val="222222"/>
          <w:sz w:val="28"/>
          <w:szCs w:val="28"/>
          <w:lang w:val="uk-UA" w:eastAsia="ru-RU"/>
        </w:rPr>
        <w:t>У ході насильницької колективізації проводилися експропріація всіх верств селянства і руйнування системи сільськогосподарської кооперації, що встановилася. Було ліквідовано хутірську та відрубну систему землекористування, що призвело до розорення багатьох тисяч українських хліборобів. Це стало головним принципом в обґрунтуванні концепції про потребу позбутися так званих неперспективних сіл. Стосовно селянських господарств застосовувалися фінансово-кредитні санкції. Податкова політика, «надподаток» підривали насамперед економічну міць заможних і середняцьких селянських господарств. Повністю були заборонені орендні відносини. Все це вело до економічного, політичного та юридичного безправ'я селянства.</w:t>
      </w:r>
    </w:p>
    <w:p w14:paraId="75D7CDC5" w14:textId="78532619"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lastRenderedPageBreak/>
        <w:t xml:space="preserve">Проте в різних частинах України були свої особливості політичного і соціального життя, а тому і сприйняття нових змін та відношення до них відрізнялось. Поділля </w:t>
      </w:r>
      <w:r w:rsidR="00581631">
        <w:rPr>
          <w:rFonts w:ascii="Times New Roman" w:hAnsi="Times New Roman" w:cs="Times New Roman"/>
          <w:sz w:val="28"/>
          <w:szCs w:val="28"/>
          <w:lang w:val="uk-UA"/>
        </w:rPr>
        <w:t xml:space="preserve">було </w:t>
      </w:r>
      <w:r w:rsidR="003817C4">
        <w:rPr>
          <w:rFonts w:ascii="Times New Roman" w:hAnsi="Times New Roman" w:cs="Times New Roman"/>
          <w:sz w:val="28"/>
          <w:szCs w:val="28"/>
          <w:lang w:val="uk-UA"/>
        </w:rPr>
        <w:t>характерне</w:t>
      </w:r>
      <w:r w:rsidR="00581631">
        <w:rPr>
          <w:rFonts w:ascii="Times New Roman" w:hAnsi="Times New Roman" w:cs="Times New Roman"/>
          <w:sz w:val="28"/>
          <w:szCs w:val="28"/>
          <w:lang w:val="uk-UA"/>
        </w:rPr>
        <w:t>,</w:t>
      </w:r>
      <w:r w:rsidR="003817C4">
        <w:rPr>
          <w:rFonts w:ascii="Times New Roman" w:hAnsi="Times New Roman" w:cs="Times New Roman"/>
          <w:sz w:val="28"/>
          <w:szCs w:val="28"/>
          <w:lang w:val="uk-UA"/>
        </w:rPr>
        <w:t xml:space="preserve"> порівняно з </w:t>
      </w:r>
      <w:r w:rsidRPr="009A57A0">
        <w:rPr>
          <w:rFonts w:ascii="Times New Roman" w:hAnsi="Times New Roman" w:cs="Times New Roman"/>
          <w:sz w:val="28"/>
          <w:szCs w:val="28"/>
          <w:lang w:val="uk-UA"/>
        </w:rPr>
        <w:t>інши</w:t>
      </w:r>
      <w:r w:rsidR="003817C4">
        <w:rPr>
          <w:rFonts w:ascii="Times New Roman" w:hAnsi="Times New Roman" w:cs="Times New Roman"/>
          <w:sz w:val="28"/>
          <w:szCs w:val="28"/>
          <w:lang w:val="uk-UA"/>
        </w:rPr>
        <w:t>ми</w:t>
      </w:r>
      <w:r w:rsidRPr="009A57A0">
        <w:rPr>
          <w:rFonts w:ascii="Times New Roman" w:hAnsi="Times New Roman" w:cs="Times New Roman"/>
          <w:sz w:val="28"/>
          <w:szCs w:val="28"/>
          <w:lang w:val="uk-UA"/>
        </w:rPr>
        <w:t xml:space="preserve"> регіон</w:t>
      </w:r>
      <w:r w:rsidR="003817C4">
        <w:rPr>
          <w:rFonts w:ascii="Times New Roman" w:hAnsi="Times New Roman" w:cs="Times New Roman"/>
          <w:sz w:val="28"/>
          <w:szCs w:val="28"/>
          <w:lang w:val="uk-UA"/>
        </w:rPr>
        <w:t>ами</w:t>
      </w:r>
      <w:r w:rsidR="00581631">
        <w:rPr>
          <w:rFonts w:ascii="Times New Roman" w:hAnsi="Times New Roman" w:cs="Times New Roman"/>
          <w:sz w:val="28"/>
          <w:szCs w:val="28"/>
          <w:lang w:val="uk-UA"/>
        </w:rPr>
        <w:t>,</w:t>
      </w:r>
      <w:r w:rsidRPr="009A57A0">
        <w:rPr>
          <w:rFonts w:ascii="Times New Roman" w:hAnsi="Times New Roman" w:cs="Times New Roman"/>
          <w:sz w:val="28"/>
          <w:szCs w:val="28"/>
          <w:lang w:val="uk-UA"/>
        </w:rPr>
        <w:t xml:space="preserve"> густотою населення та густотою розміщення населених пунктів. Тому земельні наділи були меншими, ніж у родинах центральної чи південної України, відчувалась нестача землі для проживання. Поруч у селах жили родини інших національностей та етносів, зокрема на Поділлі – польського населення. Воно зазнало тих же лих, що й сусіднє українське, але відношення влади до них теж мало свої особливості в процесі укріплення комуністичних ідей, розбудови держави нового типу. Інколи місця їм у цих умовах не знаходилось. </w:t>
      </w:r>
    </w:p>
    <w:p w14:paraId="72FDF806"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Нашою метою було на прикладі окремих польських родин Поділля, а саме Кам’янеччини, дослідити соціально-політичні умови формування і трансформації  їхнього менталітету, способів адаптації, проявів непокори і навпаки, скорення обставинам. Період досліджень - десятиліття перед другою світовою війною (1931-1940 рр.). За основу вибрано родини Тхоржевських і Ясінських із с.Слобідка Гуменецька біля м.Кам’янець-Подільський. </w:t>
      </w:r>
    </w:p>
    <w:p w14:paraId="1420E8F5"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Перша згадка про село відноситься до 1851 року, коли пані Расцишевська відправила на поселення з Лянцкоруня частину селян. На той час у селі уже проживали пани Бурденюк, Маньківський, Ясінський, які і купили ц</w:t>
      </w:r>
      <w:r>
        <w:rPr>
          <w:rFonts w:ascii="Times New Roman" w:hAnsi="Times New Roman" w:cs="Times New Roman"/>
          <w:sz w:val="28"/>
          <w:szCs w:val="28"/>
          <w:lang w:val="uk-UA"/>
        </w:rPr>
        <w:t>их людей [1]. На початку ХХ ст.</w:t>
      </w:r>
      <w:r w:rsidRPr="009A57A0">
        <w:rPr>
          <w:rFonts w:ascii="Times New Roman" w:hAnsi="Times New Roman" w:cs="Times New Roman"/>
          <w:sz w:val="28"/>
          <w:szCs w:val="28"/>
          <w:lang w:val="uk-UA"/>
        </w:rPr>
        <w:t xml:space="preserve"> село належало Охоцьким, в ньому мешкало 174 жителі, які займались землеробством. </w:t>
      </w:r>
    </w:p>
    <w:p w14:paraId="4D95AC56" w14:textId="461F77DC"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Десь зразу після першої світової війни в селі </w:t>
      </w:r>
      <w:r w:rsidR="00C90790">
        <w:rPr>
          <w:rFonts w:ascii="Times New Roman" w:hAnsi="Times New Roman" w:cs="Times New Roman"/>
          <w:sz w:val="28"/>
          <w:szCs w:val="28"/>
          <w:lang w:val="uk-UA"/>
        </w:rPr>
        <w:t>велику</w:t>
      </w:r>
      <w:r w:rsidRPr="009A57A0">
        <w:rPr>
          <w:rFonts w:ascii="Times New Roman" w:hAnsi="Times New Roman" w:cs="Times New Roman"/>
          <w:sz w:val="28"/>
          <w:szCs w:val="28"/>
          <w:lang w:val="uk-UA"/>
        </w:rPr>
        <w:t xml:space="preserve"> частину землі купив Качинський Михайло з с.Дубинка, «який застав 18 хат у Слобідці» (</w:t>
      </w:r>
      <w:r w:rsidRPr="009A57A0">
        <w:rPr>
          <w:rFonts w:ascii="Times New Roman" w:hAnsi="Times New Roman" w:cs="Times New Roman"/>
          <w:i/>
          <w:sz w:val="28"/>
          <w:szCs w:val="28"/>
          <w:lang w:val="uk-UA"/>
        </w:rPr>
        <w:t>зі спогадів його дочки Юзефи, після одруження – Ясінська</w:t>
      </w:r>
      <w:r w:rsidRPr="009A57A0">
        <w:rPr>
          <w:rFonts w:ascii="Times New Roman" w:hAnsi="Times New Roman" w:cs="Times New Roman"/>
          <w:sz w:val="28"/>
          <w:szCs w:val="28"/>
          <w:lang w:val="uk-UA"/>
        </w:rPr>
        <w:t xml:space="preserve">), наділив чотирьом дочкам землю і </w:t>
      </w:r>
      <w:r w:rsidR="00C90790">
        <w:rPr>
          <w:rFonts w:ascii="Times New Roman" w:hAnsi="Times New Roman" w:cs="Times New Roman"/>
          <w:sz w:val="28"/>
          <w:szCs w:val="28"/>
          <w:lang w:val="uk-UA"/>
        </w:rPr>
        <w:t xml:space="preserve">допоміг побудувати </w:t>
      </w:r>
      <w:r w:rsidRPr="009A57A0">
        <w:rPr>
          <w:rFonts w:ascii="Times New Roman" w:hAnsi="Times New Roman" w:cs="Times New Roman"/>
          <w:sz w:val="28"/>
          <w:szCs w:val="28"/>
          <w:lang w:val="uk-UA"/>
        </w:rPr>
        <w:t xml:space="preserve"> хати. Тобто, він був досить заможним і спонукав село до відродження. Дочку Юзефу віддали заміж за </w:t>
      </w:r>
      <w:r w:rsidR="00C90790">
        <w:rPr>
          <w:rFonts w:ascii="Times New Roman" w:hAnsi="Times New Roman" w:cs="Times New Roman"/>
          <w:sz w:val="28"/>
          <w:szCs w:val="28"/>
          <w:lang w:val="uk-UA"/>
        </w:rPr>
        <w:t>збіднілого</w:t>
      </w:r>
      <w:r w:rsidRPr="009A57A0">
        <w:rPr>
          <w:rFonts w:ascii="Times New Roman" w:hAnsi="Times New Roman" w:cs="Times New Roman"/>
          <w:sz w:val="28"/>
          <w:szCs w:val="28"/>
          <w:lang w:val="uk-UA"/>
        </w:rPr>
        <w:t xml:space="preserve"> Ясінського Яна з Гуменець</w:t>
      </w:r>
      <w:r w:rsidR="00C90790">
        <w:rPr>
          <w:rFonts w:ascii="Times New Roman" w:hAnsi="Times New Roman" w:cs="Times New Roman"/>
          <w:sz w:val="28"/>
          <w:szCs w:val="28"/>
          <w:lang w:val="uk-UA"/>
        </w:rPr>
        <w:t xml:space="preserve"> (</w:t>
      </w:r>
      <w:r w:rsidR="00C90790" w:rsidRPr="00C90790">
        <w:rPr>
          <w:rFonts w:ascii="Times New Roman" w:hAnsi="Times New Roman" w:cs="Times New Roman"/>
          <w:i/>
          <w:sz w:val="28"/>
          <w:szCs w:val="28"/>
          <w:lang w:val="uk-UA"/>
        </w:rPr>
        <w:t>можливо з с.Залісся</w:t>
      </w:r>
      <w:r w:rsidR="00C90790">
        <w:rPr>
          <w:rFonts w:ascii="Times New Roman" w:hAnsi="Times New Roman" w:cs="Times New Roman"/>
          <w:sz w:val="28"/>
          <w:szCs w:val="28"/>
          <w:lang w:val="uk-UA"/>
        </w:rPr>
        <w:t>)</w:t>
      </w:r>
      <w:r w:rsidRPr="009A57A0">
        <w:rPr>
          <w:rFonts w:ascii="Times New Roman" w:hAnsi="Times New Roman" w:cs="Times New Roman"/>
          <w:sz w:val="28"/>
          <w:szCs w:val="28"/>
          <w:lang w:val="uk-UA"/>
        </w:rPr>
        <w:t xml:space="preserve">, </w:t>
      </w:r>
      <w:r w:rsidR="00C90790">
        <w:rPr>
          <w:rFonts w:ascii="Times New Roman" w:hAnsi="Times New Roman" w:cs="Times New Roman"/>
          <w:sz w:val="28"/>
          <w:szCs w:val="28"/>
          <w:lang w:val="uk-UA"/>
        </w:rPr>
        <w:t>так як на рубежі</w:t>
      </w:r>
      <w:r w:rsidR="008D028B">
        <w:rPr>
          <w:rFonts w:ascii="Times New Roman" w:hAnsi="Times New Roman" w:cs="Times New Roman"/>
          <w:sz w:val="28"/>
          <w:szCs w:val="28"/>
          <w:lang w:val="uk-UA"/>
        </w:rPr>
        <w:t xml:space="preserve"> </w:t>
      </w:r>
      <w:r w:rsidRPr="009A57A0">
        <w:rPr>
          <w:rFonts w:ascii="Times New Roman" w:hAnsi="Times New Roman" w:cs="Times New Roman"/>
          <w:sz w:val="28"/>
          <w:szCs w:val="28"/>
          <w:lang w:val="uk-UA"/>
        </w:rPr>
        <w:t xml:space="preserve">20-х років бути </w:t>
      </w:r>
      <w:r w:rsidR="00BC6D8B" w:rsidRPr="009A57A0">
        <w:rPr>
          <w:rFonts w:ascii="Times New Roman" w:hAnsi="Times New Roman" w:cs="Times New Roman"/>
          <w:sz w:val="28"/>
          <w:szCs w:val="28"/>
          <w:lang w:val="uk-UA"/>
        </w:rPr>
        <w:t xml:space="preserve">багатим </w:t>
      </w:r>
      <w:r w:rsidRPr="009A57A0">
        <w:rPr>
          <w:rFonts w:ascii="Times New Roman" w:hAnsi="Times New Roman" w:cs="Times New Roman"/>
          <w:sz w:val="28"/>
          <w:szCs w:val="28"/>
          <w:lang w:val="uk-UA"/>
        </w:rPr>
        <w:t xml:space="preserve">уже </w:t>
      </w:r>
      <w:r w:rsidR="008D028B">
        <w:rPr>
          <w:rFonts w:ascii="Times New Roman" w:hAnsi="Times New Roman" w:cs="Times New Roman"/>
          <w:sz w:val="28"/>
          <w:szCs w:val="28"/>
          <w:lang w:val="uk-UA"/>
        </w:rPr>
        <w:t>ставало</w:t>
      </w:r>
      <w:r w:rsidRPr="009A57A0">
        <w:rPr>
          <w:rFonts w:ascii="Times New Roman" w:hAnsi="Times New Roman" w:cs="Times New Roman"/>
          <w:sz w:val="28"/>
          <w:szCs w:val="28"/>
          <w:lang w:val="uk-UA"/>
        </w:rPr>
        <w:t xml:space="preserve"> </w:t>
      </w:r>
      <w:r w:rsidR="00BC6D8B" w:rsidRPr="00BC6D8B">
        <w:rPr>
          <w:rFonts w:ascii="Times New Roman" w:hAnsi="Times New Roman" w:cs="Times New Roman"/>
          <w:sz w:val="28"/>
          <w:szCs w:val="28"/>
          <w:lang w:val="uk-UA"/>
        </w:rPr>
        <w:t>“</w:t>
      </w:r>
      <w:r w:rsidR="00BC6D8B">
        <w:rPr>
          <w:rFonts w:ascii="Times New Roman" w:hAnsi="Times New Roman" w:cs="Times New Roman"/>
          <w:sz w:val="28"/>
          <w:szCs w:val="28"/>
          <w:lang w:val="uk-UA"/>
        </w:rPr>
        <w:t>не модно</w:t>
      </w:r>
      <w:r w:rsidR="00BC6D8B" w:rsidRPr="00BC6D8B">
        <w:rPr>
          <w:rFonts w:ascii="Times New Roman" w:hAnsi="Times New Roman" w:cs="Times New Roman"/>
          <w:sz w:val="28"/>
          <w:szCs w:val="28"/>
          <w:lang w:val="uk-UA"/>
        </w:rPr>
        <w:t>”</w:t>
      </w:r>
      <w:r w:rsidR="008D028B">
        <w:rPr>
          <w:rFonts w:ascii="Times New Roman" w:hAnsi="Times New Roman" w:cs="Times New Roman"/>
          <w:sz w:val="28"/>
          <w:szCs w:val="28"/>
          <w:lang w:val="uk-UA"/>
        </w:rPr>
        <w:t>, а головне, дуже</w:t>
      </w:r>
      <w:r w:rsidR="00BC6D8B">
        <w:rPr>
          <w:rFonts w:ascii="Times New Roman" w:hAnsi="Times New Roman" w:cs="Times New Roman"/>
          <w:sz w:val="28"/>
          <w:szCs w:val="28"/>
          <w:lang w:val="uk-UA"/>
        </w:rPr>
        <w:t xml:space="preserve"> </w:t>
      </w:r>
      <w:r w:rsidRPr="009A57A0">
        <w:rPr>
          <w:rFonts w:ascii="Times New Roman" w:hAnsi="Times New Roman" w:cs="Times New Roman"/>
          <w:sz w:val="28"/>
          <w:szCs w:val="28"/>
          <w:lang w:val="uk-UA"/>
        </w:rPr>
        <w:t>небезпечно</w:t>
      </w:r>
      <w:r w:rsidR="00BC6D8B">
        <w:rPr>
          <w:rFonts w:ascii="Times New Roman" w:hAnsi="Times New Roman" w:cs="Times New Roman"/>
          <w:sz w:val="28"/>
          <w:szCs w:val="28"/>
          <w:lang w:val="uk-UA"/>
        </w:rPr>
        <w:t xml:space="preserve"> </w:t>
      </w:r>
      <w:r w:rsidRPr="009A57A0">
        <w:rPr>
          <w:rFonts w:ascii="Times New Roman" w:hAnsi="Times New Roman" w:cs="Times New Roman"/>
          <w:sz w:val="28"/>
          <w:szCs w:val="28"/>
          <w:lang w:val="uk-UA"/>
        </w:rPr>
        <w:t xml:space="preserve"> (</w:t>
      </w:r>
      <w:r w:rsidRPr="009A57A0">
        <w:rPr>
          <w:rFonts w:ascii="Times New Roman" w:hAnsi="Times New Roman" w:cs="Times New Roman"/>
          <w:i/>
          <w:sz w:val="28"/>
          <w:szCs w:val="28"/>
          <w:lang w:val="uk-UA"/>
        </w:rPr>
        <w:t>Ян - син Фелікса Ясінського, батько якого був зубожілий граф Марк Ясінський (з с. Кульчиївці), який у 1841 році позбавлений дворянського титулу</w:t>
      </w:r>
      <w:r w:rsidRPr="009A57A0">
        <w:rPr>
          <w:rFonts w:ascii="Times New Roman" w:hAnsi="Times New Roman" w:cs="Times New Roman"/>
          <w:sz w:val="28"/>
          <w:szCs w:val="28"/>
          <w:lang w:val="uk-UA"/>
        </w:rPr>
        <w:t xml:space="preserve">). </w:t>
      </w:r>
    </w:p>
    <w:p w14:paraId="020134F7" w14:textId="06286C7A"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lastRenderedPageBreak/>
        <w:t xml:space="preserve">Тхоржевський Мартин був з с.Голосків, батько </w:t>
      </w:r>
      <w:r w:rsidR="006B4F08">
        <w:rPr>
          <w:rFonts w:ascii="Times New Roman" w:hAnsi="Times New Roman" w:cs="Times New Roman"/>
          <w:sz w:val="28"/>
          <w:szCs w:val="28"/>
          <w:lang w:val="uk-UA"/>
        </w:rPr>
        <w:t>його</w:t>
      </w:r>
      <w:r w:rsidRPr="009A57A0">
        <w:rPr>
          <w:rFonts w:ascii="Times New Roman" w:hAnsi="Times New Roman" w:cs="Times New Roman"/>
          <w:sz w:val="28"/>
          <w:szCs w:val="28"/>
          <w:lang w:val="uk-UA"/>
        </w:rPr>
        <w:t xml:space="preserve"> володів </w:t>
      </w:r>
      <w:r w:rsidR="006B4F08" w:rsidRPr="009A57A0">
        <w:rPr>
          <w:rFonts w:ascii="Times New Roman" w:hAnsi="Times New Roman" w:cs="Times New Roman"/>
          <w:sz w:val="28"/>
          <w:szCs w:val="28"/>
          <w:lang w:val="uk-UA"/>
        </w:rPr>
        <w:t xml:space="preserve">там </w:t>
      </w:r>
      <w:r w:rsidRPr="009A57A0">
        <w:rPr>
          <w:rFonts w:ascii="Times New Roman" w:hAnsi="Times New Roman" w:cs="Times New Roman"/>
          <w:sz w:val="28"/>
          <w:szCs w:val="28"/>
          <w:lang w:val="uk-UA"/>
        </w:rPr>
        <w:t xml:space="preserve">землею та видобутком каменю і купив у с.Слобідка Гуменецька для сина поле. Він був учасником першої світової війни, поранений, куля навиліт пройшла через голову. Оженився він з Людвігою із родини Маньковських, які теж володіли землями між Слобідкою Гуменецькою і містом. </w:t>
      </w:r>
    </w:p>
    <w:p w14:paraId="0359936B" w14:textId="4734F3DA" w:rsidR="003B135D" w:rsidRPr="009A57A0" w:rsidRDefault="003B135D" w:rsidP="003B135D">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революції 19</w:t>
      </w:r>
      <w:r w:rsidRPr="009A57A0">
        <w:rPr>
          <w:rFonts w:ascii="Times New Roman" w:hAnsi="Times New Roman" w:cs="Times New Roman"/>
          <w:sz w:val="28"/>
          <w:szCs w:val="28"/>
          <w:lang w:val="uk-UA"/>
        </w:rPr>
        <w:t>17 року бути багатим землевласником ста</w:t>
      </w:r>
      <w:r w:rsidR="008D028B">
        <w:rPr>
          <w:rFonts w:ascii="Times New Roman" w:hAnsi="Times New Roman" w:cs="Times New Roman"/>
          <w:sz w:val="28"/>
          <w:szCs w:val="28"/>
          <w:lang w:val="uk-UA"/>
        </w:rPr>
        <w:t xml:space="preserve">вало все </w:t>
      </w:r>
      <w:r w:rsidRPr="009A57A0">
        <w:rPr>
          <w:rFonts w:ascii="Times New Roman" w:hAnsi="Times New Roman" w:cs="Times New Roman"/>
          <w:sz w:val="28"/>
          <w:szCs w:val="28"/>
          <w:lang w:val="uk-UA"/>
        </w:rPr>
        <w:t xml:space="preserve"> важ</w:t>
      </w:r>
      <w:r w:rsidR="008D028B">
        <w:rPr>
          <w:rFonts w:ascii="Times New Roman" w:hAnsi="Times New Roman" w:cs="Times New Roman"/>
          <w:sz w:val="28"/>
          <w:szCs w:val="28"/>
          <w:lang w:val="uk-UA"/>
        </w:rPr>
        <w:t>че</w:t>
      </w:r>
      <w:r w:rsidRPr="009A57A0">
        <w:rPr>
          <w:rFonts w:ascii="Times New Roman" w:hAnsi="Times New Roman" w:cs="Times New Roman"/>
          <w:sz w:val="28"/>
          <w:szCs w:val="28"/>
          <w:lang w:val="uk-UA"/>
        </w:rPr>
        <w:t xml:space="preserve">. З початку </w:t>
      </w:r>
      <w:r>
        <w:rPr>
          <w:rFonts w:ascii="Times New Roman" w:hAnsi="Times New Roman" w:cs="Times New Roman"/>
          <w:sz w:val="28"/>
          <w:szCs w:val="28"/>
          <w:lang w:val="uk-UA"/>
        </w:rPr>
        <w:t>19</w:t>
      </w:r>
      <w:r w:rsidRPr="009A57A0">
        <w:rPr>
          <w:rFonts w:ascii="Times New Roman" w:hAnsi="Times New Roman" w:cs="Times New Roman"/>
          <w:sz w:val="28"/>
          <w:szCs w:val="28"/>
          <w:lang w:val="uk-UA"/>
        </w:rPr>
        <w:t>28 року, коли почали створювати кооперативи для спільного обробітку землі</w:t>
      </w:r>
      <w:r>
        <w:rPr>
          <w:rFonts w:ascii="Times New Roman" w:hAnsi="Times New Roman" w:cs="Times New Roman"/>
          <w:sz w:val="28"/>
          <w:szCs w:val="28"/>
          <w:lang w:val="uk-UA"/>
        </w:rPr>
        <w:t xml:space="preserve"> (прообраз колгоспів) для цих польських родин</w:t>
      </w:r>
      <w:r w:rsidRPr="009A57A0">
        <w:rPr>
          <w:rFonts w:ascii="Times New Roman" w:hAnsi="Times New Roman" w:cs="Times New Roman"/>
          <w:sz w:val="28"/>
          <w:szCs w:val="28"/>
          <w:lang w:val="uk-UA"/>
        </w:rPr>
        <w:t xml:space="preserve"> стало жити нестерпно, оскільки заставляли віддати землю і складські приміщення, тік. Також призначали податки, які неможливо було виплатити і по опису чуть не щодня приходили забирати майно</w:t>
      </w:r>
      <w:r w:rsidR="006B4F08">
        <w:rPr>
          <w:rFonts w:ascii="Times New Roman" w:hAnsi="Times New Roman" w:cs="Times New Roman"/>
          <w:sz w:val="28"/>
          <w:szCs w:val="28"/>
          <w:lang w:val="uk-UA"/>
        </w:rPr>
        <w:t>, як податок</w:t>
      </w:r>
      <w:r w:rsidRPr="009A57A0">
        <w:rPr>
          <w:rFonts w:ascii="Times New Roman" w:hAnsi="Times New Roman" w:cs="Times New Roman"/>
          <w:sz w:val="28"/>
          <w:szCs w:val="28"/>
          <w:lang w:val="uk-UA"/>
        </w:rPr>
        <w:t>, винесли все більш-менш цінне, в тому числі каструлі, срібні ложки та інше</w:t>
      </w:r>
      <w:r>
        <w:rPr>
          <w:rFonts w:ascii="Times New Roman" w:hAnsi="Times New Roman" w:cs="Times New Roman"/>
          <w:sz w:val="28"/>
          <w:szCs w:val="28"/>
          <w:lang w:val="uk-UA"/>
        </w:rPr>
        <w:t xml:space="preserve"> (</w:t>
      </w:r>
      <w:r w:rsidRPr="00B50EF5">
        <w:rPr>
          <w:rFonts w:ascii="Times New Roman" w:hAnsi="Times New Roman" w:cs="Times New Roman"/>
          <w:i/>
          <w:sz w:val="28"/>
          <w:szCs w:val="28"/>
          <w:lang w:val="uk-UA"/>
        </w:rPr>
        <w:t>зі слів Ясінської Юзефи</w:t>
      </w:r>
      <w:r>
        <w:rPr>
          <w:rFonts w:ascii="Times New Roman" w:hAnsi="Times New Roman" w:cs="Times New Roman"/>
          <w:sz w:val="28"/>
          <w:szCs w:val="28"/>
          <w:lang w:val="uk-UA"/>
        </w:rPr>
        <w:t>)</w:t>
      </w:r>
      <w:r w:rsidRPr="009A57A0">
        <w:rPr>
          <w:rFonts w:ascii="Times New Roman" w:hAnsi="Times New Roman" w:cs="Times New Roman"/>
          <w:sz w:val="28"/>
          <w:szCs w:val="28"/>
          <w:lang w:val="uk-UA"/>
        </w:rPr>
        <w:t>. Тому на початок утворення колгоспів родини бул</w:t>
      </w:r>
      <w:r w:rsidR="006B4F08">
        <w:rPr>
          <w:rFonts w:ascii="Times New Roman" w:hAnsi="Times New Roman" w:cs="Times New Roman"/>
          <w:sz w:val="28"/>
          <w:szCs w:val="28"/>
          <w:lang w:val="uk-UA"/>
        </w:rPr>
        <w:t>и</w:t>
      </w:r>
      <w:r w:rsidRPr="009A57A0">
        <w:rPr>
          <w:rFonts w:ascii="Times New Roman" w:hAnsi="Times New Roman" w:cs="Times New Roman"/>
          <w:sz w:val="28"/>
          <w:szCs w:val="28"/>
          <w:lang w:val="uk-UA"/>
        </w:rPr>
        <w:t xml:space="preserve"> уже практично безземельні, як і решту людей. Про ці події в селі Гуменці, до якого </w:t>
      </w:r>
      <w:r>
        <w:rPr>
          <w:rFonts w:ascii="Times New Roman" w:hAnsi="Times New Roman" w:cs="Times New Roman"/>
          <w:sz w:val="28"/>
          <w:szCs w:val="28"/>
          <w:lang w:val="uk-UA"/>
        </w:rPr>
        <w:t>належало с.Слобідка Гуменецька</w:t>
      </w:r>
      <w:r w:rsidRPr="009A57A0">
        <w:rPr>
          <w:rFonts w:ascii="Times New Roman" w:hAnsi="Times New Roman" w:cs="Times New Roman"/>
          <w:sz w:val="28"/>
          <w:szCs w:val="28"/>
          <w:lang w:val="uk-UA"/>
        </w:rPr>
        <w:t xml:space="preserve"> детальніше описано Марунчаком І.О. [2]. </w:t>
      </w:r>
    </w:p>
    <w:p w14:paraId="1E791F61" w14:textId="0E2DC9E6"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У 1931 році в с.</w:t>
      </w:r>
      <w:r>
        <w:rPr>
          <w:rFonts w:ascii="Times New Roman" w:hAnsi="Times New Roman" w:cs="Times New Roman"/>
          <w:sz w:val="28"/>
          <w:szCs w:val="28"/>
          <w:lang w:val="uk-UA"/>
        </w:rPr>
        <w:t>Гуменці,</w:t>
      </w:r>
      <w:r w:rsidRPr="009A57A0">
        <w:rPr>
          <w:rFonts w:ascii="Times New Roman" w:hAnsi="Times New Roman" w:cs="Times New Roman"/>
          <w:sz w:val="28"/>
          <w:szCs w:val="28"/>
          <w:lang w:val="uk-UA"/>
        </w:rPr>
        <w:t xml:space="preserve"> утворилось чотири колгоспи, які наступного року об’єднались в один (ім.Котовського, назва якого проіснувала до незалежності України</w:t>
      </w:r>
      <w:r>
        <w:rPr>
          <w:rFonts w:ascii="Times New Roman" w:hAnsi="Times New Roman" w:cs="Times New Roman"/>
          <w:sz w:val="28"/>
          <w:szCs w:val="28"/>
          <w:lang w:val="uk-UA"/>
        </w:rPr>
        <w:t>)</w:t>
      </w:r>
      <w:r w:rsidRPr="009A57A0">
        <w:rPr>
          <w:rFonts w:ascii="Times New Roman" w:hAnsi="Times New Roman" w:cs="Times New Roman"/>
          <w:sz w:val="28"/>
          <w:szCs w:val="28"/>
          <w:lang w:val="uk-UA"/>
        </w:rPr>
        <w:t xml:space="preserve">. Очевидно, об’єднання в колгоспи в цій місцевості проходило відносно легше, ніж в інших місцевостях, оскільки уже не було чітко виражених багатоземельних господарств, або їх власників уже </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розкуркулено</w:t>
      </w:r>
      <w:r w:rsidR="006B4F08" w:rsidRPr="006B4F08">
        <w:rPr>
          <w:rFonts w:ascii="Times New Roman" w:hAnsi="Times New Roman" w:cs="Times New Roman"/>
          <w:sz w:val="28"/>
          <w:szCs w:val="28"/>
        </w:rPr>
        <w:t>”</w:t>
      </w:r>
      <w:r w:rsidRPr="009A57A0">
        <w:rPr>
          <w:rFonts w:ascii="Times New Roman" w:hAnsi="Times New Roman" w:cs="Times New Roman"/>
          <w:sz w:val="28"/>
          <w:szCs w:val="28"/>
          <w:lang w:val="uk-UA"/>
        </w:rPr>
        <w:t xml:space="preserve"> і вислано в Сибір чи й знищено [2].   Відносно заможними вважались навіть люди, які не використовували найману працю, але мали біля десятини землі, коня, плуг, тощо. Тому й великого спротиву вони не чинили при залученні до колгоспу, бо втрачали не дуже багато</w:t>
      </w:r>
      <w:r>
        <w:rPr>
          <w:rFonts w:ascii="Times New Roman" w:hAnsi="Times New Roman" w:cs="Times New Roman"/>
          <w:sz w:val="28"/>
          <w:szCs w:val="28"/>
          <w:lang w:val="uk-UA"/>
        </w:rPr>
        <w:t xml:space="preserve">, порівняно з можливою втратою </w:t>
      </w:r>
      <w:r w:rsidR="006B4F08">
        <w:rPr>
          <w:rFonts w:ascii="Times New Roman" w:hAnsi="Times New Roman" w:cs="Times New Roman"/>
          <w:sz w:val="28"/>
          <w:szCs w:val="28"/>
          <w:lang w:val="uk-UA"/>
        </w:rPr>
        <w:t xml:space="preserve">власного </w:t>
      </w:r>
      <w:r>
        <w:rPr>
          <w:rFonts w:ascii="Times New Roman" w:hAnsi="Times New Roman" w:cs="Times New Roman"/>
          <w:sz w:val="28"/>
          <w:szCs w:val="28"/>
          <w:lang w:val="uk-UA"/>
        </w:rPr>
        <w:t xml:space="preserve">життя </w:t>
      </w:r>
      <w:r w:rsidR="006B4F08">
        <w:rPr>
          <w:rFonts w:ascii="Times New Roman" w:hAnsi="Times New Roman" w:cs="Times New Roman"/>
          <w:sz w:val="28"/>
          <w:szCs w:val="28"/>
          <w:lang w:val="uk-UA"/>
        </w:rPr>
        <w:t xml:space="preserve">або членів </w:t>
      </w:r>
      <w:r>
        <w:rPr>
          <w:rFonts w:ascii="Times New Roman" w:hAnsi="Times New Roman" w:cs="Times New Roman"/>
          <w:sz w:val="28"/>
          <w:szCs w:val="28"/>
          <w:lang w:val="uk-UA"/>
        </w:rPr>
        <w:t>сім</w:t>
      </w:r>
      <w:r w:rsidRPr="00B50EF5">
        <w:rPr>
          <w:rFonts w:ascii="Times New Roman" w:hAnsi="Times New Roman" w:cs="Times New Roman"/>
          <w:sz w:val="28"/>
          <w:szCs w:val="28"/>
        </w:rPr>
        <w:t>’</w:t>
      </w:r>
      <w:r>
        <w:rPr>
          <w:rFonts w:ascii="Times New Roman" w:hAnsi="Times New Roman" w:cs="Times New Roman"/>
          <w:sz w:val="28"/>
          <w:szCs w:val="28"/>
          <w:lang w:val="uk-UA"/>
        </w:rPr>
        <w:t xml:space="preserve">ї. </w:t>
      </w:r>
      <w:r w:rsidRPr="009A57A0">
        <w:rPr>
          <w:rFonts w:ascii="Times New Roman" w:hAnsi="Times New Roman" w:cs="Times New Roman"/>
          <w:sz w:val="28"/>
          <w:szCs w:val="28"/>
          <w:lang w:val="uk-UA"/>
        </w:rPr>
        <w:t xml:space="preserve">Саме в цей час родини Тхоржевських і Ясінських </w:t>
      </w:r>
      <w:r>
        <w:rPr>
          <w:rFonts w:ascii="Times New Roman" w:hAnsi="Times New Roman" w:cs="Times New Roman"/>
          <w:sz w:val="28"/>
          <w:szCs w:val="28"/>
          <w:lang w:val="uk-UA"/>
        </w:rPr>
        <w:t>залишились без своїх земельних наділів</w:t>
      </w:r>
      <w:r w:rsidRPr="009A57A0">
        <w:rPr>
          <w:rFonts w:ascii="Times New Roman" w:hAnsi="Times New Roman" w:cs="Times New Roman"/>
          <w:sz w:val="28"/>
          <w:szCs w:val="28"/>
          <w:lang w:val="uk-UA"/>
        </w:rPr>
        <w:t>, проте залишились в них землі для власних потреб на рівні “городів”, що дозволяло утримувати деяку кількість худоби – коня, корову, дрібні тварини, птицю.</w:t>
      </w:r>
    </w:p>
    <w:p w14:paraId="27B59CDC"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Голодомор. Жорстокі накази і закони для винищення українців були прийняті у 1932 році: Постанова ЦВК і РНК СРСР «Про охорону майна </w:t>
      </w:r>
      <w:r w:rsidRPr="009A57A0">
        <w:rPr>
          <w:rFonts w:ascii="Times New Roman" w:hAnsi="Times New Roman" w:cs="Times New Roman"/>
          <w:sz w:val="28"/>
          <w:szCs w:val="28"/>
          <w:lang w:val="uk-UA"/>
        </w:rPr>
        <w:lastRenderedPageBreak/>
        <w:t>державних підприємств, колгоспів і кооперації та зміцнення суспільної (соціалістичної) власності» від 7 серпня 1932 р., яку в народі знають як закон «Про колоски» і постанову «Про занесення на «чорну дошку» сіл, які злісно саботують хлібозаготівлі». Результатом таких репресивних заходів стали масові виходи з колгоспів (наприклад, у с. Кадиївці  вийшло 7 сімей, с. Кугаївці Чемеровецького району – 13 сімей), крадіжки підпали, акції протесту. Голод у Кам’янець-Подільському районі був - станом на 17 травня 1933 року охоплено 11 сіл, 50 господарств з кількістю голодуючих – 170 чоловік (з доповідної записки відповідального секретаря Вінницької обласної оздоровчої комісії Гуревича) [</w:t>
      </w:r>
      <w:r>
        <w:rPr>
          <w:rFonts w:ascii="Times New Roman" w:hAnsi="Times New Roman" w:cs="Times New Roman"/>
          <w:sz w:val="28"/>
          <w:szCs w:val="28"/>
          <w:lang w:val="uk-UA"/>
        </w:rPr>
        <w:t>3</w:t>
      </w:r>
      <w:r w:rsidRPr="009A57A0">
        <w:rPr>
          <w:rFonts w:ascii="Times New Roman" w:hAnsi="Times New Roman" w:cs="Times New Roman"/>
          <w:sz w:val="28"/>
          <w:szCs w:val="28"/>
          <w:lang w:val="uk-UA"/>
        </w:rPr>
        <w:t xml:space="preserve">]. </w:t>
      </w:r>
    </w:p>
    <w:p w14:paraId="7D4F60D6"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Про голодомор у селі Слобідка Гуменецька є суперечливі свідчення. За свідченнями Муравської Антоніни Герасимівни: «…Пам’ятаю, як нам постійно хотілося їсти, як наша матуся вкладала нас поскоріше спати, щоб ми не просили їжу, а вона, бідолаха, потайки від нас вмивалася гіркими сльозами що не може нас нагодувати. Нас було в сім</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ї восьмеро дітей. Батько зранку до ночі працював у колгоспі за трудодні, а мама, щоб хоч трохи нас прогодувати, ходила в сусіднє село Голосків до річки і навколішки, по вуха у воді, збирала «школьки». Під вечір виснажена, зморена, мокра вона приходила додому і готувала нам юшку. Від постійного переохолодження і недоїдання мати померла» [</w:t>
      </w:r>
      <w:r>
        <w:rPr>
          <w:rFonts w:ascii="Times New Roman" w:hAnsi="Times New Roman" w:cs="Times New Roman"/>
          <w:sz w:val="28"/>
          <w:szCs w:val="28"/>
          <w:lang w:val="uk-UA"/>
        </w:rPr>
        <w:t>4</w:t>
      </w:r>
      <w:r w:rsidRPr="009A57A0">
        <w:rPr>
          <w:rFonts w:ascii="Times New Roman" w:hAnsi="Times New Roman" w:cs="Times New Roman"/>
          <w:sz w:val="28"/>
          <w:szCs w:val="28"/>
          <w:lang w:val="uk-UA"/>
        </w:rPr>
        <w:t xml:space="preserve">]. </w:t>
      </w:r>
    </w:p>
    <w:p w14:paraId="6942E56E" w14:textId="33272A75"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За свідченням Левіцького Віталія Івановича (</w:t>
      </w:r>
      <w:r w:rsidRPr="006B4F08">
        <w:rPr>
          <w:rFonts w:ascii="Times New Roman" w:hAnsi="Times New Roman" w:cs="Times New Roman"/>
          <w:i/>
          <w:sz w:val="28"/>
          <w:szCs w:val="28"/>
          <w:lang w:val="uk-UA"/>
        </w:rPr>
        <w:t>переказала дочка Емілія</w:t>
      </w:r>
      <w:r w:rsidRPr="009A57A0">
        <w:rPr>
          <w:rFonts w:ascii="Times New Roman" w:hAnsi="Times New Roman" w:cs="Times New Roman"/>
          <w:sz w:val="28"/>
          <w:szCs w:val="28"/>
          <w:lang w:val="uk-UA"/>
        </w:rPr>
        <w:t xml:space="preserve">): «Голова  місцевого колгоспу був дуже добрий чоловік </w:t>
      </w:r>
      <w:r w:rsidRPr="009A57A0">
        <w:rPr>
          <w:rFonts w:ascii="Times New Roman" w:hAnsi="Times New Roman" w:cs="Times New Roman"/>
          <w:i/>
          <w:sz w:val="28"/>
          <w:szCs w:val="28"/>
          <w:lang w:val="uk-UA"/>
        </w:rPr>
        <w:t xml:space="preserve">(очевидно, Соловський – за спогадами Тхоржевського Станіслава). </w:t>
      </w:r>
      <w:r w:rsidRPr="009A57A0">
        <w:rPr>
          <w:rFonts w:ascii="Times New Roman" w:hAnsi="Times New Roman" w:cs="Times New Roman"/>
          <w:sz w:val="28"/>
          <w:szCs w:val="28"/>
          <w:lang w:val="uk-UA"/>
        </w:rPr>
        <w:t xml:space="preserve">Організував кілька хлопців, які зносили від людей картоплю, сам виділяв якісь зерновідходи, мололи їх  на жорнах і постійно варили юшку, “похльобку” для бідних людей. Я </w:t>
      </w:r>
      <w:r w:rsidR="00A76581" w:rsidRPr="009A57A0">
        <w:rPr>
          <w:rFonts w:ascii="Times New Roman" w:hAnsi="Times New Roman" w:cs="Times New Roman"/>
          <w:sz w:val="28"/>
          <w:szCs w:val="28"/>
          <w:lang w:val="uk-UA"/>
        </w:rPr>
        <w:t xml:space="preserve">варив їжу </w:t>
      </w:r>
      <w:r w:rsidRPr="009A57A0">
        <w:rPr>
          <w:rFonts w:ascii="Times New Roman" w:hAnsi="Times New Roman" w:cs="Times New Roman"/>
          <w:sz w:val="28"/>
          <w:szCs w:val="28"/>
          <w:lang w:val="uk-UA"/>
        </w:rPr>
        <w:t xml:space="preserve">особисто. Недоїдали, але в селі від голоду ніхто не помер». </w:t>
      </w:r>
    </w:p>
    <w:p w14:paraId="4668982F"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28 квітня 1936 року ЦК КП(б)У було прийнято постанову за № 776-120 «Про виселення з Української РСР і розселення в Карагандинській області Казахської РСР 15 000 польських і німецьких господарств». Осіб, депортованих </w:t>
      </w:r>
      <w:r w:rsidRPr="009A57A0">
        <w:rPr>
          <w:rFonts w:ascii="Times New Roman" w:hAnsi="Times New Roman" w:cs="Times New Roman"/>
          <w:sz w:val="28"/>
          <w:szCs w:val="28"/>
          <w:lang w:val="uk-UA"/>
        </w:rPr>
        <w:lastRenderedPageBreak/>
        <w:t>до Казахстану, розміщували просто неба на пустельних землях без житла та їжі, без будь-яких засобів існування [</w:t>
      </w:r>
      <w:r>
        <w:rPr>
          <w:rFonts w:ascii="Times New Roman" w:hAnsi="Times New Roman" w:cs="Times New Roman"/>
          <w:sz w:val="28"/>
          <w:szCs w:val="28"/>
          <w:lang w:val="uk-UA"/>
        </w:rPr>
        <w:t>5</w:t>
      </w:r>
      <w:r w:rsidRPr="009A57A0">
        <w:rPr>
          <w:rFonts w:ascii="Times New Roman" w:hAnsi="Times New Roman" w:cs="Times New Roman"/>
          <w:sz w:val="28"/>
          <w:szCs w:val="28"/>
          <w:lang w:val="uk-UA"/>
        </w:rPr>
        <w:t>].</w:t>
      </w:r>
    </w:p>
    <w:p w14:paraId="35A31A24" w14:textId="3FA78021"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Із села Слобідка Гуменецька теж виселено немало родин. За два тижні оголосили наказ про переселення, сказали брати все майно. В кінці серпня – на початку вересня завантажили тих, кому призначено, у спеціальні вагони і повезли. Для худоби виділили окремі вагони, в яких господарі їх доглядали. Везли дрібну худобу (кози, вівці), телят, рідше корів, птицю… «Подорож» тривала 2 місяці, оскільки зупинялись часто на відстій – поповнити запаси їжі, кормів, запастись водою для себе і худоби, прибрати і почистити від худоби. Добре, що було літо. У подружжя Ясінських Яна і Юзефи були діти: Людвіга (1922 р.н.), Ва</w:t>
      </w:r>
      <w:r>
        <w:rPr>
          <w:rFonts w:ascii="Times New Roman" w:hAnsi="Times New Roman" w:cs="Times New Roman"/>
          <w:sz w:val="28"/>
          <w:szCs w:val="28"/>
          <w:lang w:val="uk-UA"/>
        </w:rPr>
        <w:t>лентина (1925 р.н.) і Тадеуш (19</w:t>
      </w:r>
      <w:r w:rsidRPr="009A57A0">
        <w:rPr>
          <w:rFonts w:ascii="Times New Roman" w:hAnsi="Times New Roman" w:cs="Times New Roman"/>
          <w:sz w:val="28"/>
          <w:szCs w:val="28"/>
          <w:lang w:val="uk-UA"/>
        </w:rPr>
        <w:t xml:space="preserve">32 р.н.). У подружжя Тхоржевських Мартина і Людвіги були на той час діти: </w:t>
      </w:r>
      <w:r w:rsidR="00BC6D8B">
        <w:rPr>
          <w:rFonts w:ascii="Times New Roman" w:hAnsi="Times New Roman" w:cs="Times New Roman"/>
          <w:sz w:val="28"/>
          <w:szCs w:val="28"/>
          <w:lang w:val="uk-UA"/>
        </w:rPr>
        <w:t>Антоніна (191</w:t>
      </w:r>
      <w:r w:rsidR="00A77C84">
        <w:rPr>
          <w:rFonts w:ascii="Times New Roman" w:hAnsi="Times New Roman" w:cs="Times New Roman"/>
          <w:sz w:val="28"/>
          <w:szCs w:val="28"/>
          <w:lang w:val="uk-UA"/>
        </w:rPr>
        <w:t>9</w:t>
      </w:r>
      <w:bookmarkStart w:id="0" w:name="_GoBack"/>
      <w:bookmarkEnd w:id="0"/>
      <w:r w:rsidR="00BC6D8B">
        <w:rPr>
          <w:rFonts w:ascii="Times New Roman" w:hAnsi="Times New Roman" w:cs="Times New Roman"/>
          <w:sz w:val="28"/>
          <w:szCs w:val="28"/>
          <w:lang w:val="uk-UA"/>
        </w:rPr>
        <w:t xml:space="preserve"> р.н.), </w:t>
      </w:r>
      <w:r w:rsidR="00BC6D8B" w:rsidRPr="009A57A0">
        <w:rPr>
          <w:rFonts w:ascii="Times New Roman" w:hAnsi="Times New Roman" w:cs="Times New Roman"/>
          <w:sz w:val="28"/>
          <w:szCs w:val="28"/>
          <w:lang w:val="uk-UA"/>
        </w:rPr>
        <w:t xml:space="preserve"> </w:t>
      </w:r>
      <w:r w:rsidRPr="009A57A0">
        <w:rPr>
          <w:rFonts w:ascii="Times New Roman" w:hAnsi="Times New Roman" w:cs="Times New Roman"/>
          <w:sz w:val="28"/>
          <w:szCs w:val="28"/>
          <w:lang w:val="uk-UA"/>
        </w:rPr>
        <w:t>Станіслав</w:t>
      </w:r>
      <w:r w:rsidR="00BC6D8B">
        <w:rPr>
          <w:rFonts w:ascii="Times New Roman" w:hAnsi="Times New Roman" w:cs="Times New Roman"/>
          <w:sz w:val="28"/>
          <w:szCs w:val="28"/>
          <w:lang w:val="uk-UA"/>
        </w:rPr>
        <w:t xml:space="preserve"> </w:t>
      </w:r>
      <w:r w:rsidR="00A77C84">
        <w:rPr>
          <w:rFonts w:ascii="Times New Roman" w:hAnsi="Times New Roman" w:cs="Times New Roman"/>
          <w:sz w:val="28"/>
          <w:szCs w:val="28"/>
          <w:lang w:val="uk-UA"/>
        </w:rPr>
        <w:t>(1921</w:t>
      </w:r>
      <w:r w:rsidRPr="009A57A0">
        <w:rPr>
          <w:rFonts w:ascii="Times New Roman" w:hAnsi="Times New Roman" w:cs="Times New Roman"/>
          <w:sz w:val="28"/>
          <w:szCs w:val="28"/>
          <w:lang w:val="uk-UA"/>
        </w:rPr>
        <w:t xml:space="preserve"> р.н.), Леонід (1922 р.н.), </w:t>
      </w:r>
      <w:r w:rsidR="00A76581" w:rsidRPr="009A57A0">
        <w:rPr>
          <w:rFonts w:ascii="Times New Roman" w:hAnsi="Times New Roman" w:cs="Times New Roman"/>
          <w:sz w:val="28"/>
          <w:szCs w:val="28"/>
          <w:lang w:val="uk-UA"/>
        </w:rPr>
        <w:t>Болеслав (1930 р.н.)</w:t>
      </w:r>
      <w:r w:rsidR="00581631">
        <w:rPr>
          <w:rFonts w:ascii="Times New Roman" w:hAnsi="Times New Roman" w:cs="Times New Roman"/>
          <w:sz w:val="28"/>
          <w:szCs w:val="28"/>
          <w:lang w:val="uk-UA"/>
        </w:rPr>
        <w:t xml:space="preserve">, </w:t>
      </w:r>
      <w:r w:rsidR="00581631" w:rsidRPr="009A57A0">
        <w:rPr>
          <w:rFonts w:ascii="Times New Roman" w:hAnsi="Times New Roman" w:cs="Times New Roman"/>
          <w:sz w:val="28"/>
          <w:szCs w:val="28"/>
          <w:lang w:val="uk-UA"/>
        </w:rPr>
        <w:t>Казимир (1925 р.н.)</w:t>
      </w:r>
      <w:r w:rsidR="00A76581">
        <w:rPr>
          <w:rFonts w:ascii="Times New Roman" w:hAnsi="Times New Roman" w:cs="Times New Roman"/>
          <w:sz w:val="28"/>
          <w:szCs w:val="28"/>
          <w:lang w:val="uk-UA"/>
        </w:rPr>
        <w:t xml:space="preserve">, </w:t>
      </w:r>
      <w:r w:rsidRPr="009A57A0">
        <w:rPr>
          <w:rFonts w:ascii="Times New Roman" w:hAnsi="Times New Roman" w:cs="Times New Roman"/>
          <w:sz w:val="28"/>
          <w:szCs w:val="28"/>
          <w:lang w:val="uk-UA"/>
        </w:rPr>
        <w:t xml:space="preserve">Генефа (1933 р.н.), тобто діти віком 3-16 років. В ті часи багато сімей було багатодітними, що значно ускладнювало можливості забезпечити життєві потреби в таких соціальних і політичних умовах. </w:t>
      </w:r>
    </w:p>
    <w:p w14:paraId="4D2EB377"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Вивантажили переселених на станції Таінча Красноармійського району Кокчетавської області (північний Казахстан) у чистий степ, уже було досить холодно. Розмістили у поселенні Маніловка, що знаходилось за 70 км від станції прибуття і біля 100 км від Кокчетава. Навкруги, на відстані 8-10 км, також були поселення. Сімей було багато, переважно з Слобідки, але по кілька сімей було з сіл Гуменці, Чорна, Рудка, Степанівка…</w:t>
      </w:r>
    </w:p>
    <w:p w14:paraId="13A7B4A6"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Для них навезли соломи, якихось старих дощок  і всі копали землянки, щоб могли перезимувати. Для обігріву використовували спочатку бочки, опалювали чим могли, бо лісу не було, дрова спочатку не постачали. Для худоби робили окремі стійла, часто теж закопані в землю. Зверху під час дощу чи танення снігу текла вода, бо накриття було в більшості земляне (з соломою), вода просочувалась. </w:t>
      </w:r>
    </w:p>
    <w:p w14:paraId="23CA04AC" w14:textId="43B563A1"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Порядки ж в поселенні були дуже строгі: ніхто нікуди не мав права відлучатись, лише з дозволу коменданта. За все строго каралось, особливо </w:t>
      </w:r>
      <w:r w:rsidRPr="009A57A0">
        <w:rPr>
          <w:rFonts w:ascii="Times New Roman" w:hAnsi="Times New Roman" w:cs="Times New Roman"/>
          <w:sz w:val="28"/>
          <w:szCs w:val="28"/>
          <w:lang w:val="uk-UA"/>
        </w:rPr>
        <w:lastRenderedPageBreak/>
        <w:t xml:space="preserve">мужчини. Практично з кожного поселення забирали людей навіть за відносно незначні провини і вони більше не повертались. І в цій обстановці виникло рішення покинути поселення! Зима 1936 року видалась дуже суворою, морозною і сніжною. </w:t>
      </w:r>
      <w:r w:rsidR="00A76581" w:rsidRPr="009A57A0">
        <w:rPr>
          <w:rFonts w:ascii="Times New Roman" w:hAnsi="Times New Roman" w:cs="Times New Roman"/>
          <w:sz w:val="28"/>
          <w:szCs w:val="28"/>
          <w:lang w:val="uk-UA"/>
        </w:rPr>
        <w:t>Родина Ясінських залишила</w:t>
      </w:r>
      <w:r w:rsidR="00A76581">
        <w:rPr>
          <w:rFonts w:ascii="Times New Roman" w:hAnsi="Times New Roman" w:cs="Times New Roman"/>
          <w:sz w:val="28"/>
          <w:szCs w:val="28"/>
          <w:lang w:val="uk-UA"/>
        </w:rPr>
        <w:t>сь</w:t>
      </w:r>
      <w:r w:rsidR="00A76581" w:rsidRPr="009A57A0">
        <w:rPr>
          <w:rFonts w:ascii="Times New Roman" w:hAnsi="Times New Roman" w:cs="Times New Roman"/>
          <w:sz w:val="28"/>
          <w:szCs w:val="28"/>
          <w:lang w:val="uk-UA"/>
        </w:rPr>
        <w:t xml:space="preserve"> в Казахстані, повернулась лише згодом, в повоєнні роки (1948 р.).</w:t>
      </w:r>
      <w:r w:rsidR="00A76581">
        <w:rPr>
          <w:rFonts w:ascii="Times New Roman" w:hAnsi="Times New Roman" w:cs="Times New Roman"/>
          <w:sz w:val="28"/>
          <w:szCs w:val="28"/>
          <w:lang w:val="uk-UA"/>
        </w:rPr>
        <w:t xml:space="preserve"> </w:t>
      </w:r>
      <w:r w:rsidRPr="009A57A0">
        <w:rPr>
          <w:rFonts w:ascii="Times New Roman" w:hAnsi="Times New Roman" w:cs="Times New Roman"/>
          <w:sz w:val="28"/>
          <w:szCs w:val="28"/>
          <w:lang w:val="uk-UA"/>
        </w:rPr>
        <w:t xml:space="preserve">Тхоржевський Мартин вважав що вижити в таких умовах з малими дітьми буде неможливо. Оскільки був відважним і затятим, то прийняв рішення за будь-яку ціну вибратись звідти. </w:t>
      </w:r>
    </w:p>
    <w:p w14:paraId="1821EF16"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Для односельчан Мартин був справжнім героєм, адже за всі роки </w:t>
      </w:r>
      <w:r>
        <w:rPr>
          <w:rFonts w:ascii="Times New Roman" w:hAnsi="Times New Roman" w:cs="Times New Roman"/>
          <w:sz w:val="28"/>
          <w:szCs w:val="28"/>
          <w:lang w:val="uk-UA"/>
        </w:rPr>
        <w:t>з</w:t>
      </w:r>
      <w:r w:rsidRPr="009A57A0">
        <w:rPr>
          <w:rFonts w:ascii="Times New Roman" w:hAnsi="Times New Roman" w:cs="Times New Roman"/>
          <w:sz w:val="28"/>
          <w:szCs w:val="28"/>
          <w:lang w:val="uk-UA"/>
        </w:rPr>
        <w:t xml:space="preserve"> навколишніх поселень  Казахстану лише він спромігся таке зробити. Вночі в теплу пору (на початку літа) він зібрав дітей і що могли з майна і пішли на станцію Петропавловськ (чи станцію Пєтухі) біля 30 км, для малих дітей найняв місцевого </w:t>
      </w:r>
      <w:r>
        <w:rPr>
          <w:rFonts w:ascii="Times New Roman" w:hAnsi="Times New Roman" w:cs="Times New Roman"/>
          <w:sz w:val="28"/>
          <w:szCs w:val="28"/>
          <w:lang w:val="uk-UA"/>
        </w:rPr>
        <w:t xml:space="preserve">корейця з підводою. Упросились </w:t>
      </w:r>
      <w:r w:rsidRPr="009A57A0">
        <w:rPr>
          <w:rFonts w:ascii="Times New Roman" w:hAnsi="Times New Roman" w:cs="Times New Roman"/>
          <w:sz w:val="28"/>
          <w:szCs w:val="28"/>
          <w:lang w:val="uk-UA"/>
        </w:rPr>
        <w:t>до поїзда завдяки певним заощадженням, добирались більше двох тижнів. З Києва до Кам</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 xml:space="preserve">янець-Подільського не брали на </w:t>
      </w:r>
      <w:r>
        <w:rPr>
          <w:rFonts w:ascii="Times New Roman" w:hAnsi="Times New Roman" w:cs="Times New Roman"/>
          <w:sz w:val="28"/>
          <w:szCs w:val="28"/>
          <w:lang w:val="uk-UA"/>
        </w:rPr>
        <w:t xml:space="preserve">поїзд, але якось Мартину вдалося </w:t>
      </w:r>
      <w:r w:rsidRPr="009A57A0">
        <w:rPr>
          <w:rFonts w:ascii="Times New Roman" w:hAnsi="Times New Roman" w:cs="Times New Roman"/>
          <w:sz w:val="28"/>
          <w:szCs w:val="28"/>
          <w:lang w:val="uk-UA"/>
        </w:rPr>
        <w:t>до</w:t>
      </w:r>
      <w:r>
        <w:rPr>
          <w:rFonts w:ascii="Times New Roman" w:hAnsi="Times New Roman" w:cs="Times New Roman"/>
          <w:sz w:val="28"/>
          <w:szCs w:val="28"/>
          <w:lang w:val="uk-UA"/>
        </w:rPr>
        <w:t>мовитис</w:t>
      </w:r>
      <w:r w:rsidRPr="009A57A0">
        <w:rPr>
          <w:rFonts w:ascii="Times New Roman" w:hAnsi="Times New Roman" w:cs="Times New Roman"/>
          <w:sz w:val="28"/>
          <w:szCs w:val="28"/>
          <w:lang w:val="uk-UA"/>
        </w:rPr>
        <w:t xml:space="preserve">ь, але їхали закритими на купі вугілля. З вокзалу найняли підводу і доїхали додому. </w:t>
      </w:r>
    </w:p>
    <w:p w14:paraId="68DDE619"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Дома їх не чекали. У хату поселили переселенців з села Панівці. Зразу ж по приїзді, в той же день, Мартина забрал</w:t>
      </w:r>
      <w:r>
        <w:rPr>
          <w:rFonts w:ascii="Times New Roman" w:hAnsi="Times New Roman" w:cs="Times New Roman"/>
          <w:sz w:val="28"/>
          <w:szCs w:val="28"/>
          <w:lang w:val="uk-UA"/>
        </w:rPr>
        <w:t>и</w:t>
      </w:r>
      <w:r w:rsidRPr="009A57A0">
        <w:rPr>
          <w:rFonts w:ascii="Times New Roman" w:hAnsi="Times New Roman" w:cs="Times New Roman"/>
          <w:sz w:val="28"/>
          <w:szCs w:val="28"/>
          <w:lang w:val="uk-UA"/>
        </w:rPr>
        <w:t xml:space="preserve"> і посадили в тюрму на три роки. </w:t>
      </w:r>
      <w:r>
        <w:rPr>
          <w:rFonts w:ascii="Times New Roman" w:hAnsi="Times New Roman" w:cs="Times New Roman"/>
          <w:sz w:val="28"/>
          <w:szCs w:val="28"/>
          <w:lang w:val="uk-UA"/>
        </w:rPr>
        <w:t>В свою хату не попадеш, а п</w:t>
      </w:r>
      <w:r w:rsidRPr="009A57A0">
        <w:rPr>
          <w:rFonts w:ascii="Times New Roman" w:hAnsi="Times New Roman" w:cs="Times New Roman"/>
          <w:sz w:val="28"/>
          <w:szCs w:val="28"/>
          <w:lang w:val="uk-UA"/>
        </w:rPr>
        <w:t xml:space="preserve">рийняти таку велику сім’ю, яка втекла з Казахстану в селі не хотів ніхто, навіть  рідні сестри і родичі. Всі боялися можливих наслідків. Але не побоялась їх взяти Врублевська Павліна Павлівна – старша чужа жінка, яка сказала: </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А чого мені вже боятись, у моєму віці?</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 xml:space="preserve"> Поселились в хліві н</w:t>
      </w:r>
      <w:r>
        <w:rPr>
          <w:rFonts w:ascii="Times New Roman" w:hAnsi="Times New Roman" w:cs="Times New Roman"/>
          <w:sz w:val="28"/>
          <w:szCs w:val="28"/>
          <w:lang w:val="uk-UA"/>
        </w:rPr>
        <w:t>а літо, а з приходом зими сини п</w:t>
      </w:r>
      <w:r w:rsidRPr="009A57A0">
        <w:rPr>
          <w:rFonts w:ascii="Times New Roman" w:hAnsi="Times New Roman" w:cs="Times New Roman"/>
          <w:sz w:val="28"/>
          <w:szCs w:val="28"/>
          <w:lang w:val="uk-UA"/>
        </w:rPr>
        <w:t xml:space="preserve">ані Павліни зробили перегородку від худоби і так жили. Молодші, а часто і всі, ютились в хаті разом з бабкою Врублевською. Дещо пізніше молодших дітей взяли до себе родичі: Генефу (4 роки) – Совінські з міста (сестра мами), Болеслава (7 років)  - Ярмолінські з с.Боришківці (родичі батька), Леоніда (13 років) – завідувач ферми (конюх) Боднар, як помічника і там ним опікувався. </w:t>
      </w:r>
    </w:p>
    <w:p w14:paraId="23D13562"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У колгосп бабку не хотіли брати, тому виживали за рахунок допомоги від односельчан, особливо, Павліни Врублевської. Тому щира</w:t>
      </w:r>
      <w:r>
        <w:rPr>
          <w:rFonts w:ascii="Times New Roman" w:hAnsi="Times New Roman" w:cs="Times New Roman"/>
          <w:sz w:val="28"/>
          <w:szCs w:val="28"/>
          <w:lang w:val="uk-UA"/>
        </w:rPr>
        <w:t xml:space="preserve"> подяка цій родині, яка дала</w:t>
      </w:r>
      <w:r w:rsidRPr="009A57A0">
        <w:rPr>
          <w:rFonts w:ascii="Times New Roman" w:hAnsi="Times New Roman" w:cs="Times New Roman"/>
          <w:sz w:val="28"/>
          <w:szCs w:val="28"/>
          <w:lang w:val="uk-UA"/>
        </w:rPr>
        <w:t xml:space="preserve"> притулок і допомогла вижити. Пізніше взяли до колгоспу і стало трохи </w:t>
      </w:r>
      <w:r w:rsidRPr="009A57A0">
        <w:rPr>
          <w:rFonts w:ascii="Times New Roman" w:hAnsi="Times New Roman" w:cs="Times New Roman"/>
          <w:sz w:val="28"/>
          <w:szCs w:val="28"/>
          <w:lang w:val="uk-UA"/>
        </w:rPr>
        <w:lastRenderedPageBreak/>
        <w:t xml:space="preserve">легше хоча б тому, що з’явилась певна перспектива, почалось активніше життя. Ходила </w:t>
      </w:r>
      <w:r>
        <w:rPr>
          <w:rFonts w:ascii="Times New Roman" w:hAnsi="Times New Roman" w:cs="Times New Roman"/>
          <w:sz w:val="28"/>
          <w:szCs w:val="28"/>
          <w:lang w:val="uk-UA"/>
        </w:rPr>
        <w:t xml:space="preserve">Людвіга </w:t>
      </w:r>
      <w:r w:rsidRPr="009A57A0">
        <w:rPr>
          <w:rFonts w:ascii="Times New Roman" w:hAnsi="Times New Roman" w:cs="Times New Roman"/>
          <w:sz w:val="28"/>
          <w:szCs w:val="28"/>
          <w:lang w:val="uk-UA"/>
        </w:rPr>
        <w:t>по інстанціях</w:t>
      </w:r>
      <w:r>
        <w:rPr>
          <w:rFonts w:ascii="Times New Roman" w:hAnsi="Times New Roman" w:cs="Times New Roman"/>
          <w:sz w:val="28"/>
          <w:szCs w:val="28"/>
          <w:lang w:val="uk-UA"/>
        </w:rPr>
        <w:t xml:space="preserve"> скаржитись</w:t>
      </w:r>
      <w:r w:rsidRPr="009A57A0">
        <w:rPr>
          <w:rFonts w:ascii="Times New Roman" w:hAnsi="Times New Roman" w:cs="Times New Roman"/>
          <w:sz w:val="28"/>
          <w:szCs w:val="28"/>
          <w:lang w:val="uk-UA"/>
        </w:rPr>
        <w:t>, але ніхто її не слухав і не чув.</w:t>
      </w:r>
    </w:p>
    <w:p w14:paraId="2BF9C473"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В 1940 році повернувся з тюрми Мартин. Розпач, який огорнув його після побаченої родини в комірному та умов їх проживання і його завзятість та сміливість спонукали до активних дій. Прийшовши до власної хати, спробував переконати переселенців покинути її, тим більше, що цій родині в с.Слобідка Гуменецька дали три хати переселених польських жителів – батькам і двом дочкам з сім’ями. Після відмови Мартин почав викидати речі, що заставило чоловіка </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погодитись</w:t>
      </w:r>
      <w:r w:rsidRPr="009A57A0">
        <w:rPr>
          <w:rFonts w:ascii="Times New Roman" w:hAnsi="Times New Roman" w:cs="Times New Roman"/>
          <w:sz w:val="28"/>
          <w:szCs w:val="28"/>
        </w:rPr>
        <w:t xml:space="preserve">” </w:t>
      </w:r>
      <w:r w:rsidRPr="009A57A0">
        <w:rPr>
          <w:rFonts w:ascii="Times New Roman" w:hAnsi="Times New Roman" w:cs="Times New Roman"/>
          <w:sz w:val="28"/>
          <w:szCs w:val="28"/>
          <w:lang w:val="uk-UA"/>
        </w:rPr>
        <w:t>покинути хату. Так родина повернула свою домівку. Добре, що про його дії не повідомили владу. Адже зрозуміло чим могло закінчитись повернення силою власної хати переселенцями, які фактично втекли з місця поселення – і арештом, і новим переселенням… Але Господь милував гіршої долі…</w:t>
      </w:r>
    </w:p>
    <w:p w14:paraId="27F22D12"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А невдовзі була війна.</w:t>
      </w:r>
    </w:p>
    <w:p w14:paraId="10B7D559" w14:textId="77777777" w:rsidR="003B135D" w:rsidRPr="009A57A0" w:rsidRDefault="003B135D" w:rsidP="003B135D">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Члени сімей</w:t>
      </w:r>
      <w:r w:rsidRPr="009A57A0">
        <w:rPr>
          <w:rFonts w:ascii="Times New Roman" w:hAnsi="Times New Roman" w:cs="Times New Roman"/>
          <w:sz w:val="28"/>
          <w:szCs w:val="28"/>
          <w:lang w:val="uk-UA"/>
        </w:rPr>
        <w:t xml:space="preserve"> Тхоржевських </w:t>
      </w:r>
      <w:r>
        <w:rPr>
          <w:rFonts w:ascii="Times New Roman" w:hAnsi="Times New Roman" w:cs="Times New Roman"/>
          <w:sz w:val="28"/>
          <w:szCs w:val="28"/>
          <w:lang w:val="uk-UA"/>
        </w:rPr>
        <w:t xml:space="preserve">та Ясінських </w:t>
      </w:r>
      <w:r w:rsidRPr="009A57A0">
        <w:rPr>
          <w:rFonts w:ascii="Times New Roman" w:hAnsi="Times New Roman" w:cs="Times New Roman"/>
          <w:sz w:val="28"/>
          <w:szCs w:val="28"/>
          <w:lang w:val="uk-UA"/>
        </w:rPr>
        <w:t xml:space="preserve">разом з іншими родинами, які незаконно вивезені в Казахстан, </w:t>
      </w:r>
      <w:r>
        <w:rPr>
          <w:rFonts w:ascii="Times New Roman" w:hAnsi="Times New Roman" w:cs="Times New Roman"/>
          <w:sz w:val="28"/>
          <w:szCs w:val="28"/>
          <w:lang w:val="uk-UA"/>
        </w:rPr>
        <w:t>реабілітовані</w:t>
      </w:r>
      <w:r w:rsidRPr="009A57A0">
        <w:rPr>
          <w:rFonts w:ascii="Times New Roman" w:hAnsi="Times New Roman" w:cs="Times New Roman"/>
          <w:sz w:val="28"/>
          <w:szCs w:val="28"/>
          <w:lang w:val="uk-UA"/>
        </w:rPr>
        <w:t xml:space="preserve"> уже за незалежної України – в 1991 році (згідно з Законом України від 17.04.1991 [6]).  </w:t>
      </w:r>
    </w:p>
    <w:p w14:paraId="77806795" w14:textId="20BBE857" w:rsidR="003B135D" w:rsidRPr="009A57A0" w:rsidRDefault="003B135D" w:rsidP="003B135D">
      <w:pPr>
        <w:spacing w:line="360" w:lineRule="auto"/>
        <w:ind w:firstLine="567"/>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Це клеймо - </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переселенці</w:t>
      </w:r>
      <w:r w:rsidRPr="009A57A0">
        <w:rPr>
          <w:rFonts w:ascii="Times New Roman" w:hAnsi="Times New Roman" w:cs="Times New Roman"/>
          <w:sz w:val="28"/>
          <w:szCs w:val="28"/>
        </w:rPr>
        <w:t>”</w:t>
      </w:r>
      <w:r w:rsidRPr="009A57A0">
        <w:rPr>
          <w:rFonts w:ascii="Times New Roman" w:hAnsi="Times New Roman" w:cs="Times New Roman"/>
          <w:sz w:val="28"/>
          <w:szCs w:val="28"/>
          <w:lang w:val="uk-UA"/>
        </w:rPr>
        <w:t>, як неблагонадійний для влади елемен</w:t>
      </w:r>
      <w:r>
        <w:rPr>
          <w:rFonts w:ascii="Times New Roman" w:hAnsi="Times New Roman" w:cs="Times New Roman"/>
          <w:sz w:val="28"/>
          <w:szCs w:val="28"/>
          <w:lang w:val="uk-UA"/>
        </w:rPr>
        <w:t>т</w:t>
      </w:r>
      <w:r w:rsidR="00A76581">
        <w:rPr>
          <w:rFonts w:ascii="Times New Roman" w:hAnsi="Times New Roman" w:cs="Times New Roman"/>
          <w:sz w:val="28"/>
          <w:szCs w:val="28"/>
          <w:lang w:val="uk-UA"/>
        </w:rPr>
        <w:t>,</w:t>
      </w:r>
      <w:r>
        <w:rPr>
          <w:rFonts w:ascii="Times New Roman" w:hAnsi="Times New Roman" w:cs="Times New Roman"/>
          <w:sz w:val="28"/>
          <w:szCs w:val="28"/>
          <w:lang w:val="uk-UA"/>
        </w:rPr>
        <w:t xml:space="preserve"> членам родини Тхоржевських </w:t>
      </w:r>
      <w:r w:rsidRPr="009A57A0">
        <w:rPr>
          <w:rFonts w:ascii="Times New Roman" w:hAnsi="Times New Roman" w:cs="Times New Roman"/>
          <w:sz w:val="28"/>
          <w:szCs w:val="28"/>
          <w:lang w:val="uk-UA"/>
        </w:rPr>
        <w:t>довелося чути навіть у кінці 70-х років. Проте на долю дітей це вже не впли</w:t>
      </w:r>
      <w:r>
        <w:rPr>
          <w:rFonts w:ascii="Times New Roman" w:hAnsi="Times New Roman" w:cs="Times New Roman"/>
          <w:sz w:val="28"/>
          <w:szCs w:val="28"/>
          <w:lang w:val="uk-UA"/>
        </w:rPr>
        <w:t>вало</w:t>
      </w:r>
      <w:r w:rsidRPr="009A57A0">
        <w:rPr>
          <w:rFonts w:ascii="Times New Roman" w:hAnsi="Times New Roman" w:cs="Times New Roman"/>
          <w:sz w:val="28"/>
          <w:szCs w:val="28"/>
          <w:lang w:val="uk-UA"/>
        </w:rPr>
        <w:t>.</w:t>
      </w:r>
    </w:p>
    <w:p w14:paraId="1412BE6F" w14:textId="77777777" w:rsidR="003B135D" w:rsidRPr="009A57A0" w:rsidRDefault="003B135D" w:rsidP="003B135D">
      <w:pPr>
        <w:rPr>
          <w:rFonts w:ascii="Times New Roman" w:hAnsi="Times New Roman" w:cs="Times New Roman"/>
          <w:sz w:val="28"/>
          <w:szCs w:val="28"/>
          <w:lang w:val="uk-UA"/>
        </w:rPr>
      </w:pPr>
    </w:p>
    <w:p w14:paraId="2E20732E" w14:textId="77777777" w:rsidR="003B135D" w:rsidRPr="009A57A0" w:rsidRDefault="003B135D" w:rsidP="003B135D">
      <w:pPr>
        <w:spacing w:line="360" w:lineRule="auto"/>
        <w:jc w:val="center"/>
        <w:rPr>
          <w:rFonts w:ascii="Times New Roman" w:hAnsi="Times New Roman" w:cs="Times New Roman"/>
          <w:b/>
          <w:sz w:val="28"/>
          <w:szCs w:val="28"/>
          <w:lang w:val="uk-UA"/>
        </w:rPr>
      </w:pPr>
      <w:r w:rsidRPr="009A57A0">
        <w:rPr>
          <w:rFonts w:ascii="Times New Roman" w:hAnsi="Times New Roman" w:cs="Times New Roman"/>
          <w:b/>
          <w:sz w:val="28"/>
          <w:szCs w:val="28"/>
          <w:lang w:val="uk-UA"/>
        </w:rPr>
        <w:t>Список використаних джерел:</w:t>
      </w:r>
    </w:p>
    <w:p w14:paraId="2DEF70CC" w14:textId="77777777" w:rsidR="003B135D" w:rsidRPr="009A57A0" w:rsidRDefault="004F6B25" w:rsidP="003B135D">
      <w:pPr>
        <w:numPr>
          <w:ilvl w:val="0"/>
          <w:numId w:val="22"/>
        </w:numPr>
        <w:tabs>
          <w:tab w:val="left" w:pos="993"/>
        </w:tabs>
        <w:spacing w:line="360" w:lineRule="auto"/>
        <w:ind w:left="0" w:firstLine="567"/>
        <w:contextualSpacing/>
        <w:jc w:val="both"/>
        <w:rPr>
          <w:rFonts w:ascii="Times New Roman" w:hAnsi="Times New Roman" w:cs="Times New Roman"/>
          <w:sz w:val="28"/>
          <w:szCs w:val="28"/>
          <w:lang w:val="uk-UA"/>
        </w:rPr>
      </w:pPr>
      <w:hyperlink r:id="rId13" w:history="1">
        <w:r w:rsidR="003B135D" w:rsidRPr="009A57A0">
          <w:rPr>
            <w:rFonts w:ascii="Times New Roman" w:hAnsi="Times New Roman" w:cs="Times New Roman"/>
            <w:color w:val="0000FF"/>
            <w:sz w:val="28"/>
            <w:szCs w:val="28"/>
            <w:u w:val="single"/>
            <w:lang w:val="uk-UA"/>
          </w:rPr>
          <w:t>https://uk.wikipedia.org/wikiСлобідкаГуменецька</w:t>
        </w:r>
      </w:hyperlink>
      <w:r w:rsidR="003B135D" w:rsidRPr="009A57A0">
        <w:rPr>
          <w:rFonts w:ascii="Times New Roman" w:hAnsi="Times New Roman" w:cs="Times New Roman"/>
          <w:sz w:val="28"/>
          <w:szCs w:val="28"/>
          <w:lang w:val="uk-UA"/>
        </w:rPr>
        <w:t xml:space="preserve">  (дата звернення -22.02.2025)</w:t>
      </w:r>
    </w:p>
    <w:p w14:paraId="55C707B7" w14:textId="77777777" w:rsidR="003B135D" w:rsidRPr="009A57A0" w:rsidRDefault="003B135D" w:rsidP="003B135D">
      <w:pPr>
        <w:numPr>
          <w:ilvl w:val="0"/>
          <w:numId w:val="22"/>
        </w:numPr>
        <w:tabs>
          <w:tab w:val="left" w:pos="993"/>
        </w:tabs>
        <w:spacing w:line="360" w:lineRule="auto"/>
        <w:ind w:left="0" w:firstLine="567"/>
        <w:contextualSpacing/>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Марунчак І.Ю. Нелегальне життя куркульського недобитка /Видання друге. Упорядник Микола Марунчак. Кам</w:t>
      </w:r>
      <w:r w:rsidRPr="009A57A0">
        <w:rPr>
          <w:rFonts w:ascii="Times New Roman" w:hAnsi="Times New Roman" w:cs="Times New Roman"/>
          <w:sz w:val="28"/>
          <w:szCs w:val="28"/>
          <w:lang w:val="en-US"/>
        </w:rPr>
        <w:t>’</w:t>
      </w:r>
      <w:r w:rsidRPr="009A57A0">
        <w:rPr>
          <w:rFonts w:ascii="Times New Roman" w:hAnsi="Times New Roman" w:cs="Times New Roman"/>
          <w:sz w:val="28"/>
          <w:szCs w:val="28"/>
          <w:lang w:val="uk-UA"/>
        </w:rPr>
        <w:t xml:space="preserve">янець-Подільський: Міська друкарня, 2005. 317 с. </w:t>
      </w:r>
    </w:p>
    <w:p w14:paraId="4F7FEDDE" w14:textId="77777777" w:rsidR="003B135D" w:rsidRPr="009A57A0" w:rsidRDefault="003B135D" w:rsidP="003B135D">
      <w:pPr>
        <w:numPr>
          <w:ilvl w:val="0"/>
          <w:numId w:val="22"/>
        </w:numPr>
        <w:tabs>
          <w:tab w:val="left" w:pos="993"/>
        </w:tabs>
        <w:spacing w:line="360" w:lineRule="auto"/>
        <w:ind w:left="0" w:firstLine="567"/>
        <w:contextualSpacing/>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 xml:space="preserve">Рогожинська  Г. Голодна правда під грифом «таємно» // Подолянин, 21 лютого 2025 року. </w:t>
      </w:r>
      <w:hyperlink r:id="rId14" w:history="1">
        <w:r w:rsidRPr="009A57A0">
          <w:rPr>
            <w:rFonts w:ascii="Times New Roman" w:hAnsi="Times New Roman" w:cs="Times New Roman"/>
            <w:sz w:val="28"/>
            <w:szCs w:val="28"/>
            <w:u w:val="single"/>
            <w:lang w:val="uk-UA"/>
          </w:rPr>
          <w:t>https://podolyanin.com.ua/suspilstvo/12447/</w:t>
        </w:r>
      </w:hyperlink>
      <w:r w:rsidRPr="009A57A0">
        <w:rPr>
          <w:rFonts w:ascii="Times New Roman" w:hAnsi="Times New Roman" w:cs="Times New Roman"/>
          <w:sz w:val="28"/>
          <w:szCs w:val="28"/>
          <w:lang w:val="uk-UA"/>
        </w:rPr>
        <w:t xml:space="preserve"> </w:t>
      </w:r>
    </w:p>
    <w:p w14:paraId="79D5372F" w14:textId="77777777" w:rsidR="003B135D" w:rsidRPr="009A57A0" w:rsidRDefault="003B135D" w:rsidP="003B135D">
      <w:pPr>
        <w:numPr>
          <w:ilvl w:val="0"/>
          <w:numId w:val="22"/>
        </w:numPr>
        <w:tabs>
          <w:tab w:val="left" w:pos="993"/>
        </w:tabs>
        <w:spacing w:line="360" w:lineRule="auto"/>
        <w:ind w:left="0" w:firstLine="567"/>
        <w:contextualSpacing/>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lastRenderedPageBreak/>
        <w:t xml:space="preserve">Гладченко П. Кам’янеччина: села і люди /За ред. М.Красуцького. Кам’янець-Подільський: 2016. 536 с. </w:t>
      </w:r>
    </w:p>
    <w:p w14:paraId="03B3089A" w14:textId="77777777" w:rsidR="003B135D" w:rsidRPr="009A57A0" w:rsidRDefault="003B135D" w:rsidP="003B135D">
      <w:pPr>
        <w:numPr>
          <w:ilvl w:val="0"/>
          <w:numId w:val="22"/>
        </w:numPr>
        <w:tabs>
          <w:tab w:val="left" w:pos="993"/>
        </w:tabs>
        <w:spacing w:line="360" w:lineRule="auto"/>
        <w:ind w:left="0" w:firstLine="567"/>
        <w:contextualSpacing/>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Рудницький С. Репресії проти поляків в СРСР // Форум націй. Газета конгресу національних громад України. № 05/96, травень 2010 р.</w:t>
      </w:r>
    </w:p>
    <w:p w14:paraId="065DBF76" w14:textId="77777777" w:rsidR="003B135D" w:rsidRPr="009A57A0" w:rsidRDefault="004F6B25" w:rsidP="003B135D">
      <w:pPr>
        <w:tabs>
          <w:tab w:val="left" w:pos="993"/>
        </w:tabs>
        <w:spacing w:line="360" w:lineRule="auto"/>
        <w:jc w:val="both"/>
        <w:rPr>
          <w:rFonts w:ascii="Times New Roman" w:hAnsi="Times New Roman" w:cs="Times New Roman"/>
          <w:sz w:val="28"/>
          <w:szCs w:val="28"/>
          <w:lang w:val="uk-UA"/>
        </w:rPr>
      </w:pPr>
      <w:hyperlink r:id="rId15" w:history="1">
        <w:r w:rsidR="003B135D" w:rsidRPr="009A57A0">
          <w:rPr>
            <w:rFonts w:ascii="Times New Roman" w:hAnsi="Times New Roman" w:cs="Times New Roman"/>
            <w:sz w:val="28"/>
            <w:szCs w:val="28"/>
            <w:u w:val="single"/>
            <w:lang w:val="uk-UA"/>
          </w:rPr>
          <w:t>http://forumn.kiev.ua/2010-96-05/96-09.html</w:t>
        </w:r>
      </w:hyperlink>
      <w:r w:rsidR="003B135D" w:rsidRPr="009A57A0">
        <w:rPr>
          <w:rFonts w:ascii="Times New Roman" w:hAnsi="Times New Roman" w:cs="Times New Roman"/>
          <w:sz w:val="28"/>
          <w:szCs w:val="28"/>
          <w:lang w:val="uk-UA"/>
        </w:rPr>
        <w:t xml:space="preserve"> </w:t>
      </w:r>
    </w:p>
    <w:p w14:paraId="5586B83B" w14:textId="77777777" w:rsidR="003B135D" w:rsidRPr="009A57A0" w:rsidRDefault="003B135D" w:rsidP="003B135D">
      <w:pPr>
        <w:numPr>
          <w:ilvl w:val="0"/>
          <w:numId w:val="22"/>
        </w:numPr>
        <w:tabs>
          <w:tab w:val="left" w:pos="993"/>
        </w:tabs>
        <w:spacing w:line="360" w:lineRule="auto"/>
        <w:ind w:left="0" w:firstLine="567"/>
        <w:contextualSpacing/>
        <w:jc w:val="both"/>
        <w:rPr>
          <w:rFonts w:ascii="Times New Roman" w:hAnsi="Times New Roman" w:cs="Times New Roman"/>
          <w:sz w:val="28"/>
          <w:szCs w:val="28"/>
          <w:lang w:val="uk-UA"/>
        </w:rPr>
      </w:pPr>
      <w:r w:rsidRPr="009A57A0">
        <w:rPr>
          <w:rFonts w:ascii="Times New Roman" w:hAnsi="Times New Roman" w:cs="Times New Roman"/>
          <w:sz w:val="28"/>
          <w:szCs w:val="28"/>
          <w:lang w:val="uk-UA"/>
        </w:rPr>
        <w:t>Академія наук України. Національний банк репресованих. Запис №147507 від 11.10.2013 р. (Тхоржевська Генефа Мартинівна).</w:t>
      </w:r>
    </w:p>
    <w:p w14:paraId="2C568946" w14:textId="77777777" w:rsidR="003B135D" w:rsidRPr="00BF41BE" w:rsidRDefault="003B135D" w:rsidP="003B135D">
      <w:pPr>
        <w:pStyle w:val="a3"/>
        <w:tabs>
          <w:tab w:val="left" w:pos="993"/>
        </w:tabs>
        <w:spacing w:line="360" w:lineRule="auto"/>
        <w:ind w:left="567"/>
        <w:jc w:val="both"/>
        <w:rPr>
          <w:rFonts w:ascii="Times New Roman" w:hAnsi="Times New Roman" w:cs="Times New Roman"/>
          <w:sz w:val="28"/>
          <w:szCs w:val="28"/>
          <w:lang w:val="uk-UA"/>
        </w:rPr>
      </w:pPr>
    </w:p>
    <w:p w14:paraId="599CC83B" w14:textId="77777777" w:rsid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p>
    <w:p w14:paraId="6EBA6BDA" w14:textId="77777777" w:rsid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p>
    <w:p w14:paraId="00C88408" w14:textId="77777777" w:rsid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p>
    <w:p w14:paraId="277DE7B9" w14:textId="77777777" w:rsidR="009A57A0" w:rsidRP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УДК: 94(477)</w:t>
      </w:r>
    </w:p>
    <w:p w14:paraId="242F5C42"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28"/>
          <w:lang w:val="uk-UA" w:eastAsia="uk-UA"/>
        </w:rPr>
      </w:pPr>
      <w:r w:rsidRPr="009A57A0">
        <w:rPr>
          <w:rFonts w:ascii="Times New Roman" w:eastAsia="Times New Roman" w:hAnsi="Times New Roman" w:cs="Times New Roman"/>
          <w:b/>
          <w:sz w:val="28"/>
          <w:szCs w:val="28"/>
          <w:lang w:val="uk-UA" w:eastAsia="uk-UA"/>
        </w:rPr>
        <w:t>ГОЛОДОМОР 1932-33 рр. ЯК МЕТОД ЗНИЩЕННЯ УКРАЇНСЬКОГО СЕЛЯНСТВА</w:t>
      </w:r>
    </w:p>
    <w:p w14:paraId="47F309DC"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 xml:space="preserve">Волощук В.Р., </w:t>
      </w:r>
    </w:p>
    <w:p w14:paraId="51CE0FC1"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доктор економічних наук, доцент, кафедра менеджменту та публічного адміністрування </w:t>
      </w:r>
    </w:p>
    <w:p w14:paraId="693F44A4"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Заклад вищої освіти «Подільський державний університет»,</w:t>
      </w:r>
    </w:p>
    <w:p w14:paraId="3B392623"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м. Кам’янець-Подільський</w:t>
      </w:r>
    </w:p>
    <w:p w14:paraId="1A78EF66" w14:textId="77777777" w:rsidR="009A57A0" w:rsidRPr="009A57A0" w:rsidRDefault="009A57A0" w:rsidP="009A57A0">
      <w:pPr>
        <w:spacing w:line="360" w:lineRule="auto"/>
        <w:jc w:val="both"/>
        <w:rPr>
          <w:rFonts w:ascii="Times New Roman" w:eastAsia="Times New Roman" w:hAnsi="Times New Roman" w:cs="Times New Roman"/>
          <w:sz w:val="28"/>
          <w:szCs w:val="144"/>
          <w:lang w:val="uk-UA" w:eastAsia="uk-UA"/>
        </w:rPr>
      </w:pPr>
    </w:p>
    <w:p w14:paraId="2C84D800"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shd w:val="clear" w:color="auto" w:fill="FFFFFF"/>
          <w:lang w:val="uk-UA" w:eastAsia="uk-UA"/>
        </w:rPr>
      </w:pPr>
      <w:r w:rsidRPr="009A57A0">
        <w:rPr>
          <w:rFonts w:ascii="Times New Roman" w:eastAsia="Times New Roman" w:hAnsi="Times New Roman" w:cs="Times New Roman"/>
          <w:sz w:val="28"/>
          <w:szCs w:val="144"/>
          <w:shd w:val="clear" w:color="auto" w:fill="FFFFFF"/>
          <w:lang w:val="uk-UA" w:eastAsia="uk-UA"/>
        </w:rPr>
        <w:t>Голодомор був обумовлений не лише економічними, а й політичними мотивами. Радянське керівництво в Кремлі свідомо використовувало голод як засіб для придушення опозиції селянства, яке все ще пам’ятало спадщину Української Народної Республіки. Крім того, він слугував інструментом згортання політики українізації та проведення репресивних чисток у різних сферах суспільства.</w:t>
      </w:r>
    </w:p>
    <w:p w14:paraId="7F5F3776"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shd w:val="clear" w:color="auto" w:fill="FFFFFF"/>
          <w:lang w:val="uk-UA" w:eastAsia="uk-UA"/>
        </w:rPr>
      </w:pPr>
      <w:r w:rsidRPr="009A57A0">
        <w:rPr>
          <w:rFonts w:ascii="Times New Roman" w:eastAsia="Times New Roman" w:hAnsi="Times New Roman" w:cs="Times New Roman"/>
          <w:sz w:val="28"/>
          <w:szCs w:val="144"/>
          <w:shd w:val="clear" w:color="auto" w:fill="FFFFFF"/>
          <w:lang w:val="uk-UA" w:eastAsia="uk-UA"/>
        </w:rPr>
        <w:t xml:space="preserve">Головним </w:t>
      </w:r>
      <w:r w:rsidRPr="009A57A0">
        <w:rPr>
          <w:rFonts w:ascii="Times New Roman" w:eastAsia="Times New Roman" w:hAnsi="Times New Roman" w:cs="Times New Roman"/>
          <w:sz w:val="28"/>
          <w:szCs w:val="144"/>
          <w:lang w:val="uk-UA" w:eastAsia="uk-UA"/>
        </w:rPr>
        <w:t>«ворожим елементом» було визначено так званих «куркулів» –</w:t>
      </w:r>
      <w:r w:rsidRPr="009A57A0">
        <w:rPr>
          <w:rFonts w:ascii="Times New Roman" w:eastAsia="Times New Roman" w:hAnsi="Times New Roman" w:cs="Times New Roman"/>
          <w:sz w:val="28"/>
          <w:szCs w:val="144"/>
          <w:shd w:val="clear" w:color="auto" w:fill="FFFFFF"/>
          <w:lang w:val="uk-UA" w:eastAsia="uk-UA"/>
        </w:rPr>
        <w:t xml:space="preserve"> господарів, які завдяки своїм управлінським здібностям і наполегливій праці успішно організовували свої господарства та давали роботу іншим селянам. Проте метою розкуркулення було не лише конфіскація засобів виробництва та </w:t>
      </w:r>
      <w:r w:rsidRPr="009A57A0">
        <w:rPr>
          <w:rFonts w:ascii="Times New Roman" w:eastAsia="Times New Roman" w:hAnsi="Times New Roman" w:cs="Times New Roman"/>
          <w:sz w:val="28"/>
          <w:szCs w:val="144"/>
          <w:shd w:val="clear" w:color="auto" w:fill="FFFFFF"/>
          <w:lang w:val="uk-UA" w:eastAsia="uk-UA"/>
        </w:rPr>
        <w:lastRenderedPageBreak/>
        <w:t>використання їх для зміцнення радянського сільського господарства чи колгоспів, справжня мета виходила за межі економічних проблем, вона була спрямована на усунення цілого соціального класу, який вважався загрозою для режиму.</w:t>
      </w:r>
    </w:p>
    <w:p w14:paraId="02DFA44E"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Основною метою розкуркулення було позбавлення найпродуктивніших селян їхніх економічних ресурсів, перетворення самостійних товаровиробників на цілком залежну і безправну робочу силу. Основою їхнього самозабезпечення була приватна власність, зокрема землеволодіння. Однак через колективізацію вони були позбавлені як землі, так і знарядь, необхідних для її обробітку, фактично ліквідувавши їхню незалежність.</w:t>
      </w:r>
    </w:p>
    <w:p w14:paraId="58AEF02B"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При цьому розкуркулення не обмежувалося лише конфіскацією виробничих фондів – заможніших селян позбавляли всього майна, маючи на меті підштовхнути їх до маргіналізації та повного підкорення. Вилучене майно перерозподілялося між колгоспами, державними установами та, частково, шляхом продажу за суто символічними цінами, розподілялось між окремими особами – насамперед партійними чиновниками та бідними верствами суспільства [1, с. 7]. </w:t>
      </w:r>
    </w:p>
    <w:p w14:paraId="4A40856D"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Такі репресивні дії проти заможних землевласників і конфіскація їхнього майна проводилися із залученням бідних селян. Позбавляючи заможне селянство майна і, відповідно, засобів до виживання, більшовики мали на меті придушити будь-який опір цієї самодостатньої та організованої соціальної групи, яка становила найбільший виклик їхній владі. Таким чином, розкуркулення було не лише економічним заходом, а й цілеспрямованим усуненням з господарського життя найбільш продуктивних сільськогосподарських товаровиробників, часто шляхом їх фізичного винищення.</w:t>
      </w:r>
    </w:p>
    <w:p w14:paraId="284B9558"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Розпочавши широкі репресії проти найуспішніших фермерів, влада фактично знищила основу ринкового сільського господарства та суттєво послабила стимули сільського населення до ведення сільського господарства. За даними В.Голубничого, «за 1927-1929 рр. площа орендної землі в УРСР </w:t>
      </w:r>
      <w:r w:rsidRPr="009A57A0">
        <w:rPr>
          <w:rFonts w:ascii="Times New Roman" w:eastAsia="Times New Roman" w:hAnsi="Times New Roman" w:cs="Times New Roman"/>
          <w:sz w:val="28"/>
          <w:szCs w:val="144"/>
          <w:lang w:val="uk-UA" w:eastAsia="uk-UA"/>
        </w:rPr>
        <w:lastRenderedPageBreak/>
        <w:t xml:space="preserve">зменшилася на 60 %, частка господарств із найманою працею впала з 75,3 % до 46,8 %, а посівна площа цих господарств скоротилася на 18,7%» [1, с. 5]. </w:t>
      </w:r>
    </w:p>
    <w:p w14:paraId="76AD1646"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Нестача тяглової худоби та сільськогосподарської техніки уповільнювала темпи обробітку землі, що,  призвело до значного скорочення посівних площ. Так, восени 1931 р. під озимі було зорано лише 6,5 млн. га на відміну від запланованих 14 млн. га [2].</w:t>
      </w:r>
    </w:p>
    <w:p w14:paraId="693C7C4E"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Хоча до жнив 1931 року колективізація в Україні офіційно досягла 71% від запланованого, примусово колективізоване селянство не хотіло ефективно працювати в колгоспах. У результаті, за офіційними даними, було втрачено майже 30% врожаю. Це призвело до критичного виснаження запасів насіннєвого матеріалу, залишивши лише 55% необхідного насіння для весняного посіву 1932 року.</w:t>
      </w:r>
    </w:p>
    <w:p w14:paraId="5079A65C"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Замість того, щоб здійснювати економічні та організаційні заходи для підвищення продуктивності праці, влада відповіла посиленням каральних заходів. У серпні 1932 року запровадили сумнозвісний закон, який вводив смертну кару за «крадіжку соціалістичної власності», який застосовувався навіть до голодуючих дітей, які збирали залишки зерна з полів після жнив.</w:t>
      </w:r>
    </w:p>
    <w:p w14:paraId="65EFF215"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Ще одним жахливим репресивним заходом комуністичної партії проти селянства було запровадження режиму «чорних дошок» – віднесення до особливих списків поселення та господарства, які не виконують запланованих планових показників. У деяких селах цей метод використовувався для вдосконалення тактики терору голодом. Занесення на «чорну дошку» піддавало колгоспи, села, райони чи окремих осіб цілій системі жорсткого фізичного та психологічного тиску. Це включало конфіскацію всіх продовольчих запасів, ізоляцію голодуючих селян у їхніх селах, повну інформаційну блокаду та затримку надання фуражів і зерна – зазвичай через 3-4 тижні після вилучення всіх запасів [3].</w:t>
      </w:r>
    </w:p>
    <w:p w14:paraId="41270797"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Комплекс репресивних заходів, спрямованих на фізичне знищення українських селян, включав такі заходи:</w:t>
      </w:r>
    </w:p>
    <w:p w14:paraId="115AFE48" w14:textId="77777777" w:rsidR="009A57A0" w:rsidRPr="009A57A0" w:rsidRDefault="009A57A0" w:rsidP="009A57A0">
      <w:pPr>
        <w:numPr>
          <w:ilvl w:val="0"/>
          <w:numId w:val="20"/>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lastRenderedPageBreak/>
        <w:t>негайне припинення поставок будь-яких товарів, повністю припинення державної та кооперативної торгівлі, вилучено з кооперативних магазинів усі наявні продукти;</w:t>
      </w:r>
    </w:p>
    <w:p w14:paraId="6AD9BC23" w14:textId="77777777" w:rsidR="009A57A0" w:rsidRPr="009A57A0" w:rsidRDefault="009A57A0" w:rsidP="009A57A0">
      <w:pPr>
        <w:numPr>
          <w:ilvl w:val="0"/>
          <w:numId w:val="20"/>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повна заборона торгівлі: колгоспам, одноосібникам і приватним землевласникам заборонялося займатися будь-якою формою торгівлі;</w:t>
      </w:r>
    </w:p>
    <w:p w14:paraId="3E137C75" w14:textId="77777777" w:rsidR="009A57A0" w:rsidRPr="009A57A0" w:rsidRDefault="009A57A0" w:rsidP="009A57A0">
      <w:pPr>
        <w:numPr>
          <w:ilvl w:val="0"/>
          <w:numId w:val="20"/>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фінансові обмеження: всі форми кредитування припинялись, а раніше видані позики разом з іншими фінансовими зобов</w:t>
      </w:r>
      <w:r w:rsidRPr="009A57A0">
        <w:rPr>
          <w:rFonts w:ascii="Times New Roman" w:eastAsia="Times New Roman" w:hAnsi="Times New Roman" w:cs="Times New Roman"/>
          <w:sz w:val="28"/>
          <w:szCs w:val="144"/>
          <w:lang w:eastAsia="uk-UA"/>
        </w:rPr>
        <w:t>’</w:t>
      </w:r>
      <w:r w:rsidRPr="009A57A0">
        <w:rPr>
          <w:rFonts w:ascii="Times New Roman" w:eastAsia="Times New Roman" w:hAnsi="Times New Roman" w:cs="Times New Roman"/>
          <w:sz w:val="28"/>
          <w:szCs w:val="144"/>
          <w:lang w:val="uk-UA" w:eastAsia="uk-UA"/>
        </w:rPr>
        <w:t>язаннями були витребувані для дострокового погашення;</w:t>
      </w:r>
    </w:p>
    <w:p w14:paraId="0C9A6402" w14:textId="77777777" w:rsidR="009A57A0" w:rsidRPr="009A57A0" w:rsidRDefault="009A57A0" w:rsidP="009A57A0">
      <w:pPr>
        <w:numPr>
          <w:ilvl w:val="0"/>
          <w:numId w:val="20"/>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перевірки та чистки: проведено ретельний перегляд і «чистку» колгоспів і місцевих органів управління з метою усунення так званих «контрреволюційних елементів».</w:t>
      </w:r>
    </w:p>
    <w:p w14:paraId="19FB497D"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Повноваження щодо занесення суб’єктів на «чорну дошку» надавались облвиконкомам [4, с. 392].</w:t>
      </w:r>
    </w:p>
    <w:p w14:paraId="583F130E"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Основною метою режиму «чорної дошки» було не просто змусити селян виконувати встановлені норми, а створити умови життя, які були абсолютно нестерпними. Наслідком цих репресій стала катастрофічна смертність у населених пунктах, що були їм піддані. Очевидці, яким вдалося пережити ці жахливі часи, згодом згадували про пережите: «… під час Голодомору 1932-1933 років з нашого села загинуло багато людей; залишилася лише третина населення. Ті вижили, які ще могли працювати» [5, с. 188].</w:t>
      </w:r>
    </w:p>
    <w:p w14:paraId="06CAE757"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Водночас, колективізація і спричинений нею Голодомор завдали непоправної шкоди не лише генофонду і людському капіталу української нації, а й сільському господарству України, фактично зруйнувавши ефективну традиційну систему господарювання, що призвело до втрати селянами відчуття власника, яке було відмінною рисою українського господарського менталітету, зниження мотивації до праці і вкорінення непритаманної українській селянській культурі у минулому безгосподарності. Це зумовило зниження ефективності українського аграрного господарства, а у довгостроковій </w:t>
      </w:r>
      <w:r w:rsidRPr="009A57A0">
        <w:rPr>
          <w:rFonts w:ascii="Times New Roman" w:eastAsia="Times New Roman" w:hAnsi="Times New Roman" w:cs="Times New Roman"/>
          <w:sz w:val="28"/>
          <w:szCs w:val="144"/>
          <w:lang w:val="uk-UA" w:eastAsia="uk-UA"/>
        </w:rPr>
        <w:lastRenderedPageBreak/>
        <w:t>перспективі стало одним із провідних чинників занепаду радянської економічної системи.</w:t>
      </w:r>
    </w:p>
    <w:p w14:paraId="3119B39F"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Список використаних джерел:</w:t>
      </w:r>
    </w:p>
    <w:p w14:paraId="420CAB62" w14:textId="77777777" w:rsidR="009A57A0" w:rsidRPr="009A57A0" w:rsidRDefault="009A57A0" w:rsidP="009A57A0">
      <w:pPr>
        <w:numPr>
          <w:ilvl w:val="0"/>
          <w:numId w:val="21"/>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Голубничий В. До 30-річчя колективізації на Україні / Доповідь, виголошена на конференції УВАН 16.10.1960 / Архів В. Голубничого. Університет Альберти, Едмонтон, Канада. (Рукопис). 28 с.</w:t>
      </w:r>
    </w:p>
    <w:p w14:paraId="7B17B985" w14:textId="77777777" w:rsidR="009A57A0" w:rsidRPr="009A57A0" w:rsidRDefault="009A57A0" w:rsidP="009A57A0">
      <w:pPr>
        <w:numPr>
          <w:ilvl w:val="0"/>
          <w:numId w:val="21"/>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Всеволод Голуб. Причини голоду 1932–33 років. Вперед, 1958. Ч. 10 (94), С. 6–7.</w:t>
      </w:r>
    </w:p>
    <w:p w14:paraId="58352B3C" w14:textId="77777777" w:rsidR="009A57A0" w:rsidRPr="009A57A0" w:rsidRDefault="009A57A0" w:rsidP="009A57A0">
      <w:pPr>
        <w:numPr>
          <w:ilvl w:val="0"/>
          <w:numId w:val="21"/>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Кульчицький С.В., Якубова Л.Д. Донеччина і Луганщина у XVIII–ХХІ ст.: історичні фактори й політичні технології формування особливого та загального у регіональному просторі. К., 2015. С. 364.</w:t>
      </w:r>
    </w:p>
    <w:p w14:paraId="0AC889AC" w14:textId="77777777" w:rsidR="009A57A0" w:rsidRPr="009A57A0" w:rsidRDefault="009A57A0" w:rsidP="009A57A0">
      <w:pPr>
        <w:numPr>
          <w:ilvl w:val="0"/>
          <w:numId w:val="21"/>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Голодомор 1932–1933 років в Україні: документи і матеріали / Упорядник Р.Я. Пиріг. К.: Вид. дім «Києво-Могилянська академія», 2007. 1128 с.</w:t>
      </w:r>
    </w:p>
    <w:p w14:paraId="4A563C0A" w14:textId="77777777" w:rsidR="009A57A0" w:rsidRPr="009A57A0" w:rsidRDefault="009A57A0" w:rsidP="009A57A0">
      <w:pPr>
        <w:numPr>
          <w:ilvl w:val="0"/>
          <w:numId w:val="21"/>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Пам’ять народу: геноцид в Україні голодом 1932–1933 років. Свідчення: У 2 кн. / Упор.: О. Веселова, О. Нікілєв; відп. ред. В. Смолій. Кн. 1. К.: Вид. «Калита», 2009. 936 с.</w:t>
      </w:r>
    </w:p>
    <w:p w14:paraId="694A1A15" w14:textId="77777777" w:rsid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p>
    <w:p w14:paraId="5AD77849" w14:textId="77777777" w:rsid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p>
    <w:p w14:paraId="1A343000" w14:textId="77777777" w:rsidR="00A36066" w:rsidRDefault="00A36066" w:rsidP="009A57A0">
      <w:pPr>
        <w:spacing w:line="360" w:lineRule="auto"/>
        <w:ind w:firstLine="567"/>
        <w:jc w:val="both"/>
        <w:rPr>
          <w:rFonts w:ascii="Times New Roman" w:eastAsia="Times New Roman" w:hAnsi="Times New Roman" w:cs="Times New Roman"/>
          <w:b/>
          <w:sz w:val="28"/>
          <w:szCs w:val="144"/>
          <w:lang w:val="uk-UA" w:eastAsia="uk-UA"/>
        </w:rPr>
      </w:pPr>
    </w:p>
    <w:p w14:paraId="172E6E80" w14:textId="77777777" w:rsidR="00942222" w:rsidRDefault="00942222">
      <w:pPr>
        <w:spacing w:line="258" w:lineRule="exact"/>
        <w:rPr>
          <w:rFonts w:ascii="Times New Roman" w:eastAsia="Times New Roman" w:hAnsi="Times New Roman" w:cs="Times New Roman"/>
          <w:b/>
          <w:sz w:val="28"/>
          <w:szCs w:val="144"/>
          <w:lang w:val="uk-UA" w:eastAsia="uk-UA"/>
        </w:rPr>
      </w:pPr>
    </w:p>
    <w:p w14:paraId="6B51E024" w14:textId="77777777" w:rsidR="009A57A0" w:rsidRPr="009A57A0" w:rsidRDefault="009A57A0" w:rsidP="009A57A0">
      <w:pPr>
        <w:spacing w:line="360" w:lineRule="auto"/>
        <w:ind w:firstLine="567"/>
        <w:jc w:val="both"/>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УДК: 330.87: 94(477)</w:t>
      </w:r>
    </w:p>
    <w:p w14:paraId="3F10B565"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ЕКОНОМІЧНІ ПРИЧИНИ ГОЛОДОМОРУ 1932-33 рр.</w:t>
      </w:r>
    </w:p>
    <w:p w14:paraId="7F0BC851"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Волощук К.Б.,</w:t>
      </w:r>
    </w:p>
    <w:p w14:paraId="0210C976"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докторка економічних наук, професорка кафедри економіки, підприємництва, торгівлі та біржової діяльності </w:t>
      </w:r>
    </w:p>
    <w:p w14:paraId="590D54E9"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Заклад вищої освіти «Подільський державний університет», </w:t>
      </w:r>
    </w:p>
    <w:p w14:paraId="6F7F4C74"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м. Кам’янець-Подільський</w:t>
      </w:r>
    </w:p>
    <w:p w14:paraId="01A4FEDF"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p>
    <w:p w14:paraId="31D266BD"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lastRenderedPageBreak/>
        <w:t>До кінця 1920-х років багато економістів як України, так і Росії у своїх професійних оцінках впевнено стверджували, що «перший п’ятирічний план був складений необґрунтовано, з надто амбітними темпами, які було нереально досягнути». Члени опозиції Бухаріна, які поділяли цю точку зору і критикували Сталіна за його «надто амбітні плани індустріалізації», вважали п'ятирічний план недоцільним.</w:t>
      </w:r>
    </w:p>
    <w:p w14:paraId="6FBC1D33"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Тим не менш, деякі дослідники вважають, що ця критика частково сприяла прийняттю рішення Сталіна, змусивши його провести примусову колективізацію та спровокувати голод. Не бажаючи визнати правоту Бухаріна, Сталін вирішив виконати завищені плани хлібозаготівель «будь-якою ціною» навіть ціною мільйонів селянських життів.</w:t>
      </w:r>
    </w:p>
    <w:p w14:paraId="1EB9303E"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Кампанія примусової колективізації, спрямована на ліквідацію приватної власності та об’єднання селян у великі колгоспи, розпочалася в кінці 1929 р. В 1937 р. було колективізовано 93,6%, при тому що ще в 1927 році їх було лише менше 1% [1, с. 193].</w:t>
      </w:r>
    </w:p>
    <w:p w14:paraId="417C7C3C"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Селяни не бажали здавати своє майно в колгоспи, через що винищували, забивали чи кидали худобу. Поголів'я коней скоротилося на 42%, а поголів'я великої рогатої худоби – на 40% за період 1929-1932 рр. [2, с. 70]. Заможніших селян, які чинили активний опір колективізації, оголошували куркулями і піддавали переслідуванням. Під час кампанії розкуркулення близько 2 млн селян було примусово виселено до Сибіру та інших віддалених районів, близько 500 тис. з них загинуло [2, с. 70].</w:t>
      </w:r>
    </w:p>
    <w:p w14:paraId="5FB6EF19"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Ігноруючи економічну доцільність, більшовики на ХІ з’їзді у червні 1930 р. прийняли резолюцію «Про негайну необхідність посилення в Україні заготівлі експортної сільськогосподарської продукції», яка мала на меті посилити тиск на українських селян. План заготівель на 1930 р. було підвищено в 2,3 рази порівняно з рівнем 1926 р., коли з України вивезли 3,3 млн. т, (21% загального збору). Новий план передбачав експорт 7,7 млн ​​тонн, що становило 33% урожаю.</w:t>
      </w:r>
    </w:p>
    <w:p w14:paraId="07FF821B"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lastRenderedPageBreak/>
        <w:t>Безсумнівно, це було ознакою грабіжницької колоніальної економічної політики щодо України. На підтвердження тези про те, що збільшення плану хлібозаготівель було актом економічної експлуатації радянського партійного керівництва, дослідник Голубничий В. наводить дані, згідно з якими частка України у загальносоюзному врожаї в 1930 р. становила 27%, її внесок у загальні хлібозаготівлі сягнув приголомшливі 38% [3]. Найвищий рівень заготівель припав саме на 1930 рік в Україні. Після вивезення з України 7,7 млн. тонн зерна Сталін проголосив, що цілі колективізації досягнуті, радянська влада успішно вирішила питання про забезпечення населення хлібом.</w:t>
      </w:r>
    </w:p>
    <w:p w14:paraId="702EE820"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Перші попередження про неминучий голод з’явилися в 1931 році, коли врожай зерна становив 69,5 млн тонн, що було на 17% менше за зібране збіжжя 1930 року (83,5 млн тонн). Однак замість того, щоб пом’якшити репресивну політику, яка сприяла кризі, уряд підвищив плани хлібозаготівель на 20%, збільшивши їх з 22,1 млн т у 1930 р. до 26,6 млн. т у 1931 р. Незважаючи на продовження падіння виробництва в 1932 р., вимоги до закупок залишалися жорсткими, на їх виконанні наполягала центральна влада [4].</w:t>
      </w:r>
    </w:p>
    <w:p w14:paraId="528BF4CE"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4"/>
          <w:lang w:val="uk-UA" w:eastAsia="uk-UA"/>
        </w:rPr>
      </w:pPr>
      <w:r w:rsidRPr="009A57A0">
        <w:rPr>
          <w:rFonts w:ascii="Times New Roman" w:eastAsia="Times New Roman" w:hAnsi="Times New Roman" w:cs="Times New Roman"/>
          <w:sz w:val="28"/>
          <w:szCs w:val="24"/>
          <w:lang w:val="uk-UA" w:eastAsia="uk-UA"/>
        </w:rPr>
        <w:t>Хоча до 1932–1933 років колективізація охопила понад 70% селянських господарств, загальна врожайність зернових не зросла, як очікувала радянська влада, а навпаки – скоротилась. За п</w:t>
      </w:r>
      <w:r w:rsidRPr="009A57A0">
        <w:rPr>
          <w:rFonts w:ascii="Times New Roman" w:eastAsia="Times New Roman" w:hAnsi="Times New Roman" w:cs="Times New Roman"/>
          <w:sz w:val="28"/>
          <w:szCs w:val="24"/>
          <w:lang w:eastAsia="uk-UA"/>
        </w:rPr>
        <w:t>’</w:t>
      </w:r>
      <w:r w:rsidRPr="009A57A0">
        <w:rPr>
          <w:rFonts w:ascii="Times New Roman" w:eastAsia="Times New Roman" w:hAnsi="Times New Roman" w:cs="Times New Roman"/>
          <w:sz w:val="28"/>
          <w:szCs w:val="24"/>
          <w:lang w:val="uk-UA" w:eastAsia="uk-UA"/>
        </w:rPr>
        <w:t>ятирічним планом виробництво зерна в 1932 році передбачалося перевищити 100 млн. тонн, але фактичне виробництво впало нижче 70 млн. тонн. Заплановану задачу вдалося досягти лише в передвоєнні роки. За офіційними підрахунками, урожай зерна в Україні в 1932 р. коливався від 13,4 до 14,6 млн. тонн, а втрати врожаю сягали приблизно 40%.</w:t>
      </w:r>
    </w:p>
    <w:p w14:paraId="5E3B734D"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4"/>
          <w:lang w:val="uk-UA" w:eastAsia="uk-UA"/>
        </w:rPr>
      </w:pPr>
      <w:r w:rsidRPr="009A57A0">
        <w:rPr>
          <w:rFonts w:ascii="Times New Roman" w:eastAsia="Times New Roman" w:hAnsi="Times New Roman" w:cs="Times New Roman"/>
          <w:sz w:val="28"/>
          <w:szCs w:val="24"/>
          <w:lang w:val="uk-UA" w:eastAsia="uk-UA"/>
        </w:rPr>
        <w:t xml:space="preserve">У 1932 році хлібозаготівельне завдання України було виконано лише на 71,8 %, що становило 4,7 млн. тонн. Втрати інших культур були ще більшими, перевищуючи 50%. Незважаючи на ці втрати та той факт, що врожай 1932 року був приблизно на 12% нижчим за середній, ситуація з продовольством спочатку не була настільки критичною, щоб спровокувати голод. Справжньою причиною голоду було експлуататорське збільшення хлібозаготівельних норм на 44 %, що </w:t>
      </w:r>
      <w:r w:rsidRPr="009A57A0">
        <w:rPr>
          <w:rFonts w:ascii="Times New Roman" w:eastAsia="Times New Roman" w:hAnsi="Times New Roman" w:cs="Times New Roman"/>
          <w:sz w:val="28"/>
          <w:szCs w:val="24"/>
          <w:lang w:val="uk-UA" w:eastAsia="uk-UA"/>
        </w:rPr>
        <w:lastRenderedPageBreak/>
        <w:t xml:space="preserve">навіть за відносно незначного зниження врожаю призвело до руйнівних наслідків </w:t>
      </w:r>
      <w:r w:rsidRPr="009A57A0">
        <w:rPr>
          <w:rFonts w:ascii="Times New Roman" w:eastAsia="Times New Roman" w:hAnsi="Times New Roman" w:cs="Times New Roman"/>
          <w:sz w:val="28"/>
          <w:szCs w:val="24"/>
          <w:lang w:eastAsia="uk-UA"/>
        </w:rPr>
        <w:t>[</w:t>
      </w:r>
      <w:r w:rsidRPr="009A57A0">
        <w:rPr>
          <w:rFonts w:ascii="Times New Roman" w:eastAsia="Times New Roman" w:hAnsi="Times New Roman" w:cs="Times New Roman"/>
          <w:sz w:val="28"/>
          <w:szCs w:val="24"/>
          <w:lang w:val="uk-UA" w:eastAsia="uk-UA"/>
        </w:rPr>
        <w:t>5</w:t>
      </w:r>
      <w:r w:rsidRPr="009A57A0">
        <w:rPr>
          <w:rFonts w:ascii="Times New Roman" w:eastAsia="Times New Roman" w:hAnsi="Times New Roman" w:cs="Times New Roman"/>
          <w:sz w:val="28"/>
          <w:szCs w:val="24"/>
          <w:lang w:eastAsia="uk-UA"/>
        </w:rPr>
        <w:t>]</w:t>
      </w:r>
      <w:r w:rsidRPr="009A57A0">
        <w:rPr>
          <w:rFonts w:ascii="Times New Roman" w:eastAsia="Times New Roman" w:hAnsi="Times New Roman" w:cs="Times New Roman"/>
          <w:sz w:val="28"/>
          <w:szCs w:val="24"/>
          <w:lang w:val="uk-UA" w:eastAsia="uk-UA"/>
        </w:rPr>
        <w:t>.</w:t>
      </w:r>
    </w:p>
    <w:p w14:paraId="29C34377"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4"/>
          <w:lang w:val="uk-UA" w:eastAsia="uk-UA"/>
        </w:rPr>
      </w:pPr>
      <w:r w:rsidRPr="009A57A0">
        <w:rPr>
          <w:rFonts w:ascii="Times New Roman" w:eastAsia="Times New Roman" w:hAnsi="Times New Roman" w:cs="Times New Roman"/>
          <w:sz w:val="28"/>
          <w:szCs w:val="24"/>
          <w:lang w:val="uk-UA" w:eastAsia="uk-UA"/>
        </w:rPr>
        <w:t xml:space="preserve">Проведення суцільної колективізації стало основоположним елементом перших п'ятирічок. По суті, це являло собою широкомасштабну трансформацію найважливішого виробничого сектору та швидку перебудову ключових соціально-економічних характеристик найбільшої робочої сили СРСР. Для українських селян колективізація обернулася національною катастрофою. Примусове створення колгоспів позбавляло їх права розпоряджатися власним майном, урожаєм і запасами. Це призвело до масового невдоволення та глибоко негативних настроїв серед населення. Колгоспи функціонували не стільки як виробничі підприємства, скільки як механізми великого видобутку зерна. </w:t>
      </w:r>
    </w:p>
    <w:p w14:paraId="42FFF4B0"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Огляд економічних причин і наслідків Голодомору дає можливість зробити висновок, що голод в Україні 1932–1933 років був свідомо організований. Основною рушійною силою цього була радянська економічна політика, яка прагнула досягти повного контролю над економічними ресурсами, а колективізація сільського господарства була одним із її ключових інструментів. Головною метою колективізації було забезпечення виробництва продуктів харчування на експорт, отримання прибутку для фінансування швидкої індустріалізації економіки. Це, своєю чергою, мало на меті створити міцну індустріальну основу для консолідації влади більшовиків. Крім того, колективізація здійснювалась з метою відтіснення селян від їхніх засобів виробництва, шляхом примусово виселення їх у міста як «надлишкову робочу силу», що ще більше підтримувало індустріалізацію та відповідало ширшим цілям уряду.</w:t>
      </w:r>
    </w:p>
    <w:p w14:paraId="705AD036"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Найбільш руйнівним економічним результатом Голодомору стало масове знищення значної частини сильного та працездатного населення. Для сільського господарства це призвело до різкої втрати людських ресурсів і, як наслідок, серйозного падіння економічної продуктивності. Ця реальність розвінчує міф про високу ефективність і нібито соціальну спрямованість </w:t>
      </w:r>
      <w:r w:rsidRPr="009A57A0">
        <w:rPr>
          <w:rFonts w:ascii="Times New Roman" w:eastAsia="Times New Roman" w:hAnsi="Times New Roman" w:cs="Times New Roman"/>
          <w:sz w:val="28"/>
          <w:szCs w:val="144"/>
          <w:lang w:val="uk-UA" w:eastAsia="uk-UA"/>
        </w:rPr>
        <w:lastRenderedPageBreak/>
        <w:t>радянської економічної системи, адже, по суті, система була агресивно-колоніальною за своєю природою.</w:t>
      </w:r>
    </w:p>
    <w:p w14:paraId="66F2A45F"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p>
    <w:p w14:paraId="0598BAFD"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Список використаних джерел:</w:t>
      </w:r>
    </w:p>
    <w:p w14:paraId="4F4A33A8" w14:textId="77777777" w:rsidR="009A57A0" w:rsidRPr="009A57A0" w:rsidRDefault="009A57A0" w:rsidP="009A57A0">
      <w:pPr>
        <w:numPr>
          <w:ilvl w:val="0"/>
          <w:numId w:val="19"/>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Бакланова О. Г. Економічні та політичні обґрунтування голодомору українського народу у 1932-33 р.р. Сучасна українська держава: вектори розвитку та шляхи мобілізації ресурсів : матеріали VIII Всеукраїнської науково-практичної конференції, м. Одеса, 30 квітня 2024 року. Одеса : ДЗ «Південноукраїнський національний педагогічний університет імені К. Д. Ушинського», Центр соціально-політичних досліджень «Politicus», 2024. 300 с. С. 192-196.</w:t>
      </w:r>
    </w:p>
    <w:p w14:paraId="6CAC9343" w14:textId="77777777" w:rsidR="009A57A0" w:rsidRPr="009A57A0" w:rsidRDefault="009A57A0" w:rsidP="009A57A0">
      <w:pPr>
        <w:numPr>
          <w:ilvl w:val="0"/>
          <w:numId w:val="19"/>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Viola, L. (1996): Peasant Rebels Under Stalin: Collectivization and the Culture of Peasant Resistance. Oxford University Press, Oxford, UK.</w:t>
      </w:r>
    </w:p>
    <w:p w14:paraId="339A6C60" w14:textId="77777777" w:rsidR="009A57A0" w:rsidRPr="009A57A0" w:rsidRDefault="009A57A0" w:rsidP="009A57A0">
      <w:pPr>
        <w:numPr>
          <w:ilvl w:val="0"/>
          <w:numId w:val="19"/>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Голубничий В. До 30-річчя колективізації на Україні / Доповідь, виголошена на конференції УВАН 16.10.1960 / Архів Всеволода Голубничого. Університет Альберти, Едмонтон, Канада. (Рукопис). 28 с.</w:t>
      </w:r>
    </w:p>
    <w:p w14:paraId="463C5C17" w14:textId="77777777" w:rsidR="009A57A0" w:rsidRPr="009A57A0" w:rsidRDefault="009A57A0" w:rsidP="009A57A0">
      <w:pPr>
        <w:numPr>
          <w:ilvl w:val="0"/>
          <w:numId w:val="19"/>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Davies, R. W., and Wheatcroft S. G. (2004): The Years of Hunger: Soviet Agriculture, 1931–1933, vol. 5 of The Industrialization of Soviet Russia. Palgrave Macmillan, Basingstoke, UK.</w:t>
      </w:r>
    </w:p>
    <w:p w14:paraId="14A5C78F" w14:textId="77777777" w:rsidR="009A57A0" w:rsidRPr="009A57A0" w:rsidRDefault="009A57A0" w:rsidP="009A57A0">
      <w:pPr>
        <w:numPr>
          <w:ilvl w:val="0"/>
          <w:numId w:val="19"/>
        </w:numPr>
        <w:tabs>
          <w:tab w:val="left" w:pos="993"/>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Супрун Н.А.</w:t>
      </w:r>
      <w:r w:rsidRPr="009A57A0">
        <w:rPr>
          <w:rFonts w:ascii="Times New Roman" w:eastAsia="Times New Roman" w:hAnsi="Times New Roman" w:cs="Times New Roman"/>
          <w:sz w:val="28"/>
          <w:szCs w:val="144"/>
          <w:lang w:eastAsia="uk-UA"/>
        </w:rPr>
        <w:t xml:space="preserve"> </w:t>
      </w:r>
      <w:r w:rsidRPr="009A57A0">
        <w:rPr>
          <w:rFonts w:ascii="Times New Roman" w:eastAsia="Times New Roman" w:hAnsi="Times New Roman" w:cs="Times New Roman"/>
          <w:sz w:val="28"/>
          <w:szCs w:val="144"/>
          <w:lang w:val="uk-UA" w:eastAsia="uk-UA"/>
        </w:rPr>
        <w:t>Економічні причини та наслідки голодомору в Україні</w:t>
      </w:r>
      <w:r w:rsidRPr="009A57A0">
        <w:rPr>
          <w:rFonts w:ascii="Times New Roman" w:eastAsia="Times New Roman" w:hAnsi="Times New Roman" w:cs="Times New Roman"/>
          <w:sz w:val="28"/>
          <w:szCs w:val="144"/>
          <w:lang w:eastAsia="uk-UA"/>
        </w:rPr>
        <w:t xml:space="preserve">. </w:t>
      </w:r>
      <w:r w:rsidRPr="009A57A0">
        <w:rPr>
          <w:rFonts w:ascii="Times New Roman" w:eastAsia="Times New Roman" w:hAnsi="Times New Roman" w:cs="Times New Roman"/>
          <w:sz w:val="28"/>
          <w:szCs w:val="144"/>
          <w:lang w:val="uk-UA" w:eastAsia="uk-UA"/>
        </w:rPr>
        <w:t>Історія нар. госп-ва та екон. думки України. 2023. Вип. 56</w:t>
      </w:r>
      <w:r w:rsidRPr="009A57A0">
        <w:rPr>
          <w:rFonts w:ascii="Times New Roman" w:eastAsia="Times New Roman" w:hAnsi="Times New Roman" w:cs="Times New Roman"/>
          <w:sz w:val="28"/>
          <w:szCs w:val="144"/>
          <w:lang w:eastAsia="uk-UA"/>
        </w:rPr>
        <w:t xml:space="preserve">. </w:t>
      </w:r>
      <w:r w:rsidRPr="009A57A0">
        <w:rPr>
          <w:rFonts w:ascii="Times New Roman" w:eastAsia="Times New Roman" w:hAnsi="Times New Roman" w:cs="Times New Roman"/>
          <w:sz w:val="28"/>
          <w:szCs w:val="144"/>
          <w:lang w:val="en-US" w:eastAsia="uk-UA"/>
        </w:rPr>
        <w:t>C</w:t>
      </w:r>
      <w:r w:rsidRPr="009A57A0">
        <w:rPr>
          <w:rFonts w:ascii="Times New Roman" w:eastAsia="Times New Roman" w:hAnsi="Times New Roman" w:cs="Times New Roman"/>
          <w:sz w:val="28"/>
          <w:szCs w:val="144"/>
          <w:lang w:eastAsia="uk-UA"/>
        </w:rPr>
        <w:t>. 225-254.</w:t>
      </w:r>
    </w:p>
    <w:p w14:paraId="36E56D53" w14:textId="77777777" w:rsidR="009A57A0" w:rsidRDefault="009A57A0" w:rsidP="009A57A0">
      <w:pPr>
        <w:spacing w:line="360" w:lineRule="auto"/>
        <w:ind w:firstLine="567"/>
        <w:rPr>
          <w:rFonts w:ascii="Times New Roman" w:eastAsia="Times New Roman" w:hAnsi="Times New Roman" w:cs="Times New Roman"/>
          <w:b/>
          <w:sz w:val="28"/>
          <w:szCs w:val="144"/>
          <w:lang w:val="uk-UA" w:eastAsia="uk-UA"/>
        </w:rPr>
      </w:pPr>
    </w:p>
    <w:p w14:paraId="1A9FE1B8" w14:textId="77777777" w:rsidR="009A57A0" w:rsidRDefault="009A57A0" w:rsidP="009A57A0">
      <w:pPr>
        <w:spacing w:line="360" w:lineRule="auto"/>
        <w:ind w:firstLine="567"/>
        <w:rPr>
          <w:rFonts w:ascii="Times New Roman" w:eastAsia="Times New Roman" w:hAnsi="Times New Roman" w:cs="Times New Roman"/>
          <w:b/>
          <w:sz w:val="28"/>
          <w:szCs w:val="144"/>
          <w:lang w:val="uk-UA" w:eastAsia="uk-UA"/>
        </w:rPr>
      </w:pPr>
    </w:p>
    <w:p w14:paraId="02A31E26" w14:textId="5F223F46" w:rsidR="00A36066" w:rsidRDefault="00A36066">
      <w:pPr>
        <w:spacing w:line="258" w:lineRule="exact"/>
        <w:rPr>
          <w:rFonts w:ascii="Times New Roman" w:eastAsia="Times New Roman" w:hAnsi="Times New Roman" w:cs="Times New Roman"/>
          <w:b/>
          <w:sz w:val="28"/>
          <w:szCs w:val="144"/>
          <w:lang w:val="uk-UA" w:eastAsia="uk-UA"/>
        </w:rPr>
      </w:pPr>
      <w:r>
        <w:rPr>
          <w:rFonts w:ascii="Times New Roman" w:eastAsia="Times New Roman" w:hAnsi="Times New Roman" w:cs="Times New Roman"/>
          <w:b/>
          <w:sz w:val="28"/>
          <w:szCs w:val="144"/>
          <w:lang w:val="uk-UA" w:eastAsia="uk-UA"/>
        </w:rPr>
        <w:br w:type="page"/>
      </w:r>
    </w:p>
    <w:p w14:paraId="46C8442A" w14:textId="77777777" w:rsidR="009A57A0" w:rsidRPr="009A57A0" w:rsidRDefault="009A57A0" w:rsidP="009A57A0">
      <w:pPr>
        <w:spacing w:line="360" w:lineRule="auto"/>
        <w:ind w:firstLine="567"/>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lastRenderedPageBreak/>
        <w:t>УДК: 94(477)</w:t>
      </w:r>
    </w:p>
    <w:p w14:paraId="0BEBC71F"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 xml:space="preserve">ВПЛИВ ГОЛОДОМОРУ 1932-33 рр. НА ТРАДИЦІЇ ТА ЦІННОСТІ </w:t>
      </w:r>
    </w:p>
    <w:p w14:paraId="6F429BCB"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УКРАЇНСЬКОГО НАРОДУ</w:t>
      </w:r>
    </w:p>
    <w:p w14:paraId="695FA90A" w14:textId="77777777" w:rsidR="009A57A0" w:rsidRPr="009A57A0" w:rsidRDefault="009A57A0" w:rsidP="009A57A0">
      <w:pPr>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t xml:space="preserve">Волощук Ю.О., </w:t>
      </w:r>
    </w:p>
    <w:p w14:paraId="15E4CCDC"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докторка економічних наук, професорка кафедри економіки, підприємництва, торгівлі та біржової діяльності </w:t>
      </w:r>
    </w:p>
    <w:p w14:paraId="0593E0CD"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Заклад вищої освіти «Подільський державний університет», </w:t>
      </w:r>
    </w:p>
    <w:p w14:paraId="1523D9E3" w14:textId="77777777" w:rsidR="009A57A0" w:rsidRPr="009A57A0" w:rsidRDefault="009A57A0" w:rsidP="009A57A0">
      <w:pPr>
        <w:spacing w:line="360" w:lineRule="auto"/>
        <w:ind w:firstLine="567"/>
        <w:jc w:val="center"/>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м. Кам’янець-Подільський</w:t>
      </w:r>
    </w:p>
    <w:p w14:paraId="1B6AA2E6"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p>
    <w:p w14:paraId="64F80554"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Голодомор 1932-1933 рр. вплинув на населення України не лише в демографічному, економічному, соціальному плані, але й змінив його цінності. Комуністичний тоталітарний режим мав на меті централізувати всі ресурси під контролем держави, зламавши дух нації, перетворивши українських селян-землевласників на непомітних колгоспників. Ці зрушення мали на меті прищепити нове мислення радянським людям, а для бунтівних українців це було досягнуто найжорстокішим методом – повільним фізичним знищенням голодом. Причини голоду криються в характері радянської економічної системи та цілях партійного керівництва. Зрозуміло, що головною метою радянської влади було придушення українського опору.</w:t>
      </w:r>
    </w:p>
    <w:p w14:paraId="19F15510"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Водночас об’єктом репресій було не тільки селянство України. За словами Шаповала Ю., партійна постанова від 14.12.1932 р., яка до кінця 1980-х років залишалася засекреченою, не лише вимагала за будь-яку ціну виконати хлібозаготівельні норми, а й закликала припинити «українізацію». Провину за голод покладали на «петлюрівців» та «українських націоналістів», яких активно вишукували та знищували в усіх сферах суспільства. За цим оманливим наративом стверджувалося, що українці самі організували голод і фактично з’їли самі себе [1, с. 98].</w:t>
      </w:r>
    </w:p>
    <w:p w14:paraId="5A590FB7"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4"/>
          <w:lang w:val="uk-UA" w:eastAsia="uk-UA"/>
        </w:rPr>
      </w:pPr>
      <w:r w:rsidRPr="009A57A0">
        <w:rPr>
          <w:rFonts w:ascii="Times New Roman" w:eastAsia="Times New Roman" w:hAnsi="Times New Roman" w:cs="Times New Roman"/>
          <w:sz w:val="28"/>
          <w:szCs w:val="24"/>
          <w:lang w:val="uk-UA" w:eastAsia="uk-UA"/>
        </w:rPr>
        <w:t xml:space="preserve">Наслідки Голодомору 1932–33 рр., які були нищівними для українського народу, відчуваються й сьогодні. Була цілеспрямовано знищена значна частина української нації. Разом із найпродуктивнішими членами суспільства, так </w:t>
      </w:r>
      <w:r w:rsidRPr="009A57A0">
        <w:rPr>
          <w:rFonts w:ascii="Times New Roman" w:eastAsia="Times New Roman" w:hAnsi="Times New Roman" w:cs="Times New Roman"/>
          <w:sz w:val="28"/>
          <w:szCs w:val="24"/>
          <w:lang w:val="uk-UA" w:eastAsia="uk-UA"/>
        </w:rPr>
        <w:lastRenderedPageBreak/>
        <w:t xml:space="preserve">званими куркулями, винищили й значну частину української еліти та інтелігенції. Після Голодомору та наступних репресій, українська нація залишилася без належної соціальної структури, в постійному страху та з комплексом меншовартості. </w:t>
      </w:r>
    </w:p>
    <w:p w14:paraId="25BCD592" w14:textId="77777777" w:rsidR="009A57A0" w:rsidRPr="009A57A0" w:rsidRDefault="009A57A0" w:rsidP="009A57A0">
      <w:pPr>
        <w:spacing w:line="360" w:lineRule="auto"/>
        <w:ind w:firstLine="567"/>
        <w:jc w:val="both"/>
        <w:rPr>
          <w:rFonts w:ascii="Times New Roman" w:eastAsia="Times New Roman" w:hAnsi="Times New Roman" w:cs="Times New Roman"/>
          <w:sz w:val="28"/>
          <w:szCs w:val="24"/>
          <w:lang w:val="uk-UA" w:eastAsia="uk-UA"/>
        </w:rPr>
      </w:pPr>
      <w:r w:rsidRPr="009A57A0">
        <w:rPr>
          <w:rFonts w:ascii="Times New Roman" w:eastAsia="Times New Roman" w:hAnsi="Times New Roman" w:cs="Times New Roman"/>
          <w:sz w:val="28"/>
          <w:szCs w:val="24"/>
          <w:lang w:val="uk-UA" w:eastAsia="uk-UA"/>
        </w:rPr>
        <w:t>Голодомор також відіграв ключову роль у спотворенні традиційної етнічної культури. Через голод радянське керівництво мало на меті знищити традиційну культуру та самобутність українського села, адже національно-культурні цінності передаються від покоління до покоління, формуючи і зберігаючи національну самосвідомість. Усвідомлюючи це, радянське керівництво використало голод для знищення носіїв традиційної української культури – двох поколінь українців.</w:t>
      </w:r>
    </w:p>
    <w:p w14:paraId="5859FFB4"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Сімейна обрядовість, яка була центральним аспектом традиційної культури, зазнала серйозних змін. Основні сімейні цінності були зруйновані, що призвело до втрати почуття родинного зв’язку. Багато сімейних традицій і обрядів перестали існувати під час колективізації та Голодомору 1932–1933 років. Хоча деякі з цих традицій були частково відроджені наприкінці 1930-х років, вони залишалися під постійним впливом радянської пропаганди і зберігалися у зміненому вигляді [2].</w:t>
      </w:r>
    </w:p>
    <w:p w14:paraId="0FB3890A"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Зубожіння села під час колективізації призвело до занепаду, а то й повного зникнення окремих традицій та обрядів, особливо весільних. Звичні для селян сватання, заручини, оглядини втратили своє первісне значення, оскільки нова влада вважала їх непотрібними, а традиційне вінчання забороняли. До 1932 року весілля українські селяни справляли протягом тижня, то в період 1932-1933 рр. їх майже не проводили. Навіть після того, як економічна ситуація покращилася, весільні традиції не були повністю відновлені до колишнього вигляду, і свято тривало лише один день.</w:t>
      </w:r>
    </w:p>
    <w:p w14:paraId="759D06A4"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Похоронні ритуали, ще одна ключова складова сімейних традицій, зазнали глибокого впливу Голодомору. Антиселянська політика радянської влади призвела до аномально високої смертності. Щоб приховати справжню причину смерті, начальникам районних медпунктів було суворо наказано не фіксувати в </w:t>
      </w:r>
      <w:r w:rsidRPr="009A57A0">
        <w:rPr>
          <w:rFonts w:ascii="Times New Roman" w:eastAsia="Times New Roman" w:hAnsi="Times New Roman" w:cs="Times New Roman"/>
          <w:sz w:val="28"/>
          <w:szCs w:val="144"/>
          <w:lang w:val="uk-UA" w:eastAsia="uk-UA"/>
        </w:rPr>
        <w:lastRenderedPageBreak/>
        <w:t xml:space="preserve">офіційних документах голод як причину смерті </w:t>
      </w:r>
      <w:r w:rsidRPr="009A57A0">
        <w:rPr>
          <w:rFonts w:ascii="Times New Roman" w:eastAsia="Times New Roman" w:hAnsi="Times New Roman" w:cs="Times New Roman"/>
          <w:sz w:val="28"/>
          <w:szCs w:val="144"/>
          <w:lang w:eastAsia="uk-UA"/>
        </w:rPr>
        <w:t>[</w:t>
      </w:r>
      <w:r w:rsidRPr="009A57A0">
        <w:rPr>
          <w:rFonts w:ascii="Times New Roman" w:eastAsia="Times New Roman" w:hAnsi="Times New Roman" w:cs="Times New Roman"/>
          <w:sz w:val="28"/>
          <w:szCs w:val="144"/>
          <w:lang w:val="uk-UA" w:eastAsia="uk-UA"/>
        </w:rPr>
        <w:t>3</w:t>
      </w:r>
      <w:r w:rsidRPr="009A57A0">
        <w:rPr>
          <w:rFonts w:ascii="Times New Roman" w:eastAsia="Times New Roman" w:hAnsi="Times New Roman" w:cs="Times New Roman"/>
          <w:sz w:val="28"/>
          <w:szCs w:val="144"/>
          <w:lang w:eastAsia="uk-UA"/>
        </w:rPr>
        <w:t>]</w:t>
      </w:r>
      <w:r w:rsidRPr="009A57A0">
        <w:rPr>
          <w:rFonts w:ascii="Times New Roman" w:eastAsia="Times New Roman" w:hAnsi="Times New Roman" w:cs="Times New Roman"/>
          <w:sz w:val="28"/>
          <w:szCs w:val="144"/>
          <w:lang w:val="uk-UA" w:eastAsia="uk-UA"/>
        </w:rPr>
        <w:t>. Голод призвів до повного спотворення похоронних звичаїв, незважаючи на те, що християни традиційно виявляли глибоку пошану до покійного. У контексті масової смерті були випадки, коли до померлих взагалі не ставилися з повагою</w:t>
      </w:r>
      <w:r w:rsidRPr="009A57A0">
        <w:rPr>
          <w:rFonts w:ascii="Times New Roman" w:eastAsia="Times New Roman" w:hAnsi="Times New Roman" w:cs="Times New Roman"/>
          <w:sz w:val="28"/>
          <w:szCs w:val="144"/>
          <w:lang w:eastAsia="uk-UA"/>
        </w:rPr>
        <w:t>,</w:t>
      </w:r>
      <w:r w:rsidRPr="009A57A0">
        <w:rPr>
          <w:rFonts w:ascii="Times New Roman" w:eastAsia="Times New Roman" w:hAnsi="Times New Roman" w:cs="Times New Roman"/>
          <w:sz w:val="28"/>
          <w:szCs w:val="144"/>
          <w:lang w:val="uk-UA" w:eastAsia="uk-UA"/>
        </w:rPr>
        <w:t xml:space="preserve"> в деяких випадках відбувалося навпаки, адже смерть стала надто буденним явищем.</w:t>
      </w:r>
    </w:p>
    <w:p w14:paraId="2414C2C2"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Голодомор 1932–1933 років також породив і увічнив низку суспільних явищ, які мали тривалий негативний вплив на духовне життя українського народу. Одним із таких була практика доносів. Дослідник В. Маняк висвітлював доноси як нову, ганебну форму суспільної моралі. Він вважає, що вони були легітимізовані діями держави та заохочувались на всіх рівнях суспільства, підживлюються зсередини та широко пропагуються громадськістю. Він зазначає, що в умовах терору та постійної підозрілості донос став сприйматися як акт громадянської відповідальності [4, с. 212].  Р. Конквест пов</w:t>
      </w:r>
      <w:r w:rsidRPr="009A57A0">
        <w:rPr>
          <w:rFonts w:ascii="Times New Roman" w:eastAsia="Times New Roman" w:hAnsi="Times New Roman" w:cs="Times New Roman"/>
          <w:sz w:val="28"/>
          <w:szCs w:val="144"/>
          <w:lang w:eastAsia="uk-UA"/>
        </w:rPr>
        <w:t>’</w:t>
      </w:r>
      <w:r w:rsidRPr="009A57A0">
        <w:rPr>
          <w:rFonts w:ascii="Times New Roman" w:eastAsia="Times New Roman" w:hAnsi="Times New Roman" w:cs="Times New Roman"/>
          <w:sz w:val="28"/>
          <w:szCs w:val="144"/>
          <w:lang w:val="uk-UA" w:eastAsia="uk-UA"/>
        </w:rPr>
        <w:t xml:space="preserve">язував це явище зі шкідливими психологічними ефектами, які виникли внаслідок голоду [5, с. 288]. </w:t>
      </w:r>
    </w:p>
    <w:p w14:paraId="4B8045A5"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Люди жили в постійному страху, не довіряючи всім навколо, вбачаючи потенційних інформаторів навіть у найближчих сусідах. Наприклад, деякі селяни, які мололи зерно на жорнах, примушували дітей стежити за сторонніми людьми. Часто селяни, хто ще мав худобу або домашню птицю, таємно різали їх вночі, ховаючи в підвалах, щоб не виявили сусіди. У цих ситуаціях донощики часто експлуатували селян задля власної вигоди. Поширена атмосфера страху та постійного стеження спонукала селян першими доносити. Рівень залякування був настільки високим, що в деяких селах не було потреби в охороні колгоспних комор чи полів. Страх укорінився в повсякденному житті, що призвело до морального конформізму серед людей.</w:t>
      </w:r>
    </w:p>
    <w:p w14:paraId="12FCBB7D"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Радянська влада застосовувала різні тактики, які сприяли моральному розкладу суспільства. У власних дослідженнях причин і наслідків голоду 1933 року, Ф. Правобережний підкреслив, що дітей заохочували доносити на батьків, підглядати за їхніми розмовами вдома та повідомляти про будь-яку контрреволюційну діяльність – це сприяло ранньому почуттю лояльності до </w:t>
      </w:r>
      <w:r w:rsidRPr="009A57A0">
        <w:rPr>
          <w:rFonts w:ascii="Times New Roman" w:eastAsia="Times New Roman" w:hAnsi="Times New Roman" w:cs="Times New Roman"/>
          <w:sz w:val="28"/>
          <w:szCs w:val="144"/>
          <w:lang w:val="uk-UA" w:eastAsia="uk-UA"/>
        </w:rPr>
        <w:lastRenderedPageBreak/>
        <w:t>держави і прищеплювало серед молоді «смак» до доносів і підслуховування [6, с. 49].</w:t>
      </w:r>
    </w:p>
    <w:p w14:paraId="04B15725"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Запровадивши жорстокі репресії на селі, сталінський режим підірвав моральну основу суспільства та створив атмосферу постійного страху та нагляду, що надовго залишило відбиток у свідомості людей, надовго перетворивши селян на покірних і безправних осіб. До колективізації в українських селах практично не було крадіжок, повага до чужої праці була глибокою цінністю. Численні очевидці Голодомору згадують, що навіть у лютий голод селяни не замикали своїх хат і комор, тому що красти було їм не властиво, люди ходили від хати до хати, просячи їжу. [7]. У відчайдушних пошуках засобів для виживання селяни, які звикли до праці і взаємодопомоги, навіть жебракували рідко.</w:t>
      </w:r>
    </w:p>
    <w:p w14:paraId="2268EAC7"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Злочинний комуністичний режим навмисно створював такі умови, при яких соціальні та правові норми втрачали своє значення. Ця руйнація норм виявляється в поширених випадках самосудів голодуючих, які вдавалися до будь-яких засобів, щоб прогодувати себе та свої родини. Українські землі захопила хвиля масової ненависті, байдужості та невігластва, що призвело до безпрецедентного рівня жорстокості.</w:t>
      </w:r>
    </w:p>
    <w:p w14:paraId="2E03A0F2" w14:textId="77777777" w:rsidR="009A57A0" w:rsidRPr="009A57A0" w:rsidRDefault="009A57A0" w:rsidP="009A57A0">
      <w:pPr>
        <w:spacing w:line="360" w:lineRule="auto"/>
        <w:ind w:firstLine="567"/>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З 1929 по 1934 рр. морально-психологічна атмосфера в українському селі була задушливою і гнітючою. Наслідки колективізації та голодомору були нищівними для всіх сторін духовного життя українського народу. Голод призвів до глибоких змін у колективній психіці селянства: страх, недовіра, тривога вкорінилися й зберігалися в поколіннях. Фізично виснажені люди часто страждали від важких психологічних наслідків – від сильного страху та суїцидальних тенденцій до повного психічного зриву. Ці трагічні роки були найбільш руйнівними за своїми наслідками, оскільки саме в цей період почалося активне руйнування традиційного побуту селян.</w:t>
      </w:r>
    </w:p>
    <w:p w14:paraId="5C4236C9" w14:textId="77777777" w:rsidR="009A57A0" w:rsidRPr="009A57A0" w:rsidRDefault="009A57A0" w:rsidP="009A57A0">
      <w:pPr>
        <w:widowControl w:val="0"/>
        <w:spacing w:line="360" w:lineRule="auto"/>
        <w:ind w:firstLine="567"/>
        <w:jc w:val="center"/>
        <w:rPr>
          <w:rFonts w:ascii="Times New Roman" w:eastAsia="Times New Roman" w:hAnsi="Times New Roman" w:cs="Times New Roman"/>
          <w:b/>
          <w:sz w:val="28"/>
          <w:szCs w:val="144"/>
          <w:lang w:val="uk-UA" w:eastAsia="uk-UA"/>
        </w:rPr>
      </w:pPr>
      <w:r w:rsidRPr="009A57A0">
        <w:rPr>
          <w:rFonts w:ascii="Times New Roman" w:eastAsia="Times New Roman" w:hAnsi="Times New Roman" w:cs="Times New Roman"/>
          <w:b/>
          <w:sz w:val="28"/>
          <w:szCs w:val="144"/>
          <w:lang w:val="uk-UA" w:eastAsia="uk-UA"/>
        </w:rPr>
        <w:br/>
        <w:t>Список використаних джерел:</w:t>
      </w:r>
    </w:p>
    <w:p w14:paraId="733C92CF"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Shapoval, Yu. (2010). Memory of the Holodomor of 1932-1933 in Ukraine: </w:t>
      </w:r>
      <w:r w:rsidRPr="009A57A0">
        <w:rPr>
          <w:rFonts w:ascii="Times New Roman" w:eastAsia="Times New Roman" w:hAnsi="Times New Roman" w:cs="Times New Roman"/>
          <w:sz w:val="28"/>
          <w:szCs w:val="144"/>
          <w:lang w:val="uk-UA" w:eastAsia="uk-UA"/>
        </w:rPr>
        <w:lastRenderedPageBreak/>
        <w:t>new archival discoveries, new discussions. Naukovi zapysky Instytutu politychnykh i etnonatsionalnykh doslidzhen im. I.F. Kurasa NAN Ukrainy - Scientific notes of the Kuras Institute of Political and Ethnic Studies of the National Academy of Sciences of Ukraine, 47, 95-103.</w:t>
      </w:r>
    </w:p>
    <w:p w14:paraId="75D90E93"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Коцур Ю.</w:t>
      </w:r>
      <w:r w:rsidRPr="009A57A0">
        <w:rPr>
          <w:rFonts w:ascii="Times New Roman" w:eastAsia="Times New Roman" w:hAnsi="Times New Roman" w:cs="Times New Roman"/>
          <w:sz w:val="28"/>
          <w:szCs w:val="144"/>
          <w:lang w:val="uk-UA" w:eastAsia="uk-UA"/>
        </w:rPr>
        <w:t> </w:t>
      </w:r>
      <w:r w:rsidRPr="009A57A0">
        <w:rPr>
          <w:rFonts w:ascii="Times New Roman" w:eastAsia="Times New Roman" w:hAnsi="Times New Roman" w:cs="Times New Roman"/>
          <w:sz w:val="28"/>
          <w:szCs w:val="144"/>
          <w:lang w:val="uk-UA" w:eastAsia="uk-UA"/>
        </w:rPr>
        <w:t>Втрата самобутності сімейних обрядів українського селянства внаслідок Голодомору 1932-1933 років (за матеріалами Роменщини). Матеріали Міжнародної науково-практичної конференції «Голодомор 1932–1933 років: втрати української нації» (Київ, 4 жовтня 2016 року). Київ: ..., 2017. С. 180-187.</w:t>
      </w:r>
    </w:p>
    <w:p w14:paraId="23111584"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Хлюр Ю. Голод 1932-1933 років на Ромненщині за свідченнями очевидців</w:t>
      </w:r>
      <w:r w:rsidRPr="009A57A0">
        <w:rPr>
          <w:rFonts w:ascii="Times New Roman" w:eastAsia="Times New Roman" w:hAnsi="Times New Roman" w:cs="Times New Roman"/>
          <w:sz w:val="28"/>
          <w:szCs w:val="144"/>
          <w:lang w:eastAsia="uk-UA"/>
        </w:rPr>
        <w:t xml:space="preserve">. </w:t>
      </w:r>
      <w:r w:rsidRPr="009A57A0">
        <w:rPr>
          <w:rFonts w:ascii="Times New Roman" w:eastAsia="Times New Roman" w:hAnsi="Times New Roman" w:cs="Times New Roman"/>
          <w:sz w:val="28"/>
          <w:szCs w:val="144"/>
          <w:lang w:val="uk-UA" w:eastAsia="uk-UA"/>
        </w:rPr>
        <w:t>Етнічна історія народів Європи: Збірник наукових праць. Вип. 31</w:t>
      </w:r>
      <w:r w:rsidRPr="009A57A0">
        <w:rPr>
          <w:rFonts w:ascii="Times New Roman" w:eastAsia="Times New Roman" w:hAnsi="Times New Roman" w:cs="Times New Roman"/>
          <w:sz w:val="28"/>
          <w:szCs w:val="144"/>
          <w:lang w:eastAsia="uk-UA"/>
        </w:rPr>
        <w:t xml:space="preserve">. </w:t>
      </w:r>
      <w:r w:rsidRPr="009A57A0">
        <w:rPr>
          <w:rFonts w:ascii="Times New Roman" w:eastAsia="Times New Roman" w:hAnsi="Times New Roman" w:cs="Times New Roman"/>
          <w:sz w:val="28"/>
          <w:szCs w:val="144"/>
          <w:lang w:val="uk-UA" w:eastAsia="uk-UA"/>
        </w:rPr>
        <w:t>К.: УНІСЕРВ, 2010. С. 27.</w:t>
      </w:r>
    </w:p>
    <w:p w14:paraId="61732305"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33-й: голод: Народна Книга-Меморіал / Упоряд.: Л.Б. Коваленко, В.А. Маняк. К.: Радянський письменник, 1991. 584 с.</w:t>
      </w:r>
    </w:p>
    <w:p w14:paraId="19136E41"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Конквест Р. Жнива скорботи: Радянська колективізація і Голодомор. К.: Либідь, 1993. 384 с.</w:t>
      </w:r>
    </w:p>
    <w:p w14:paraId="19797B9F"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 xml:space="preserve">Правобережний Ф. </w:t>
      </w:r>
      <w:r w:rsidRPr="009A57A0">
        <w:rPr>
          <w:rFonts w:ascii="Times New Roman" w:eastAsia="Times New Roman" w:hAnsi="Times New Roman" w:cs="Times New Roman"/>
          <w:color w:val="000000"/>
          <w:sz w:val="28"/>
          <w:szCs w:val="144"/>
          <w:lang w:val="uk-UA" w:eastAsia="uk-UA"/>
        </w:rPr>
        <w:t>8000000</w:t>
      </w:r>
      <w:r w:rsidRPr="009A57A0">
        <w:rPr>
          <w:rFonts w:ascii="Times New Roman" w:eastAsia="Times New Roman" w:hAnsi="Times New Roman" w:cs="Times New Roman"/>
          <w:sz w:val="28"/>
          <w:szCs w:val="144"/>
          <w:lang w:val="uk-UA" w:eastAsia="uk-UA"/>
        </w:rPr>
        <w:t xml:space="preserve"> – 1933-й рік на Україні. Вінніпег: Культура й освіта, 1951. – 84 с.</w:t>
      </w:r>
    </w:p>
    <w:p w14:paraId="64884B97" w14:textId="77777777" w:rsidR="009A57A0" w:rsidRPr="009A57A0" w:rsidRDefault="009A57A0" w:rsidP="009A57A0">
      <w:pPr>
        <w:widowControl w:val="0"/>
        <w:numPr>
          <w:ilvl w:val="0"/>
          <w:numId w:val="18"/>
        </w:numPr>
        <w:tabs>
          <w:tab w:val="left" w:pos="851"/>
        </w:tabs>
        <w:spacing w:line="360" w:lineRule="auto"/>
        <w:ind w:left="0" w:firstLine="567"/>
        <w:contextualSpacing/>
        <w:jc w:val="both"/>
        <w:rPr>
          <w:rFonts w:ascii="Times New Roman" w:eastAsia="Times New Roman" w:hAnsi="Times New Roman" w:cs="Times New Roman"/>
          <w:sz w:val="28"/>
          <w:szCs w:val="144"/>
          <w:lang w:val="uk-UA" w:eastAsia="uk-UA"/>
        </w:rPr>
      </w:pPr>
      <w:r w:rsidRPr="009A57A0">
        <w:rPr>
          <w:rFonts w:ascii="Times New Roman" w:eastAsia="Times New Roman" w:hAnsi="Times New Roman" w:cs="Times New Roman"/>
          <w:sz w:val="28"/>
          <w:szCs w:val="144"/>
          <w:lang w:val="uk-UA" w:eastAsia="uk-UA"/>
        </w:rPr>
        <w:t>АНМ. Свідчення Буряк М.А., 1910 р. н., с. В’юнище, Малинський р-н, Житомирська обл.</w:t>
      </w:r>
    </w:p>
    <w:p w14:paraId="008AE5AB" w14:textId="77777777" w:rsidR="00942222" w:rsidRDefault="00942222">
      <w:pPr>
        <w:spacing w:line="258" w:lineRule="exact"/>
        <w:rPr>
          <w:rFonts w:ascii="Times New Roman" w:eastAsiaTheme="minorEastAsia" w:hAnsi="Times New Roman" w:cs="Times New Roman"/>
          <w:b/>
          <w:sz w:val="28"/>
          <w:szCs w:val="28"/>
          <w:lang w:val="uk-UA" w:eastAsia="ru-RU"/>
        </w:rPr>
      </w:pPr>
    </w:p>
    <w:p w14:paraId="65E4EF19" w14:textId="1AB57836" w:rsidR="00A36066" w:rsidRDefault="00A36066">
      <w:pPr>
        <w:spacing w:line="258" w:lineRule="exact"/>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br w:type="page"/>
      </w:r>
    </w:p>
    <w:p w14:paraId="3ED17932" w14:textId="77777777" w:rsidR="00A36066" w:rsidRDefault="00A36066">
      <w:pPr>
        <w:spacing w:line="258" w:lineRule="exact"/>
        <w:rPr>
          <w:rFonts w:ascii="Times New Roman" w:eastAsiaTheme="minorEastAsia" w:hAnsi="Times New Roman" w:cs="Times New Roman"/>
          <w:b/>
          <w:sz w:val="28"/>
          <w:szCs w:val="28"/>
          <w:lang w:val="uk-UA" w:eastAsia="ru-RU"/>
        </w:rPr>
      </w:pPr>
    </w:p>
    <w:p w14:paraId="6B9973D0" w14:textId="77777777" w:rsidR="00DE2A35" w:rsidRPr="00DE2A35" w:rsidRDefault="00DE2A35" w:rsidP="00DE2A35">
      <w:pPr>
        <w:spacing w:line="360" w:lineRule="auto"/>
        <w:rPr>
          <w:rFonts w:ascii="Times New Roman" w:eastAsiaTheme="minorEastAsia" w:hAnsi="Times New Roman" w:cs="Times New Roman"/>
          <w:b/>
          <w:sz w:val="28"/>
          <w:szCs w:val="28"/>
          <w:lang w:eastAsia="ru-RU"/>
        </w:rPr>
      </w:pPr>
      <w:r w:rsidRPr="00DE2A35">
        <w:rPr>
          <w:rFonts w:ascii="Times New Roman" w:eastAsiaTheme="minorEastAsia" w:hAnsi="Times New Roman" w:cs="Times New Roman"/>
          <w:b/>
          <w:sz w:val="28"/>
          <w:szCs w:val="28"/>
          <w:lang w:val="uk-UA" w:eastAsia="ru-RU"/>
        </w:rPr>
        <w:t>УДК: 94 (477):341.485] “1932-1933”:94 (477):</w:t>
      </w:r>
      <w:r w:rsidRPr="00DE2A35">
        <w:rPr>
          <w:rFonts w:ascii="Times New Roman" w:eastAsiaTheme="minorEastAsia" w:hAnsi="Times New Roman" w:cs="Times New Roman"/>
          <w:b/>
          <w:sz w:val="28"/>
          <w:szCs w:val="28"/>
          <w:lang w:eastAsia="ru-RU"/>
        </w:rPr>
        <w:t xml:space="preserve"> “</w:t>
      </w:r>
      <w:r w:rsidRPr="00DE2A35">
        <w:rPr>
          <w:rFonts w:ascii="Times New Roman" w:eastAsiaTheme="minorEastAsia" w:hAnsi="Times New Roman" w:cs="Times New Roman"/>
          <w:b/>
          <w:sz w:val="28"/>
          <w:szCs w:val="28"/>
          <w:lang w:val="uk-UA" w:eastAsia="ru-RU"/>
        </w:rPr>
        <w:t>070</w:t>
      </w:r>
      <w:r w:rsidRPr="00DE2A35">
        <w:rPr>
          <w:rFonts w:ascii="Times New Roman" w:eastAsiaTheme="minorEastAsia" w:hAnsi="Times New Roman" w:cs="Times New Roman"/>
          <w:b/>
          <w:sz w:val="28"/>
          <w:szCs w:val="28"/>
          <w:lang w:eastAsia="ru-RU"/>
        </w:rPr>
        <w:t>”</w:t>
      </w:r>
    </w:p>
    <w:p w14:paraId="78FCD039" w14:textId="77777777" w:rsidR="00DE2A35" w:rsidRPr="00DE2A35" w:rsidRDefault="00DE2A35" w:rsidP="00DE2A35">
      <w:pPr>
        <w:spacing w:line="360" w:lineRule="auto"/>
        <w:jc w:val="center"/>
        <w:rPr>
          <w:rFonts w:ascii="Times New Roman" w:eastAsiaTheme="minorEastAsia" w:hAnsi="Times New Roman" w:cs="Times New Roman"/>
          <w:b/>
          <w:i/>
          <w:sz w:val="28"/>
          <w:szCs w:val="28"/>
          <w:lang w:val="uk-UA" w:eastAsia="ru-RU"/>
        </w:rPr>
      </w:pPr>
      <w:r w:rsidRPr="00DE2A35">
        <w:rPr>
          <w:rFonts w:ascii="Times New Roman" w:eastAsiaTheme="minorEastAsia" w:hAnsi="Times New Roman" w:cs="Times New Roman"/>
          <w:b/>
          <w:sz w:val="28"/>
          <w:szCs w:val="28"/>
          <w:lang w:val="uk-UA" w:eastAsia="ru-RU"/>
        </w:rPr>
        <w:t>РЕАКЦІЯ</w:t>
      </w:r>
      <w:r w:rsidRPr="00DE2A35">
        <w:rPr>
          <w:rFonts w:ascii="Times New Roman" w:eastAsiaTheme="minorEastAsia" w:hAnsi="Times New Roman" w:cs="Times New Roman"/>
          <w:b/>
          <w:sz w:val="28"/>
          <w:szCs w:val="28"/>
          <w:lang w:eastAsia="ru-RU"/>
        </w:rPr>
        <w:t xml:space="preserve"> УКРАЇНСЬКОЇ ДІАСПОРИ </w:t>
      </w:r>
      <w:r w:rsidRPr="00DE2A35">
        <w:rPr>
          <w:rFonts w:ascii="Times New Roman" w:eastAsiaTheme="minorEastAsia" w:hAnsi="Times New Roman" w:cs="Times New Roman"/>
          <w:b/>
          <w:sz w:val="28"/>
          <w:szCs w:val="28"/>
          <w:lang w:val="uk-UA" w:eastAsia="ru-RU"/>
        </w:rPr>
        <w:t xml:space="preserve">В 1932-1933 РР. НА ГОЛОДОМОР В УКРАЇНІ </w:t>
      </w:r>
    </w:p>
    <w:p w14:paraId="15CD0209" w14:textId="77777777" w:rsidR="00DE2A35" w:rsidRPr="00DE2A35" w:rsidRDefault="00DE2A35" w:rsidP="00DE2A35">
      <w:pPr>
        <w:spacing w:line="360" w:lineRule="auto"/>
        <w:jc w:val="center"/>
        <w:rPr>
          <w:rFonts w:ascii="Times New Roman" w:eastAsiaTheme="minorEastAsia" w:hAnsi="Times New Roman" w:cs="Times New Roman"/>
          <w:sz w:val="28"/>
          <w:szCs w:val="28"/>
          <w:lang w:val="uk-UA" w:eastAsia="ru-RU"/>
        </w:rPr>
      </w:pPr>
      <w:r w:rsidRPr="00DE2A35">
        <w:rPr>
          <w:rFonts w:ascii="Times New Roman" w:eastAsiaTheme="minorEastAsia" w:hAnsi="Times New Roman" w:cs="Times New Roman"/>
          <w:b/>
          <w:sz w:val="28"/>
          <w:szCs w:val="28"/>
          <w:lang w:val="uk-UA" w:eastAsia="ru-RU"/>
        </w:rPr>
        <w:t xml:space="preserve">Галатир В.В., </w:t>
      </w:r>
      <w:r w:rsidRPr="00DE2A35">
        <w:rPr>
          <w:rFonts w:ascii="Times New Roman" w:eastAsiaTheme="minorEastAsia" w:hAnsi="Times New Roman" w:cs="Times New Roman"/>
          <w:sz w:val="28"/>
          <w:szCs w:val="28"/>
          <w:lang w:val="uk-UA" w:eastAsia="ru-RU"/>
        </w:rPr>
        <w:t>кандидат іст. наук, доцент, заступник директора з виховної роботи КЗЗСО "Ліцей №4 імені Павла Жука Хмельницької міської ради"</w:t>
      </w:r>
    </w:p>
    <w:p w14:paraId="74D3D953" w14:textId="77777777" w:rsidR="00DE2A35" w:rsidRPr="00DE2A35" w:rsidRDefault="00DE2A35" w:rsidP="00DE2A35">
      <w:pPr>
        <w:spacing w:line="360" w:lineRule="auto"/>
        <w:jc w:val="center"/>
        <w:rPr>
          <w:rFonts w:ascii="Times New Roman" w:eastAsiaTheme="minorEastAsia" w:hAnsi="Times New Roman" w:cs="Times New Roman"/>
          <w:sz w:val="28"/>
          <w:szCs w:val="28"/>
          <w:lang w:val="uk-UA" w:eastAsia="ru-RU"/>
        </w:rPr>
      </w:pPr>
      <w:r w:rsidRPr="00DE2A35">
        <w:rPr>
          <w:rFonts w:ascii="Times New Roman" w:eastAsiaTheme="minorEastAsia" w:hAnsi="Times New Roman" w:cs="Times New Roman"/>
          <w:sz w:val="28"/>
          <w:szCs w:val="28"/>
          <w:lang w:val="uk-UA" w:eastAsia="ru-RU"/>
        </w:rPr>
        <w:t>м. Хмельницький</w:t>
      </w:r>
    </w:p>
    <w:p w14:paraId="7E453EFB" w14:textId="77777777" w:rsidR="00DE2A35" w:rsidRPr="00DE2A35" w:rsidRDefault="00DE2A35" w:rsidP="00DE2A35">
      <w:pPr>
        <w:spacing w:line="360" w:lineRule="auto"/>
        <w:ind w:firstLine="709"/>
        <w:jc w:val="both"/>
        <w:rPr>
          <w:rFonts w:ascii="Times New Roman" w:eastAsiaTheme="minorEastAsia" w:hAnsi="Times New Roman" w:cs="Times New Roman"/>
          <w:i/>
          <w:sz w:val="28"/>
          <w:szCs w:val="28"/>
          <w:lang w:val="uk-UA" w:eastAsia="ru-RU"/>
        </w:rPr>
      </w:pPr>
    </w:p>
    <w:p w14:paraId="418E30B9" w14:textId="77777777" w:rsidR="00DE2A35" w:rsidRPr="00DE2A35" w:rsidRDefault="00DE2A35" w:rsidP="00DE2A35">
      <w:pPr>
        <w:spacing w:line="360" w:lineRule="auto"/>
        <w:ind w:firstLine="709"/>
        <w:jc w:val="both"/>
        <w:rPr>
          <w:rFonts w:ascii="Times New Roman" w:eastAsiaTheme="minorEastAsia" w:hAnsi="Times New Roman" w:cs="Times New Roman"/>
          <w:sz w:val="28"/>
          <w:szCs w:val="28"/>
          <w:lang w:val="uk-UA" w:eastAsia="ru-RU"/>
        </w:rPr>
      </w:pPr>
      <w:r w:rsidRPr="00DE2A35">
        <w:rPr>
          <w:rFonts w:ascii="Times New Roman" w:eastAsiaTheme="minorEastAsia" w:hAnsi="Times New Roman" w:cs="Times New Roman"/>
          <w:sz w:val="28"/>
          <w:szCs w:val="28"/>
          <w:lang w:val="uk-UA" w:eastAsia="ru-RU"/>
        </w:rPr>
        <w:t xml:space="preserve">Для вирішення викликів кінця 1920 рр. українська діаспора утворила Головну Еміграційну Раду. </w:t>
      </w:r>
      <w:r w:rsidRPr="00DE2A35">
        <w:rPr>
          <w:rFonts w:ascii="Times New Roman" w:eastAsia="Courier New" w:hAnsi="Times New Roman" w:cs="Times New Roman"/>
          <w:color w:val="000000"/>
          <w:sz w:val="28"/>
          <w:szCs w:val="28"/>
          <w:lang w:val="uk-UA" w:eastAsia="ru-RU"/>
        </w:rPr>
        <w:t xml:space="preserve">У 1930-х рр. місцем розташування Головної Еміграційної Ради був Париж. До неї входили: Український Центральний Комітет в Польщі, Союз українців у Франції, українські громади в Бельгії, Люксембурзі, Туреччині, Болгарії, Югославії, Шанхаї, український комітет в Румунії, товариство українських вояків у Франції, об'єднання в ЧСР, демократичний клуб у Празі. Із початком Голодомору в Україні у 1932-1933 рр. українська діаспора не залишалася осторонь, і в межах своїх можливостей намагалася зробити свій </w:t>
      </w:r>
      <w:r w:rsidRPr="00DE2A35">
        <w:rPr>
          <w:rFonts w:ascii="Times New Roman" w:eastAsiaTheme="minorEastAsia" w:hAnsi="Times New Roman" w:cs="Times New Roman"/>
          <w:sz w:val="28"/>
          <w:szCs w:val="28"/>
          <w:lang w:val="uk-UA" w:eastAsia="ru-RU"/>
        </w:rPr>
        <w:t>внесок у організацію допомоги  голодуючим.</w:t>
      </w:r>
    </w:p>
    <w:p w14:paraId="06F007B2" w14:textId="77777777" w:rsidR="00DE2A35" w:rsidRPr="00DE2A35" w:rsidRDefault="00DE2A35" w:rsidP="00DE2A35">
      <w:pPr>
        <w:spacing w:line="360" w:lineRule="auto"/>
        <w:ind w:firstLine="709"/>
        <w:jc w:val="both"/>
        <w:rPr>
          <w:rFonts w:ascii="Times New Roman" w:eastAsia="Courier New" w:hAnsi="Times New Roman" w:cs="Times New Roman"/>
          <w:color w:val="000000"/>
          <w:sz w:val="28"/>
          <w:szCs w:val="28"/>
          <w:lang w:val="uk-UA" w:eastAsia="ru-RU"/>
        </w:rPr>
      </w:pPr>
      <w:r w:rsidRPr="00DE2A35">
        <w:rPr>
          <w:rFonts w:ascii="Times New Roman" w:eastAsia="Courier New" w:hAnsi="Times New Roman" w:cs="Times New Roman"/>
          <w:color w:val="000000"/>
          <w:sz w:val="28"/>
          <w:szCs w:val="28"/>
          <w:lang w:val="uk-UA" w:eastAsia="ru-RU"/>
        </w:rPr>
        <w:t>20 липня 1933 р. Головна Еміграційна Рада виславши мемуари в Женеву (які не були опубліковані)</w:t>
      </w:r>
      <w:r w:rsidRPr="00DE2A35">
        <w:rPr>
          <w:rFonts w:ascii="Times New Roman" w:eastAsia="Courier New" w:hAnsi="Times New Roman" w:cs="Times New Roman"/>
          <w:color w:val="000000"/>
          <w:sz w:val="28"/>
          <w:szCs w:val="28"/>
          <w:vertAlign w:val="superscript"/>
          <w:lang w:val="uk-UA" w:eastAsia="ru-RU"/>
        </w:rPr>
        <w:t xml:space="preserve"> </w:t>
      </w:r>
      <w:r w:rsidRPr="00DE2A35">
        <w:rPr>
          <w:rFonts w:ascii="Times New Roman" w:eastAsia="Courier New" w:hAnsi="Times New Roman" w:cs="Times New Roman"/>
          <w:color w:val="000000"/>
          <w:sz w:val="28"/>
          <w:szCs w:val="28"/>
          <w:lang w:val="uk-UA" w:eastAsia="ru-RU"/>
        </w:rPr>
        <w:t>до Червоного Хреста та Голові Ліги Націй, випустила коротку відозву про голод в Україні французькою мовою до всього світу, видала наказ всім українським організаціям заснувати комітети і збирати кошти для допомоги, подала додаткові мемуари на засідання Ліги Націй; вела широкий розголос в закордонній пресі. Також було зібрано адреси голодуючих в Україні; підготовлено ще кілька мемуарів про голод в Україні.</w:t>
      </w:r>
      <w:r w:rsidRPr="00DE2A35">
        <w:rPr>
          <w:rFonts w:ascii="Times New Roman" w:eastAsiaTheme="minorEastAsia" w:hAnsi="Times New Roman" w:cs="Times New Roman"/>
          <w:sz w:val="28"/>
          <w:szCs w:val="28"/>
          <w:lang w:val="uk-UA" w:eastAsia="ru-RU"/>
        </w:rPr>
        <w:t xml:space="preserve"> </w:t>
      </w:r>
      <w:r w:rsidRPr="00DE2A35">
        <w:rPr>
          <w:rFonts w:ascii="Times New Roman" w:eastAsia="Courier New" w:hAnsi="Times New Roman" w:cs="Times New Roman"/>
          <w:color w:val="000000"/>
          <w:sz w:val="28"/>
          <w:szCs w:val="28"/>
          <w:lang w:val="uk-UA" w:eastAsia="ru-RU"/>
        </w:rPr>
        <w:t>З ініціативи Головної Еміграційної Ради виникли «голодні Комітети»  в Болгарії, Шанхаї , Люксембурзі, Варшаві.</w:t>
      </w:r>
      <w:r w:rsidRPr="00DE2A35">
        <w:rPr>
          <w:rFonts w:ascii="Times New Roman" w:eastAsiaTheme="minorEastAsia" w:hAnsi="Times New Roman" w:cs="Times New Roman"/>
          <w:sz w:val="28"/>
          <w:szCs w:val="28"/>
          <w:lang w:val="uk-UA" w:eastAsia="ru-RU"/>
        </w:rPr>
        <w:t xml:space="preserve"> </w:t>
      </w:r>
      <w:r w:rsidRPr="00DE2A35">
        <w:rPr>
          <w:rFonts w:ascii="Times New Roman" w:eastAsia="Courier New" w:hAnsi="Times New Roman" w:cs="Times New Roman"/>
          <w:color w:val="000000"/>
          <w:sz w:val="28"/>
          <w:szCs w:val="28"/>
          <w:lang w:val="uk-UA" w:eastAsia="ru-RU"/>
        </w:rPr>
        <w:t>По всіх організаціях проводилися збори коштів [</w:t>
      </w:r>
      <w:r w:rsidRPr="00DE2A35">
        <w:rPr>
          <w:rFonts w:ascii="Times New Roman" w:eastAsia="Times New Roman" w:hAnsi="Times New Roman" w:cs="Times New Roman"/>
          <w:bCs/>
          <w:color w:val="000000"/>
          <w:sz w:val="28"/>
          <w:szCs w:val="28"/>
          <w:lang w:val="uk-UA" w:eastAsia="ru-RU"/>
        </w:rPr>
        <w:t>1</w:t>
      </w:r>
      <w:r w:rsidRPr="00DE2A35">
        <w:rPr>
          <w:rFonts w:ascii="Times New Roman" w:eastAsia="Courier New" w:hAnsi="Times New Roman" w:cs="Times New Roman"/>
          <w:color w:val="000000"/>
          <w:sz w:val="28"/>
          <w:szCs w:val="28"/>
          <w:lang w:val="uk-UA" w:eastAsia="ru-RU"/>
        </w:rPr>
        <w:t>].</w:t>
      </w:r>
    </w:p>
    <w:p w14:paraId="4163ED03" w14:textId="77777777" w:rsidR="00DE2A35" w:rsidRPr="00DE2A35" w:rsidRDefault="00DE2A35" w:rsidP="009A57A0">
      <w:pPr>
        <w:widowControl w:val="0"/>
        <w:shd w:val="clear" w:color="auto" w:fill="FFFFFF"/>
        <w:spacing w:line="360" w:lineRule="auto"/>
        <w:ind w:left="113" w:right="113" w:firstLine="709"/>
        <w:jc w:val="both"/>
        <w:rPr>
          <w:rFonts w:ascii="Times New Roman" w:eastAsia="Times New Roman" w:hAnsi="Times New Roman" w:cs="Times New Roman"/>
          <w:spacing w:val="10"/>
          <w:sz w:val="28"/>
          <w:szCs w:val="28"/>
          <w:lang w:val="uk-UA" w:eastAsia="ru-RU"/>
        </w:rPr>
      </w:pPr>
      <w:r w:rsidRPr="00DE2A35">
        <w:rPr>
          <w:rFonts w:ascii="Times New Roman" w:eastAsia="Times New Roman" w:hAnsi="Times New Roman" w:cs="Times New Roman"/>
          <w:spacing w:val="10"/>
          <w:sz w:val="28"/>
          <w:szCs w:val="28"/>
          <w:lang w:val="uk-UA" w:eastAsia="ru-RU"/>
        </w:rPr>
        <w:t xml:space="preserve">В пресі того часу збереглися свідчення із тезами про трагедію в Україні: "...той факт, що в Україні панує голод, який перевищує всі очікування, жителі щодня вмирають на тисячу. Факт, безсумнівно, встановлено; лише деталі щодо пропорцій катаклізму можуть бути </w:t>
      </w:r>
      <w:r w:rsidRPr="00DE2A35">
        <w:rPr>
          <w:rFonts w:ascii="Times New Roman" w:eastAsia="Times New Roman" w:hAnsi="Times New Roman" w:cs="Times New Roman"/>
          <w:spacing w:val="10"/>
          <w:sz w:val="28"/>
          <w:szCs w:val="28"/>
          <w:lang w:val="uk-UA" w:eastAsia="ru-RU"/>
        </w:rPr>
        <w:lastRenderedPageBreak/>
        <w:t xml:space="preserve">відсутніми...; новини, принесені "іноземними мандрівниками" чи біженцями, які змогли перетнути кордони сусідніх держав, а також ті, що містяться в листах, які уникнули цензури, настільки жахливі...; Але також слід враховувати, що є країни, де зерно та інші харчові продукти знищуються через брак покупців, коли їх можна використовувати для порятунку жертв голоду в Україні; Найефективнішим способом прийти на допомогу населенню голодних регіонів було б відправлення місії допомоги, міжнародної, міжконфесійної, поза будь-якими політичними проблемами, що допомогло б полегшити на місцях страждання постраждалого населення..." </w:t>
      </w:r>
      <w:r w:rsidRPr="00DE2A35">
        <w:rPr>
          <w:rFonts w:ascii="Times New Roman" w:eastAsia="Courier New" w:hAnsi="Times New Roman" w:cs="Times New Roman"/>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uk-UA" w:eastAsia="ru-RU"/>
        </w:rPr>
        <w:t>2</w:t>
      </w:r>
      <w:r w:rsidRPr="00DE2A35">
        <w:rPr>
          <w:rFonts w:ascii="Times New Roman" w:eastAsia="Courier New" w:hAnsi="Times New Roman" w:cs="Times New Roman"/>
          <w:color w:val="000000"/>
          <w:spacing w:val="10"/>
          <w:sz w:val="28"/>
          <w:szCs w:val="28"/>
          <w:lang w:val="uk-UA" w:eastAsia="ru-RU"/>
        </w:rPr>
        <w:t>].</w:t>
      </w:r>
    </w:p>
    <w:p w14:paraId="31887285" w14:textId="77777777" w:rsidR="00DE2A35" w:rsidRPr="00DE2A35" w:rsidRDefault="00DE2A35" w:rsidP="00DE2A35">
      <w:pPr>
        <w:spacing w:line="360" w:lineRule="auto"/>
        <w:ind w:firstLine="709"/>
        <w:jc w:val="both"/>
        <w:rPr>
          <w:rFonts w:ascii="Times New Roman" w:eastAsiaTheme="minorEastAsia" w:hAnsi="Times New Roman" w:cs="Times New Roman"/>
          <w:sz w:val="28"/>
          <w:szCs w:val="28"/>
          <w:lang w:val="uk-UA" w:eastAsia="ru-RU"/>
        </w:rPr>
      </w:pPr>
      <w:r w:rsidRPr="00DE2A35">
        <w:rPr>
          <w:rFonts w:ascii="Times New Roman" w:eastAsiaTheme="minorEastAsia" w:hAnsi="Times New Roman" w:cs="Times New Roman"/>
          <w:sz w:val="28"/>
          <w:szCs w:val="28"/>
          <w:lang w:val="uk-UA" w:eastAsia="ru-RU"/>
        </w:rPr>
        <w:t xml:space="preserve">Головна Еміграційна Рада, численні українські громадські організації, український греко-католицький єпископат, чернівецькі і львівські Комітети порятунку України, члени Французького Товариства Українознавства заснували 24 серпня 1933 р в Парижі «Комітет по організації допомоги голодним в Україні». Спочатку при організації комітету в тимчасовій управі керівництво справами було доручене: голові – Я. Токаржевському-Карашевичу, заступникам </w:t>
      </w:r>
      <w:r w:rsidRPr="00DE2A35">
        <w:rPr>
          <w:rFonts w:ascii="Times New Roman" w:hAnsi="Times New Roman" w:cs="Times New Roman"/>
          <w:color w:val="000000"/>
          <w:spacing w:val="10"/>
          <w:sz w:val="28"/>
          <w:szCs w:val="28"/>
          <w:shd w:val="clear" w:color="auto" w:fill="FFFFFF"/>
          <w:lang w:val="uk-UA" w:eastAsia="ru-RU"/>
        </w:rPr>
        <w:t xml:space="preserve">- </w:t>
      </w:r>
      <w:r w:rsidRPr="00DE2A35">
        <w:rPr>
          <w:rFonts w:ascii="Times New Roman" w:eastAsiaTheme="minorEastAsia" w:hAnsi="Times New Roman" w:cs="Times New Roman"/>
          <w:sz w:val="28"/>
          <w:szCs w:val="28"/>
          <w:lang w:val="uk-UA" w:eastAsia="ru-RU"/>
        </w:rPr>
        <w:t xml:space="preserve">ґрафу д'Аст, Бернардіні Шестеду, секретарю - К. де Пейре-Шапюї, помічникам - Браян Ґсутону, Борису Лотоцькому та членам - капітану Бранку, Ф. Мійяру та В. Никитюкову - ґенеральному секретарю Союзу українських емігрантських орґанізацій у Франції. Князь В. Вишиваний з першого дня існування Комітету надавав йому свою всебічну допомогу, і погодився стати почесним головою Комітету. Комітет знаходився за адресою: Comite d’organisation de secours aux affames de І’Ukraine. 99, rue des Petits Champs, </w:t>
      </w:r>
      <w:r w:rsidRPr="00DE2A35">
        <w:rPr>
          <w:rFonts w:ascii="Times New Roman" w:hAnsi="Times New Roman" w:cs="Times New Roman"/>
          <w:iCs/>
          <w:color w:val="000000"/>
          <w:sz w:val="28"/>
          <w:szCs w:val="28"/>
          <w:shd w:val="clear" w:color="auto" w:fill="FFFFFF"/>
          <w:lang w:val="uk-UA" w:eastAsia="ru-RU"/>
        </w:rPr>
        <w:t>Р</w:t>
      </w:r>
      <w:r w:rsidRPr="00DE2A35">
        <w:rPr>
          <w:rFonts w:ascii="Times New Roman" w:eastAsiaTheme="minorEastAsia" w:hAnsi="Times New Roman" w:cs="Times New Roman"/>
          <w:sz w:val="28"/>
          <w:szCs w:val="28"/>
          <w:lang w:val="uk-UA" w:eastAsia="ru-RU"/>
        </w:rPr>
        <w:t xml:space="preserve">arіs І </w:t>
      </w:r>
      <w:r w:rsidRPr="00DE2A35">
        <w:rPr>
          <w:rFonts w:ascii="Times New Roman" w:eastAsia="Courier New" w:hAnsi="Times New Roman" w:cs="Times New Roman"/>
          <w:color w:val="000000"/>
          <w:sz w:val="28"/>
          <w:szCs w:val="28"/>
          <w:lang w:val="uk-UA" w:eastAsia="ru-RU"/>
        </w:rPr>
        <w:t>[</w:t>
      </w:r>
      <w:r w:rsidRPr="00DE2A35">
        <w:rPr>
          <w:rFonts w:ascii="Times New Roman" w:eastAsia="Times New Roman" w:hAnsi="Times New Roman" w:cs="Times New Roman"/>
          <w:bCs/>
          <w:color w:val="000000"/>
          <w:sz w:val="28"/>
          <w:szCs w:val="28"/>
          <w:lang w:val="uk-UA" w:eastAsia="ru-RU"/>
        </w:rPr>
        <w:t>3</w:t>
      </w:r>
      <w:r w:rsidRPr="00DE2A35">
        <w:rPr>
          <w:rFonts w:ascii="Times New Roman" w:eastAsia="Courier New" w:hAnsi="Times New Roman" w:cs="Times New Roman"/>
          <w:color w:val="000000"/>
          <w:sz w:val="28"/>
          <w:szCs w:val="28"/>
          <w:lang w:val="uk-UA" w:eastAsia="ru-RU"/>
        </w:rPr>
        <w:t>].</w:t>
      </w:r>
    </w:p>
    <w:p w14:paraId="5A9E1768" w14:textId="77777777" w:rsidR="00DE2A35" w:rsidRPr="00DE2A35" w:rsidRDefault="00DE2A35" w:rsidP="00DE2A35">
      <w:pPr>
        <w:spacing w:line="360" w:lineRule="auto"/>
        <w:ind w:firstLine="708"/>
        <w:jc w:val="both"/>
        <w:rPr>
          <w:rFonts w:ascii="Times New Roman" w:eastAsia="Times New Roman" w:hAnsi="Times New Roman" w:cs="Times New Roman"/>
          <w:bCs/>
          <w:color w:val="000000"/>
          <w:sz w:val="24"/>
          <w:szCs w:val="24"/>
          <w:lang w:val="uk-UA" w:eastAsia="ru-RU"/>
        </w:rPr>
      </w:pPr>
      <w:r w:rsidRPr="00DE2A35">
        <w:rPr>
          <w:rFonts w:ascii="Times New Roman" w:eastAsiaTheme="minorEastAsia" w:hAnsi="Times New Roman" w:cs="Times New Roman"/>
          <w:sz w:val="28"/>
          <w:szCs w:val="28"/>
          <w:lang w:val="uk-UA" w:eastAsia="ru-RU"/>
        </w:rPr>
        <w:t xml:space="preserve">Українською спільнотою було розроблено інструкцію діяльності в якій йшлося про те, що зменшення голоду не буде зменшуватися, а буде лише збільшення; більшовики замовчували голод; потрібно звертатися до урядів, тому що Червоний Хрест не в змозі допомогти; потрібно змусити більшовиків впустити анкетну комісію в Україну, дозволити ввозити посилки для голодуючих без мита, створити в Україні розподільчу комісію голодуючим, </w:t>
      </w:r>
      <w:r w:rsidRPr="00DE2A35">
        <w:rPr>
          <w:rFonts w:ascii="Times New Roman" w:eastAsiaTheme="minorEastAsia" w:hAnsi="Times New Roman" w:cs="Times New Roman"/>
          <w:sz w:val="28"/>
          <w:szCs w:val="28"/>
          <w:lang w:val="uk-UA" w:eastAsia="ru-RU"/>
        </w:rPr>
        <w:lastRenderedPageBreak/>
        <w:t xml:space="preserve">тощо. Наводилися наступні свідчення які зберігаються в колекції документів Я. Токаржевського-Карашевича в Гарвардському університеті: "Влада допускає поховання мертвих лише тоді, коли трупи майже повністю розкладені, інакше люди відкопували б їх для їжі. Канібалізм поширюється жахливим чином. Батьки часто їдять своїх голодуючих дітей. Влада розстрілює їх, вони стикаються з ув'язненням, але ці заходи мають незначний ефект, оскільки смерть вже нікого не лякає, а населення вже не реагує на видовище найбільших жахів. Собак, котів, птиці більше не існує. Свиней майже немає. Корови та коні залишаються в незначній пропорції довоєнних. З цієї причини більше не викошують луги, більше не потребують кормів. Дороги також зарослі травою...  Ті, що ще живі, не мають сили тримати косу, зв’язувати снопи. Бурякові насадження знаходяться в поганому стані: не було кому своєчасно прополювати їх; селяни настільки ослаблені, що не витримують ваги інструментів </w:t>
      </w:r>
      <w:r w:rsidRPr="00DE2A35">
        <w:rPr>
          <w:rFonts w:ascii="Times New Roman" w:eastAsia="Courier New" w:hAnsi="Times New Roman" w:cs="Times New Roman"/>
          <w:color w:val="000000"/>
          <w:sz w:val="28"/>
          <w:szCs w:val="28"/>
          <w:lang w:val="uk-UA" w:eastAsia="ru-RU"/>
        </w:rPr>
        <w:t>[</w:t>
      </w:r>
      <w:r w:rsidRPr="00DE2A35">
        <w:rPr>
          <w:rFonts w:ascii="Times New Roman" w:eastAsia="Times New Roman" w:hAnsi="Times New Roman" w:cs="Times New Roman"/>
          <w:bCs/>
          <w:color w:val="000000"/>
          <w:sz w:val="28"/>
          <w:szCs w:val="28"/>
          <w:lang w:val="uk-UA" w:eastAsia="ru-RU"/>
        </w:rPr>
        <w:t>4</w:t>
      </w:r>
      <w:r w:rsidRPr="00DE2A35">
        <w:rPr>
          <w:rFonts w:ascii="Times New Roman" w:eastAsia="Courier New" w:hAnsi="Times New Roman" w:cs="Times New Roman"/>
          <w:color w:val="000000"/>
          <w:sz w:val="28"/>
          <w:szCs w:val="28"/>
          <w:lang w:val="uk-UA" w:eastAsia="ru-RU"/>
        </w:rPr>
        <w:t>].</w:t>
      </w:r>
    </w:p>
    <w:p w14:paraId="7DF4C85E" w14:textId="77777777" w:rsidR="00DE2A35" w:rsidRPr="00DE2A35" w:rsidRDefault="00DE2A35" w:rsidP="00DE2A35">
      <w:pPr>
        <w:spacing w:line="360" w:lineRule="auto"/>
        <w:ind w:firstLine="708"/>
        <w:jc w:val="both"/>
        <w:rPr>
          <w:rFonts w:ascii="Times New Roman" w:eastAsiaTheme="minorEastAsia" w:hAnsi="Times New Roman" w:cs="Times New Roman"/>
          <w:sz w:val="28"/>
          <w:szCs w:val="28"/>
          <w:lang w:val="uk-UA" w:eastAsia="ru-RU"/>
        </w:rPr>
      </w:pPr>
      <w:r w:rsidRPr="00DE2A35">
        <w:rPr>
          <w:rFonts w:ascii="Times New Roman" w:eastAsiaTheme="minorEastAsia" w:hAnsi="Times New Roman" w:cs="Times New Roman"/>
          <w:sz w:val="28"/>
          <w:szCs w:val="28"/>
          <w:lang w:val="uk-UA" w:eastAsia="ru-RU"/>
        </w:rPr>
        <w:t xml:space="preserve"> У вересні 1933 р. Я. Токаржевський-Карашевич в газеті «The New York Times» закликав офіційну місію  відвідати Радянську Україну та провести повний допит про умови проживання населення  на «гуманітарній», а не «політичній» основі </w:t>
      </w:r>
      <w:r w:rsidRPr="00DE2A35">
        <w:rPr>
          <w:rFonts w:ascii="Times New Roman" w:eastAsia="Courier New" w:hAnsi="Times New Roman" w:cs="Times New Roman"/>
          <w:color w:val="000000"/>
          <w:sz w:val="28"/>
          <w:szCs w:val="28"/>
          <w:lang w:val="uk-UA" w:eastAsia="ru-RU"/>
        </w:rPr>
        <w:t>[</w:t>
      </w:r>
      <w:r w:rsidRPr="00DE2A35">
        <w:rPr>
          <w:rFonts w:ascii="Times New Roman" w:eastAsia="Times New Roman" w:hAnsi="Times New Roman" w:cs="Times New Roman"/>
          <w:bCs/>
          <w:color w:val="000000"/>
          <w:sz w:val="28"/>
          <w:szCs w:val="28"/>
          <w:lang w:val="uk-UA" w:eastAsia="ru-RU"/>
        </w:rPr>
        <w:t>5</w:t>
      </w:r>
      <w:r w:rsidRPr="00DE2A35">
        <w:rPr>
          <w:rFonts w:ascii="Times New Roman" w:eastAsia="Courier New" w:hAnsi="Times New Roman" w:cs="Times New Roman"/>
          <w:color w:val="000000"/>
          <w:sz w:val="28"/>
          <w:szCs w:val="28"/>
          <w:lang w:val="uk-UA" w:eastAsia="ru-RU"/>
        </w:rPr>
        <w:t>]</w:t>
      </w:r>
      <w:r w:rsidRPr="00DE2A35">
        <w:rPr>
          <w:rFonts w:ascii="Times New Roman" w:eastAsiaTheme="minorEastAsia" w:hAnsi="Times New Roman" w:cs="Times New Roman"/>
          <w:sz w:val="28"/>
          <w:szCs w:val="28"/>
          <w:lang w:val="uk-UA" w:eastAsia="ru-RU"/>
        </w:rPr>
        <w:t xml:space="preserve">. Також він видав брошуру французькою мовою «La Famine in Ukraine» де висвітлив зміст дописів у європейській пресі про Голодомор 1932-1933 рр. Зокрема завдяки активній діяльності української діаспори в Парижі  французькі та інші газети  присвячували повідомлення та статті про трагічну ситуацію в Україні, що склалася </w:t>
      </w:r>
      <w:r w:rsidRPr="00DE2A35">
        <w:rPr>
          <w:rFonts w:ascii="Times New Roman" w:eastAsia="Courier New" w:hAnsi="Times New Roman" w:cs="Times New Roman"/>
          <w:color w:val="000000"/>
          <w:sz w:val="28"/>
          <w:szCs w:val="28"/>
          <w:lang w:val="uk-UA" w:eastAsia="ru-RU"/>
        </w:rPr>
        <w:t>[</w:t>
      </w:r>
      <w:r w:rsidRPr="00DE2A35">
        <w:rPr>
          <w:rFonts w:ascii="Times New Roman" w:eastAsia="Times New Roman" w:hAnsi="Times New Roman" w:cs="Times New Roman"/>
          <w:bCs/>
          <w:color w:val="000000"/>
          <w:sz w:val="28"/>
          <w:szCs w:val="28"/>
          <w:lang w:val="uk-UA" w:eastAsia="ru-RU"/>
        </w:rPr>
        <w:t>6</w:t>
      </w:r>
      <w:r w:rsidRPr="00DE2A35">
        <w:rPr>
          <w:rFonts w:ascii="Times New Roman" w:eastAsia="Courier New" w:hAnsi="Times New Roman" w:cs="Times New Roman"/>
          <w:color w:val="000000"/>
          <w:sz w:val="28"/>
          <w:szCs w:val="28"/>
          <w:lang w:val="uk-UA" w:eastAsia="ru-RU"/>
        </w:rPr>
        <w:t>].</w:t>
      </w:r>
    </w:p>
    <w:p w14:paraId="32B7CB51" w14:textId="77777777" w:rsidR="00DE2A35" w:rsidRPr="00DE2A35" w:rsidRDefault="00DE2A35" w:rsidP="00DE2A35">
      <w:pPr>
        <w:spacing w:line="360" w:lineRule="auto"/>
        <w:ind w:firstLine="708"/>
        <w:jc w:val="both"/>
        <w:rPr>
          <w:rFonts w:ascii="Times New Roman" w:eastAsiaTheme="minorEastAsia" w:hAnsi="Times New Roman" w:cs="Times New Roman"/>
          <w:sz w:val="28"/>
          <w:szCs w:val="28"/>
          <w:lang w:val="uk-UA" w:eastAsia="ru-RU"/>
        </w:rPr>
      </w:pPr>
      <w:r w:rsidRPr="00DE2A35">
        <w:rPr>
          <w:rFonts w:ascii="Times New Roman" w:eastAsiaTheme="minorEastAsia" w:hAnsi="Times New Roman" w:cs="Times New Roman"/>
          <w:sz w:val="28"/>
          <w:szCs w:val="28"/>
          <w:lang w:val="uk-UA" w:eastAsia="ru-RU"/>
        </w:rPr>
        <w:t xml:space="preserve">Таким чином, створена «Головна еміграційна Рада», а згодом «Комітет по організації допомоги голодним в Україні» та інші схожі організації в європейських країнах розпочали збір коштів для подальшого перерахунку в Україну для допомоги голодуючим, звернення до міжнародних організацій та представників з інформацією про гуманітарну катастрофу що склалася в Україні, широке розповсюдження та публікація в пресі про жахливі наслідки та перебіг голоду, розробили чітку інструкцію своєї діяльності. Ці дії хоча й не змінили катастрофічну ситуацію, проте допомогли розповсюдженню правдивої </w:t>
      </w:r>
      <w:r w:rsidRPr="00DE2A35">
        <w:rPr>
          <w:rFonts w:ascii="Times New Roman" w:eastAsiaTheme="minorEastAsia" w:hAnsi="Times New Roman" w:cs="Times New Roman"/>
          <w:sz w:val="28"/>
          <w:szCs w:val="28"/>
          <w:lang w:val="uk-UA" w:eastAsia="ru-RU"/>
        </w:rPr>
        <w:lastRenderedPageBreak/>
        <w:t xml:space="preserve">інформації про злочини більшовиків та страшний перебіг Голодомору в Україні у 1932-1933 рр. </w:t>
      </w:r>
    </w:p>
    <w:p w14:paraId="4FFF9DFE" w14:textId="77777777" w:rsidR="00DE2A35" w:rsidRPr="00DE2A35" w:rsidRDefault="00DE2A35" w:rsidP="00DE2A35">
      <w:pPr>
        <w:spacing w:line="360" w:lineRule="auto"/>
        <w:ind w:firstLine="708"/>
        <w:jc w:val="both"/>
        <w:rPr>
          <w:rFonts w:ascii="Times New Roman" w:eastAsiaTheme="minorEastAsia" w:hAnsi="Times New Roman" w:cs="Times New Roman"/>
          <w:sz w:val="28"/>
          <w:szCs w:val="28"/>
          <w:lang w:val="uk-UA" w:eastAsia="ru-RU"/>
        </w:rPr>
      </w:pPr>
    </w:p>
    <w:p w14:paraId="1C5D02A0" w14:textId="77777777" w:rsidR="00DE2A35" w:rsidRPr="00DE2A35" w:rsidRDefault="00DE2A35" w:rsidP="00DE2A35">
      <w:pPr>
        <w:spacing w:line="360" w:lineRule="auto"/>
        <w:jc w:val="center"/>
        <w:rPr>
          <w:rFonts w:ascii="Times New Roman" w:eastAsiaTheme="minorEastAsia" w:hAnsi="Times New Roman" w:cs="Times New Roman"/>
          <w:b/>
          <w:sz w:val="28"/>
          <w:szCs w:val="28"/>
          <w:lang w:val="uk-UA" w:eastAsia="ru-RU"/>
        </w:rPr>
      </w:pPr>
      <w:r w:rsidRPr="00DE2A35">
        <w:rPr>
          <w:rFonts w:ascii="Times New Roman" w:eastAsiaTheme="minorEastAsia" w:hAnsi="Times New Roman" w:cs="Times New Roman"/>
          <w:b/>
          <w:sz w:val="28"/>
          <w:szCs w:val="28"/>
          <w:lang w:val="uk-UA" w:eastAsia="ru-RU"/>
        </w:rPr>
        <w:t>Список використаних джерел:</w:t>
      </w:r>
    </w:p>
    <w:p w14:paraId="373A7670" w14:textId="77777777" w:rsidR="00DE2A35" w:rsidRPr="00DE2A35" w:rsidRDefault="00DE2A35" w:rsidP="00DE2A35">
      <w:pPr>
        <w:spacing w:line="360" w:lineRule="auto"/>
        <w:rPr>
          <w:rFonts w:eastAsiaTheme="minorEastAsia"/>
          <w:sz w:val="28"/>
          <w:szCs w:val="28"/>
          <w:lang w:val="en-US" w:eastAsia="ru-RU"/>
        </w:rPr>
      </w:pPr>
      <w:r w:rsidRPr="00DE2A35">
        <w:rPr>
          <w:rFonts w:ascii="Times New Roman" w:eastAsiaTheme="minorEastAsia" w:hAnsi="Times New Roman" w:cs="Times New Roman"/>
          <w:sz w:val="28"/>
          <w:szCs w:val="28"/>
          <w:lang w:val="uk-UA" w:eastAsia="ru-RU"/>
        </w:rPr>
        <w:tab/>
        <w:t>1.</w:t>
      </w:r>
      <w:r w:rsidRPr="00DE2A35">
        <w:rPr>
          <w:rFonts w:ascii="Times New Roman" w:eastAsia="Times New Roman" w:hAnsi="Times New Roman" w:cs="Times New Roman"/>
          <w:bCs/>
          <w:color w:val="000000"/>
          <w:sz w:val="28"/>
          <w:szCs w:val="28"/>
          <w:lang w:val="uk-UA" w:eastAsia="ru-RU"/>
        </w:rPr>
        <w:t xml:space="preserve"> </w:t>
      </w:r>
      <w:r w:rsidRPr="00DE2A35">
        <w:rPr>
          <w:rFonts w:ascii="Times New Roman" w:eastAsia="Times New Roman" w:hAnsi="Times New Roman" w:cs="Times New Roman"/>
          <w:bCs/>
          <w:color w:val="000000"/>
          <w:sz w:val="28"/>
          <w:szCs w:val="28"/>
          <w:lang w:val="en-US" w:eastAsia="ru-RU"/>
        </w:rPr>
        <w:t>Tokarzewski</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Karaszewicz</w:t>
      </w:r>
      <w:r w:rsidRPr="00DE2A35">
        <w:rPr>
          <w:rFonts w:ascii="Times New Roman" w:eastAsia="Times New Roman" w:hAnsi="Times New Roman" w:cs="Times New Roman"/>
          <w:bCs/>
          <w:color w:val="000000"/>
          <w:sz w:val="28"/>
          <w:szCs w:val="28"/>
          <w:lang w:val="uk-UA" w:eastAsia="ru-RU"/>
        </w:rPr>
        <w:t xml:space="preserve">, </w:t>
      </w:r>
      <w:r w:rsidRPr="00DE2A35">
        <w:rPr>
          <w:rFonts w:ascii="Times New Roman" w:eastAsia="Times New Roman" w:hAnsi="Times New Roman" w:cs="Times New Roman"/>
          <w:bCs/>
          <w:color w:val="000000"/>
          <w:sz w:val="28"/>
          <w:szCs w:val="28"/>
          <w:lang w:val="en-US" w:eastAsia="ru-RU"/>
        </w:rPr>
        <w:t>Jan</w:t>
      </w:r>
      <w:r w:rsidRPr="00DE2A35">
        <w:rPr>
          <w:rFonts w:ascii="Times New Roman" w:eastAsia="Times New Roman" w:hAnsi="Times New Roman" w:cs="Times New Roman"/>
          <w:bCs/>
          <w:color w:val="000000"/>
          <w:sz w:val="28"/>
          <w:szCs w:val="28"/>
          <w:lang w:val="uk-UA" w:eastAsia="ru-RU"/>
        </w:rPr>
        <w:t xml:space="preserve">. </w:t>
      </w:r>
      <w:r w:rsidRPr="00DE2A35">
        <w:rPr>
          <w:rFonts w:ascii="Times New Roman" w:eastAsia="Times New Roman" w:hAnsi="Times New Roman" w:cs="Times New Roman"/>
          <w:bCs/>
          <w:color w:val="000000"/>
          <w:sz w:val="28"/>
          <w:szCs w:val="28"/>
          <w:lang w:val="en-US" w:eastAsia="ru-RU"/>
        </w:rPr>
        <w:t>Papers</w:t>
      </w:r>
      <w:r w:rsidRPr="00DE2A35">
        <w:rPr>
          <w:rFonts w:ascii="Times New Roman" w:eastAsia="Times New Roman" w:hAnsi="Times New Roman" w:cs="Times New Roman"/>
          <w:bCs/>
          <w:color w:val="000000"/>
          <w:sz w:val="28"/>
          <w:szCs w:val="28"/>
          <w:lang w:val="uk-UA" w:eastAsia="ru-RU"/>
        </w:rPr>
        <w:t xml:space="preserve">, 1895-1955. </w:t>
      </w:r>
      <w:r w:rsidRPr="00DE2A35">
        <w:rPr>
          <w:rFonts w:ascii="Times New Roman" w:eastAsia="Times New Roman" w:hAnsi="Times New Roman" w:cs="Times New Roman"/>
          <w:bCs/>
          <w:color w:val="000000"/>
          <w:sz w:val="28"/>
          <w:szCs w:val="28"/>
          <w:lang w:val="en-US" w:eastAsia="ru-RU"/>
        </w:rPr>
        <w:t xml:space="preserve">Subject files; Famine in Ukraine, 1933 [Box 4, Folder 43, </w:t>
      </w:r>
      <w:r w:rsidRPr="00DE2A35">
        <w:rPr>
          <w:rFonts w:ascii="Times New Roman" w:eastAsiaTheme="minorEastAsia" w:hAnsi="Times New Roman" w:cs="Times New Roman"/>
          <w:sz w:val="28"/>
          <w:szCs w:val="28"/>
          <w:lang w:val="en-US" w:eastAsia="ru-RU"/>
        </w:rPr>
        <w:t>Seq. 19</w:t>
      </w:r>
      <w:r w:rsidRPr="00DE2A35">
        <w:rPr>
          <w:rFonts w:ascii="Times New Roman" w:eastAsia="Times New Roman" w:hAnsi="Times New Roman" w:cs="Times New Roman"/>
          <w:bCs/>
          <w:color w:val="000000"/>
          <w:sz w:val="28"/>
          <w:szCs w:val="28"/>
          <w:lang w:val="en-US" w:eastAsia="ru-RU"/>
        </w:rPr>
        <w:t>]. Ukrainian Research Institute, Harvard University, Cambridge, Mass. https://iiif.lib.harvard.edu/manifests/view/drs:51307016$19i</w:t>
      </w:r>
    </w:p>
    <w:p w14:paraId="58DE7702" w14:textId="77777777" w:rsidR="00DE2A35" w:rsidRPr="00DE2A35" w:rsidRDefault="00DE2A35" w:rsidP="00DE2A35">
      <w:pPr>
        <w:widowControl w:val="0"/>
        <w:shd w:val="clear" w:color="auto" w:fill="FFFFFF"/>
        <w:spacing w:line="360" w:lineRule="auto"/>
        <w:ind w:firstLine="709"/>
        <w:jc w:val="both"/>
        <w:rPr>
          <w:rFonts w:ascii="Times New Roman" w:eastAsia="Times New Roman" w:hAnsi="Times New Roman" w:cs="Times New Roman"/>
          <w:bCs/>
          <w:color w:val="000000"/>
          <w:spacing w:val="10"/>
          <w:sz w:val="28"/>
          <w:szCs w:val="28"/>
          <w:lang w:val="uk-UA" w:eastAsia="ru-RU"/>
        </w:rPr>
      </w:pPr>
      <w:r w:rsidRPr="00DE2A35">
        <w:rPr>
          <w:rFonts w:ascii="Times New Roman" w:eastAsia="Times New Roman" w:hAnsi="Times New Roman" w:cs="Times New Roman"/>
          <w:bCs/>
          <w:color w:val="000000"/>
          <w:spacing w:val="10"/>
          <w:sz w:val="28"/>
          <w:szCs w:val="28"/>
          <w:lang w:val="en-US" w:eastAsia="ru-RU"/>
        </w:rPr>
        <w:t xml:space="preserve">2. Tokarzewski-Karaszewicz, Jan. Papers, 1895-1955. Subject files; Famine in Ukraine, 1933 [Box 4, Folder 43, </w:t>
      </w:r>
      <w:r w:rsidRPr="00DE2A35">
        <w:rPr>
          <w:rFonts w:ascii="Times New Roman" w:eastAsia="Times New Roman" w:hAnsi="Times New Roman" w:cs="Times New Roman"/>
          <w:spacing w:val="10"/>
          <w:sz w:val="28"/>
          <w:szCs w:val="28"/>
          <w:lang w:val="en-US" w:eastAsia="ru-RU"/>
        </w:rPr>
        <w:t>Seq. 18</w:t>
      </w:r>
      <w:r w:rsidRPr="00DE2A35">
        <w:rPr>
          <w:rFonts w:ascii="Times New Roman" w:eastAsia="Times New Roman" w:hAnsi="Times New Roman" w:cs="Times New Roman"/>
          <w:bCs/>
          <w:color w:val="000000"/>
          <w:spacing w:val="10"/>
          <w:sz w:val="28"/>
          <w:szCs w:val="28"/>
          <w:lang w:val="en-US" w:eastAsia="ru-RU"/>
        </w:rPr>
        <w:t>]. Ukrainian Research Institute, Harvard University, Cambridge, Mass.</w:t>
      </w:r>
    </w:p>
    <w:p w14:paraId="69887D23" w14:textId="77777777" w:rsidR="00DE2A35" w:rsidRPr="00DE2A35" w:rsidRDefault="00DE2A35" w:rsidP="00DE2A35">
      <w:pPr>
        <w:widowControl w:val="0"/>
        <w:shd w:val="clear" w:color="auto" w:fill="FFFFFF"/>
        <w:spacing w:line="360" w:lineRule="auto"/>
        <w:jc w:val="both"/>
        <w:rPr>
          <w:rFonts w:ascii="Times New Roman" w:eastAsia="Times New Roman" w:hAnsi="Times New Roman" w:cs="Times New Roman"/>
          <w:spacing w:val="10"/>
          <w:sz w:val="28"/>
          <w:szCs w:val="28"/>
          <w:lang w:val="uk-UA" w:eastAsia="ru-RU"/>
        </w:rPr>
      </w:pPr>
      <w:r w:rsidRPr="00DE2A35">
        <w:rPr>
          <w:rFonts w:ascii="Times New Roman" w:eastAsia="Times New Roman" w:hAnsi="Times New Roman" w:cs="Times New Roman"/>
          <w:bCs/>
          <w:color w:val="000000"/>
          <w:spacing w:val="10"/>
          <w:sz w:val="28"/>
          <w:szCs w:val="28"/>
          <w:lang w:val="en-US" w:eastAsia="ru-RU"/>
        </w:rPr>
        <w:t>https</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iiif</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lib</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harvard</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edu</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manifests</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view</w:t>
      </w:r>
      <w:r w:rsidRPr="00DE2A35">
        <w:rPr>
          <w:rFonts w:ascii="Times New Roman" w:eastAsia="Times New Roman" w:hAnsi="Times New Roman" w:cs="Times New Roman"/>
          <w:bCs/>
          <w:color w:val="000000"/>
          <w:spacing w:val="10"/>
          <w:sz w:val="28"/>
          <w:szCs w:val="28"/>
          <w:lang w:val="uk-UA" w:eastAsia="ru-RU"/>
        </w:rPr>
        <w:t>/</w:t>
      </w:r>
      <w:r w:rsidRPr="00DE2A35">
        <w:rPr>
          <w:rFonts w:ascii="Times New Roman" w:eastAsia="Times New Roman" w:hAnsi="Times New Roman" w:cs="Times New Roman"/>
          <w:bCs/>
          <w:color w:val="000000"/>
          <w:spacing w:val="10"/>
          <w:sz w:val="28"/>
          <w:szCs w:val="28"/>
          <w:lang w:val="en-US" w:eastAsia="ru-RU"/>
        </w:rPr>
        <w:t>drs</w:t>
      </w:r>
      <w:r w:rsidRPr="00DE2A35">
        <w:rPr>
          <w:rFonts w:ascii="Times New Roman" w:eastAsia="Times New Roman" w:hAnsi="Times New Roman" w:cs="Times New Roman"/>
          <w:bCs/>
          <w:color w:val="000000"/>
          <w:spacing w:val="10"/>
          <w:sz w:val="28"/>
          <w:szCs w:val="28"/>
          <w:lang w:val="uk-UA" w:eastAsia="ru-RU"/>
        </w:rPr>
        <w:t>:51307036$18</w:t>
      </w:r>
      <w:r w:rsidRPr="00DE2A35">
        <w:rPr>
          <w:rFonts w:ascii="Times New Roman" w:eastAsia="Times New Roman" w:hAnsi="Times New Roman" w:cs="Times New Roman"/>
          <w:bCs/>
          <w:color w:val="000000"/>
          <w:spacing w:val="10"/>
          <w:sz w:val="28"/>
          <w:szCs w:val="28"/>
          <w:lang w:val="en-US" w:eastAsia="ru-RU"/>
        </w:rPr>
        <w:t>i</w:t>
      </w:r>
    </w:p>
    <w:p w14:paraId="343599C2" w14:textId="77777777" w:rsidR="00DE2A35" w:rsidRPr="00DE2A35" w:rsidRDefault="00DE2A35" w:rsidP="00DE2A35">
      <w:pPr>
        <w:spacing w:line="360" w:lineRule="auto"/>
        <w:ind w:firstLine="709"/>
        <w:jc w:val="both"/>
        <w:rPr>
          <w:rFonts w:ascii="Times New Roman" w:eastAsia="Times New Roman" w:hAnsi="Times New Roman" w:cs="Times New Roman"/>
          <w:bCs/>
          <w:color w:val="000000"/>
          <w:sz w:val="28"/>
          <w:szCs w:val="28"/>
          <w:lang w:val="uk-UA" w:eastAsia="ru-RU"/>
        </w:rPr>
      </w:pPr>
      <w:r w:rsidRPr="00DE2A35">
        <w:rPr>
          <w:rFonts w:ascii="Times New Roman" w:eastAsia="Times New Roman" w:hAnsi="Times New Roman" w:cs="Times New Roman"/>
          <w:bCs/>
          <w:color w:val="000000"/>
          <w:sz w:val="28"/>
          <w:szCs w:val="28"/>
          <w:lang w:val="en-US" w:eastAsia="ru-RU"/>
        </w:rPr>
        <w:t xml:space="preserve">3. Tokarzewski-Karaszewicz, Jan. Papers, 1895-1955. Subject files; Famine in Ukraine, 1933 [Box 4, Folder 43, </w:t>
      </w:r>
      <w:r w:rsidRPr="00DE2A35">
        <w:rPr>
          <w:rFonts w:ascii="Times New Roman" w:eastAsiaTheme="minorEastAsia" w:hAnsi="Times New Roman" w:cs="Times New Roman"/>
          <w:sz w:val="28"/>
          <w:szCs w:val="28"/>
          <w:lang w:val="en-US" w:eastAsia="ru-RU"/>
        </w:rPr>
        <w:t>Seq. 14-15</w:t>
      </w:r>
      <w:r w:rsidRPr="00DE2A35">
        <w:rPr>
          <w:rFonts w:ascii="Times New Roman" w:eastAsia="Times New Roman" w:hAnsi="Times New Roman" w:cs="Times New Roman"/>
          <w:bCs/>
          <w:color w:val="000000"/>
          <w:sz w:val="28"/>
          <w:szCs w:val="28"/>
          <w:lang w:val="en-US" w:eastAsia="ru-RU"/>
        </w:rPr>
        <w:t>]. Ukrainian Research Institute, Harvard University, Cambridge, Mass.</w:t>
      </w:r>
    </w:p>
    <w:p w14:paraId="07586C7D" w14:textId="77777777" w:rsidR="00DE2A35" w:rsidRPr="00DE2A35" w:rsidRDefault="00DE2A35" w:rsidP="00DE2A35">
      <w:pPr>
        <w:spacing w:line="360" w:lineRule="auto"/>
        <w:jc w:val="both"/>
        <w:rPr>
          <w:rFonts w:ascii="Times New Roman" w:eastAsiaTheme="minorEastAsia" w:hAnsi="Times New Roman" w:cs="Times New Roman"/>
          <w:sz w:val="28"/>
          <w:szCs w:val="28"/>
          <w:lang w:val="uk-UA" w:eastAsia="ru-RU"/>
        </w:rPr>
      </w:pPr>
      <w:r w:rsidRPr="00DE2A35">
        <w:rPr>
          <w:rFonts w:ascii="Times New Roman" w:eastAsia="Times New Roman" w:hAnsi="Times New Roman" w:cs="Times New Roman"/>
          <w:bCs/>
          <w:color w:val="000000"/>
          <w:sz w:val="28"/>
          <w:szCs w:val="28"/>
          <w:lang w:val="en-US" w:eastAsia="ru-RU"/>
        </w:rPr>
        <w:t>https</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iiif</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lib</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harvard</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edu</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manifests</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view</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drs</w:t>
      </w:r>
      <w:r w:rsidRPr="00DE2A35">
        <w:rPr>
          <w:rFonts w:ascii="Times New Roman" w:eastAsia="Times New Roman" w:hAnsi="Times New Roman" w:cs="Times New Roman"/>
          <w:bCs/>
          <w:color w:val="000000"/>
          <w:sz w:val="28"/>
          <w:szCs w:val="28"/>
          <w:lang w:val="uk-UA" w:eastAsia="ru-RU"/>
        </w:rPr>
        <w:t>:51307016$14</w:t>
      </w:r>
      <w:r w:rsidRPr="00DE2A35">
        <w:rPr>
          <w:rFonts w:ascii="Times New Roman" w:eastAsia="Times New Roman" w:hAnsi="Times New Roman" w:cs="Times New Roman"/>
          <w:bCs/>
          <w:color w:val="000000"/>
          <w:sz w:val="28"/>
          <w:szCs w:val="28"/>
          <w:lang w:val="en-US" w:eastAsia="ru-RU"/>
        </w:rPr>
        <w:t>i</w:t>
      </w:r>
    </w:p>
    <w:p w14:paraId="6646B60C" w14:textId="77777777" w:rsidR="00DE2A35" w:rsidRPr="00DE2A35" w:rsidRDefault="00DE2A35" w:rsidP="00DE2A35">
      <w:pPr>
        <w:spacing w:line="360" w:lineRule="auto"/>
        <w:ind w:firstLine="708"/>
        <w:jc w:val="both"/>
        <w:rPr>
          <w:rFonts w:ascii="Times New Roman" w:eastAsia="Times New Roman" w:hAnsi="Times New Roman" w:cs="Times New Roman"/>
          <w:bCs/>
          <w:color w:val="000000"/>
          <w:sz w:val="28"/>
          <w:szCs w:val="28"/>
          <w:lang w:val="uk-UA" w:eastAsia="ru-RU"/>
        </w:rPr>
      </w:pPr>
      <w:r w:rsidRPr="00DE2A35">
        <w:rPr>
          <w:rFonts w:ascii="Times New Roman" w:eastAsia="Times New Roman" w:hAnsi="Times New Roman" w:cs="Times New Roman"/>
          <w:bCs/>
          <w:color w:val="000000"/>
          <w:sz w:val="28"/>
          <w:szCs w:val="28"/>
          <w:lang w:val="en-US" w:eastAsia="ru-RU"/>
        </w:rPr>
        <w:t xml:space="preserve">4. Tokarzewski-Karaszewicz, Jan. Papers, 1895-1955. Subject files; Famine in Ukraine, 1933 [Box 4, Folder 43, </w:t>
      </w:r>
      <w:r w:rsidRPr="00DE2A35">
        <w:rPr>
          <w:rFonts w:ascii="Times New Roman" w:eastAsiaTheme="minorEastAsia" w:hAnsi="Times New Roman" w:cs="Times New Roman"/>
          <w:sz w:val="28"/>
          <w:szCs w:val="28"/>
          <w:lang w:val="en-US" w:eastAsia="ru-RU"/>
        </w:rPr>
        <w:t>Seq. 18</w:t>
      </w:r>
      <w:r w:rsidRPr="00DE2A35">
        <w:rPr>
          <w:rFonts w:ascii="Times New Roman" w:eastAsia="Times New Roman" w:hAnsi="Times New Roman" w:cs="Times New Roman"/>
          <w:bCs/>
          <w:color w:val="000000"/>
          <w:sz w:val="28"/>
          <w:szCs w:val="28"/>
          <w:lang w:val="en-US" w:eastAsia="ru-RU"/>
        </w:rPr>
        <w:t>]. Ukrainian Research Institute, Harvard University, Cambridge, Mass.</w:t>
      </w:r>
    </w:p>
    <w:p w14:paraId="41C2E4DE" w14:textId="77777777" w:rsidR="00DE2A35" w:rsidRPr="00DE2A35" w:rsidRDefault="00DE2A35" w:rsidP="00DE2A35">
      <w:pPr>
        <w:spacing w:line="360" w:lineRule="auto"/>
        <w:jc w:val="both"/>
        <w:rPr>
          <w:rFonts w:ascii="Times New Roman" w:eastAsiaTheme="minorEastAsia" w:hAnsi="Times New Roman" w:cs="Times New Roman"/>
          <w:sz w:val="28"/>
          <w:szCs w:val="28"/>
          <w:lang w:val="uk-UA" w:eastAsia="ru-RU"/>
        </w:rPr>
      </w:pPr>
      <w:r w:rsidRPr="00DE2A35">
        <w:rPr>
          <w:rFonts w:ascii="Times New Roman" w:eastAsia="Times New Roman" w:hAnsi="Times New Roman" w:cs="Times New Roman"/>
          <w:bCs/>
          <w:color w:val="000000"/>
          <w:sz w:val="28"/>
          <w:szCs w:val="28"/>
          <w:lang w:val="en-US" w:eastAsia="ru-RU"/>
        </w:rPr>
        <w:t>https</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iiif</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lib</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harvard</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edu</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manifests</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view</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drs</w:t>
      </w:r>
      <w:r w:rsidRPr="00DE2A35">
        <w:rPr>
          <w:rFonts w:ascii="Times New Roman" w:eastAsia="Times New Roman" w:hAnsi="Times New Roman" w:cs="Times New Roman"/>
          <w:bCs/>
          <w:color w:val="000000"/>
          <w:sz w:val="28"/>
          <w:szCs w:val="28"/>
          <w:lang w:val="uk-UA" w:eastAsia="ru-RU"/>
        </w:rPr>
        <w:t>:51307036$18</w:t>
      </w:r>
      <w:r w:rsidRPr="00DE2A35">
        <w:rPr>
          <w:rFonts w:ascii="Times New Roman" w:eastAsia="Times New Roman" w:hAnsi="Times New Roman" w:cs="Times New Roman"/>
          <w:bCs/>
          <w:color w:val="000000"/>
          <w:sz w:val="28"/>
          <w:szCs w:val="28"/>
          <w:lang w:val="en-US" w:eastAsia="ru-RU"/>
        </w:rPr>
        <w:t>i</w:t>
      </w:r>
    </w:p>
    <w:p w14:paraId="6CD2F1D0" w14:textId="77777777" w:rsidR="00DE2A35" w:rsidRPr="00DE2A35" w:rsidRDefault="00DE2A35" w:rsidP="00DE2A35">
      <w:pPr>
        <w:spacing w:line="360" w:lineRule="auto"/>
        <w:rPr>
          <w:rFonts w:eastAsiaTheme="minorEastAsia"/>
          <w:sz w:val="28"/>
          <w:szCs w:val="28"/>
          <w:lang w:val="en-US" w:eastAsia="ru-RU"/>
        </w:rPr>
      </w:pPr>
      <w:r w:rsidRPr="00DE2A35">
        <w:rPr>
          <w:rFonts w:ascii="Times New Roman" w:eastAsiaTheme="minorEastAsia" w:hAnsi="Times New Roman" w:cs="Times New Roman"/>
          <w:sz w:val="28"/>
          <w:szCs w:val="28"/>
          <w:lang w:val="uk-UA" w:eastAsia="ru-RU"/>
        </w:rPr>
        <w:tab/>
      </w:r>
      <w:r w:rsidRPr="00DE2A35">
        <w:rPr>
          <w:rFonts w:ascii="Times New Roman" w:eastAsiaTheme="minorEastAsia" w:hAnsi="Times New Roman" w:cs="Times New Roman"/>
          <w:sz w:val="28"/>
          <w:szCs w:val="28"/>
          <w:lang w:val="en-US" w:eastAsia="ru-RU"/>
        </w:rPr>
        <w:t>5. Asks inqury in Soviet Ukraine. The New York Times. Saturday. September 2. 1933.</w:t>
      </w:r>
    </w:p>
    <w:p w14:paraId="7393983E" w14:textId="77777777" w:rsidR="00DE2A35" w:rsidRPr="00DE2A35" w:rsidRDefault="00DE2A35" w:rsidP="00DE2A35">
      <w:pPr>
        <w:spacing w:line="360" w:lineRule="auto"/>
        <w:jc w:val="both"/>
        <w:rPr>
          <w:rFonts w:ascii="Times New Roman" w:eastAsia="Times New Roman" w:hAnsi="Times New Roman" w:cs="Times New Roman"/>
          <w:bCs/>
          <w:color w:val="000000"/>
          <w:sz w:val="28"/>
          <w:szCs w:val="28"/>
          <w:lang w:val="uk-UA" w:eastAsia="ru-RU"/>
        </w:rPr>
      </w:pPr>
      <w:r w:rsidRPr="00DE2A35">
        <w:rPr>
          <w:rFonts w:ascii="Times New Roman" w:eastAsia="Times New Roman" w:hAnsi="Times New Roman" w:cs="Times New Roman"/>
          <w:bCs/>
          <w:color w:val="000000"/>
          <w:sz w:val="28"/>
          <w:szCs w:val="28"/>
          <w:lang w:val="en-US" w:eastAsia="ru-RU"/>
        </w:rPr>
        <w:tab/>
        <w:t xml:space="preserve">6. Tokarzewski-Karaszewicz, Jan. Papers, 1895-1955. Subject files; Famine in Ukraine, 1933 [Box 4, Folder 43, </w:t>
      </w:r>
      <w:r w:rsidRPr="00DE2A35">
        <w:rPr>
          <w:rFonts w:ascii="Times New Roman" w:eastAsiaTheme="minorEastAsia" w:hAnsi="Times New Roman" w:cs="Times New Roman"/>
          <w:sz w:val="28"/>
          <w:szCs w:val="28"/>
          <w:lang w:val="en-US" w:eastAsia="ru-RU"/>
        </w:rPr>
        <w:t>Seq. 48</w:t>
      </w:r>
      <w:r w:rsidRPr="00DE2A35">
        <w:rPr>
          <w:rFonts w:ascii="Times New Roman" w:eastAsia="Times New Roman" w:hAnsi="Times New Roman" w:cs="Times New Roman"/>
          <w:bCs/>
          <w:color w:val="000000"/>
          <w:sz w:val="28"/>
          <w:szCs w:val="28"/>
          <w:lang w:val="en-US" w:eastAsia="ru-RU"/>
        </w:rPr>
        <w:t>]. Ukrainian Research Institute, Harvard University, Cambridge, Mass.</w:t>
      </w:r>
    </w:p>
    <w:p w14:paraId="00448115" w14:textId="77777777" w:rsidR="00DE2A35" w:rsidRPr="00DE2A35" w:rsidRDefault="00DE2A35" w:rsidP="00DE2A35">
      <w:pPr>
        <w:spacing w:line="360" w:lineRule="auto"/>
        <w:jc w:val="both"/>
        <w:rPr>
          <w:rFonts w:eastAsiaTheme="minorEastAsia"/>
          <w:sz w:val="28"/>
          <w:szCs w:val="28"/>
          <w:lang w:val="uk-UA" w:eastAsia="ru-RU"/>
        </w:rPr>
      </w:pPr>
      <w:r w:rsidRPr="00DE2A35">
        <w:rPr>
          <w:rFonts w:ascii="Times New Roman" w:eastAsia="Times New Roman" w:hAnsi="Times New Roman" w:cs="Times New Roman"/>
          <w:bCs/>
          <w:color w:val="000000"/>
          <w:sz w:val="28"/>
          <w:szCs w:val="28"/>
          <w:lang w:val="en-US" w:eastAsia="ru-RU"/>
        </w:rPr>
        <w:t>https</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iiif</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lib</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harvard</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edu</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manifests</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view</w:t>
      </w:r>
      <w:r w:rsidRPr="00DE2A35">
        <w:rPr>
          <w:rFonts w:ascii="Times New Roman" w:eastAsia="Times New Roman" w:hAnsi="Times New Roman" w:cs="Times New Roman"/>
          <w:bCs/>
          <w:color w:val="000000"/>
          <w:sz w:val="28"/>
          <w:szCs w:val="28"/>
          <w:lang w:val="uk-UA" w:eastAsia="ru-RU"/>
        </w:rPr>
        <w:t>/</w:t>
      </w:r>
      <w:r w:rsidRPr="00DE2A35">
        <w:rPr>
          <w:rFonts w:ascii="Times New Roman" w:eastAsia="Times New Roman" w:hAnsi="Times New Roman" w:cs="Times New Roman"/>
          <w:bCs/>
          <w:color w:val="000000"/>
          <w:sz w:val="28"/>
          <w:szCs w:val="28"/>
          <w:lang w:val="en-US" w:eastAsia="ru-RU"/>
        </w:rPr>
        <w:t>drs</w:t>
      </w:r>
      <w:r w:rsidRPr="00DE2A35">
        <w:rPr>
          <w:rFonts w:ascii="Times New Roman" w:eastAsia="Times New Roman" w:hAnsi="Times New Roman" w:cs="Times New Roman"/>
          <w:bCs/>
          <w:color w:val="000000"/>
          <w:sz w:val="28"/>
          <w:szCs w:val="28"/>
          <w:lang w:val="uk-UA" w:eastAsia="ru-RU"/>
        </w:rPr>
        <w:t>:51307016$48</w:t>
      </w:r>
      <w:r w:rsidRPr="00DE2A35">
        <w:rPr>
          <w:rFonts w:ascii="Times New Roman" w:eastAsia="Times New Roman" w:hAnsi="Times New Roman" w:cs="Times New Roman"/>
          <w:bCs/>
          <w:color w:val="000000"/>
          <w:sz w:val="28"/>
          <w:szCs w:val="28"/>
          <w:lang w:val="en-US" w:eastAsia="ru-RU"/>
        </w:rPr>
        <w:t>i</w:t>
      </w:r>
    </w:p>
    <w:p w14:paraId="5F18AE29" w14:textId="77777777" w:rsidR="00DE2A35" w:rsidRPr="00DE2A35" w:rsidRDefault="00DE2A35" w:rsidP="00DE2A35">
      <w:pPr>
        <w:spacing w:line="360" w:lineRule="auto"/>
        <w:jc w:val="both"/>
        <w:rPr>
          <w:rFonts w:ascii="Times New Roman" w:eastAsiaTheme="minorEastAsia" w:hAnsi="Times New Roman" w:cs="Times New Roman"/>
          <w:b/>
          <w:sz w:val="28"/>
          <w:szCs w:val="28"/>
          <w:lang w:val="uk-UA" w:eastAsia="ru-RU"/>
        </w:rPr>
      </w:pPr>
    </w:p>
    <w:p w14:paraId="50DE4931" w14:textId="77777777" w:rsidR="00DE2A35" w:rsidRDefault="00DE2A35" w:rsidP="00DE2A35">
      <w:pPr>
        <w:shd w:val="clear" w:color="auto" w:fill="FFFFFF"/>
        <w:spacing w:line="360" w:lineRule="auto"/>
        <w:textAlignment w:val="baseline"/>
        <w:rPr>
          <w:rFonts w:ascii="Times New Roman" w:eastAsia="Calibri" w:hAnsi="Times New Roman" w:cs="Times New Roman"/>
          <w:b/>
          <w:sz w:val="28"/>
          <w:szCs w:val="28"/>
          <w:lang w:val="uk-UA"/>
        </w:rPr>
      </w:pPr>
    </w:p>
    <w:p w14:paraId="05235B3E" w14:textId="77777777" w:rsidR="00A36066" w:rsidRDefault="00A36066" w:rsidP="00DE2A35">
      <w:pPr>
        <w:shd w:val="clear" w:color="auto" w:fill="FFFFFF"/>
        <w:spacing w:line="360" w:lineRule="auto"/>
        <w:textAlignment w:val="baseline"/>
        <w:rPr>
          <w:rFonts w:ascii="Times New Roman" w:eastAsia="Calibri" w:hAnsi="Times New Roman" w:cs="Times New Roman"/>
          <w:b/>
          <w:sz w:val="28"/>
          <w:szCs w:val="28"/>
          <w:lang w:val="uk-UA"/>
        </w:rPr>
      </w:pPr>
    </w:p>
    <w:p w14:paraId="7AAAAD0C" w14:textId="77777777" w:rsidR="00942222" w:rsidRDefault="00942222">
      <w:pPr>
        <w:spacing w:line="258" w:lineRule="exact"/>
        <w:rPr>
          <w:rFonts w:ascii="Times New Roman" w:eastAsia="Calibri" w:hAnsi="Times New Roman" w:cs="Times New Roman"/>
          <w:b/>
          <w:sz w:val="28"/>
          <w:szCs w:val="28"/>
          <w:lang w:val="uk-UA"/>
        </w:rPr>
      </w:pPr>
    </w:p>
    <w:p w14:paraId="00BD93CF" w14:textId="77777777" w:rsidR="00DE2A35" w:rsidRPr="00DE2A35" w:rsidRDefault="00DE2A35" w:rsidP="00DE2A35">
      <w:pPr>
        <w:shd w:val="clear" w:color="auto" w:fill="FFFFFF"/>
        <w:spacing w:line="360" w:lineRule="auto"/>
        <w:textAlignment w:val="baseline"/>
        <w:rPr>
          <w:rFonts w:ascii="Times New Roman" w:eastAsia="Times New Roman" w:hAnsi="Times New Roman" w:cs="Times New Roman"/>
          <w:b/>
          <w:bCs/>
          <w:sz w:val="28"/>
          <w:szCs w:val="28"/>
          <w:bdr w:val="none" w:sz="0" w:space="0" w:color="auto" w:frame="1"/>
          <w:lang w:val="uk-UA" w:eastAsia="uk-UA"/>
        </w:rPr>
      </w:pPr>
      <w:r w:rsidRPr="00DE2A35">
        <w:rPr>
          <w:rFonts w:ascii="Times New Roman" w:eastAsia="Calibri" w:hAnsi="Times New Roman" w:cs="Times New Roman"/>
          <w:b/>
          <w:sz w:val="28"/>
          <w:szCs w:val="28"/>
          <w:lang w:val="uk-UA"/>
        </w:rPr>
        <w:lastRenderedPageBreak/>
        <w:t xml:space="preserve">УДК: 94 (477):341.485] </w:t>
      </w:r>
      <w:r w:rsidRPr="00DE2A35">
        <w:rPr>
          <w:rFonts w:ascii="Times New Roman" w:eastAsia="Calibri" w:hAnsi="Times New Roman" w:cs="Times New Roman"/>
          <w:b/>
          <w:sz w:val="28"/>
          <w:szCs w:val="28"/>
        </w:rPr>
        <w:t>“1932-1933”:378</w:t>
      </w:r>
    </w:p>
    <w:p w14:paraId="03DC15A3" w14:textId="77777777" w:rsidR="00DE2A35" w:rsidRPr="00DE2A35" w:rsidRDefault="00DE2A35" w:rsidP="00DE2A35">
      <w:pPr>
        <w:shd w:val="clear" w:color="auto" w:fill="FFFFFF"/>
        <w:spacing w:line="360" w:lineRule="auto"/>
        <w:jc w:val="center"/>
        <w:textAlignment w:val="baseline"/>
        <w:rPr>
          <w:rFonts w:ascii="Times New Roman" w:eastAsia="Times New Roman" w:hAnsi="Times New Roman" w:cs="Times New Roman"/>
          <w:b/>
          <w:bCs/>
          <w:sz w:val="28"/>
          <w:szCs w:val="28"/>
          <w:bdr w:val="none" w:sz="0" w:space="0" w:color="auto" w:frame="1"/>
          <w:lang w:val="uk-UA" w:eastAsia="uk-UA"/>
        </w:rPr>
      </w:pPr>
      <w:r w:rsidRPr="00DE2A35">
        <w:rPr>
          <w:rFonts w:ascii="Times New Roman" w:eastAsia="Times New Roman" w:hAnsi="Times New Roman" w:cs="Times New Roman"/>
          <w:b/>
          <w:bCs/>
          <w:sz w:val="28"/>
          <w:szCs w:val="28"/>
          <w:bdr w:val="none" w:sz="0" w:space="0" w:color="auto" w:frame="1"/>
          <w:lang w:val="uk-UA" w:eastAsia="uk-UA"/>
        </w:rPr>
        <w:t>ІНТЕРПРЕТАЦІЯ ГОЛОДОМОРУ,  ЯК НАЦІОНАЛЬНОЇ ТРАГЕДІЇ УКРАЇНИ, В ОСВІТНЬОМУ ПРОЦЕСІ: ПСИХОЛОГО-ПЕДАГОГІЧНИЙ АСПЕКТ</w:t>
      </w:r>
    </w:p>
    <w:p w14:paraId="2D36D2DA" w14:textId="77777777" w:rsidR="00DE2A35" w:rsidRPr="00DE2A35" w:rsidRDefault="00DE2A35" w:rsidP="00DE2A35">
      <w:pPr>
        <w:shd w:val="clear" w:color="auto" w:fill="FFFFFF"/>
        <w:spacing w:line="360" w:lineRule="auto"/>
        <w:jc w:val="center"/>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b/>
          <w:bCs/>
          <w:sz w:val="28"/>
          <w:szCs w:val="28"/>
          <w:bdr w:val="none" w:sz="0" w:space="0" w:color="auto" w:frame="1"/>
          <w:lang w:val="uk-UA" w:eastAsia="uk-UA"/>
        </w:rPr>
        <w:t xml:space="preserve">Гораш К. В., </w:t>
      </w:r>
      <w:r w:rsidRPr="00DE2A35">
        <w:rPr>
          <w:rFonts w:ascii="Times New Roman" w:eastAsia="Times New Roman" w:hAnsi="Times New Roman" w:cs="Times New Roman"/>
          <w:sz w:val="28"/>
          <w:szCs w:val="28"/>
          <w:bdr w:val="none" w:sz="0" w:space="0" w:color="auto" w:frame="1"/>
          <w:lang w:val="uk-UA" w:eastAsia="uk-UA"/>
        </w:rPr>
        <w:t>кандидатка педагогічних наук, доцент,</w:t>
      </w:r>
    </w:p>
    <w:p w14:paraId="2B43C2DC" w14:textId="77777777" w:rsidR="00DE2A35" w:rsidRPr="00DE2A35" w:rsidRDefault="00DE2A35" w:rsidP="00DE2A35">
      <w:pPr>
        <w:shd w:val="clear" w:color="auto" w:fill="FFFFFF"/>
        <w:spacing w:line="360" w:lineRule="auto"/>
        <w:jc w:val="center"/>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доцентка  кафедри  права, професійної та соціально-гуманітарної освіти</w:t>
      </w:r>
    </w:p>
    <w:p w14:paraId="619742F5" w14:textId="77777777" w:rsidR="00DE2A35" w:rsidRPr="00DE2A35" w:rsidRDefault="00DE2A35" w:rsidP="00DE2A35">
      <w:pPr>
        <w:shd w:val="clear" w:color="auto" w:fill="FFFFFF"/>
        <w:spacing w:line="360" w:lineRule="auto"/>
        <w:jc w:val="center"/>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Заклад вищої освіти «Подільський державний університет»</w:t>
      </w:r>
    </w:p>
    <w:p w14:paraId="02F088B6" w14:textId="77777777" w:rsidR="00DE2A35" w:rsidRPr="00DE2A35" w:rsidRDefault="00DE2A35" w:rsidP="00DE2A35">
      <w:pPr>
        <w:shd w:val="clear" w:color="auto" w:fill="FFFFFF"/>
        <w:spacing w:line="360" w:lineRule="auto"/>
        <w:jc w:val="center"/>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м. Кам’янець-Подільський</w:t>
      </w:r>
    </w:p>
    <w:p w14:paraId="60B965DD" w14:textId="77777777" w:rsidR="00DE2A35" w:rsidRPr="00DE2A35" w:rsidRDefault="00DE2A35" w:rsidP="00DE2A35">
      <w:pPr>
        <w:shd w:val="clear" w:color="auto" w:fill="FFFFFF"/>
        <w:jc w:val="both"/>
        <w:textAlignment w:val="baseline"/>
        <w:rPr>
          <w:rFonts w:ascii="Times New Roman" w:eastAsia="Times New Roman" w:hAnsi="Times New Roman" w:cs="Times New Roman"/>
          <w:sz w:val="28"/>
          <w:szCs w:val="28"/>
          <w:bdr w:val="none" w:sz="0" w:space="0" w:color="auto" w:frame="1"/>
          <w:lang w:val="uk-UA" w:eastAsia="uk-UA"/>
        </w:rPr>
      </w:pPr>
    </w:p>
    <w:p w14:paraId="4385AE85" w14:textId="77777777" w:rsidR="00DE2A35" w:rsidRPr="00DE2A35" w:rsidRDefault="00DE2A35" w:rsidP="00DE2A35">
      <w:pPr>
        <w:shd w:val="clear" w:color="auto" w:fill="FFFFFF"/>
        <w:jc w:val="both"/>
        <w:textAlignment w:val="baseline"/>
        <w:rPr>
          <w:rFonts w:ascii="Times New Roman" w:eastAsia="Times New Roman" w:hAnsi="Times New Roman" w:cs="Times New Roman"/>
          <w:sz w:val="28"/>
          <w:szCs w:val="28"/>
          <w:bdr w:val="none" w:sz="0" w:space="0" w:color="auto" w:frame="1"/>
          <w:lang w:val="uk-UA" w:eastAsia="uk-UA"/>
        </w:rPr>
      </w:pPr>
    </w:p>
    <w:p w14:paraId="7A850FFC"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У наукових дослідженнях політичних, економічних, соціальних та освітніх проблем ученими означено освіту як потужний чинник розвитку людського капіталу держави і громадянського суспільства та як один із найефективніших засобів формування людських цінностей, підвищення справедливості й інклюзії, сприяння гендерній рівності та збереженню миру й стабільності [7]. Освіта є основою розвитку держави і суспільства, взаємодія цих трьох інституцій забезпечує національну безпеку народів, розвиток держав і підвищення рівня життя населення. </w:t>
      </w:r>
    </w:p>
    <w:p w14:paraId="5DC3376C"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Українській системі освіти в умовах збройного вторгнення росії вдалося розробити ефективні рішення для стабілізації та функціонування освітніх закладів завдяки згуртованості освітянської спільноти і міжнародній підтримці. Трансформація вищої освіти в умовах воєнного стану передбачає збереження і відновлення інфраструктури закладів вищої освіти, пошук нових форм і методів навчання здобувачів вищої освіти та орієнтації змісту вищої освіти на підвищення соціальної згуртованості та патріотичного виховання молоді. Сучасні реалії і нелюдські воєнні злочини росіян проти українців зумовлюють потребу нових досліджень і переосмислення історії боротьби українського народу за незалежність. Використання історичних фактів в освітньому процесі закладів освіти як ефективних інструментів формування національної ідентичності (свідомості громадянина) та виховання загальнолюдських і </w:t>
      </w:r>
      <w:r w:rsidRPr="00DE2A35">
        <w:rPr>
          <w:rFonts w:ascii="Times New Roman" w:eastAsia="Times New Roman" w:hAnsi="Times New Roman" w:cs="Times New Roman"/>
          <w:sz w:val="28"/>
          <w:szCs w:val="28"/>
          <w:bdr w:val="none" w:sz="0" w:space="0" w:color="auto" w:frame="1"/>
          <w:lang w:val="uk-UA" w:eastAsia="uk-UA"/>
        </w:rPr>
        <w:lastRenderedPageBreak/>
        <w:t xml:space="preserve">національних цінностей є однією з умов формування людини як активного й відповідального члена громадянського суспільства [3]. Якщо освіта буде обмежуватись лише ціллю підготовки фахівців і створення нових технологій, то людство ризикує перетворитись на покоління фахових маніпуляторів та шахраїв, що не лише суперечить місії освіти, але безумовно веде до прірви [6].  Освіта і сім’я є відповідальними у формуванні системи цінностей молодої людини, моделей її поведінки та усвідомлення нею своєї ідентичності. </w:t>
      </w:r>
    </w:p>
    <w:p w14:paraId="25321443"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Освітня і просвітницька діяльність ЗВО в контексті історії становлення Української держави може бути потужним інструментом формування у здобувачів вищої освіти розуміння ними необхідності збереження Української держави як однієї із головних умов захисту українців від геноциду сьогодні та попередження соціальних і політичних катастроф у майбутньому. Зокрема, осмислення молодими поколіннями Голодоморів на території України як геноциду українського народу </w:t>
      </w:r>
      <w:r w:rsidRPr="00DE2A35">
        <w:rPr>
          <w:rFonts w:ascii="Times New Roman" w:eastAsia="Times New Roman" w:hAnsi="Times New Roman" w:cs="Times New Roman"/>
          <w:sz w:val="28"/>
          <w:szCs w:val="28"/>
          <w:bdr w:val="none" w:sz="0" w:space="0" w:color="auto" w:frame="1"/>
          <w:lang w:val="uk-UA" w:eastAsia="uk-UA"/>
        </w:rPr>
        <w:sym w:font="Symbol" w:char="F02D"/>
      </w:r>
      <w:r w:rsidRPr="00DE2A35">
        <w:rPr>
          <w:rFonts w:ascii="Times New Roman" w:eastAsia="Times New Roman" w:hAnsi="Times New Roman" w:cs="Times New Roman"/>
          <w:sz w:val="28"/>
          <w:szCs w:val="28"/>
          <w:bdr w:val="none" w:sz="0" w:space="0" w:color="auto" w:frame="1"/>
          <w:lang w:val="uk-UA" w:eastAsia="uk-UA"/>
        </w:rPr>
        <w:t xml:space="preserve"> це важлива складова національного виховання і збереження історичної пам’яті [2; 5], яка відображена в освітньому процесі ЗВО.  </w:t>
      </w:r>
    </w:p>
    <w:p w14:paraId="0D4002A5"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Застосування історичних фактів про Голодомори в Україні (1921-1923, 1932-1933 та 1946-1947 років), особливо у порівнянні із голодоморами в інших країнах (наприклад, в  Ірландії в 1845-1849 роках [1]; в Китаї в 1959-1961 роках [4]) є наочним прикладом для вивчення сутності тоталітарних режимів і політики колонізації народів, наслідків державного втручання в економіку держав та механізмів анексії територій, що призводять до економічних і соціальних катастроф; прикладами виховання рабської ментальності у нації, що переживає жахи штучного голоду і обмежень свободи та прав, зокрема права на життя; прикладом знищення психіки людини як особистості. Інтеграція фактів про Голодомор у зміст навчальних дисциплін (наприклад </w:t>
      </w:r>
      <w:r w:rsidRPr="00DE2A35">
        <w:rPr>
          <w:rFonts w:ascii="Times New Roman" w:eastAsia="Times New Roman" w:hAnsi="Times New Roman" w:cs="Times New Roman"/>
          <w:sz w:val="28"/>
          <w:szCs w:val="28"/>
          <w:bdr w:val="none" w:sz="0" w:space="0" w:color="auto" w:frame="1"/>
          <w:lang w:val="uk-UA" w:eastAsia="uk-UA"/>
        </w:rPr>
        <w:sym w:font="Symbol" w:char="F02D"/>
      </w:r>
      <w:r w:rsidRPr="00DE2A35">
        <w:rPr>
          <w:rFonts w:ascii="Times New Roman" w:eastAsia="Times New Roman" w:hAnsi="Times New Roman" w:cs="Times New Roman"/>
          <w:sz w:val="28"/>
          <w:szCs w:val="28"/>
          <w:bdr w:val="none" w:sz="0" w:space="0" w:color="auto" w:frame="1"/>
          <w:lang w:val="uk-UA" w:eastAsia="uk-UA"/>
        </w:rPr>
        <w:t xml:space="preserve"> з державного управління, права, економіки, психології, педагогіки, андрагогіки, філології, мистецтва, аграрних та інших наук) дає змогу студентам краще зрозуміти сутність економічних, соціальних, політичних і культурних процесів, </w:t>
      </w:r>
      <w:r w:rsidRPr="00DE2A35">
        <w:rPr>
          <w:rFonts w:ascii="Times New Roman" w:eastAsia="Times New Roman" w:hAnsi="Times New Roman" w:cs="Times New Roman"/>
          <w:sz w:val="28"/>
          <w:szCs w:val="28"/>
          <w:bdr w:val="none" w:sz="0" w:space="0" w:color="auto" w:frame="1"/>
          <w:lang w:val="uk-UA" w:eastAsia="uk-UA"/>
        </w:rPr>
        <w:lastRenderedPageBreak/>
        <w:t>відокремити передумови трагедії українського народу та її наслідки для поколінь; зрозуміти роль публічних людей (учених, учителів, лікарів, інженерів, письменників, музикантів, артистів) у трагічних подіях країни (важливість їхньої громадської позиції в протистоянні агресії, несправедливості і брехні, якою прикриваються злочини проти людства); сформувати у студентів аналітичне мислення щодо взаємозв’язку економіки, політики, суспільства та рівня життя й можливостей для розвитку людини як особистості.</w:t>
      </w:r>
    </w:p>
    <w:p w14:paraId="6BB21F2C"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Зокрема, у процесі вивчення навчальних дисциплін доцільно інтегрувати історію Голодомору українського народу в процесі вивчення таких тем, як: </w:t>
      </w:r>
    </w:p>
    <w:p w14:paraId="2B62D3C5" w14:textId="77777777" w:rsidR="00DE2A35" w:rsidRPr="00DE2A35" w:rsidRDefault="00DE2A35" w:rsidP="00DE2A35">
      <w:pPr>
        <w:numPr>
          <w:ilvl w:val="0"/>
          <w:numId w:val="16"/>
        </w:numPr>
        <w:shd w:val="clear" w:color="auto" w:fill="FFFFFF"/>
        <w:tabs>
          <w:tab w:val="left" w:pos="993"/>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Економічні науки, менеджмент, право: «Державне регулювання економіки: позитивні та негативні аспекти»; «Наслідки руйнування ринкових механізмів для національної економіки»; «Роль економічної свободи в забезпеченні продовольчої безпеки»; «Історія економіки»; «Порівняння економічних моделей тоталітарних і демократичних держав»; «Макроекономіка»; «Дефіцит як наслідок державного втручання»; «Аграрна економіка»; «Економічна безпека та кризи»; «Голод як форма економічного тиску та політичного контролю»;  «Геноцид як науковий концепт: поняття геноциду, визначення його в контексті міжнародного права» тощо.</w:t>
      </w:r>
    </w:p>
    <w:p w14:paraId="0962FEEB" w14:textId="77777777" w:rsidR="00DE2A35" w:rsidRPr="00DE2A35" w:rsidRDefault="00DE2A35" w:rsidP="00DE2A35">
      <w:pPr>
        <w:numPr>
          <w:ilvl w:val="0"/>
          <w:numId w:val="16"/>
        </w:numPr>
        <w:shd w:val="clear" w:color="auto" w:fill="FFFFFF"/>
        <w:tabs>
          <w:tab w:val="left" w:pos="993"/>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Мистецтво, музика, література, суспільні науки: «Образ Голодомору в образотворчому мистецтві»; «Аналіз відомих картин, скульптур, інсталяцій, присвячених Голодомору»; «Пам’ятники (скульптури, меморіали)  жертвам Голодомору в Україні та за кордоном»;  «Голодомор у монументальному мистецтві»;  «Тема голодомору в кінематографії (аналіз фільмів про Голодомор)»;  «Симфонії, реквієми та пісні, присвячені пам’яті жертв Голодомору»; «Вивчення художніх текстів про Голодомор, які стали основою для мистецьких творів»; «Народна пісня, вишивка, декоративно-ужиткове мистецтво» тощо.</w:t>
      </w:r>
    </w:p>
    <w:p w14:paraId="35DA2263" w14:textId="77777777" w:rsidR="00DE2A35" w:rsidRPr="00DE2A35" w:rsidRDefault="00DE2A35" w:rsidP="00DE2A35">
      <w:pPr>
        <w:numPr>
          <w:ilvl w:val="0"/>
          <w:numId w:val="16"/>
        </w:numPr>
        <w:shd w:val="clear" w:color="auto" w:fill="FFFFFF"/>
        <w:tabs>
          <w:tab w:val="left" w:pos="993"/>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Педагогіка, психологія, соціологія: «Роль освіти у запобіганні національним трагедіям»; «Вплив національних трагедій на зміст освіти»; «Русифікація – виховання голодом і смертю»; «Психологічна травма поколінь, </w:t>
      </w:r>
      <w:r w:rsidRPr="00DE2A35">
        <w:rPr>
          <w:rFonts w:ascii="Times New Roman" w:eastAsia="Times New Roman" w:hAnsi="Times New Roman" w:cs="Times New Roman"/>
          <w:sz w:val="28"/>
          <w:szCs w:val="28"/>
          <w:bdr w:val="none" w:sz="0" w:space="0" w:color="auto" w:frame="1"/>
          <w:lang w:val="uk-UA" w:eastAsia="uk-UA"/>
        </w:rPr>
        <w:lastRenderedPageBreak/>
        <w:t xml:space="preserve">які пережили Голодомор»; «Посттравматичний стресовий розлад (ПТСР) і його вплив на суспільство»; «Вплив Голодомору на колективну пам'ять та національну ідентичність Українців»; «Розробка дидактичних матеріалів про Голодомор для різних вікових груп»; «Організація інтегрованого уроку (історія + мистецтво + етика)»; «Голодомор як форма геноциду і його наслідки для соціальної структури України»; «Динаміка змін сільського населення внаслідок Голодомору»; «Формування громадянської компетентності на уроках біології та хімії» тощо. </w:t>
      </w:r>
    </w:p>
    <w:p w14:paraId="0C65FF78"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Важливим напрямом у діяльності ЗВО є науково-дослідницька робота зі студентами, яка є міждисциплінарною і може охоплювати різні аспекти історії, соціології, права, економіки, культурології, педагогіки, психології тощо. Участь студентів у НДР та дослідницьких проєктах дає змогу поглибити їх знання з різних дисциплін та сформувати ключові компетентності, необхідні для професійної діяльності, розвитку критичного та інноваційного мислення. У контексті нашого дослідження доцільними можуть бути наступні теми НДР і студентських інноваційних проєктів: «Створення арт-об’єктів у народному стилі, що символізують пам'ять про трагедію»; «Музика як актуалізація історії: світоглядні орієнтири підготовки вчителя та учнів»; «Психологічні аспекти викладання історії голодомору у вищій школі України»; «Освітні проєкти національного музею Голодомору-геноциду»; «Порівняння впливу Голодомору на сільське населення з іншими масовими трагедіями (наприклад, Голокостом чи Голодом у Китаї)», створення студентами просвітницьких кампаній (відео, виставки, лекції) тощо. </w:t>
      </w:r>
    </w:p>
    <w:p w14:paraId="4006475B"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Отже, знання про історію Голодоморів в Україні порушують питання моралі, людських цінностей, політичних, економічних та соціальних катастроф, психічного здоров’я людини і нації та багато інших, таких необхідних для сучасного людства, для виховання і формування світогляду сучасної людини, її системи цінностей, навичок і вмінь та спроможності гідно жити в умовах постійних змін і викликів. Роль освіти важко переоцінити, оскільки освічені громадяни є конкурентоспроможними, що сприяє економічному зростанню </w:t>
      </w:r>
      <w:r w:rsidRPr="00DE2A35">
        <w:rPr>
          <w:rFonts w:ascii="Times New Roman" w:eastAsia="Times New Roman" w:hAnsi="Times New Roman" w:cs="Times New Roman"/>
          <w:sz w:val="28"/>
          <w:szCs w:val="28"/>
          <w:bdr w:val="none" w:sz="0" w:space="0" w:color="auto" w:frame="1"/>
          <w:lang w:val="uk-UA" w:eastAsia="uk-UA"/>
        </w:rPr>
        <w:lastRenderedPageBreak/>
        <w:t>держави; інновації, технологічний прогрес та підвищення продуктивності безпосередньо залежать від рівня знань і навичок фахівців. Освіта формує цінності, норми поведінки та ідентичність особистості,  розвиває важливі для реалізації в соціумі такі особистісні якості людини, як толерантність, взаємоповага та здатність до діалогу;  сприяє соціальній інтеграції. Громадяни, які мають доступ до якісної освіти, краще розуміють свої права та обов’язки, а також принципи функціонування демократії. Для держави якісна освіта молодих поколінь гарантує національну безпеку. Освічена нація здатна себе захистити від агресора та інформаційної війни.</w:t>
      </w:r>
    </w:p>
    <w:p w14:paraId="4BEC40B4" w14:textId="77777777" w:rsidR="00DE2A35" w:rsidRPr="00DE2A35" w:rsidRDefault="00DE2A35" w:rsidP="00DE2A35">
      <w:pPr>
        <w:shd w:val="clear" w:color="auto" w:fill="FFFFFF"/>
        <w:spacing w:line="360" w:lineRule="auto"/>
        <w:ind w:firstLine="709"/>
        <w:jc w:val="center"/>
        <w:textAlignment w:val="baseline"/>
        <w:rPr>
          <w:rFonts w:ascii="Times New Roman" w:eastAsia="Times New Roman" w:hAnsi="Times New Roman" w:cs="Times New Roman"/>
          <w:b/>
          <w:bCs/>
          <w:sz w:val="28"/>
          <w:szCs w:val="28"/>
          <w:bdr w:val="none" w:sz="0" w:space="0" w:color="auto" w:frame="1"/>
          <w:lang w:val="uk-UA" w:eastAsia="uk-UA"/>
        </w:rPr>
      </w:pPr>
    </w:p>
    <w:p w14:paraId="417B20A4" w14:textId="77777777" w:rsidR="00DE2A35" w:rsidRPr="00DE2A35" w:rsidRDefault="00DE2A35" w:rsidP="00DE2A35">
      <w:pPr>
        <w:shd w:val="clear" w:color="auto" w:fill="FFFFFF"/>
        <w:spacing w:line="360" w:lineRule="auto"/>
        <w:ind w:firstLine="709"/>
        <w:jc w:val="center"/>
        <w:textAlignment w:val="baseline"/>
        <w:rPr>
          <w:rFonts w:ascii="Times New Roman" w:eastAsia="Times New Roman" w:hAnsi="Times New Roman" w:cs="Times New Roman"/>
          <w:b/>
          <w:bCs/>
          <w:sz w:val="28"/>
          <w:szCs w:val="28"/>
          <w:bdr w:val="none" w:sz="0" w:space="0" w:color="auto" w:frame="1"/>
          <w:lang w:val="uk-UA" w:eastAsia="uk-UA"/>
        </w:rPr>
      </w:pPr>
      <w:r w:rsidRPr="00DE2A35">
        <w:rPr>
          <w:rFonts w:ascii="Times New Roman" w:eastAsia="Times New Roman" w:hAnsi="Times New Roman" w:cs="Times New Roman"/>
          <w:b/>
          <w:bCs/>
          <w:sz w:val="28"/>
          <w:szCs w:val="28"/>
          <w:bdr w:val="none" w:sz="0" w:space="0" w:color="auto" w:frame="1"/>
          <w:lang w:val="uk-UA" w:eastAsia="uk-UA"/>
        </w:rPr>
        <w:t>Список використаних джерел</w:t>
      </w:r>
    </w:p>
    <w:p w14:paraId="2BA018F5" w14:textId="77777777" w:rsidR="00DE2A35" w:rsidRPr="00DE2A35" w:rsidRDefault="00DE2A35" w:rsidP="00DE2A35">
      <w:pPr>
        <w:numPr>
          <w:ilvl w:val="0"/>
          <w:numId w:val="17"/>
        </w:numPr>
        <w:tabs>
          <w:tab w:val="left" w:pos="1134"/>
        </w:tabs>
        <w:spacing w:line="360" w:lineRule="auto"/>
        <w:ind w:left="0" w:firstLine="709"/>
        <w:contextualSpacing/>
        <w:jc w:val="both"/>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eastAsia="uk-UA"/>
        </w:rPr>
        <w:t>Великий голод в Ірландії. Епопея смерті та еміграції. URI:</w:t>
      </w:r>
      <w:r w:rsidRPr="00DE2A35">
        <w:rPr>
          <w:rFonts w:ascii="Times New Roman" w:eastAsia="Times New Roman" w:hAnsi="Times New Roman" w:cs="Times New Roman"/>
          <w:color w:val="333333"/>
          <w:sz w:val="28"/>
          <w:szCs w:val="28"/>
          <w:bdr w:val="none" w:sz="0" w:space="0" w:color="auto" w:frame="1"/>
          <w:lang w:eastAsia="uk-UA"/>
        </w:rPr>
        <w:t xml:space="preserve"> </w:t>
      </w:r>
      <w:hyperlink r:id="rId16" w:history="1">
        <w:r w:rsidRPr="00DE2A35">
          <w:rPr>
            <w:rFonts w:ascii="Times New Roman" w:eastAsia="Times New Roman" w:hAnsi="Times New Roman" w:cs="Times New Roman"/>
            <w:color w:val="0000FF"/>
            <w:sz w:val="28"/>
            <w:szCs w:val="28"/>
            <w:u w:val="single"/>
            <w:bdr w:val="none" w:sz="0" w:space="0" w:color="auto" w:frame="1"/>
            <w:lang w:eastAsia="uk-UA"/>
          </w:rPr>
          <w:t>https://wol.jw.org/uk/wol/d/r15/lp-k/102002726</w:t>
        </w:r>
      </w:hyperlink>
      <w:r w:rsidRPr="00DE2A35">
        <w:rPr>
          <w:rFonts w:ascii="Times New Roman" w:eastAsia="Times New Roman" w:hAnsi="Times New Roman" w:cs="Times New Roman"/>
          <w:color w:val="333333"/>
          <w:sz w:val="28"/>
          <w:szCs w:val="28"/>
          <w:bdr w:val="none" w:sz="0" w:space="0" w:color="auto" w:frame="1"/>
          <w:lang w:eastAsia="uk-UA"/>
        </w:rPr>
        <w:t xml:space="preserve"> </w:t>
      </w:r>
      <w:r w:rsidRPr="00DE2A35">
        <w:rPr>
          <w:rFonts w:ascii="Times New Roman" w:eastAsia="Times New Roman" w:hAnsi="Times New Roman" w:cs="Times New Roman"/>
          <w:sz w:val="28"/>
          <w:szCs w:val="28"/>
          <w:bdr w:val="none" w:sz="0" w:space="0" w:color="auto" w:frame="1"/>
          <w:lang w:val="uk-UA" w:eastAsia="uk-UA"/>
        </w:rPr>
        <w:t>(дата звернення: 26.10.2024).</w:t>
      </w:r>
    </w:p>
    <w:p w14:paraId="37EA3FA1" w14:textId="77777777" w:rsidR="00DE2A35" w:rsidRPr="00DE2A35" w:rsidRDefault="00DE2A35" w:rsidP="00DE2A35">
      <w:pPr>
        <w:numPr>
          <w:ilvl w:val="0"/>
          <w:numId w:val="17"/>
        </w:numPr>
        <w:shd w:val="clear" w:color="auto" w:fill="FFFFFF"/>
        <w:tabs>
          <w:tab w:val="left" w:pos="1134"/>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Геноцид української нації 1932-1933: міжнародно-правові акти, законодавство України, матеріали досудових розслідувань / [упоряд. : М. Герасименко, В. Пилипчук, В. Шепітько та ін.] ; Нац. акад. прав. наук України; Служба безпеки України.  – Харків : Право, 2024. – 656 с.</w:t>
      </w:r>
    </w:p>
    <w:p w14:paraId="3097C80D" w14:textId="77777777" w:rsidR="00DE2A35" w:rsidRPr="00DE2A35" w:rsidRDefault="00DE2A35" w:rsidP="00DE2A35">
      <w:pPr>
        <w:numPr>
          <w:ilvl w:val="0"/>
          <w:numId w:val="17"/>
        </w:numPr>
        <w:shd w:val="clear" w:color="auto" w:fill="FFFFFF"/>
        <w:tabs>
          <w:tab w:val="left" w:pos="1134"/>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Гораш К. В. Інноваційна діяльність як пріоритетний напрям розвитку закладу вищої освіти. Освіта дорослих: теорія, досвід, перспективи, 2023. Вип. 23(1), 50-60. https://doi.org/10.35387/od.1(23).2023.50-60.  (дата звернення: 26.10.2024).</w:t>
      </w:r>
    </w:p>
    <w:p w14:paraId="49E255EA" w14:textId="77777777" w:rsidR="00DE2A35" w:rsidRPr="00DE2A35" w:rsidRDefault="00DE2A35" w:rsidP="00DE2A35">
      <w:pPr>
        <w:numPr>
          <w:ilvl w:val="0"/>
          <w:numId w:val="17"/>
        </w:numPr>
        <w:shd w:val="clear" w:color="auto" w:fill="FFFFFF"/>
        <w:tabs>
          <w:tab w:val="left" w:pos="1134"/>
        </w:tabs>
        <w:spacing w:line="360" w:lineRule="auto"/>
        <w:ind w:left="0" w:firstLine="709"/>
        <w:jc w:val="both"/>
        <w:textAlignment w:val="baseline"/>
        <w:rPr>
          <w:rFonts w:ascii="Times New Roman" w:eastAsia="Times New Roman" w:hAnsi="Times New Roman" w:cs="Times New Roman"/>
          <w:color w:val="333333"/>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Поскробок Ю., Раєвський М. Жертви «Великого стрибка»: маловідомий китайський голод. URI:</w:t>
      </w:r>
      <w:r w:rsidRPr="00DE2A35">
        <w:rPr>
          <w:rFonts w:ascii="Times New Roman" w:eastAsia="Times New Roman" w:hAnsi="Times New Roman" w:cs="Times New Roman"/>
          <w:color w:val="333333"/>
          <w:sz w:val="28"/>
          <w:szCs w:val="28"/>
          <w:bdr w:val="none" w:sz="0" w:space="0" w:color="auto" w:frame="1"/>
          <w:lang w:val="uk-UA" w:eastAsia="uk-UA"/>
        </w:rPr>
        <w:t xml:space="preserve"> </w:t>
      </w:r>
      <w:hyperlink r:id="rId17" w:history="1">
        <w:r w:rsidRPr="00DE2A35">
          <w:rPr>
            <w:rFonts w:ascii="Times New Roman" w:eastAsia="Times New Roman" w:hAnsi="Times New Roman" w:cs="Times New Roman"/>
            <w:color w:val="0000FF"/>
            <w:sz w:val="28"/>
            <w:szCs w:val="28"/>
            <w:u w:val="single"/>
            <w:bdr w:val="none" w:sz="0" w:space="0" w:color="auto" w:frame="1"/>
            <w:lang w:val="uk-UA" w:eastAsia="uk-UA"/>
          </w:rPr>
          <w:t>https://was.media/2019-12-20-tri-roki-stihijnih-lih/</w:t>
        </w:r>
      </w:hyperlink>
      <w:r w:rsidRPr="00DE2A35">
        <w:rPr>
          <w:rFonts w:ascii="Times New Roman" w:eastAsia="Times New Roman" w:hAnsi="Times New Roman" w:cs="Times New Roman"/>
          <w:color w:val="333333"/>
          <w:sz w:val="28"/>
          <w:szCs w:val="28"/>
          <w:bdr w:val="none" w:sz="0" w:space="0" w:color="auto" w:frame="1"/>
          <w:lang w:val="uk-UA" w:eastAsia="uk-UA"/>
        </w:rPr>
        <w:t xml:space="preserve"> </w:t>
      </w:r>
    </w:p>
    <w:p w14:paraId="0B06DEE2" w14:textId="77777777" w:rsidR="00DE2A35" w:rsidRPr="00DE2A35" w:rsidRDefault="00DE2A35" w:rsidP="00DE2A35">
      <w:pPr>
        <w:numPr>
          <w:ilvl w:val="0"/>
          <w:numId w:val="17"/>
        </w:numPr>
        <w:shd w:val="clear" w:color="auto" w:fill="FFFFFF"/>
        <w:tabs>
          <w:tab w:val="left" w:pos="1134"/>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Національний музей Голодомору-геноциду. Офіційний сайт. URI</w:t>
      </w:r>
      <w:r w:rsidRPr="00DE2A35">
        <w:rPr>
          <w:rFonts w:ascii="Times New Roman" w:eastAsia="Times New Roman" w:hAnsi="Times New Roman" w:cs="Times New Roman"/>
          <w:color w:val="333333"/>
          <w:sz w:val="28"/>
          <w:szCs w:val="28"/>
          <w:bdr w:val="none" w:sz="0" w:space="0" w:color="auto" w:frame="1"/>
          <w:lang w:val="uk-UA" w:eastAsia="uk-UA"/>
        </w:rPr>
        <w:t xml:space="preserve">: </w:t>
      </w:r>
      <w:hyperlink r:id="rId18" w:history="1">
        <w:r w:rsidRPr="00DE2A35">
          <w:rPr>
            <w:rFonts w:ascii="Times New Roman" w:eastAsia="Times New Roman" w:hAnsi="Times New Roman" w:cs="Times New Roman"/>
            <w:color w:val="0000FF"/>
            <w:sz w:val="28"/>
            <w:szCs w:val="28"/>
            <w:u w:val="single"/>
            <w:bdr w:val="none" w:sz="0" w:space="0" w:color="auto" w:frame="1"/>
            <w:lang w:val="uk-UA" w:eastAsia="uk-UA"/>
          </w:rPr>
          <w:t>https://holodomormuseum.org.ua/pro-muzej/</w:t>
        </w:r>
      </w:hyperlink>
      <w:r w:rsidRPr="00DE2A35">
        <w:rPr>
          <w:rFonts w:ascii="Times New Roman" w:eastAsia="Times New Roman" w:hAnsi="Times New Roman" w:cs="Times New Roman"/>
          <w:color w:val="333333"/>
          <w:sz w:val="28"/>
          <w:szCs w:val="28"/>
          <w:bdr w:val="none" w:sz="0" w:space="0" w:color="auto" w:frame="1"/>
          <w:lang w:val="uk-UA" w:eastAsia="uk-UA"/>
        </w:rPr>
        <w:t xml:space="preserve"> </w:t>
      </w:r>
      <w:r w:rsidRPr="00DE2A35">
        <w:rPr>
          <w:rFonts w:ascii="Times New Roman" w:eastAsia="Times New Roman" w:hAnsi="Times New Roman" w:cs="Times New Roman"/>
          <w:sz w:val="28"/>
          <w:szCs w:val="28"/>
          <w:bdr w:val="none" w:sz="0" w:space="0" w:color="auto" w:frame="1"/>
          <w:lang w:val="uk-UA" w:eastAsia="uk-UA"/>
        </w:rPr>
        <w:t>(дата звернення: 26.10.2024).</w:t>
      </w:r>
    </w:p>
    <w:p w14:paraId="21A134A8" w14:textId="77777777" w:rsidR="00DE2A35" w:rsidRPr="00DE2A35" w:rsidRDefault="00DE2A35" w:rsidP="00DE2A35">
      <w:pPr>
        <w:numPr>
          <w:ilvl w:val="0"/>
          <w:numId w:val="17"/>
        </w:numPr>
        <w:shd w:val="clear" w:color="auto" w:fill="FFFFFF"/>
        <w:tabs>
          <w:tab w:val="left" w:pos="1134"/>
        </w:tabs>
        <w:spacing w:line="360" w:lineRule="auto"/>
        <w:ind w:left="0" w:firstLine="709"/>
        <w:jc w:val="both"/>
        <w:textAlignment w:val="baseline"/>
        <w:rPr>
          <w:rFonts w:ascii="Times New Roman" w:eastAsia="Times New Roman" w:hAnsi="Times New Roman" w:cs="Times New Roman"/>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t xml:space="preserve">Ціннісні орієнтири сучасної української школи. URI: </w:t>
      </w:r>
      <w:hyperlink r:id="rId19" w:history="1">
        <w:r w:rsidRPr="00DE2A35">
          <w:rPr>
            <w:rFonts w:ascii="Times New Roman" w:eastAsia="Times New Roman" w:hAnsi="Times New Roman" w:cs="Times New Roman"/>
            <w:color w:val="0000FF"/>
            <w:sz w:val="28"/>
            <w:szCs w:val="28"/>
            <w:u w:val="single"/>
            <w:bdr w:val="none" w:sz="0" w:space="0" w:color="auto" w:frame="1"/>
            <w:lang w:val="uk-UA" w:eastAsia="uk-UA"/>
          </w:rPr>
          <w:t>https://mon.gov.ua/storage/app/media/Serpneva%20conferentcia/2019/Presentasia-Roman-Stesichin.pdf</w:t>
        </w:r>
      </w:hyperlink>
      <w:r w:rsidRPr="00DE2A35">
        <w:rPr>
          <w:rFonts w:ascii="Times New Roman" w:eastAsia="Times New Roman" w:hAnsi="Times New Roman" w:cs="Times New Roman"/>
          <w:color w:val="333333"/>
          <w:sz w:val="28"/>
          <w:szCs w:val="28"/>
          <w:bdr w:val="none" w:sz="0" w:space="0" w:color="auto" w:frame="1"/>
          <w:lang w:val="uk-UA" w:eastAsia="uk-UA"/>
        </w:rPr>
        <w:t xml:space="preserve">   </w:t>
      </w:r>
      <w:r w:rsidRPr="00DE2A35">
        <w:rPr>
          <w:rFonts w:ascii="Times New Roman" w:eastAsia="Times New Roman" w:hAnsi="Times New Roman" w:cs="Times New Roman"/>
          <w:sz w:val="28"/>
          <w:szCs w:val="28"/>
          <w:bdr w:val="none" w:sz="0" w:space="0" w:color="auto" w:frame="1"/>
          <w:lang w:val="uk-UA" w:eastAsia="uk-UA"/>
        </w:rPr>
        <w:t>(дата звернення: 26.10.2024).</w:t>
      </w:r>
    </w:p>
    <w:p w14:paraId="406DDF7B" w14:textId="77777777" w:rsidR="00DE2A35" w:rsidRPr="00DE2A35" w:rsidRDefault="00DE2A35" w:rsidP="00DE2A35">
      <w:pPr>
        <w:numPr>
          <w:ilvl w:val="0"/>
          <w:numId w:val="17"/>
        </w:numPr>
        <w:shd w:val="clear" w:color="auto" w:fill="FFFFFF"/>
        <w:tabs>
          <w:tab w:val="left" w:pos="1134"/>
        </w:tabs>
        <w:spacing w:line="360" w:lineRule="auto"/>
        <w:ind w:left="0" w:firstLine="709"/>
        <w:jc w:val="both"/>
        <w:textAlignment w:val="baseline"/>
        <w:rPr>
          <w:rFonts w:ascii="Times New Roman" w:eastAsia="Times New Roman" w:hAnsi="Times New Roman" w:cs="Times New Roman"/>
          <w:color w:val="333333"/>
          <w:sz w:val="28"/>
          <w:szCs w:val="28"/>
          <w:bdr w:val="none" w:sz="0" w:space="0" w:color="auto" w:frame="1"/>
          <w:lang w:val="uk-UA" w:eastAsia="uk-UA"/>
        </w:rPr>
      </w:pPr>
      <w:r w:rsidRPr="00DE2A35">
        <w:rPr>
          <w:rFonts w:ascii="Times New Roman" w:eastAsia="Times New Roman" w:hAnsi="Times New Roman" w:cs="Times New Roman"/>
          <w:sz w:val="28"/>
          <w:szCs w:val="28"/>
          <w:bdr w:val="none" w:sz="0" w:space="0" w:color="auto" w:frame="1"/>
          <w:lang w:val="uk-UA" w:eastAsia="uk-UA"/>
        </w:rPr>
        <w:lastRenderedPageBreak/>
        <w:t xml:space="preserve">GROUPE DE LA BANQUE MONDIALE. Site officiel.  </w:t>
      </w:r>
      <w:hyperlink r:id="rId20" w:history="1">
        <w:r w:rsidRPr="00DE2A35">
          <w:rPr>
            <w:rFonts w:ascii="Times New Roman" w:eastAsia="Times New Roman" w:hAnsi="Times New Roman" w:cs="Times New Roman"/>
            <w:color w:val="0000FF"/>
            <w:sz w:val="28"/>
            <w:szCs w:val="28"/>
            <w:u w:val="single"/>
            <w:bdr w:val="none" w:sz="0" w:space="0" w:color="auto" w:frame="1"/>
            <w:lang w:val="uk-UA" w:eastAsia="uk-UA"/>
          </w:rPr>
          <w:t>https://www.banquemondiale.org/ext/fr/who-we-are/leadership</w:t>
        </w:r>
      </w:hyperlink>
      <w:r w:rsidRPr="00DE2A35">
        <w:rPr>
          <w:rFonts w:ascii="Times New Roman" w:eastAsia="Times New Roman" w:hAnsi="Times New Roman" w:cs="Times New Roman"/>
          <w:color w:val="333333"/>
          <w:sz w:val="28"/>
          <w:szCs w:val="28"/>
          <w:bdr w:val="none" w:sz="0" w:space="0" w:color="auto" w:frame="1"/>
          <w:lang w:val="uk-UA" w:eastAsia="uk-UA"/>
        </w:rPr>
        <w:t xml:space="preserve"> </w:t>
      </w:r>
    </w:p>
    <w:p w14:paraId="52235257" w14:textId="77777777" w:rsidR="00DE2A35" w:rsidRPr="00DE2A35" w:rsidRDefault="00DE2A35" w:rsidP="00DE2A35">
      <w:pPr>
        <w:shd w:val="clear" w:color="auto" w:fill="FFFFFF"/>
        <w:spacing w:line="360" w:lineRule="auto"/>
        <w:ind w:firstLine="709"/>
        <w:jc w:val="both"/>
        <w:textAlignment w:val="baseline"/>
        <w:rPr>
          <w:rFonts w:ascii="Times New Roman" w:eastAsia="Times New Roman" w:hAnsi="Times New Roman" w:cs="Times New Roman"/>
          <w:color w:val="333333"/>
          <w:sz w:val="28"/>
          <w:szCs w:val="28"/>
          <w:bdr w:val="none" w:sz="0" w:space="0" w:color="auto" w:frame="1"/>
          <w:lang w:val="uk-UA" w:eastAsia="uk-UA"/>
        </w:rPr>
      </w:pPr>
    </w:p>
    <w:p w14:paraId="301AB996" w14:textId="77777777" w:rsidR="00942222" w:rsidRDefault="00942222">
      <w:pPr>
        <w:spacing w:line="258" w:lineRule="exact"/>
        <w:rPr>
          <w:rFonts w:ascii="Times New Roman" w:eastAsia="Calibri" w:hAnsi="Times New Roman" w:cs="Times New Roman"/>
          <w:b/>
          <w:sz w:val="28"/>
          <w:szCs w:val="28"/>
          <w:lang w:val="uk-UA"/>
        </w:rPr>
      </w:pPr>
    </w:p>
    <w:p w14:paraId="01746FAE" w14:textId="77777777" w:rsidR="00DE2A35" w:rsidRPr="00DE2A35" w:rsidRDefault="00DE2A35" w:rsidP="00DE2A35">
      <w:pPr>
        <w:spacing w:line="360" w:lineRule="auto"/>
        <w:rPr>
          <w:rFonts w:ascii="Times New Roman" w:eastAsia="Calibri" w:hAnsi="Times New Roman" w:cs="Times New Roman"/>
          <w:b/>
          <w:sz w:val="28"/>
          <w:szCs w:val="28"/>
          <w:lang w:val="uk-UA"/>
        </w:rPr>
      </w:pPr>
      <w:r w:rsidRPr="00DE2A35">
        <w:rPr>
          <w:rFonts w:ascii="Times New Roman" w:eastAsia="Calibri" w:hAnsi="Times New Roman" w:cs="Times New Roman"/>
          <w:b/>
          <w:sz w:val="28"/>
          <w:szCs w:val="28"/>
          <w:lang w:val="uk-UA"/>
        </w:rPr>
        <w:t>УДК: 94 (477):341.485] “1932-1933”:314.156.5</w:t>
      </w:r>
    </w:p>
    <w:p w14:paraId="6AED108B" w14:textId="77777777" w:rsidR="00DE2A35" w:rsidRPr="00DE2A35" w:rsidRDefault="00DE2A35" w:rsidP="00DE2A35">
      <w:pPr>
        <w:spacing w:line="360" w:lineRule="auto"/>
        <w:jc w:val="center"/>
        <w:rPr>
          <w:rFonts w:ascii="Times New Roman" w:eastAsia="Calibri" w:hAnsi="Times New Roman" w:cs="Times New Roman"/>
          <w:b/>
          <w:sz w:val="28"/>
          <w:szCs w:val="28"/>
          <w:lang w:val="uk-UA"/>
        </w:rPr>
      </w:pPr>
      <w:r w:rsidRPr="00DE2A35">
        <w:rPr>
          <w:rFonts w:ascii="Times New Roman" w:eastAsia="Calibri" w:hAnsi="Times New Roman" w:cs="Times New Roman"/>
          <w:b/>
          <w:sz w:val="28"/>
          <w:szCs w:val="28"/>
          <w:lang w:val="uk-UA"/>
        </w:rPr>
        <w:t>ГОЛОДОМОР 1932-1933 РОКІВ В УКРАЇНІ — АКТ ГЕНОЦИДУ УКРАЇНСЬКОЇ НАЦІЇ</w:t>
      </w:r>
    </w:p>
    <w:p w14:paraId="23A09664" w14:textId="77777777" w:rsidR="00DE2A35" w:rsidRPr="00DE2A35" w:rsidRDefault="00DE2A35" w:rsidP="00DE2A35">
      <w:pPr>
        <w:spacing w:line="360" w:lineRule="auto"/>
        <w:ind w:firstLine="567"/>
        <w:jc w:val="center"/>
        <w:rPr>
          <w:rFonts w:ascii="Times New Roman" w:eastAsia="Calibri" w:hAnsi="Times New Roman" w:cs="Times New Roman"/>
          <w:b/>
          <w:sz w:val="28"/>
          <w:szCs w:val="28"/>
          <w:lang w:val="uk-UA"/>
        </w:rPr>
      </w:pPr>
      <w:r w:rsidRPr="00DE2A35">
        <w:rPr>
          <w:rFonts w:ascii="Times New Roman" w:eastAsia="Calibri" w:hAnsi="Times New Roman" w:cs="Times New Roman"/>
          <w:b/>
          <w:sz w:val="28"/>
          <w:szCs w:val="28"/>
          <w:lang w:val="uk-UA"/>
        </w:rPr>
        <w:t>Каденюк О.С.</w:t>
      </w:r>
    </w:p>
    <w:p w14:paraId="62B63CF0" w14:textId="77777777" w:rsidR="00DE2A35" w:rsidRPr="00DE2A35" w:rsidRDefault="00DE2A35" w:rsidP="00DE2A35">
      <w:pPr>
        <w:spacing w:line="360" w:lineRule="auto"/>
        <w:ind w:firstLine="567"/>
        <w:jc w:val="center"/>
        <w:rPr>
          <w:rFonts w:ascii="Times New Roman" w:eastAsia="Calibri" w:hAnsi="Times New Roman" w:cs="Times New Roman"/>
          <w:iCs/>
          <w:kern w:val="1"/>
          <w:sz w:val="28"/>
          <w:szCs w:val="28"/>
          <w:lang w:val="uk-UA"/>
        </w:rPr>
      </w:pPr>
      <w:r w:rsidRPr="00DE2A35">
        <w:rPr>
          <w:rFonts w:ascii="Times New Roman" w:eastAsia="Calibri" w:hAnsi="Times New Roman" w:cs="Times New Roman"/>
          <w:iCs/>
          <w:kern w:val="1"/>
          <w:sz w:val="28"/>
          <w:szCs w:val="28"/>
          <w:lang w:val="uk-UA"/>
        </w:rPr>
        <w:t>доктор історичних наук, професор кафедри права, професійної та соціально-гуманітарної̈ освіти</w:t>
      </w:r>
    </w:p>
    <w:p w14:paraId="044CAF63" w14:textId="77777777" w:rsidR="00DE2A35" w:rsidRPr="00DE2A35" w:rsidRDefault="00DE2A35" w:rsidP="00DE2A35">
      <w:pPr>
        <w:spacing w:line="360" w:lineRule="auto"/>
        <w:ind w:firstLine="567"/>
        <w:jc w:val="center"/>
        <w:rPr>
          <w:rFonts w:ascii="Times New Roman" w:eastAsia="Calibri" w:hAnsi="Times New Roman" w:cs="Times New Roman"/>
          <w:iCs/>
          <w:sz w:val="28"/>
          <w:szCs w:val="28"/>
          <w:lang w:val="uk-UA"/>
        </w:rPr>
      </w:pPr>
      <w:r w:rsidRPr="00DE2A35">
        <w:rPr>
          <w:rFonts w:ascii="Times New Roman" w:eastAsia="Calibri" w:hAnsi="Times New Roman" w:cs="Times New Roman"/>
          <w:iCs/>
          <w:kern w:val="1"/>
          <w:sz w:val="28"/>
          <w:szCs w:val="28"/>
          <w:lang w:val="uk-UA"/>
        </w:rPr>
        <w:t>Заклад вищої освіти «Подільський державний̆ університет»,</w:t>
      </w:r>
      <w:r w:rsidRPr="00DE2A35">
        <w:rPr>
          <w:rFonts w:ascii="Times New Roman" w:eastAsia="Calibri" w:hAnsi="Times New Roman" w:cs="Times New Roman"/>
          <w:iCs/>
          <w:sz w:val="28"/>
          <w:szCs w:val="28"/>
          <w:lang w:val="uk-UA"/>
        </w:rPr>
        <w:t xml:space="preserve"> </w:t>
      </w:r>
    </w:p>
    <w:p w14:paraId="0CF12789" w14:textId="77777777" w:rsidR="00DE2A35" w:rsidRPr="00DE2A35" w:rsidRDefault="00DE2A35" w:rsidP="00DE2A35">
      <w:pPr>
        <w:spacing w:line="360" w:lineRule="auto"/>
        <w:ind w:firstLine="567"/>
        <w:jc w:val="center"/>
        <w:rPr>
          <w:rFonts w:ascii="Times New Roman" w:eastAsia="Calibri" w:hAnsi="Times New Roman" w:cs="Times New Roman"/>
          <w:bCs/>
          <w:iCs/>
          <w:sz w:val="28"/>
          <w:szCs w:val="28"/>
          <w:lang w:val="uk-UA"/>
        </w:rPr>
      </w:pPr>
      <w:r w:rsidRPr="00DE2A35">
        <w:rPr>
          <w:rFonts w:ascii="Times New Roman" w:eastAsia="Calibri" w:hAnsi="Times New Roman" w:cs="Times New Roman"/>
          <w:iCs/>
          <w:sz w:val="28"/>
          <w:szCs w:val="28"/>
          <w:lang w:val="uk-UA"/>
        </w:rPr>
        <w:t>м. Кам’янець-Подільський</w:t>
      </w:r>
    </w:p>
    <w:p w14:paraId="1A865996" w14:textId="77777777" w:rsidR="00DE2A35" w:rsidRPr="00DE2A35" w:rsidRDefault="00DE2A35" w:rsidP="00DE2A35">
      <w:pPr>
        <w:jc w:val="both"/>
        <w:rPr>
          <w:rFonts w:ascii="Times New Roman" w:eastAsia="Times New Roman" w:hAnsi="Times New Roman" w:cs="Times New Roman"/>
          <w:i/>
          <w:iCs/>
          <w:color w:val="222222"/>
          <w:sz w:val="28"/>
          <w:szCs w:val="28"/>
          <w:lang w:val="uk-UA" w:eastAsia="ru-RU"/>
        </w:rPr>
      </w:pPr>
    </w:p>
    <w:p w14:paraId="2F27866A" w14:textId="77777777" w:rsidR="00DE2A35" w:rsidRPr="00DE2A35" w:rsidRDefault="00DE2A35" w:rsidP="00DE2A35">
      <w:pPr>
        <w:spacing w:line="360" w:lineRule="auto"/>
        <w:jc w:val="right"/>
        <w:rPr>
          <w:rFonts w:ascii="Times New Roman" w:eastAsia="Calibri" w:hAnsi="Times New Roman" w:cs="Times New Roman"/>
          <w:bCs/>
          <w:i/>
          <w:sz w:val="28"/>
          <w:szCs w:val="28"/>
          <w:lang w:val="uk-UA"/>
        </w:rPr>
      </w:pPr>
      <w:r w:rsidRPr="00DE2A35">
        <w:rPr>
          <w:rFonts w:ascii="Times New Roman" w:eastAsia="Calibri" w:hAnsi="Times New Roman" w:cs="Times New Roman"/>
          <w:bCs/>
          <w:i/>
          <w:sz w:val="28"/>
          <w:szCs w:val="28"/>
          <w:lang w:val="uk-UA"/>
        </w:rPr>
        <w:t xml:space="preserve">Збережи пам’ять! Збережи правду! </w:t>
      </w:r>
    </w:p>
    <w:p w14:paraId="1A5C6FD2" w14:textId="77777777" w:rsidR="00DE2A35" w:rsidRPr="00DE2A35" w:rsidRDefault="00DE2A35" w:rsidP="00DE2A35">
      <w:pPr>
        <w:spacing w:line="360" w:lineRule="auto"/>
        <w:ind w:firstLine="567"/>
        <w:jc w:val="both"/>
        <w:rPr>
          <w:rFonts w:ascii="Times New Roman" w:eastAsia="Calibri" w:hAnsi="Times New Roman" w:cs="Times New Roman"/>
          <w:sz w:val="28"/>
          <w:szCs w:val="28"/>
          <w:lang w:val="uk-UA"/>
        </w:rPr>
      </w:pPr>
      <w:r w:rsidRPr="00DE2A35">
        <w:rPr>
          <w:rFonts w:ascii="Times New Roman" w:eastAsia="Times New Roman" w:hAnsi="Times New Roman" w:cs="Times New Roman"/>
          <w:sz w:val="28"/>
          <w:szCs w:val="28"/>
          <w:lang w:val="uk-UA" w:eastAsia="ru-RU"/>
        </w:rPr>
        <w:t xml:space="preserve">Щороку у четверту суботу листопада Україна і світ вшановують пам'ять жертв Голодоморів в Україні. Цей день </w:t>
      </w:r>
      <w:r w:rsidRPr="00DE2A35">
        <w:rPr>
          <w:rFonts w:ascii="Times New Roman" w:eastAsia="Calibri" w:hAnsi="Times New Roman" w:cs="Times New Roman"/>
          <w:sz w:val="28"/>
          <w:szCs w:val="28"/>
          <w:lang w:val="uk-UA"/>
        </w:rPr>
        <w:t>був запроваджений Указом Президента України у 1998 році. У 2006 році Законом України Голодомор 1932–1933 років був визнаний геноцидом. Як розповідає історія, українцям довелося пережити три голодомори, під час котрих загинуло багато жителів країни [1]. Голодомор в Україні 1921-1923 рр. відомий в історії як масове знищення корінного українського населення з ознаками етнічної чистки через мор голодом у південних губерніях УСРР в 1921–1923 роках, спричинений вивезенням хліба Радянською владою, на тлі посухи та неврожаю на Кубані та Поволжі.</w:t>
      </w:r>
    </w:p>
    <w:p w14:paraId="673A8090" w14:textId="77777777" w:rsidR="00DE2A35" w:rsidRPr="00DE2A35" w:rsidRDefault="00DE2A35" w:rsidP="00DE2A35">
      <w:pPr>
        <w:spacing w:line="360" w:lineRule="auto"/>
        <w:ind w:firstLine="567"/>
        <w:jc w:val="both"/>
        <w:textAlignment w:val="baseline"/>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Голодомор 1932-1933 років став наймасштабнішим, відомий як акт геноциду українського народу, організований керівництвом ВКП(б) та урядом СРСР у 1932-1933 роках шляхом створення штучного масового голоду. Убивство голодом відбувалося в Україні як до 1933 р., так і в 1932 році. Різниця полягає лише в масштабах злочину. Якщо протягом 1932 р. голодом було замордовано сотні тисяч людей, то в 1933 р. лік йшов на мільйони жертв. </w:t>
      </w:r>
      <w:r w:rsidRPr="00DE2A35">
        <w:rPr>
          <w:rFonts w:ascii="Times New Roman" w:eastAsia="Times New Roman" w:hAnsi="Times New Roman" w:cs="Times New Roman"/>
          <w:sz w:val="28"/>
          <w:szCs w:val="28"/>
          <w:lang w:val="uk-UA" w:eastAsia="ru-RU"/>
        </w:rPr>
        <w:lastRenderedPageBreak/>
        <w:t>Кількість людей, які загинули від голоду, оцінювалась деякими істориками в 3,941 млн у сільській місцевості на території Української СРР.</w:t>
      </w:r>
    </w:p>
    <w:p w14:paraId="4A62F3C5" w14:textId="77777777" w:rsidR="00DE2A35" w:rsidRPr="00DE2A35" w:rsidRDefault="00DE2A35" w:rsidP="00DE2A35">
      <w:pPr>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Голодомор - штучно створений у 1932-1933 роках більшовицьким режимом СРСР голод, від якого загинули мільйони українців. Цинізм трагедії Голодомору полягає, передусім, у тому, що він не був наслідком стихійного лиха, засухи або неврожаю, а результатом цілеспрямованої політики сталінського режиму. Парламентська Асамблея Ради Європи у своїй резолюції від 28 квітня 2010 р., присвяченій пам’яті жертв Голодомору 1932–1933 років, наголосила, що великий голод в СРСР був «викликаний жорстокими зумисними діями і політикою радянського режиму». Багато десятиліть у Радянському Союзі тема Голодомору перебувала під суворою забороною. Навіть люди старшого покоління, які пережили цю трагедію, не наважувалися говорити про неї публічно...</w:t>
      </w:r>
    </w:p>
    <w:p w14:paraId="512EB624" w14:textId="77777777" w:rsidR="00DE2A35" w:rsidRPr="00DE2A35" w:rsidRDefault="00DE2A35" w:rsidP="00DE2A35">
      <w:pPr>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Прийшовши наприкінці 1920-х років до влади, Йосиф Сталін прагнув зосередити у власних руках необмежену владу. Для зміцнення Радянського Союзу він розпочав військово-промислову перебудову переважно аграрної країни, яка обернулась трагедією для багатьох громадян СРСР, зокрема селян. Їм довелося пройти через розкуркулення, примусову колективізацію, виконання обов’язкових планів хлібозаготівель. Унаслідок перерахованих методів було зруйновано традиційну систему землеробства.</w:t>
      </w:r>
    </w:p>
    <w:p w14:paraId="080E5A4C" w14:textId="77777777" w:rsidR="00DE2A35" w:rsidRPr="00DE2A35" w:rsidRDefault="00DE2A35" w:rsidP="00DE2A35">
      <w:pPr>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 xml:space="preserve">Головною причиною Голодомору 1932-1933 рр. стало примусове проведення державних планових хлібозаготівель. Окрім активного вилучення «хлібних лишків», влада вдалася до репресивних заходів проти, так званих, «саботажників». Так, 7 серпня 1932 року за ініціативою Сталіна прийняли постанову про «розкрадання колгоспного майна», що каралося розстрілом або позбавленням волі від 10 років. У народі вона отримала назву «Закон про п'ять колосків» та стала основою для розгортання масових репресій проти селян. Наприкінці жовтня 1932 р. до України прибула надзвичайна хлібозаготівельна комісія на чолі з головою РНК СРСР В’ячеславом Молотовим. Від цього моменту маховик репресій запустили на повну потужність. До репресивних </w:t>
      </w:r>
      <w:r w:rsidRPr="00DE2A35">
        <w:rPr>
          <w:rFonts w:ascii="Times New Roman" w:eastAsia="Calibri" w:hAnsi="Times New Roman" w:cs="Times New Roman"/>
          <w:sz w:val="28"/>
          <w:szCs w:val="28"/>
          <w:lang w:val="uk-UA"/>
        </w:rPr>
        <w:lastRenderedPageBreak/>
        <w:t xml:space="preserve">заходів додавалися ще й натуральні штрафи – вилучення продовольства й худоби в господарствах, що «заборгували» за нереальними планами хлібоздачі. </w:t>
      </w:r>
    </w:p>
    <w:p w14:paraId="29AAD992" w14:textId="77777777" w:rsidR="00DE2A35" w:rsidRPr="00DE2A35" w:rsidRDefault="00DE2A35" w:rsidP="00DE2A35">
      <w:pPr>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Більшовицька влада також застосовувала спеціальний позасудовий репресивний захід – занесення на «чорну дошку» районів, сільрад, сіл і колгоспів за «невиконання хлібозаготівель». Це означало їхню ізоляцію, вилучення всього продовольства, заборону ввезення будь-яких товарів, інші жорстокі репресії, що ставали рівнозначними смертному вироку їхнім жителям. Ключовим елементом убивства голодом стала ізоляція України та Кубані. 22 січня 1933 р. директива за підписом Сталіна забороняла виїзд селян з території УРСР і Кубані в інші місцевості Радянського Союзу [2]. Селянам припинили продавати квитки на залізничний і водний транспорт. Дороги блокували підрозділи ДПУ. Тих, хто встиг виїхати, заарештовували та повертали назад. Пізніше заблокували дороги до міст, щоб не пустити до них тих, хто голодує. Взимку й навесні 1933 р. в Україні стрімко зростає смертність від голоду. Найстрашнішим періодом стала весна 1933, коли будь-які продовольчі запаси в більшості селянських родин повністю вичерпались. Щоби врятуватись від смерті, голодні люди шукали будь-що, придатне до їжі. Споживали навіть висушені стебла лободи та інших бур’янів. У селах зникли собаки й коти – їх було з’їдено. Часто фіксувались випадки споживання мертвих тварин. Окраєць хліба, сухарик став розкішшю, а для багатьох – недосяжною мрією...</w:t>
      </w:r>
    </w:p>
    <w:p w14:paraId="1A698637" w14:textId="77777777" w:rsidR="00DE2A35" w:rsidRPr="00DE2A35" w:rsidRDefault="00DE2A35" w:rsidP="00DE2A35">
      <w:pPr>
        <w:autoSpaceDE w:val="0"/>
        <w:autoSpaceDN w:val="0"/>
        <w:adjustRightInd w:val="0"/>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 xml:space="preserve">За підрахунками радянських економістів через штучно встановлену різницю цін на товари промисловості й сільського господарства з метою викачувати гроші на розвиток індустрії, українське селянство втрачало щорічно 300 мільйонів золотих довоєнних карбованців, що становило 20 карбованців на десятину посівної площі. Іншими словами: якщо український селянин до першої світової війни міг придбати якийсь промисловий виріб за 1 пуд збіжжя, то тепер мусів віддавати за те ж 4-5 пудів хліба. </w:t>
      </w:r>
    </w:p>
    <w:p w14:paraId="5D4EAD17" w14:textId="77777777" w:rsidR="00DE2A35" w:rsidRPr="00DE2A35" w:rsidRDefault="00DE2A35" w:rsidP="00DE2A35">
      <w:pPr>
        <w:autoSpaceDE w:val="0"/>
        <w:autoSpaceDN w:val="0"/>
        <w:adjustRightInd w:val="0"/>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 xml:space="preserve">Комуністична влада не збиралася робити українського селянина вільним. Вона навіть у неврожайний 1928 рік змусила його продати перед жнивами торішні запаси за державними цінами, що прирікало наших хліборобів на </w:t>
      </w:r>
      <w:r w:rsidRPr="00DE2A35">
        <w:rPr>
          <w:rFonts w:ascii="Times New Roman" w:eastAsia="Calibri" w:hAnsi="Times New Roman" w:cs="Times New Roman"/>
          <w:sz w:val="28"/>
          <w:szCs w:val="28"/>
          <w:lang w:val="uk-UA"/>
        </w:rPr>
        <w:lastRenderedPageBreak/>
        <w:t>голод. Але факт його Уряд УСРР визнав лише в листопаді, повідомляючи, що в Україні є 76 неврожайних районів, в яких ростраждало 732 тисячі селянських господарств.</w:t>
      </w:r>
    </w:p>
    <w:p w14:paraId="2E5345A4" w14:textId="77777777" w:rsidR="00DE2A35" w:rsidRPr="00DE2A35" w:rsidRDefault="00DE2A35" w:rsidP="00DE2A35">
      <w:pPr>
        <w:autoSpaceDE w:val="0"/>
        <w:autoSpaceDN w:val="0"/>
        <w:adjustRightInd w:val="0"/>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Про становище українських селян після неврожаю 1928 року засвідчує і лист із Ставропілля, опублікований у «Тризубі» 1929 pоку: «Херсонських людей наїхало сюди до нас гибель, тут їмують багато коней, а то й так з сімействами наїхали та зімуються тут. Котрий явиться сюди, то просто непохожий на чоловіка, а на якесь опудало. Розповідають про своє життя, що така біда, що хоч живими закопуйся в землю, в кого була яка коняка, повозка, молотилка, упраж, килими, рядна… все сюди до нас повивозили на продаж. Суша була така, що через пилюгу й світа не видно. Хліб зовсім не вродив, а здирства безперестані. У нас буцім-то вродилось, але все одно щодня їздять по хатах наші хлібозаготовителі - і дай, дай хоч трісни та дай; молоти не дозволяють, а мелене - висівати» [3].</w:t>
      </w:r>
    </w:p>
    <w:p w14:paraId="4BA368D6" w14:textId="77777777" w:rsidR="00DE2A35" w:rsidRPr="00DE2A35" w:rsidRDefault="00DE2A35" w:rsidP="00DE2A35">
      <w:pPr>
        <w:autoSpaceDE w:val="0"/>
        <w:autoSpaceDN w:val="0"/>
        <w:adjustRightInd w:val="0"/>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Страшні голодомори в Україні, які були організовані більшовицькою владою в 20-30-х роках, виявилися не останнім випробуванням на виживання для нашого народу.</w:t>
      </w:r>
    </w:p>
    <w:p w14:paraId="56F9C5CA" w14:textId="77777777" w:rsidR="00DE2A35" w:rsidRPr="00DE2A35" w:rsidRDefault="00DE2A35" w:rsidP="00DE2A35">
      <w:pPr>
        <w:autoSpaceDE w:val="0"/>
        <w:autoSpaceDN w:val="0"/>
        <w:adjustRightInd w:val="0"/>
        <w:spacing w:line="360" w:lineRule="auto"/>
        <w:ind w:firstLine="567"/>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Черговою спробою етноциду українців був голод 1946-1947 років...</w:t>
      </w:r>
    </w:p>
    <w:p w14:paraId="4725AD60" w14:textId="77777777" w:rsidR="00DE2A35" w:rsidRPr="00DE2A35" w:rsidRDefault="00DE2A35" w:rsidP="00DE2A35">
      <w:pPr>
        <w:spacing w:line="360" w:lineRule="auto"/>
        <w:ind w:firstLine="567"/>
        <w:jc w:val="center"/>
        <w:rPr>
          <w:rFonts w:ascii="Times New Roman" w:eastAsia="Calibri" w:hAnsi="Times New Roman" w:cs="Times New Roman"/>
          <w:b/>
          <w:bCs/>
          <w:sz w:val="28"/>
          <w:szCs w:val="28"/>
          <w:lang w:val="uk-UA"/>
        </w:rPr>
      </w:pPr>
    </w:p>
    <w:p w14:paraId="0B79114C" w14:textId="77777777" w:rsidR="00DE2A35" w:rsidRPr="00DE2A35" w:rsidRDefault="00DE2A35" w:rsidP="001D2324">
      <w:pPr>
        <w:widowControl w:val="0"/>
        <w:spacing w:line="360" w:lineRule="auto"/>
        <w:ind w:firstLine="567"/>
        <w:jc w:val="center"/>
        <w:rPr>
          <w:rFonts w:ascii="Times New Roman" w:eastAsia="Calibri" w:hAnsi="Times New Roman" w:cs="Times New Roman"/>
          <w:b/>
          <w:bCs/>
          <w:sz w:val="28"/>
          <w:szCs w:val="28"/>
          <w:lang w:val="uk-UA"/>
        </w:rPr>
      </w:pPr>
      <w:r w:rsidRPr="00DE2A35">
        <w:rPr>
          <w:rFonts w:ascii="Times New Roman" w:eastAsia="Calibri" w:hAnsi="Times New Roman" w:cs="Times New Roman"/>
          <w:b/>
          <w:bCs/>
          <w:sz w:val="28"/>
          <w:szCs w:val="28"/>
          <w:lang w:val="uk-UA"/>
        </w:rPr>
        <w:t>Список використаних джерел</w:t>
      </w:r>
    </w:p>
    <w:p w14:paraId="3E9946C8" w14:textId="77777777" w:rsidR="00DE2A35" w:rsidRPr="00DE2A35" w:rsidRDefault="00DE2A35" w:rsidP="001D2324">
      <w:pPr>
        <w:widowControl w:val="0"/>
        <w:numPr>
          <w:ilvl w:val="0"/>
          <w:numId w:val="15"/>
        </w:numPr>
        <w:tabs>
          <w:tab w:val="left" w:pos="851"/>
        </w:tabs>
        <w:autoSpaceDE w:val="0"/>
        <w:autoSpaceDN w:val="0"/>
        <w:adjustRightInd w:val="0"/>
        <w:spacing w:line="360" w:lineRule="auto"/>
        <w:ind w:left="0" w:firstLine="567"/>
        <w:contextualSpacing/>
        <w:jc w:val="both"/>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 xml:space="preserve">Каденюк О.С. Аграрні відносини в дослідженнях науковців у ХХ ст. Вісник науки та освіти. 9(15) 2023, C. 848-861. </w:t>
      </w:r>
      <w:hyperlink r:id="rId21" w:history="1">
        <w:r w:rsidRPr="00DE2A35">
          <w:rPr>
            <w:rFonts w:ascii="Times New Roman" w:eastAsia="Calibri" w:hAnsi="Times New Roman" w:cs="Times New Roman"/>
            <w:sz w:val="28"/>
            <w:szCs w:val="28"/>
            <w:lang w:val="uk-UA"/>
          </w:rPr>
          <w:t>https://doi.org/10.52058/2786-6165-2023-9(15)-848-860</w:t>
        </w:r>
      </w:hyperlink>
      <w:r w:rsidRPr="00DE2A35">
        <w:rPr>
          <w:rFonts w:ascii="Times New Roman" w:eastAsia="Calibri" w:hAnsi="Times New Roman" w:cs="Times New Roman"/>
          <w:sz w:val="28"/>
          <w:szCs w:val="28"/>
          <w:lang w:val="uk-UA"/>
        </w:rPr>
        <w:t xml:space="preserve"> </w:t>
      </w:r>
    </w:p>
    <w:p w14:paraId="193D4D03" w14:textId="77777777" w:rsidR="00DE2A35" w:rsidRPr="00DE2A35" w:rsidRDefault="004F6B25" w:rsidP="001D2324">
      <w:pPr>
        <w:widowControl w:val="0"/>
        <w:numPr>
          <w:ilvl w:val="0"/>
          <w:numId w:val="15"/>
        </w:numPr>
        <w:tabs>
          <w:tab w:val="left" w:pos="851"/>
        </w:tabs>
        <w:spacing w:line="360" w:lineRule="auto"/>
        <w:ind w:left="0" w:firstLine="567"/>
        <w:contextualSpacing/>
        <w:jc w:val="both"/>
        <w:rPr>
          <w:rFonts w:ascii="Calibri" w:eastAsia="Calibri" w:hAnsi="Calibri" w:cs="Times New Roman"/>
          <w:sz w:val="24"/>
          <w:szCs w:val="24"/>
          <w:lang w:val="uk-UA"/>
        </w:rPr>
      </w:pPr>
      <w:hyperlink r:id="rId22" w:history="1">
        <w:r w:rsidR="00DE2A35" w:rsidRPr="00DE2A35">
          <w:rPr>
            <w:rFonts w:ascii="Times New Roman" w:eastAsia="Calibri" w:hAnsi="Times New Roman" w:cs="Times New Roman"/>
            <w:sz w:val="28"/>
            <w:szCs w:val="28"/>
            <w:lang w:val="uk-UA"/>
          </w:rPr>
          <w:t>Kadeniuk, O.</w:t>
        </w:r>
      </w:hyperlink>
      <w:r w:rsidR="00DE2A35" w:rsidRPr="00DE2A35">
        <w:rPr>
          <w:rFonts w:ascii="Times New Roman" w:eastAsia="Calibri" w:hAnsi="Times New Roman" w:cs="Times New Roman"/>
          <w:sz w:val="28"/>
          <w:szCs w:val="28"/>
          <w:lang w:val="uk-UA"/>
        </w:rPr>
        <w:t>, </w:t>
      </w:r>
      <w:r w:rsidR="00DE2A35" w:rsidRPr="00DE2A35">
        <w:rPr>
          <w:rFonts w:ascii="Calibri" w:eastAsia="Calibri" w:hAnsi="Calibri" w:cs="Times New Roman"/>
          <w:sz w:val="24"/>
          <w:szCs w:val="24"/>
          <w:lang w:val="uk-UA"/>
        </w:rPr>
        <w:fldChar w:fldCharType="begin"/>
      </w:r>
      <w:r w:rsidR="00DE2A35" w:rsidRPr="00DE2A35">
        <w:rPr>
          <w:rFonts w:ascii="Calibri" w:eastAsia="Calibri" w:hAnsi="Calibri" w:cs="Times New Roman"/>
          <w:sz w:val="24"/>
          <w:szCs w:val="24"/>
          <w:lang w:val="uk-UA"/>
        </w:rPr>
        <w:instrText xml:space="preserve"> HYPERLINK "https://www.scopus.com/authid/detail.uri?authorId=58122330900" </w:instrText>
      </w:r>
      <w:r w:rsidR="00DE2A35" w:rsidRPr="00DE2A35">
        <w:rPr>
          <w:rFonts w:ascii="Calibri" w:eastAsia="Calibri" w:hAnsi="Calibri" w:cs="Times New Roman"/>
          <w:sz w:val="24"/>
          <w:szCs w:val="24"/>
          <w:lang w:val="uk-UA"/>
        </w:rPr>
        <w:fldChar w:fldCharType="separate"/>
      </w:r>
      <w:r w:rsidR="00DE2A35" w:rsidRPr="00DE2A35">
        <w:rPr>
          <w:rFonts w:ascii="Times New Roman" w:eastAsia="Calibri" w:hAnsi="Times New Roman" w:cs="Times New Roman"/>
          <w:sz w:val="28"/>
          <w:szCs w:val="28"/>
          <w:lang w:val="uk-UA"/>
        </w:rPr>
        <w:t>Sazhko, V.</w:t>
      </w:r>
      <w:r w:rsidR="00DE2A35" w:rsidRPr="00DE2A35">
        <w:rPr>
          <w:rFonts w:ascii="Times New Roman" w:eastAsia="Calibri" w:hAnsi="Times New Roman" w:cs="Times New Roman"/>
          <w:sz w:val="28"/>
          <w:szCs w:val="28"/>
          <w:lang w:val="uk-UA"/>
        </w:rPr>
        <w:fldChar w:fldCharType="end"/>
      </w:r>
      <w:r w:rsidR="00DE2A35" w:rsidRPr="00DE2A35">
        <w:rPr>
          <w:rFonts w:ascii="Times New Roman" w:eastAsia="Calibri" w:hAnsi="Times New Roman" w:cs="Times New Roman"/>
          <w:sz w:val="28"/>
          <w:szCs w:val="28"/>
          <w:lang w:val="uk-UA"/>
        </w:rPr>
        <w:t xml:space="preserve">  Socio-political and public organizations activity peculiarities at volyn in the Ukrainian statehood idea formation and development in 1921-1939</w:t>
      </w:r>
      <w:r w:rsidR="00DE2A35" w:rsidRPr="00DE2A35">
        <w:rPr>
          <w:rFonts w:ascii="Calibri" w:eastAsia="Calibri" w:hAnsi="Calibri" w:cs="Times New Roman"/>
          <w:sz w:val="24"/>
          <w:szCs w:val="24"/>
          <w:lang w:val="uk-UA"/>
        </w:rPr>
        <w:t xml:space="preserve"> </w:t>
      </w:r>
      <w:r w:rsidR="00DE2A35" w:rsidRPr="00DE2A35">
        <w:rPr>
          <w:rFonts w:ascii="Times New Roman" w:eastAsia="Calibri" w:hAnsi="Times New Roman" w:cs="Times New Roman"/>
          <w:i/>
          <w:iCs/>
          <w:sz w:val="28"/>
          <w:szCs w:val="28"/>
          <w:lang w:val="uk-UA"/>
        </w:rPr>
        <w:t>Eminak: Scientific Quarterly Journal</w:t>
      </w:r>
      <w:r w:rsidR="00DE2A35" w:rsidRPr="00DE2A35">
        <w:rPr>
          <w:rFonts w:ascii="Times New Roman" w:eastAsia="Calibri" w:hAnsi="Times New Roman" w:cs="Times New Roman"/>
          <w:sz w:val="28"/>
          <w:szCs w:val="28"/>
          <w:lang w:val="uk-UA"/>
        </w:rPr>
        <w:t xml:space="preserve">, 2021, 2021(2), C. 139–149.  </w:t>
      </w:r>
      <w:hyperlink r:id="rId23" w:history="1">
        <w:r w:rsidR="00DE2A35" w:rsidRPr="00DE2A35">
          <w:rPr>
            <w:rFonts w:ascii="Times New Roman" w:eastAsia="Calibri" w:hAnsi="Times New Roman" w:cs="Times New Roman"/>
            <w:sz w:val="28"/>
            <w:szCs w:val="28"/>
            <w:lang w:val="uk-UA"/>
          </w:rPr>
          <w:t>https://doi.org/10.33782/eminak2021.2(34).522</w:t>
        </w:r>
      </w:hyperlink>
      <w:r w:rsidR="00DE2A35" w:rsidRPr="00DE2A35">
        <w:rPr>
          <w:rFonts w:ascii="Helvetica" w:eastAsia="Calibri" w:hAnsi="Helvetica" w:cs="Helvetica"/>
          <w:sz w:val="21"/>
          <w:szCs w:val="21"/>
          <w:lang w:val="uk-UA"/>
        </w:rPr>
        <w:t xml:space="preserve"> </w:t>
      </w:r>
    </w:p>
    <w:p w14:paraId="5FC02436" w14:textId="77777777" w:rsidR="00DE2A35" w:rsidRPr="00DE2A35" w:rsidRDefault="00DE2A35" w:rsidP="00DE2A35">
      <w:pPr>
        <w:numPr>
          <w:ilvl w:val="0"/>
          <w:numId w:val="15"/>
        </w:numPr>
        <w:tabs>
          <w:tab w:val="left" w:pos="851"/>
        </w:tabs>
        <w:spacing w:line="360" w:lineRule="auto"/>
        <w:ind w:left="0" w:firstLine="567"/>
        <w:contextualSpacing/>
        <w:jc w:val="both"/>
        <w:rPr>
          <w:rFonts w:ascii="Times New Roman" w:eastAsia="Calibri" w:hAnsi="Times New Roman" w:cs="Times New Roman"/>
          <w:b/>
          <w:bCs/>
          <w:sz w:val="28"/>
          <w:szCs w:val="28"/>
          <w:lang w:val="uk-UA"/>
        </w:rPr>
      </w:pPr>
      <w:r w:rsidRPr="00DE2A35">
        <w:rPr>
          <w:rFonts w:ascii="Times New Roman" w:eastAsia="Calibri" w:hAnsi="Times New Roman" w:cs="Times New Roman"/>
          <w:sz w:val="28"/>
          <w:szCs w:val="28"/>
          <w:lang w:val="uk-UA"/>
        </w:rPr>
        <w:t>Газета «Тризуб» 1929 p.  16 січня.</w:t>
      </w:r>
    </w:p>
    <w:p w14:paraId="693A0754" w14:textId="77777777" w:rsidR="00DE2A35" w:rsidRDefault="00DE2A35" w:rsidP="00DE2A35">
      <w:pPr>
        <w:spacing w:line="360" w:lineRule="auto"/>
        <w:rPr>
          <w:rFonts w:ascii="Times New Roman" w:eastAsia="Times New Roman" w:hAnsi="Times New Roman" w:cs="Times New Roman"/>
          <w:b/>
          <w:bCs/>
          <w:sz w:val="28"/>
          <w:szCs w:val="24"/>
          <w:lang w:val="uk-UA" w:eastAsia="uk-UA"/>
        </w:rPr>
      </w:pPr>
    </w:p>
    <w:p w14:paraId="723807F1" w14:textId="77777777" w:rsidR="00DE2A35" w:rsidRDefault="00DE2A35" w:rsidP="00DE2A35">
      <w:pPr>
        <w:spacing w:line="360" w:lineRule="auto"/>
        <w:rPr>
          <w:rFonts w:ascii="Times New Roman" w:eastAsia="Times New Roman" w:hAnsi="Times New Roman" w:cs="Times New Roman"/>
          <w:b/>
          <w:bCs/>
          <w:sz w:val="28"/>
          <w:szCs w:val="24"/>
          <w:lang w:val="uk-UA" w:eastAsia="uk-UA"/>
        </w:rPr>
      </w:pPr>
    </w:p>
    <w:p w14:paraId="6A958E00" w14:textId="77777777" w:rsidR="00942222" w:rsidRDefault="00942222">
      <w:pPr>
        <w:spacing w:line="258" w:lineRule="exact"/>
        <w:rPr>
          <w:rFonts w:ascii="Times New Roman" w:eastAsia="Times New Roman" w:hAnsi="Times New Roman" w:cs="Times New Roman"/>
          <w:b/>
          <w:bCs/>
          <w:sz w:val="28"/>
          <w:szCs w:val="24"/>
          <w:lang w:val="uk-UA" w:eastAsia="uk-UA"/>
        </w:rPr>
      </w:pPr>
    </w:p>
    <w:p w14:paraId="067593F5" w14:textId="77777777" w:rsidR="00DE2A35" w:rsidRPr="00DE2A35" w:rsidRDefault="00DE2A35" w:rsidP="00DE2A35">
      <w:pPr>
        <w:spacing w:line="360" w:lineRule="auto"/>
        <w:rPr>
          <w:rFonts w:ascii="Times New Roman" w:eastAsia="Times New Roman" w:hAnsi="Times New Roman" w:cs="Times New Roman"/>
          <w:b/>
          <w:bCs/>
          <w:sz w:val="28"/>
          <w:szCs w:val="24"/>
          <w:lang w:eastAsia="uk-UA"/>
        </w:rPr>
      </w:pPr>
      <w:r w:rsidRPr="00DE2A35">
        <w:rPr>
          <w:rFonts w:ascii="Times New Roman" w:eastAsia="Times New Roman" w:hAnsi="Times New Roman" w:cs="Times New Roman"/>
          <w:b/>
          <w:bCs/>
          <w:sz w:val="28"/>
          <w:szCs w:val="24"/>
          <w:lang w:val="uk-UA" w:eastAsia="uk-UA"/>
        </w:rPr>
        <w:t xml:space="preserve">УДК: 332.025.26 </w:t>
      </w:r>
      <w:r w:rsidRPr="00DE2A35">
        <w:rPr>
          <w:rFonts w:ascii="Times New Roman" w:eastAsia="Times New Roman" w:hAnsi="Times New Roman" w:cs="Times New Roman"/>
          <w:b/>
          <w:bCs/>
          <w:sz w:val="28"/>
          <w:szCs w:val="24"/>
          <w:lang w:eastAsia="uk-UA"/>
        </w:rPr>
        <w:t>“1932-1933”</w:t>
      </w:r>
    </w:p>
    <w:p w14:paraId="67B9DE71" w14:textId="77777777" w:rsidR="00DE2A35" w:rsidRPr="00DE2A35" w:rsidRDefault="00DE2A35" w:rsidP="00DE2A35">
      <w:pPr>
        <w:spacing w:line="360" w:lineRule="auto"/>
        <w:jc w:val="center"/>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b/>
          <w:bCs/>
          <w:sz w:val="28"/>
          <w:szCs w:val="24"/>
          <w:lang w:val="uk-UA" w:eastAsia="uk-UA"/>
        </w:rPr>
        <w:t>ЗМІНИ В СОЦІАЛЬНОМУ СТАНОВИЩІ ТА МОРАЛЬНО-ЕТИЧНІЙ ПОВЕДІНЦІ СЕЛЯН В ПРОЦЕСІ КОЛЕКТИВІЗАЦІЇ СІЛЬСЬКОГО ГОСПОДАРСТВА 1932–1933 рр.</w:t>
      </w:r>
      <w:r w:rsidRPr="00DE2A35">
        <w:rPr>
          <w:rFonts w:ascii="Times New Roman" w:eastAsia="Times New Roman" w:hAnsi="Times New Roman" w:cs="Times New Roman"/>
          <w:sz w:val="28"/>
          <w:szCs w:val="24"/>
          <w:lang w:val="uk-UA" w:eastAsia="uk-UA"/>
        </w:rPr>
        <w:t xml:space="preserve"> </w:t>
      </w:r>
    </w:p>
    <w:p w14:paraId="609776FB" w14:textId="77777777" w:rsidR="00DE2A35" w:rsidRPr="00DE2A35" w:rsidRDefault="00DE2A35" w:rsidP="00DE2A35">
      <w:pPr>
        <w:spacing w:line="360" w:lineRule="auto"/>
        <w:ind w:left="2410" w:hanging="1843"/>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b/>
          <w:bCs/>
          <w:sz w:val="28"/>
          <w:szCs w:val="24"/>
          <w:lang w:val="uk-UA" w:eastAsia="uk-UA"/>
        </w:rPr>
        <w:t>Коріненко П.С.</w:t>
      </w:r>
      <w:r w:rsidRPr="00DE2A35">
        <w:rPr>
          <w:rFonts w:ascii="Times New Roman" w:eastAsia="Times New Roman" w:hAnsi="Times New Roman" w:cs="Times New Roman"/>
          <w:sz w:val="28"/>
          <w:szCs w:val="24"/>
          <w:lang w:val="uk-UA" w:eastAsia="uk-UA"/>
        </w:rPr>
        <w:t>, доктор історичних наук, професор кафедри історії України, археології та спеціальних галузей історичної науки</w:t>
      </w:r>
    </w:p>
    <w:p w14:paraId="2DBC6489" w14:textId="77777777" w:rsidR="00DE2A35" w:rsidRPr="00DE2A35" w:rsidRDefault="00DE2A35" w:rsidP="00DE2A35">
      <w:pPr>
        <w:spacing w:line="360" w:lineRule="auto"/>
        <w:ind w:left="2410" w:hanging="1843"/>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b/>
          <w:bCs/>
          <w:sz w:val="28"/>
          <w:szCs w:val="24"/>
          <w:lang w:val="uk-UA" w:eastAsia="uk-UA"/>
        </w:rPr>
        <w:t>Бармак М.В.</w:t>
      </w:r>
      <w:r w:rsidRPr="00DE2A35">
        <w:rPr>
          <w:rFonts w:ascii="Times New Roman" w:eastAsia="Times New Roman" w:hAnsi="Times New Roman" w:cs="Times New Roman"/>
          <w:sz w:val="28"/>
          <w:szCs w:val="24"/>
          <w:lang w:val="uk-UA" w:eastAsia="uk-UA"/>
        </w:rPr>
        <w:t>, доктор історичних наук, професор кафедри історії України, археології та спеціальних галузей історичної науки</w:t>
      </w:r>
    </w:p>
    <w:p w14:paraId="2F699E15" w14:textId="77777777" w:rsidR="00DE2A35" w:rsidRPr="00DE2A35" w:rsidRDefault="00DE2A35" w:rsidP="00DE2A35">
      <w:pPr>
        <w:spacing w:line="360" w:lineRule="auto"/>
        <w:ind w:firstLine="709"/>
        <w:jc w:val="center"/>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Тернопільський національний педагогічний університет імені Володимира Гнатюка</w:t>
      </w:r>
    </w:p>
    <w:p w14:paraId="01E25BF5" w14:textId="77777777" w:rsidR="00DE2A35" w:rsidRPr="00DE2A35" w:rsidRDefault="00DE2A35" w:rsidP="00DE2A35">
      <w:pPr>
        <w:spacing w:line="360" w:lineRule="auto"/>
        <w:jc w:val="center"/>
        <w:rPr>
          <w:rFonts w:ascii="Times New Roman" w:eastAsia="Times New Roman" w:hAnsi="Times New Roman" w:cs="Times New Roman"/>
          <w:sz w:val="28"/>
          <w:szCs w:val="24"/>
          <w:lang w:val="uk-UA" w:eastAsia="uk-UA"/>
        </w:rPr>
      </w:pPr>
    </w:p>
    <w:p w14:paraId="63EE6EB0" w14:textId="77777777" w:rsidR="00DE2A35" w:rsidRPr="00DE2A35" w:rsidRDefault="00DE2A35" w:rsidP="00DE2A35">
      <w:pPr>
        <w:spacing w:line="360" w:lineRule="auto"/>
        <w:jc w:val="center"/>
        <w:rPr>
          <w:rFonts w:ascii="Times New Roman" w:eastAsia="Times New Roman" w:hAnsi="Times New Roman" w:cs="Times New Roman"/>
          <w:b/>
          <w:bCs/>
          <w:sz w:val="28"/>
          <w:szCs w:val="24"/>
          <w:lang w:val="uk-UA" w:eastAsia="uk-UA"/>
        </w:rPr>
      </w:pPr>
      <w:r w:rsidRPr="00DE2A35">
        <w:rPr>
          <w:rFonts w:ascii="Times New Roman" w:eastAsia="Times New Roman" w:hAnsi="Times New Roman" w:cs="Times New Roman"/>
          <w:sz w:val="28"/>
          <w:szCs w:val="24"/>
          <w:lang w:val="uk-UA" w:eastAsia="uk-UA"/>
        </w:rPr>
        <w:t>(За спогадами Коріненка С. М., 1904 р. народження, проживав в с. Медвежа Немирівського району Вінницької області)</w:t>
      </w:r>
    </w:p>
    <w:p w14:paraId="4D1947FB" w14:textId="77777777" w:rsidR="00DE2A35" w:rsidRPr="00DE2A35" w:rsidRDefault="00DE2A35" w:rsidP="00DE2A35">
      <w:pPr>
        <w:spacing w:line="360" w:lineRule="auto"/>
        <w:ind w:firstLine="709"/>
        <w:jc w:val="both"/>
        <w:rPr>
          <w:rFonts w:ascii="Times New Roman" w:eastAsia="Times New Roman" w:hAnsi="Times New Roman" w:cs="Times New Roman"/>
          <w:b/>
          <w:sz w:val="28"/>
          <w:szCs w:val="24"/>
          <w:lang w:val="uk-UA" w:eastAsia="uk-UA"/>
        </w:rPr>
      </w:pPr>
    </w:p>
    <w:p w14:paraId="5DEB4432"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На прикладі однієї селянської родини прослідковується  життєва поведінка українців в екстремальних умовах суцільної колективізації сільського господарства і Голодомору 1932–1933 рр.</w:t>
      </w:r>
    </w:p>
    <w:p w14:paraId="25A40E1A"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eastAsia="uk-UA"/>
        </w:rPr>
      </w:pPr>
      <w:r w:rsidRPr="00DE2A35">
        <w:rPr>
          <w:rFonts w:ascii="Times New Roman" w:eastAsia="Times New Roman" w:hAnsi="Times New Roman" w:cs="Times New Roman"/>
          <w:sz w:val="28"/>
          <w:szCs w:val="24"/>
          <w:lang w:val="uk-UA" w:eastAsia="uk-UA"/>
        </w:rPr>
        <w:t xml:space="preserve">1932–1933 рр. в Україні – це одна з найтрагічніших сторінок української історії ХХ ст. Українське село і селянство для радянської влади було джерелом продовольства, людських ресурсів. Саме по собі селянство з його одноосібним господарюванням на землі не вписувалося, навіть вважалося антагоністичним класом, що був перепоною на шляху будівництва соціалізму. Ліквідація одноосібного господарювання селян на землі і насильницьке переведення їх господарств в колективні форми господарювання (колгоспи) в кінці 1920-х рр. було визначено як стратегічна мета на найближчу перспективу. Для досягнення поставленої цілі влада обрала протиправну позицію в боротьбі проти одноосібників, намагалася в будь – який спосіб встановити контроль над їхніми господарствами. Вирішення цієї проблеми покладалося на репресивні органи </w:t>
      </w:r>
      <w:r w:rsidRPr="00DE2A35">
        <w:rPr>
          <w:rFonts w:ascii="Times New Roman" w:eastAsia="Times New Roman" w:hAnsi="Times New Roman" w:cs="Times New Roman"/>
          <w:sz w:val="28"/>
          <w:szCs w:val="24"/>
          <w:lang w:val="uk-UA" w:eastAsia="uk-UA"/>
        </w:rPr>
        <w:lastRenderedPageBreak/>
        <w:t>держави</w:t>
      </w:r>
      <w:r w:rsidRPr="00DE2A35">
        <w:rPr>
          <w:rFonts w:ascii="Times New Roman" w:eastAsia="Times New Roman" w:hAnsi="Times New Roman" w:cs="Times New Roman"/>
          <w:sz w:val="28"/>
          <w:szCs w:val="24"/>
          <w:lang w:eastAsia="uk-UA"/>
        </w:rPr>
        <w:t xml:space="preserve"> [1]</w:t>
      </w:r>
      <w:r w:rsidRPr="00DE2A35">
        <w:rPr>
          <w:rFonts w:ascii="Times New Roman" w:eastAsia="Times New Roman" w:hAnsi="Times New Roman" w:cs="Times New Roman"/>
          <w:sz w:val="28"/>
          <w:szCs w:val="24"/>
          <w:lang w:val="uk-UA" w:eastAsia="uk-UA"/>
        </w:rPr>
        <w:t>. З огляду на те, що селянство в Українській СРР складало майже 25 млн. від усього 30 – мільйонного населення, перспектива насилля буде набирати загрозливих масштабів.</w:t>
      </w:r>
    </w:p>
    <w:p w14:paraId="21BDD06B"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Усі селяни ставали колгоспниками - однаковими за своїм соціальним статусом. У колгоспах кожному колгоспному двору в особисте користування надавалася невелика земельна ділянка (сад, город) і, залежно від області, вона могла бути в розмірі від 0,30 до 0,60 га </w:t>
      </w:r>
      <w:r w:rsidRPr="00DE2A35">
        <w:rPr>
          <w:rFonts w:ascii="Times New Roman" w:eastAsia="Times New Roman" w:hAnsi="Times New Roman" w:cs="Times New Roman"/>
          <w:sz w:val="28"/>
          <w:szCs w:val="24"/>
          <w:lang w:eastAsia="uk-UA"/>
        </w:rPr>
        <w:t>[2]</w:t>
      </w:r>
      <w:r w:rsidRPr="00DE2A35">
        <w:rPr>
          <w:rFonts w:ascii="Times New Roman" w:eastAsia="Times New Roman" w:hAnsi="Times New Roman" w:cs="Times New Roman"/>
          <w:sz w:val="28"/>
          <w:szCs w:val="24"/>
          <w:lang w:val="uk-UA" w:eastAsia="uk-UA"/>
        </w:rPr>
        <w:t>. Такий злам економічного буття мав призвести і приведе до глибинних змін в їх соціальному становищі, що опосередковано буде впливати і на їх морально – етичну поведінку, особливо під час голоду</w:t>
      </w:r>
      <w:r w:rsidRPr="00DE2A35">
        <w:rPr>
          <w:rFonts w:ascii="Times New Roman" w:eastAsia="Times New Roman" w:hAnsi="Times New Roman" w:cs="Times New Roman"/>
          <w:sz w:val="28"/>
          <w:szCs w:val="24"/>
          <w:lang w:eastAsia="uk-UA"/>
        </w:rPr>
        <w:t xml:space="preserve"> [3]</w:t>
      </w:r>
      <w:r w:rsidRPr="00DE2A35">
        <w:rPr>
          <w:rFonts w:ascii="Times New Roman" w:eastAsia="Times New Roman" w:hAnsi="Times New Roman" w:cs="Times New Roman"/>
          <w:sz w:val="28"/>
          <w:szCs w:val="24"/>
          <w:lang w:val="uk-UA" w:eastAsia="uk-UA"/>
        </w:rPr>
        <w:t>.</w:t>
      </w:r>
    </w:p>
    <w:p w14:paraId="09F14B9A"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eastAsia="uk-UA"/>
        </w:rPr>
      </w:pPr>
      <w:r w:rsidRPr="00DE2A35">
        <w:rPr>
          <w:rFonts w:ascii="Times New Roman" w:eastAsia="Times New Roman" w:hAnsi="Times New Roman" w:cs="Times New Roman"/>
          <w:sz w:val="28"/>
          <w:szCs w:val="24"/>
          <w:lang w:val="uk-UA" w:eastAsia="uk-UA"/>
        </w:rPr>
        <w:t xml:space="preserve"> За спогадами мого батька, в с. Медвежа напередодні колективізації нараховувалося понад 300 дворів, 2 громадські комори, велике пасовисько для випасу худоби та коней. Була православна церква, прихожанами якої були усі селяни, чотирьохрічна школа для дітей. За національною ознакою більшість селян були українцями. В селі проживали також представники польського, литовського, білоруського, молдавського і татарського етносу. Був цвинтар християнський і татарський (Татарник)</w:t>
      </w:r>
      <w:r w:rsidRPr="00DE2A35">
        <w:rPr>
          <w:rFonts w:ascii="Times New Roman" w:eastAsia="Times New Roman" w:hAnsi="Times New Roman" w:cs="Times New Roman"/>
          <w:sz w:val="28"/>
          <w:szCs w:val="24"/>
          <w:lang w:eastAsia="uk-UA"/>
        </w:rPr>
        <w:t xml:space="preserve"> [4]</w:t>
      </w:r>
      <w:r w:rsidRPr="00DE2A35">
        <w:rPr>
          <w:rFonts w:ascii="Times New Roman" w:eastAsia="Times New Roman" w:hAnsi="Times New Roman" w:cs="Times New Roman"/>
          <w:sz w:val="28"/>
          <w:szCs w:val="24"/>
          <w:lang w:val="uk-UA" w:eastAsia="uk-UA"/>
        </w:rPr>
        <w:t>.</w:t>
      </w:r>
    </w:p>
    <w:p w14:paraId="08EE054D"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За майновими статками селянські двори умовно належали до трьох груп. До першої групи належало 5 заможних сімей: Безрученки, Грубиші, Вудвуди, Даньківські, Огірки. В кожної із названих сімей було понад 20 дес. землі, 2–3 вози, дві пари коней і пара волів. Мали вони також по декілька гектарів лісу. Хати їхні вирізнялися серед інших тим, що були покриті залізом або черепицею. В селі їх називали багатирі. За радянською термінологією їх будуть називати «куркулі».</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 xml:space="preserve">Вони наймали робітників на певні сезонні роботи. Деякі, особливо бідні селяни напровесні позичали у них зерно, картоплю для свого харчування. Оплата тих продуктів харчування за спільною угодою здійснювалася відробітком молодими хлопцями і дівчатами у їх господарствах упродовж року. З огляду на те, що ті господарства мали достатню кількість робочої худоби і були краще забезпечені сільгоспінвентарем, врожайність </w:t>
      </w:r>
      <w:r w:rsidRPr="00DE2A35">
        <w:rPr>
          <w:rFonts w:ascii="Times New Roman" w:eastAsia="Times New Roman" w:hAnsi="Times New Roman" w:cs="Times New Roman"/>
          <w:sz w:val="28"/>
          <w:szCs w:val="24"/>
          <w:lang w:val="uk-UA" w:eastAsia="uk-UA"/>
        </w:rPr>
        <w:lastRenderedPageBreak/>
        <w:t>зернових культур, продуктивність робочої худоби у них була значно вищою ніж у середняків, а тим більше у бідняків.</w:t>
      </w:r>
    </w:p>
    <w:p w14:paraId="2E4E10D9"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Їхні господарства попали першими під «розкуркулення». Ті сім’ї спочатку були виселені із своїх хат, а потім і за межі села. Казали люди, що їх вислали до Сибіру. Так чи інакше, але ніхто із них в село не повернувся. В одній із хат «куркуля» Безрученка розмістилася контора правління колгоспу. Інші господарства та їх будови були розібрані, а дерев’яні конструкції використані для будівництва колгоспних корівників, конюшні тощо.</w:t>
      </w:r>
    </w:p>
    <w:p w14:paraId="03E91F51"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Приблизно 70-80 % селянських дворів мали до 7-10 дес. землі, одного або двох коней, один віз, один плуг. Вони вели одноосібне господарювання на землі. Їх в селі називали «підкуркульники». Вислати їх з села було неможливо, а примусити піти до колгоспу, то вважалось цілком можливим.</w:t>
      </w:r>
    </w:p>
    <w:p w14:paraId="216308AC"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Бідняцькими дворами вважалися ті, що мали 2–3 дес. землі, або ж не мали посіву в полі. Могли мати одного коня, один віз. В їх господарствах при обробітку землі ще користувалися ралом. Врожайність зернових культур була вкрай низькою, забур’яненість їх земель була повсемісним явищем. З огляду на таке незадовільне становище в їх господарствах, з них насміхалися, цуралися з ними спілкуватися, не допускалися шлюбні стосунки, обзивали «злидарями», «голотою». (Під час колективізації вони пригадають ті, нанесені їм моральні образи і всю свою лють будуть застосовувати проти заможних і середняків). Інколи вони кооперувалися, або позичали у сусідів коней для виконанні сільгоспробіт. Їх коні, корови напровесні часто були в такому стані, що їх підвішували в хлівах до балок, використовували кінську упряж, бо самі вони не могли стояти на ногах</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w:t>
      </w:r>
    </w:p>
    <w:p w14:paraId="6F506255"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Великою проблемою для селян середняків і бідняків було те, що мало місце багатосмужжя. Кожна смуга могла бути від 0,10 до 0.5 дес. землі. Були випадки, коли окремі земельні ділянки селян знаходилися в сусідніх селах. Мій батько мав 0,25 га в с. Горобіївка</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w:t>
      </w:r>
    </w:p>
    <w:p w14:paraId="79D94B64"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За спогадами батька, колективізація в селі розпочалася десь в кінці 1920-х рр..</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 xml:space="preserve">з того, що першими записалися (подали заяви) до колгоспу ті селяни, що </w:t>
      </w:r>
      <w:r w:rsidRPr="00DE2A35">
        <w:rPr>
          <w:rFonts w:ascii="Times New Roman" w:eastAsia="Times New Roman" w:hAnsi="Times New Roman" w:cs="Times New Roman"/>
          <w:sz w:val="28"/>
          <w:szCs w:val="24"/>
          <w:lang w:val="uk-UA" w:eastAsia="uk-UA"/>
        </w:rPr>
        <w:lastRenderedPageBreak/>
        <w:t>належали до групи бідняків. Господарювання їх в колгоспі було фактично символічним. Усуспільнені їхні землі складали невелику площу, не було у них достатньої кількості робочої худоби та реманенту. Лише після виселення із села «куркулів» і доручення їх земель до колгоспного клину, земельні площі колгоспу зросли.</w:t>
      </w:r>
    </w:p>
    <w:p w14:paraId="202E268E"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Водночас із молодих хлопців і дівчат колгоспних сімей сільська рада і правління колгоспу створили в селі групу активістів, приблизно 10 осіб. Їм доручили вести агітацію серед односельців за вступ до колгоспу селян - одноосібників. Адже це означало, що в такий спосіб могли бути розширені земельні площі колгоспу і водночас отримати необхідну кількість робочої худоби та інвентаря. Дівчата-активістки досить охоче одівали на голову червоні косинки, хлопці – одівали на рукави червоні пов’язки. Спочатку вони з метою агітації до вступу в колгосп ходили по дворах одноосібників у вихідні і святкові дні, а з часом ходили в будь-які дні. До того ж могли приходити і у вечірні і нічні години. Як згадував батько, в такій ситуації часто виручала самогонка. </w:t>
      </w:r>
    </w:p>
    <w:p w14:paraId="2589C65E"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В числі активісток були і родичі мого батька</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 Однак ними уже було перейдено межу поваги до родинних стосунків і вони, будучи в ейфорії побудови нового життя, де не залишалося місця заможним і навіть середньої заможності селянським господарствам, уже відчували себе зверхніми над ними. Одного разу сталося так, щоб зламати впертість батька щодо відмови вступу до колгоспу, з хати винесли стіл, подушки, кожухи, рушники, забрали жіночі хустки тощо. Насамкінець, металевими шпичками попроколювали гарбузи, що були на купі біля подвір’я. Конфісковане майно активісти розділили між собою. Пройдуть роки, багато років і станеться так, що син одного із активістів Волощука Вакули стане зятем нашої сім’ї. Мама згадувала, що саме у тій сім’ї знаходився наш стіл</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 xml:space="preserve">. Активісти так відчули смак своєї влади і безкарність любих дій по відношенню до односельців, що переставали працювати в полі, а натомість проводили групові (бо більшість із них були неписемні) читання політичної літератури, вивчали нові пісні, ходили по селу з тими піснями тощо. Активісти були членами правління колгоспу, збирали податки, здійснювали </w:t>
      </w:r>
      <w:r w:rsidRPr="00DE2A35">
        <w:rPr>
          <w:rFonts w:ascii="Times New Roman" w:eastAsia="Times New Roman" w:hAnsi="Times New Roman" w:cs="Times New Roman"/>
          <w:sz w:val="28"/>
          <w:szCs w:val="24"/>
          <w:lang w:val="uk-UA" w:eastAsia="uk-UA"/>
        </w:rPr>
        <w:lastRenderedPageBreak/>
        <w:t>супровід затриманих одноосібників до сільської ради тощо. То уже була реальна влада і як свідчать сторінки відомого вірша: хто був нічим, той стане всім. В нашому селі сталося так, що деякі родини бідняків добилися великого впливу на вирішення багатьох питань, обійняли керівні посади на рівні села. В ті роки у селян склалася така говірка: Гоп мої гречаники – усі Волощуки начальники.</w:t>
      </w:r>
    </w:p>
    <w:p w14:paraId="318BC124"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color w:val="9BBB59" w:themeColor="accent3"/>
          <w:sz w:val="28"/>
          <w:szCs w:val="24"/>
          <w:lang w:val="uk-UA" w:eastAsia="uk-UA"/>
        </w:rPr>
        <w:t xml:space="preserve"> </w:t>
      </w:r>
      <w:r w:rsidRPr="00DE2A35">
        <w:rPr>
          <w:rFonts w:ascii="Times New Roman" w:eastAsia="Times New Roman" w:hAnsi="Times New Roman" w:cs="Times New Roman"/>
          <w:sz w:val="28"/>
          <w:szCs w:val="24"/>
          <w:lang w:val="uk-UA" w:eastAsia="uk-UA"/>
        </w:rPr>
        <w:t xml:space="preserve">Тиск на батька щодо вступу до колгоспу посилювався. Батько не міг з тим змиритися і, щоб уникнути вступу до колгоспу, втік до м. Запоріжжя. Там більше року працював на сталепрокатному заводі. Однак надважкі умови праці були нестерпними і він повернувся в село, де уже відбувалася суцільна колективізація </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 З цього часу місцева влада дуже дошкуляла системою прогресивного оподаткування тих селянських дворів, що залишалися одноосібними. Як правило, вони за термінами були на декілька місяців. Однак, щораз їх величина зростала. У 1932 р. батько уже не мав можливості сплачувати ті податки і подав заяву про вступ до колгоспу. Плуг розібрав і закопав в землю, бо думав, що колгосп це не надовго і плуг мав би ще пригодитися. Мама була проти такого рішення, але іншого виходу уже не було. Батько і мама відтепер стали працювати в рільничій бригаді колгоспу</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 xml:space="preserve">. </w:t>
      </w:r>
    </w:p>
    <w:p w14:paraId="597D565F"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Так скінчилося життя батьків у доколгоспному селі і розпочиналося життя в колгоспному селі. Це був час, коли голод охопив багато сімей односельців. На час вступу до колгоспу батькові було 28 років. Сільська рада включила його в бригаду по обходу селянських дворів задля вияснення померлих від голоду. Його завдання, як і інших 2-х членів бригади, полягало в тому, що в разі виявлення в якійсь хаті померлого, його належало погрузити на віз і відвезти на цвинтар. Там же вони повинні були копати яму. Хоронили без труни, не відспівував померлих священик, ніхто не ставив на могилах хрестів. Важко уявити собі, який був морально – психологічний злам в свідомості близької родини. А часто було так, що, викопавши яму і поїхавши забирати померлого, по поверненню на цвинтар, в ямі уже лежало чиєсь тіло померлого. Батько </w:t>
      </w:r>
      <w:r w:rsidRPr="00DE2A35">
        <w:rPr>
          <w:rFonts w:ascii="Times New Roman" w:eastAsia="Times New Roman" w:hAnsi="Times New Roman" w:cs="Times New Roman"/>
          <w:sz w:val="28"/>
          <w:szCs w:val="24"/>
          <w:lang w:val="uk-UA" w:eastAsia="uk-UA"/>
        </w:rPr>
        <w:lastRenderedPageBreak/>
        <w:t>затруднявся визначити кількість померлих від голоду в селі (а можливо і не хотів того робити з огляду на заборону говорити про голод 1932-1933 рр.)</w:t>
      </w:r>
      <w:r w:rsidRPr="00DE2A35">
        <w:rPr>
          <w:rFonts w:ascii="Times New Roman" w:eastAsia="Times New Roman" w:hAnsi="Times New Roman" w:cs="Times New Roman"/>
          <w:sz w:val="28"/>
          <w:szCs w:val="24"/>
          <w:lang w:eastAsia="uk-UA"/>
        </w:rPr>
        <w:t xml:space="preserve"> [</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w:t>
      </w:r>
    </w:p>
    <w:p w14:paraId="3867619D"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Сільська рада залучала активістів до виконання таких робіт, як пошук і вилучення захованих селянами якихось продуктів харчування. Їх шукали на горищах, в комірчинах і під землею. Одного разу долучили і мого батька (мабуть задля надання масовості) до цієї роботи. Справа в тому, що хтось із сусідів доніс (це явище набирало все більшого поширення) в сільську раду, що один із односельців Ониськів викопав в саду яму і заховав там багато зерна, щоб не віддати його згідно продподатку. Активісти з допомогою металевих прутів легко знайшли те сховище. Наказали батькові залізти в яму і перевірити, що там знаходиться. Батько заліз в яму і побачив там в кутку мішечок з зерном. На запитання тих, що були на поверхні, що там є, батько відповів, що немає нічого. Батько про цей випадок мені не розказував. А я дізнався від дочки того селянина. Це було років 10 тому. Я був на провідній неділі на сільському цвинтарі біля могил батьків. Підійшла дочка Ониськіва до могили мого батька, перехрестилася, поклала пасочку і зі сльозами на очах сказала, що вдячна йому за те, що врятував їй життя. Того мішечка зерна вистачило, щоб не померти голодною смертю </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w:t>
      </w:r>
    </w:p>
    <w:p w14:paraId="71189B79"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Під час голоду в селі поширилися крадіжки будь-яких продуктів харчування. Згадувала мама, що крали і в день і в ночі. Справа в тому, що голод наставав найперше в тих сім’ях, що продали, або зарізали корову. Це був протест проти передачі їх до колгоспу. Вимога правління колгоспу була такою: віддати до колгоспу корову або теля. Так формувалася колгоспна тваринницька ферма. Батьки віддали теля, а корову залишили. Зернові запаси батько завчасно таємно відвіз до родини в сусіднє село Мухівці і там його приховали </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 xml:space="preserve">. Оскільки та родина уже була в колгоспі, то обшуків в їхньому дворі не робили. </w:t>
      </w:r>
    </w:p>
    <w:p w14:paraId="5811702F"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Крали молокопродукти із погреба, ловили крадіїв і відпускали, бо часто вони були напівсвідомі, опухлі. Була також проблема зберегти корову, бо крали корів, свиней, птицю тощо. Корови, різали десь в лісі і в такий спосіб намагалися хоч на якийсь час утамувати голод. Пригадувала мама, що кожної </w:t>
      </w:r>
      <w:r w:rsidRPr="00DE2A35">
        <w:rPr>
          <w:rFonts w:ascii="Times New Roman" w:eastAsia="Times New Roman" w:hAnsi="Times New Roman" w:cs="Times New Roman"/>
          <w:sz w:val="28"/>
          <w:szCs w:val="24"/>
          <w:lang w:val="uk-UA" w:eastAsia="uk-UA"/>
        </w:rPr>
        <w:lastRenderedPageBreak/>
        <w:t xml:space="preserve">ночі по черзі з батьком сідали біля вікна і дивилися чи не прийшли крадії по корову </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4</w:t>
      </w:r>
      <w:r w:rsidRPr="00DE2A35">
        <w:rPr>
          <w:rFonts w:ascii="Times New Roman" w:eastAsia="Times New Roman" w:hAnsi="Times New Roman" w:cs="Times New Roman"/>
          <w:sz w:val="28"/>
          <w:szCs w:val="24"/>
          <w:lang w:eastAsia="uk-UA"/>
        </w:rPr>
        <w:t>]</w:t>
      </w:r>
      <w:r w:rsidRPr="00DE2A35">
        <w:rPr>
          <w:rFonts w:ascii="Times New Roman" w:eastAsia="Times New Roman" w:hAnsi="Times New Roman" w:cs="Times New Roman"/>
          <w:sz w:val="28"/>
          <w:szCs w:val="24"/>
          <w:lang w:val="uk-UA" w:eastAsia="uk-UA"/>
        </w:rPr>
        <w:t>.</w:t>
      </w:r>
    </w:p>
    <w:p w14:paraId="3009A540"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У 1933 р. в сім’ї народилася перша дитина, радість була велика, бо не було у них дітей упродовж десяти років шлюбного життя. В тому ж році батьки будували хату. Справа в тому, що за декілька років до того вдарила громовиця і хата згоріла. Поверховий ремонт не давав надійності проживання в тій хаті. Хату збудували досить невеликого розміру (п’ятистінку). Справа в тому що батько хотів будувати хату на дві половини. Однак мама категорично заперечувала. Підставою для такого рішення було те, що сусід Цимбалюк Семен збудував таку хату, його визнали куркулем та й відправили до Сибіру. Як згадувала мама, ще до схід сонця на присьбі біля хати сиділо декілька чоловіків, жінок і просили дати їм якусь роботу на будівництві хати. Хата будувалася деревино-глиняна, то робота якби завжди була. За роботу ті люди ніякої платні не брали, а дише обідали і вечеряли. Вони також ховали за пазуху хоч трохи хліба, бо їх чекали дома голодні діти. </w:t>
      </w:r>
    </w:p>
    <w:p w14:paraId="7D154A7C"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В умовах голоду, односельці, які до того часу були цілком добропорядними, втрачали ті чесноти і набували такі риси в своїй морально-етичній поведінці як прояв кар’єризму, вороже ставлення до інших односельців за ознакою їх заможності, заздрість, доноси в сільську раду на сусідів, родичів, крадіжки, намагання не набути а здобути якесь майно тощо. Можемо говорити про те, що то була не їх вина, а біда. Ті наджорстокі реалії, коли питання стояло вижити чи померти голодною смертю, мабуть, були першопричиною анормальності в морально-етичній поведінці багатьох людей того часу.</w:t>
      </w:r>
    </w:p>
    <w:p w14:paraId="34D766C4"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 У 1932-1933 рр. українські селяни зіткнулися з такою загрозливою для їх життя проблемою як Голодомор. Українські чорноземи, незважаючи на усі можливі несприятливі кліматичні умови, здатні забезпечити харчування усіх сущих на цій землі. Тому, як під час голоду, так і дотепер наша свідомість, історична пам'ять засвідчує, що голод 1932-1933 рр. в Україні був штучним засобом з боку радянської влади, яка з одного боку карала українських селян за спротив колективізації, а з другого боку – хотіла залякати, зробити неможливим </w:t>
      </w:r>
      <w:r w:rsidRPr="00DE2A35">
        <w:rPr>
          <w:rFonts w:ascii="Times New Roman" w:eastAsia="Times New Roman" w:hAnsi="Times New Roman" w:cs="Times New Roman"/>
          <w:sz w:val="28"/>
          <w:szCs w:val="24"/>
          <w:lang w:val="uk-UA" w:eastAsia="uk-UA"/>
        </w:rPr>
        <w:lastRenderedPageBreak/>
        <w:t xml:space="preserve">спротив в майбутньому [5]. Достеменно не відомо скільки українських селян в ті роки померли голодною смертю. За підрахунками демографів, жертвами Голодомору стало понад 4,5 млн. осіб чоловічої, жіночої статі і дітей, зокрема, 3,9 млн. прямих і 0,6 млн. непрямих втрат. Якщо обчислювати ці втрати у розрахунку на 100 осіб, отримаємо 15.3 % від загальної чисельності населення УСРР у 1933 р. </w:t>
      </w:r>
      <w:r w:rsidRPr="00DE2A35">
        <w:rPr>
          <w:rFonts w:ascii="Times New Roman" w:eastAsia="Times New Roman" w:hAnsi="Times New Roman" w:cs="Times New Roman"/>
          <w:sz w:val="28"/>
          <w:szCs w:val="24"/>
          <w:lang w:eastAsia="uk-UA"/>
        </w:rPr>
        <w:t>[6]</w:t>
      </w:r>
      <w:r w:rsidRPr="00DE2A35">
        <w:rPr>
          <w:rFonts w:ascii="Times New Roman" w:eastAsia="Times New Roman" w:hAnsi="Times New Roman" w:cs="Times New Roman"/>
          <w:sz w:val="28"/>
          <w:szCs w:val="24"/>
          <w:lang w:val="uk-UA" w:eastAsia="uk-UA"/>
        </w:rPr>
        <w:t>. Вічная їм пам'ять! Такою була плата селян за насильно насаджуваний новий економічний лад в українському селі.</w:t>
      </w:r>
    </w:p>
    <w:p w14:paraId="468E4073"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4"/>
          <w:lang w:val="uk-UA" w:eastAsia="uk-UA"/>
        </w:rPr>
      </w:pPr>
    </w:p>
    <w:p w14:paraId="5A4B4E0C" w14:textId="77777777" w:rsidR="00DE2A35" w:rsidRPr="00DE2A35" w:rsidRDefault="00DE2A35" w:rsidP="00DE2A35">
      <w:pPr>
        <w:spacing w:line="360" w:lineRule="auto"/>
        <w:ind w:firstLine="567"/>
        <w:jc w:val="center"/>
        <w:rPr>
          <w:rFonts w:ascii="Times New Roman" w:eastAsia="Times New Roman" w:hAnsi="Times New Roman" w:cs="Times New Roman"/>
          <w:b/>
          <w:sz w:val="28"/>
          <w:szCs w:val="24"/>
          <w:lang w:val="uk-UA" w:eastAsia="uk-UA"/>
        </w:rPr>
      </w:pPr>
      <w:r w:rsidRPr="00DE2A35">
        <w:rPr>
          <w:rFonts w:ascii="Times New Roman" w:eastAsia="Times New Roman" w:hAnsi="Times New Roman" w:cs="Times New Roman"/>
          <w:b/>
          <w:sz w:val="28"/>
          <w:szCs w:val="24"/>
          <w:lang w:val="uk-UA" w:eastAsia="uk-UA"/>
        </w:rPr>
        <w:t>Список використаних джерел</w:t>
      </w:r>
    </w:p>
    <w:p w14:paraId="15FE0D23" w14:textId="77777777" w:rsidR="00DE2A35" w:rsidRPr="00DE2A35" w:rsidRDefault="00DE2A35" w:rsidP="00DE2A35">
      <w:pPr>
        <w:numPr>
          <w:ilvl w:val="0"/>
          <w:numId w:val="14"/>
        </w:numPr>
        <w:tabs>
          <w:tab w:val="left" w:pos="851"/>
        </w:tabs>
        <w:spacing w:line="360" w:lineRule="auto"/>
        <w:ind w:left="0"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Кульчицький С. Сталінська «революція згори». Проблеми історії України: факти, судження, пошуки. К: Інститут історії України НАН України, 2013. № 22. С. 113.</w:t>
      </w:r>
    </w:p>
    <w:p w14:paraId="4E4AA4F9" w14:textId="77777777" w:rsidR="00DE2A35" w:rsidRPr="00DE2A35" w:rsidRDefault="00DE2A35" w:rsidP="00DE2A35">
      <w:pPr>
        <w:numPr>
          <w:ilvl w:val="0"/>
          <w:numId w:val="14"/>
        </w:numPr>
        <w:tabs>
          <w:tab w:val="left" w:pos="851"/>
        </w:tabs>
        <w:spacing w:line="360" w:lineRule="auto"/>
        <w:ind w:left="0"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Земельний</w:t>
      </w:r>
      <w:r w:rsidRPr="00DE2A35">
        <w:rPr>
          <w:rFonts w:ascii="Times New Roman" w:eastAsia="Times New Roman" w:hAnsi="Times New Roman" w:cs="Times New Roman"/>
          <w:sz w:val="28"/>
          <w:szCs w:val="24"/>
          <w:lang w:val="uk-UA" w:eastAsia="uk-UA"/>
        </w:rPr>
        <w:tab/>
        <w:t xml:space="preserve"> кодекс УСРР. Збірник узаконень і розпоряджень робітничо–селянського уряду УСРР. Харків. 1922.</w:t>
      </w:r>
    </w:p>
    <w:p w14:paraId="20A7B335" w14:textId="77777777" w:rsidR="00DE2A35" w:rsidRPr="00DE2A35" w:rsidRDefault="00DE2A35" w:rsidP="00DE2A35">
      <w:pPr>
        <w:numPr>
          <w:ilvl w:val="0"/>
          <w:numId w:val="14"/>
        </w:numPr>
        <w:tabs>
          <w:tab w:val="left" w:pos="851"/>
        </w:tabs>
        <w:spacing w:line="360" w:lineRule="auto"/>
        <w:ind w:left="0"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Коріненко П. Земельне питання в історичній долі українського селянства. Погляд крізь віки. Монографія. Тернопіль: 2022. С.250.</w:t>
      </w:r>
    </w:p>
    <w:p w14:paraId="5C92CE6C" w14:textId="77777777" w:rsidR="00DE2A35" w:rsidRPr="00DE2A35" w:rsidRDefault="00DE2A35" w:rsidP="00DE2A35">
      <w:pPr>
        <w:numPr>
          <w:ilvl w:val="0"/>
          <w:numId w:val="14"/>
        </w:numPr>
        <w:tabs>
          <w:tab w:val="left" w:pos="851"/>
        </w:tabs>
        <w:spacing w:line="360" w:lineRule="auto"/>
        <w:ind w:left="0"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З сімейного архіву Коріненка П.С.</w:t>
      </w:r>
    </w:p>
    <w:p w14:paraId="0705DABB" w14:textId="77777777" w:rsidR="00DE2A35" w:rsidRPr="00DE2A35" w:rsidRDefault="00DE2A35" w:rsidP="00DE2A35">
      <w:pPr>
        <w:numPr>
          <w:ilvl w:val="0"/>
          <w:numId w:val="14"/>
        </w:numPr>
        <w:tabs>
          <w:tab w:val="left" w:pos="851"/>
        </w:tabs>
        <w:spacing w:line="360" w:lineRule="auto"/>
        <w:ind w:left="0"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Каденюк О.С. Аграрна історія України з найдавніших часів до сьогодення. Кам’янець-Подільський. 2018. 310 с.</w:t>
      </w:r>
    </w:p>
    <w:p w14:paraId="06A4F514" w14:textId="77777777" w:rsidR="00DE2A35" w:rsidRPr="00DE2A35" w:rsidRDefault="00DE2A35" w:rsidP="00DE2A35">
      <w:pPr>
        <w:numPr>
          <w:ilvl w:val="0"/>
          <w:numId w:val="14"/>
        </w:numPr>
        <w:tabs>
          <w:tab w:val="left" w:pos="851"/>
        </w:tabs>
        <w:spacing w:line="360" w:lineRule="auto"/>
        <w:ind w:left="0" w:firstLine="567"/>
        <w:jc w:val="both"/>
        <w:rPr>
          <w:rFonts w:ascii="Times New Roman" w:eastAsia="Times New Roman" w:hAnsi="Times New Roman" w:cs="Times New Roman"/>
          <w:sz w:val="28"/>
          <w:szCs w:val="24"/>
          <w:lang w:val="uk-UA" w:eastAsia="uk-UA"/>
        </w:rPr>
      </w:pPr>
      <w:r w:rsidRPr="00DE2A35">
        <w:rPr>
          <w:rFonts w:ascii="Times New Roman" w:eastAsia="Times New Roman" w:hAnsi="Times New Roman" w:cs="Times New Roman"/>
          <w:sz w:val="28"/>
          <w:szCs w:val="24"/>
          <w:lang w:val="uk-UA" w:eastAsia="uk-UA"/>
        </w:rPr>
        <w:t xml:space="preserve">Голодомор 1932-1933 рр. в Україні на сторінках газети «Америка». Упорядник та автор Передмови С. В. Корновенко. Черкаси, 2024. С. 8. </w:t>
      </w:r>
    </w:p>
    <w:p w14:paraId="015ABC23" w14:textId="77777777" w:rsidR="00DE2A35" w:rsidRPr="00DE2A35" w:rsidRDefault="00DE2A35" w:rsidP="00DE2A35">
      <w:pPr>
        <w:tabs>
          <w:tab w:val="left" w:pos="2127"/>
        </w:tabs>
        <w:spacing w:line="360" w:lineRule="auto"/>
        <w:ind w:firstLine="567"/>
        <w:jc w:val="both"/>
        <w:rPr>
          <w:rFonts w:ascii="Times New Roman" w:eastAsia="Times New Roman" w:hAnsi="Times New Roman" w:cs="Times New Roman"/>
          <w:sz w:val="28"/>
          <w:szCs w:val="28"/>
          <w:lang w:val="uk-UA" w:eastAsia="uk-UA"/>
        </w:rPr>
      </w:pPr>
    </w:p>
    <w:p w14:paraId="10F04337" w14:textId="77777777" w:rsidR="00942222" w:rsidRDefault="00942222">
      <w:pPr>
        <w:spacing w:line="258" w:lineRule="exact"/>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br w:type="page"/>
      </w:r>
    </w:p>
    <w:p w14:paraId="6C4F46CE" w14:textId="77777777" w:rsidR="00DE2A35" w:rsidRPr="00DE2A35" w:rsidRDefault="00DE2A35" w:rsidP="00DE2A35">
      <w:pPr>
        <w:keepNext/>
        <w:keepLines/>
        <w:shd w:val="clear" w:color="auto" w:fill="FFFFFF"/>
        <w:spacing w:line="360" w:lineRule="auto"/>
        <w:ind w:firstLine="567"/>
        <w:textAlignment w:val="baseline"/>
        <w:outlineLvl w:val="0"/>
        <w:rPr>
          <w:rFonts w:ascii="Times New Roman" w:eastAsia="Times New Roman" w:hAnsi="Times New Roman" w:cs="Times New Roman"/>
          <w:b/>
          <w:bCs/>
          <w:sz w:val="28"/>
          <w:szCs w:val="28"/>
          <w:lang w:val="uk-UA"/>
        </w:rPr>
      </w:pPr>
      <w:r w:rsidRPr="00DE2A35">
        <w:rPr>
          <w:rFonts w:ascii="Times New Roman" w:eastAsia="Times New Roman" w:hAnsi="Times New Roman" w:cs="Times New Roman"/>
          <w:b/>
          <w:bCs/>
          <w:sz w:val="28"/>
          <w:szCs w:val="28"/>
          <w:lang w:val="uk-UA"/>
        </w:rPr>
        <w:lastRenderedPageBreak/>
        <w:t>УДК: 159.9:94(477):341.485] “19”</w:t>
      </w:r>
    </w:p>
    <w:p w14:paraId="385C5086" w14:textId="77777777" w:rsidR="00DE2A35" w:rsidRPr="00DE2A35" w:rsidRDefault="00DE2A35" w:rsidP="00DE2A35">
      <w:pPr>
        <w:keepNext/>
        <w:keepLines/>
        <w:shd w:val="clear" w:color="auto" w:fill="FFFFFF"/>
        <w:spacing w:line="360" w:lineRule="auto"/>
        <w:ind w:firstLine="567"/>
        <w:jc w:val="center"/>
        <w:textAlignment w:val="baseline"/>
        <w:outlineLvl w:val="0"/>
        <w:rPr>
          <w:rFonts w:ascii="Times New Roman" w:eastAsia="Times New Roman" w:hAnsi="Times New Roman" w:cs="Times New Roman"/>
          <w:b/>
          <w:bCs/>
          <w:sz w:val="28"/>
          <w:szCs w:val="28"/>
          <w:lang w:val="uk-UA"/>
        </w:rPr>
      </w:pPr>
      <w:r w:rsidRPr="00DE2A35">
        <w:rPr>
          <w:rFonts w:ascii="Times New Roman" w:eastAsia="Times New Roman" w:hAnsi="Times New Roman" w:cs="Times New Roman"/>
          <w:b/>
          <w:bCs/>
          <w:sz w:val="28"/>
          <w:szCs w:val="28"/>
          <w:lang w:val="uk-UA"/>
        </w:rPr>
        <w:t>ПСИХОЛОГІЧНІ НАСЛІДКИ ГОЛОДОМОРУ В УКРАЇНІ</w:t>
      </w:r>
    </w:p>
    <w:p w14:paraId="4889F454" w14:textId="77777777" w:rsidR="00DE2A35" w:rsidRPr="00DE2A35" w:rsidRDefault="00DE2A35" w:rsidP="00DE2A35">
      <w:pPr>
        <w:keepNext/>
        <w:keepLines/>
        <w:shd w:val="clear" w:color="auto" w:fill="FFFFFF"/>
        <w:spacing w:line="360" w:lineRule="auto"/>
        <w:ind w:firstLine="567"/>
        <w:jc w:val="center"/>
        <w:textAlignment w:val="baseline"/>
        <w:outlineLvl w:val="0"/>
        <w:rPr>
          <w:rFonts w:ascii="Times New Roman" w:eastAsia="Times New Roman" w:hAnsi="Times New Roman" w:cs="Times New Roman"/>
          <w:b/>
          <w:bCs/>
          <w:sz w:val="28"/>
          <w:szCs w:val="28"/>
          <w:lang w:val="uk-UA"/>
        </w:rPr>
      </w:pPr>
      <w:r w:rsidRPr="00DE2A35">
        <w:rPr>
          <w:rFonts w:ascii="Times New Roman" w:eastAsia="Times New Roman" w:hAnsi="Times New Roman" w:cs="Times New Roman"/>
          <w:b/>
          <w:bCs/>
          <w:sz w:val="28"/>
          <w:szCs w:val="28"/>
          <w:lang w:val="uk-UA"/>
        </w:rPr>
        <w:t>Ляска О. П.</w:t>
      </w:r>
    </w:p>
    <w:p w14:paraId="6F6F1793" w14:textId="77777777" w:rsidR="00DE2A35" w:rsidRPr="00DE2A35" w:rsidRDefault="00DE2A35" w:rsidP="00DE2A35">
      <w:pPr>
        <w:keepNext/>
        <w:keepLines/>
        <w:shd w:val="clear" w:color="auto" w:fill="FFFFFF"/>
        <w:spacing w:line="360" w:lineRule="auto"/>
        <w:ind w:firstLine="567"/>
        <w:jc w:val="center"/>
        <w:textAlignment w:val="baseline"/>
        <w:outlineLvl w:val="0"/>
        <w:rPr>
          <w:rFonts w:ascii="Times New Roman" w:eastAsia="Times New Roman" w:hAnsi="Times New Roman" w:cs="Times New Roman"/>
          <w:sz w:val="28"/>
          <w:szCs w:val="28"/>
          <w:lang w:val="uk-UA"/>
        </w:rPr>
      </w:pPr>
      <w:r w:rsidRPr="00DE2A35">
        <w:rPr>
          <w:rFonts w:ascii="Times New Roman" w:eastAsia="Times New Roman" w:hAnsi="Times New Roman" w:cs="Times New Roman"/>
          <w:sz w:val="28"/>
          <w:szCs w:val="28"/>
          <w:lang w:val="uk-UA"/>
        </w:rPr>
        <w:t xml:space="preserve">кандидатка психологічних наук, </w:t>
      </w:r>
    </w:p>
    <w:p w14:paraId="13E8532C" w14:textId="77777777" w:rsidR="00DE2A35" w:rsidRPr="00DE2A35" w:rsidRDefault="00DE2A35" w:rsidP="00DE2A35">
      <w:pPr>
        <w:keepNext/>
        <w:keepLines/>
        <w:shd w:val="clear" w:color="auto" w:fill="FFFFFF"/>
        <w:spacing w:line="360" w:lineRule="auto"/>
        <w:ind w:firstLine="567"/>
        <w:jc w:val="center"/>
        <w:textAlignment w:val="baseline"/>
        <w:outlineLvl w:val="0"/>
        <w:rPr>
          <w:rFonts w:ascii="Times New Roman" w:eastAsia="Times New Roman" w:hAnsi="Times New Roman" w:cs="Times New Roman"/>
          <w:color w:val="2F5496"/>
          <w:sz w:val="28"/>
          <w:szCs w:val="28"/>
          <w:lang w:val="uk-UA"/>
        </w:rPr>
      </w:pPr>
      <w:r w:rsidRPr="00DE2A35">
        <w:rPr>
          <w:rFonts w:ascii="Times New Roman" w:eastAsia="Times New Roman" w:hAnsi="Times New Roman" w:cs="Times New Roman"/>
          <w:sz w:val="28"/>
          <w:szCs w:val="28"/>
          <w:lang w:val="uk-UA"/>
        </w:rPr>
        <w:t xml:space="preserve">доцентка кафедри психології, соціології та педагогіки </w:t>
      </w:r>
    </w:p>
    <w:p w14:paraId="52CB80B2" w14:textId="77777777" w:rsidR="00DE2A35" w:rsidRPr="00DE2A35" w:rsidRDefault="00DE2A35" w:rsidP="00DE2A35">
      <w:pPr>
        <w:shd w:val="clear" w:color="auto" w:fill="FFFFFF"/>
        <w:spacing w:line="360" w:lineRule="auto"/>
        <w:ind w:firstLine="567"/>
        <w:jc w:val="center"/>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Харківський національний університет внутрішніх справ</w:t>
      </w:r>
    </w:p>
    <w:p w14:paraId="641511F7" w14:textId="77777777" w:rsidR="00DE2A35" w:rsidRPr="00DE2A35" w:rsidRDefault="00DE2A35" w:rsidP="00DE2A35">
      <w:pPr>
        <w:shd w:val="clear" w:color="auto" w:fill="FFFFFF"/>
        <w:spacing w:line="360" w:lineRule="auto"/>
        <w:ind w:firstLine="567"/>
        <w:jc w:val="center"/>
        <w:rPr>
          <w:rFonts w:ascii="Times New Roman" w:eastAsia="Calibri" w:hAnsi="Times New Roman" w:cs="Times New Roman"/>
          <w:sz w:val="28"/>
          <w:szCs w:val="28"/>
          <w:lang w:val="uk-UA"/>
        </w:rPr>
      </w:pPr>
      <w:r w:rsidRPr="00DE2A35">
        <w:rPr>
          <w:rFonts w:ascii="Times New Roman" w:eastAsia="Calibri" w:hAnsi="Times New Roman" w:cs="Times New Roman"/>
          <w:sz w:val="28"/>
          <w:szCs w:val="28"/>
          <w:lang w:val="uk-UA"/>
        </w:rPr>
        <w:t>м. Харків</w:t>
      </w:r>
    </w:p>
    <w:p w14:paraId="175F20C0" w14:textId="77777777" w:rsidR="00DE2A35" w:rsidRPr="00DE2A35" w:rsidRDefault="00DE2A35" w:rsidP="00DE2A35">
      <w:pPr>
        <w:shd w:val="clear" w:color="auto" w:fill="FFFFFF"/>
        <w:spacing w:line="360" w:lineRule="auto"/>
        <w:ind w:firstLine="567"/>
        <w:rPr>
          <w:rFonts w:ascii="Times New Roman" w:eastAsia="Calibri" w:hAnsi="Times New Roman" w:cs="Times New Roman"/>
          <w:sz w:val="28"/>
          <w:szCs w:val="28"/>
          <w:lang w:val="uk-UA"/>
        </w:rPr>
      </w:pPr>
    </w:p>
    <w:p w14:paraId="37782E6E"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shd w:val="clear" w:color="auto" w:fill="FFFFFF"/>
          <w:lang w:val="uk-UA" w:eastAsia="ru-RU"/>
        </w:rPr>
        <w:t>Голодомор 1932–1933 рр. став тією сторінкою в історії українського народу, яка назавжди змінила хід його розвитку та наклала трагічний відбиток на всі сфери людського життя загалом і на саму людину зокрема.</w:t>
      </w:r>
      <w:r w:rsidRPr="00DE2A35">
        <w:rPr>
          <w:rFonts w:ascii="Times New Roman" w:eastAsia="Times New Roman" w:hAnsi="Times New Roman" w:cs="Times New Roman"/>
          <w:color w:val="000000"/>
          <w:sz w:val="28"/>
          <w:szCs w:val="28"/>
          <w:lang w:val="uk-UA" w:eastAsia="ru-RU"/>
        </w:rPr>
        <w:t xml:space="preserve"> </w:t>
      </w:r>
      <w:r w:rsidRPr="00DE2A35">
        <w:rPr>
          <w:rFonts w:ascii="Times New Roman" w:eastAsia="Times New Roman" w:hAnsi="Times New Roman" w:cs="Times New Roman"/>
          <w:color w:val="000000"/>
          <w:sz w:val="28"/>
          <w:szCs w:val="28"/>
          <w:shd w:val="clear" w:color="auto" w:fill="FFFFFF"/>
          <w:lang w:val="uk-UA" w:eastAsia="ru-RU"/>
        </w:rPr>
        <w:t>Найчастіше науковці висвітлюють мотиви Голодомору (політичні, економічні, соціальні, етнічні тощо), а серед найбільш досліджуваних наслідків – демографічні. Духовні ж, ментальні та морально-психологічні наслідки досліджувалися побіжно, але вплив Голодомору на ці сфери людського життя незаперечний, тому що ці негативні зміни нинішнє суспільство відчуває й досі.</w:t>
      </w:r>
    </w:p>
    <w:p w14:paraId="189A1325"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Психологічні наслідки Голодомору переживаються важче, ніж наслідки війни, впевнені експерти. На війні зрозуміло, де ворог. В Україні ж народ знищував власний уряд. Наслідки Голодомору для українців - занижена самооцінка, схильність до залежної поведінки, страх перед представниками влади, відсутність ініціативи.</w:t>
      </w:r>
    </w:p>
    <w:p w14:paraId="69DD3C78"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Коли говорять про Голодомор, про його психологічні наслідки, дуже часто вживається теза про те, що </w:t>
      </w:r>
      <w:hyperlink r:id="rId24" w:tgtFrame="_blank" w:history="1">
        <w:r w:rsidRPr="00DE2A35">
          <w:rPr>
            <w:rFonts w:ascii="Times New Roman" w:eastAsia="Times New Roman" w:hAnsi="Times New Roman" w:cs="Times New Roman"/>
            <w:color w:val="000000"/>
            <w:sz w:val="28"/>
            <w:szCs w:val="28"/>
            <w:lang w:val="uk-UA" w:eastAsia="ru-RU"/>
          </w:rPr>
          <w:t>винищені найкращі господарі</w:t>
        </w:r>
      </w:hyperlink>
      <w:r w:rsidRPr="00DE2A35">
        <w:rPr>
          <w:rFonts w:ascii="Times New Roman" w:eastAsia="Times New Roman" w:hAnsi="Times New Roman" w:cs="Times New Roman"/>
          <w:color w:val="000000"/>
          <w:sz w:val="28"/>
          <w:szCs w:val="28"/>
          <w:lang w:val="uk-UA" w:eastAsia="ru-RU"/>
        </w:rPr>
        <w:t>, зруйноване село, тобто говориться передусім про фізичне винищення.  На мою ж думку, зміни відбулися не стільки на кількісному рівні, скільки на рівні ідентичності, на рівні психологічному.</w:t>
      </w:r>
    </w:p>
    <w:p w14:paraId="6765B31D"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Для підтвердження укр</w:t>
      </w:r>
      <w:r>
        <w:rPr>
          <w:rFonts w:ascii="Times New Roman" w:eastAsia="Times New Roman" w:hAnsi="Times New Roman" w:cs="Times New Roman"/>
          <w:color w:val="000000"/>
          <w:sz w:val="28"/>
          <w:szCs w:val="28"/>
          <w:lang w:val="uk-UA" w:eastAsia="ru-RU"/>
        </w:rPr>
        <w:t>аїнська</w:t>
      </w:r>
      <w:r w:rsidRPr="00DE2A35">
        <w:rPr>
          <w:rFonts w:ascii="Times New Roman" w:eastAsia="Times New Roman" w:hAnsi="Times New Roman" w:cs="Times New Roman"/>
          <w:color w:val="000000"/>
          <w:sz w:val="28"/>
          <w:szCs w:val="28"/>
          <w:lang w:val="uk-UA" w:eastAsia="ru-RU"/>
        </w:rPr>
        <w:t xml:space="preserve"> науковиця І.Рева навела результати дослідження, які були проведені у 2003 - 2007 роках [1]. Опитаних поділили на дві групи. До першої групи увійшли люди, які жили на території, де був Голодомор, до другої - ті люди, які жили на території, де Голодомору не було. </w:t>
      </w:r>
      <w:r w:rsidRPr="00DE2A35">
        <w:rPr>
          <w:rFonts w:ascii="Times New Roman" w:eastAsia="Times New Roman" w:hAnsi="Times New Roman" w:cs="Times New Roman"/>
          <w:color w:val="000000"/>
          <w:sz w:val="28"/>
          <w:szCs w:val="28"/>
          <w:lang w:val="uk-UA" w:eastAsia="ru-RU"/>
        </w:rPr>
        <w:lastRenderedPageBreak/>
        <w:t>Усім цим людям на час Голодомору було від 1 до 7 років. За словами науковиці, 78% опитаних з першої групи мають неусвідомлений комплекс меншовартості, в іншій групі таких людей лише 32%. Крім того, 66% у першій групі бояться поразки, тобто завідомо ставлять перед собою завдання простіші, ніж вони реально можуть виконати, в іншій групі таких людей 33%. У 59% опитаних у першій групі домінують депресивні настрої, а 50% опитаних з цієї групи мають психосоматичні хвороби, пов'язані із стресами.</w:t>
      </w:r>
    </w:p>
    <w:p w14:paraId="4395527A" w14:textId="77777777" w:rsidR="00DE2A35" w:rsidRPr="00DE2A35" w:rsidRDefault="00DE2A35" w:rsidP="00DE2A35">
      <w:pPr>
        <w:shd w:val="clear" w:color="auto" w:fill="FFFFFF"/>
        <w:spacing w:line="360" w:lineRule="auto"/>
        <w:ind w:firstLine="567"/>
        <w:jc w:val="both"/>
        <w:outlineLvl w:val="1"/>
        <w:rPr>
          <w:rFonts w:ascii="Times New Roman" w:eastAsia="Times New Roman" w:hAnsi="Times New Roman" w:cs="Times New Roman"/>
          <w:b/>
          <w:bCs/>
          <w:color w:val="141414"/>
          <w:sz w:val="28"/>
          <w:szCs w:val="28"/>
          <w:lang w:val="uk-UA" w:eastAsia="ru-RU"/>
        </w:rPr>
      </w:pPr>
      <w:r w:rsidRPr="00DE2A35">
        <w:rPr>
          <w:rFonts w:ascii="Times New Roman" w:eastAsia="Calibri" w:hAnsi="Times New Roman" w:cs="Times New Roman"/>
          <w:b/>
          <w:bCs/>
          <w:color w:val="000000"/>
          <w:sz w:val="28"/>
          <w:szCs w:val="28"/>
          <w:lang w:val="uk-UA"/>
        </w:rPr>
        <w:t xml:space="preserve">1)  </w:t>
      </w:r>
      <w:r w:rsidRPr="00DE2A35">
        <w:rPr>
          <w:rFonts w:ascii="Times New Roman" w:eastAsia="Times New Roman" w:hAnsi="Times New Roman" w:cs="Times New Roman"/>
          <w:b/>
          <w:bCs/>
          <w:color w:val="141414"/>
          <w:sz w:val="28"/>
          <w:szCs w:val="28"/>
          <w:lang w:val="uk-UA" w:eastAsia="ru-RU"/>
        </w:rPr>
        <w:t>Навчена безпорадність</w:t>
      </w:r>
    </w:p>
    <w:p w14:paraId="5289DE39"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 xml:space="preserve">Якщо заглибитись у вивчення літератури, присвяченої психології жертви та особистісним якостям людини, схильної до різних видів залежності (алкогольної, наркотичної, комп'ютерної тощо) є відсутність чіткої структури особистості, несформованість власної ієрархії цінностей, слабка розвиненість волі, знижена віра в ефективність своїх дій, часто нездатність провести межу між тим, чого хочеться самому, й тим "хочеться", що нав'язано ззовні </w:t>
      </w:r>
      <w:r w:rsidRPr="00DE2A35">
        <w:rPr>
          <w:rFonts w:ascii="Times New Roman" w:eastAsia="Times New Roman" w:hAnsi="Times New Roman" w:cs="Times New Roman"/>
          <w:b/>
          <w:bCs/>
          <w:color w:val="141414"/>
          <w:sz w:val="28"/>
          <w:szCs w:val="28"/>
          <w:lang w:val="uk-UA" w:eastAsia="ru-RU"/>
        </w:rPr>
        <w:t>(</w:t>
      </w:r>
      <w:r w:rsidRPr="00DE2A35">
        <w:rPr>
          <w:rFonts w:ascii="Times New Roman" w:eastAsia="Times New Roman" w:hAnsi="Times New Roman" w:cs="Times New Roman"/>
          <w:color w:val="141414"/>
          <w:sz w:val="28"/>
          <w:szCs w:val="28"/>
          <w:lang w:val="uk-UA" w:eastAsia="ru-RU"/>
        </w:rPr>
        <w:t>пропагандою, авторитетними людьми, рекламою).</w:t>
      </w:r>
    </w:p>
    <w:p w14:paraId="0E1F0AA0" w14:textId="77777777" w:rsidR="00DE2A35" w:rsidRPr="00DE2A35" w:rsidRDefault="00DE2A35" w:rsidP="00DE2A35">
      <w:pPr>
        <w:shd w:val="clear" w:color="auto" w:fill="FFFFFF"/>
        <w:spacing w:line="360" w:lineRule="auto"/>
        <w:ind w:firstLine="567"/>
        <w:jc w:val="both"/>
        <w:rPr>
          <w:rFonts w:ascii="Times New Roman" w:eastAsia="Calibri" w:hAnsi="Times New Roman" w:cs="Times New Roman"/>
          <w:color w:val="141414"/>
          <w:sz w:val="28"/>
          <w:szCs w:val="28"/>
          <w:shd w:val="clear" w:color="auto" w:fill="FDFDFD"/>
          <w:lang w:val="uk-UA"/>
        </w:rPr>
      </w:pPr>
      <w:r w:rsidRPr="00DE2A35">
        <w:rPr>
          <w:rFonts w:ascii="Times New Roman" w:eastAsia="Calibri" w:hAnsi="Times New Roman" w:cs="Times New Roman"/>
          <w:color w:val="141414"/>
          <w:sz w:val="28"/>
          <w:szCs w:val="28"/>
          <w:shd w:val="clear" w:color="auto" w:fill="FDFDFD"/>
          <w:lang w:val="uk-UA"/>
        </w:rPr>
        <w:t>Відсутність духовної структури, яка природним чином складалася протягом віків, закарбовувалась у суспільних нормах, неписаних законах, традиціях, і яка була зламана в 1930-х, коли інтереси особистості штучно були зведені до інстинктів виживання.</w:t>
      </w:r>
    </w:p>
    <w:p w14:paraId="57E74E67"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Коли спроби селян відстояти свою правду придушувались із використанням усієї потужності державної репресивної машини. Коли сам факт злочину комуністичної системи заперечувався більше ніж пів століття. А його виконавці були увічнені в пам'ятниках, назвах вулиць і міст.</w:t>
      </w:r>
    </w:p>
    <w:p w14:paraId="5FB79AAF"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Немає нічого дивного в тому, що звичний, справедливо й упорядковано збудований Господом світ селянина перевернувся догори дригом. Породження страху!!!!</w:t>
      </w:r>
    </w:p>
    <w:p w14:paraId="21B6208A"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b/>
          <w:bCs/>
          <w:i/>
          <w:iCs/>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Людина через руйнівний для дорослої особистості досвід безпорадності втратила здатність відчувати себе суб'єктом, автором своєї долі.</w:t>
      </w:r>
      <w:r w:rsidRPr="00DE2A35">
        <w:rPr>
          <w:rFonts w:ascii="Times New Roman" w:eastAsia="Times New Roman" w:hAnsi="Times New Roman" w:cs="Times New Roman"/>
          <w:b/>
          <w:bCs/>
          <w:color w:val="141414"/>
          <w:sz w:val="28"/>
          <w:szCs w:val="28"/>
          <w:lang w:val="uk-UA" w:eastAsia="ru-RU"/>
        </w:rPr>
        <w:t xml:space="preserve"> </w:t>
      </w:r>
      <w:r w:rsidRPr="00DE2A35">
        <w:rPr>
          <w:rFonts w:ascii="Times New Roman" w:eastAsia="Times New Roman" w:hAnsi="Times New Roman" w:cs="Times New Roman"/>
          <w:color w:val="141414"/>
          <w:sz w:val="28"/>
          <w:szCs w:val="28"/>
          <w:lang w:val="uk-UA" w:eastAsia="ru-RU"/>
        </w:rPr>
        <w:t>А якщо роздратування й агресія конформної особистості не знаходять виходу в дії, вони повертаються проти неї самої.</w:t>
      </w:r>
    </w:p>
    <w:p w14:paraId="630B165D" w14:textId="77777777" w:rsidR="00DE2A35" w:rsidRPr="00DE2A35" w:rsidRDefault="00DE2A35" w:rsidP="00DE2A35">
      <w:pPr>
        <w:shd w:val="clear" w:color="auto" w:fill="FFFFFF"/>
        <w:spacing w:line="360" w:lineRule="auto"/>
        <w:ind w:firstLine="567"/>
        <w:jc w:val="both"/>
        <w:outlineLvl w:val="1"/>
        <w:rPr>
          <w:rFonts w:ascii="Times New Roman" w:eastAsia="Times New Roman" w:hAnsi="Times New Roman" w:cs="Times New Roman"/>
          <w:b/>
          <w:bCs/>
          <w:color w:val="141414"/>
          <w:sz w:val="28"/>
          <w:szCs w:val="28"/>
          <w:lang w:val="uk-UA" w:eastAsia="ru-RU"/>
        </w:rPr>
      </w:pPr>
      <w:r w:rsidRPr="00DE2A35">
        <w:rPr>
          <w:rFonts w:ascii="Times New Roman" w:eastAsia="Times New Roman" w:hAnsi="Times New Roman" w:cs="Times New Roman"/>
          <w:b/>
          <w:bCs/>
          <w:color w:val="141414"/>
          <w:sz w:val="28"/>
          <w:szCs w:val="28"/>
          <w:lang w:val="uk-UA" w:eastAsia="ru-RU"/>
        </w:rPr>
        <w:lastRenderedPageBreak/>
        <w:t>2) Зниження життєздатності</w:t>
      </w:r>
    </w:p>
    <w:p w14:paraId="3B65CB85"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На роздуми наводять статистичні дані, про які ми не маємо доказів, що це є прямі наслідки Голодомору, але не можемо зовсім обійти увагою - відмінність у самодеструктивних тенденціях на територіях, де був штучний голод і де його не було.</w:t>
      </w:r>
    </w:p>
    <w:p w14:paraId="4B3D9012"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Погляньмо </w:t>
      </w:r>
      <w:hyperlink r:id="rId25" w:history="1">
        <w:r w:rsidRPr="00DE2A35">
          <w:rPr>
            <w:rFonts w:ascii="Times New Roman" w:eastAsia="Times New Roman" w:hAnsi="Times New Roman" w:cs="Times New Roman"/>
            <w:color w:val="222222"/>
            <w:sz w:val="28"/>
            <w:szCs w:val="28"/>
            <w:u w:val="single"/>
            <w:lang w:val="uk-UA" w:eastAsia="ru-RU"/>
          </w:rPr>
          <w:t>на статистику</w:t>
        </w:r>
      </w:hyperlink>
      <w:r w:rsidRPr="00DE2A35">
        <w:rPr>
          <w:rFonts w:ascii="Times New Roman" w:eastAsia="Times New Roman" w:hAnsi="Times New Roman" w:cs="Times New Roman"/>
          <w:color w:val="141414"/>
          <w:sz w:val="28"/>
          <w:szCs w:val="28"/>
          <w:lang w:val="uk-UA" w:eastAsia="ru-RU"/>
        </w:rPr>
        <w:t> суїцидів в Україні з розподілом по регіонах (</w:t>
      </w:r>
      <w:r w:rsidRPr="00DE2A35">
        <w:rPr>
          <w:rFonts w:ascii="Times New Roman" w:eastAsia="Times New Roman" w:hAnsi="Times New Roman" w:cs="Times New Roman"/>
          <w:i/>
          <w:iCs/>
          <w:color w:val="141414"/>
          <w:sz w:val="28"/>
          <w:szCs w:val="28"/>
          <w:lang w:val="uk-UA" w:eastAsia="ru-RU"/>
        </w:rPr>
        <w:t>дані за 1981-2010 роки</w:t>
      </w:r>
      <w:r w:rsidRPr="00DE2A35">
        <w:rPr>
          <w:rFonts w:ascii="Times New Roman" w:eastAsia="Times New Roman" w:hAnsi="Times New Roman" w:cs="Times New Roman"/>
          <w:color w:val="141414"/>
          <w:sz w:val="28"/>
          <w:szCs w:val="28"/>
          <w:lang w:val="uk-UA" w:eastAsia="ru-RU"/>
        </w:rPr>
        <w:t>). У західних областях самогубств у 1,6 разів менше, ніж в середньому по Україні, а найгірша ситуація - ми взяли показники до 2014 року - в східних та південних регіонах.</w:t>
      </w:r>
    </w:p>
    <w:p w14:paraId="13CCEBD1"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Аналогічним чином виглядав географічний розподіл смертності від суїцидів і до проголошення незалежності України - у 1980-х. У більш ранній період в СРСР статистика самогубств була закритою - вважалося, що радянська людина не має підстав зводити рахунки з життям. Такі випадки розглядалися як прояви психічної хвороби.</w:t>
      </w:r>
    </w:p>
    <w:p w14:paraId="377F6C45"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Регіональний розподіл найбільшої смертності від суїцидів корелює з географічним розселенням виборців з прагненням до "сильної руки". Що, ймовірно, пояснюється, як висловився Євген Головаха, тим, що в східних та південних областях України експеримент із "виведення радянської людини просунувся далі, ніж у західних".</w:t>
      </w:r>
    </w:p>
    <w:p w14:paraId="2E696783"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Отже, ймовірно, причинами такого стану речей був не лише Голодомор 1932-1933 років, а весь комплекс геноцидних чинників - знищення еліти, не лише інтелектуальної, але й заможного селянства, церкви, виселення українців за межі етнічних територій.</w:t>
      </w:r>
    </w:p>
    <w:p w14:paraId="1CB4DB44"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 xml:space="preserve">Логічним є зауваження, що на Західній Україні також вистачає своїх травм: боротьба ОУН та УПА, розстріли та депортації її учасників. Але ці травми, об'єктом яких були у першу чергу активні особистості та члени їхніх родин, відрізняються за впливом на психіку від повільного катування голодом всієї маси українського підрадянського селянства в 1930-х роках. І все це - з одночасною ідеологічною обробкою через радіо, газети, колгоспні збори, під </w:t>
      </w:r>
      <w:r w:rsidRPr="00DE2A35">
        <w:rPr>
          <w:rFonts w:ascii="Times New Roman" w:eastAsia="Times New Roman" w:hAnsi="Times New Roman" w:cs="Times New Roman"/>
          <w:color w:val="141414"/>
          <w:sz w:val="28"/>
          <w:szCs w:val="28"/>
          <w:lang w:val="uk-UA" w:eastAsia="ru-RU"/>
        </w:rPr>
        <w:lastRenderedPageBreak/>
        <w:t>час яких наголошувалося на шкідницькій діяльності "націоналістів", "куркулів" як винуватців голоду.</w:t>
      </w:r>
    </w:p>
    <w:p w14:paraId="614C8EE7" w14:textId="77777777" w:rsidR="00DE2A35" w:rsidRPr="00DE2A35" w:rsidRDefault="00DE2A35" w:rsidP="00DE2A35">
      <w:pPr>
        <w:shd w:val="clear" w:color="auto" w:fill="FFFFFF"/>
        <w:spacing w:line="360" w:lineRule="auto"/>
        <w:ind w:firstLine="567"/>
        <w:jc w:val="both"/>
        <w:outlineLvl w:val="1"/>
        <w:rPr>
          <w:rFonts w:ascii="Times New Roman" w:eastAsia="Times New Roman" w:hAnsi="Times New Roman" w:cs="Times New Roman"/>
          <w:b/>
          <w:bCs/>
          <w:color w:val="141414"/>
          <w:sz w:val="28"/>
          <w:szCs w:val="28"/>
          <w:lang w:val="uk-UA" w:eastAsia="ru-RU"/>
        </w:rPr>
      </w:pPr>
      <w:r w:rsidRPr="00DE2A35">
        <w:rPr>
          <w:rFonts w:ascii="Times New Roman" w:eastAsia="Times New Roman" w:hAnsi="Times New Roman" w:cs="Times New Roman"/>
          <w:b/>
          <w:bCs/>
          <w:color w:val="141414"/>
          <w:sz w:val="28"/>
          <w:szCs w:val="28"/>
          <w:lang w:val="uk-UA" w:eastAsia="ru-RU"/>
        </w:rPr>
        <w:t>3) Ідентифікація з агресором</w:t>
      </w:r>
    </w:p>
    <w:p w14:paraId="51130D88"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У 2000-х науковці Центру українознавства КНУ ім.Т.Шевченка, досліджуючи цю тему, також </w:t>
      </w:r>
      <w:hyperlink r:id="rId26" w:history="1">
        <w:r w:rsidRPr="00DE2A35">
          <w:rPr>
            <w:rFonts w:ascii="Times New Roman" w:eastAsia="Times New Roman" w:hAnsi="Times New Roman" w:cs="Times New Roman"/>
            <w:color w:val="222222"/>
            <w:sz w:val="28"/>
            <w:szCs w:val="28"/>
            <w:u w:val="single"/>
            <w:lang w:val="uk-UA" w:eastAsia="ru-RU"/>
          </w:rPr>
          <w:t>зафіксували</w:t>
        </w:r>
      </w:hyperlink>
      <w:r w:rsidRPr="00DE2A35">
        <w:rPr>
          <w:rFonts w:ascii="Times New Roman" w:eastAsia="Times New Roman" w:hAnsi="Times New Roman" w:cs="Times New Roman"/>
          <w:color w:val="141414"/>
          <w:sz w:val="28"/>
          <w:szCs w:val="28"/>
          <w:lang w:val="uk-UA" w:eastAsia="ru-RU"/>
        </w:rPr>
        <w:t xml:space="preserve"> явище, яке можна назвати </w:t>
      </w:r>
      <w:r w:rsidRPr="00DE2A35">
        <w:rPr>
          <w:rFonts w:ascii="Times New Roman" w:eastAsia="Times New Roman" w:hAnsi="Times New Roman" w:cs="Times New Roman"/>
          <w:i/>
          <w:iCs/>
          <w:color w:val="141414"/>
          <w:sz w:val="28"/>
          <w:szCs w:val="28"/>
          <w:lang w:val="uk-UA" w:eastAsia="ru-RU"/>
        </w:rPr>
        <w:t>ідентифікацією з агресором ("стокгольмський синдром")</w:t>
      </w:r>
      <w:r w:rsidRPr="00DE2A35">
        <w:rPr>
          <w:rFonts w:ascii="Times New Roman" w:eastAsia="Times New Roman" w:hAnsi="Times New Roman" w:cs="Times New Roman"/>
          <w:b/>
          <w:bCs/>
          <w:i/>
          <w:iCs/>
          <w:color w:val="141414"/>
          <w:sz w:val="28"/>
          <w:szCs w:val="28"/>
          <w:lang w:val="uk-UA" w:eastAsia="ru-RU"/>
        </w:rPr>
        <w:t xml:space="preserve"> </w:t>
      </w:r>
      <w:r w:rsidRPr="00DE2A35">
        <w:rPr>
          <w:rFonts w:ascii="Times New Roman" w:eastAsia="Times New Roman" w:hAnsi="Times New Roman" w:cs="Times New Roman"/>
          <w:color w:val="141414"/>
          <w:sz w:val="28"/>
          <w:szCs w:val="28"/>
          <w:lang w:val="uk-UA" w:eastAsia="ru-RU"/>
        </w:rPr>
        <w:t>[2].</w:t>
      </w:r>
    </w:p>
    <w:p w14:paraId="62FAFD89"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Феномен полягав у наступному: 63% опитаних респондентів, які пережили Голодомор 1932-1933 років, демонстрували відчуження від України та її національних інтересів, а також схильність до українофобії. У той час як у групі контролю ці показники коливалися в межах 3-7%.</w:t>
      </w:r>
    </w:p>
    <w:p w14:paraId="51DD5685"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Безумовно, важливим чинником було те, що близько 60% респондентів даного дослідження, які пережили штучний голод, втратили в той час рідних та виховувались у дитячих будинках в дусі комунізму та "інтернаціоналізму", який по суті був втіленням російської імперської ідентичності, що зараз набуває нової реалізації через ідею "русского мира".</w:t>
      </w:r>
    </w:p>
    <w:p w14:paraId="334D1FC8"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У цьому контексті примушують замислитись (хоч ми й не стверджуємо, що це є прямі наслідки штучного голоду 1932-1933 рр.) результати соціологічного опитування, проведеного КМІС навесні 2014 року, коли розпочався конфлікт на Донбасі.</w:t>
      </w:r>
    </w:p>
    <w:p w14:paraId="30C911FA"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Ті етнічні українці, які одночасно вважають себе також і росіянами (змінена або подвійна ідентичність), більше хотіли виокремлення свого регіону та приєднання його до іншої держави (наприклад, до Росії), ніж справжні етнічні росіяни, які живуть в Україні.</w:t>
      </w:r>
    </w:p>
    <w:p w14:paraId="2CC360E3"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Чи не є це також наслідком ідентифікації з агресором у світосприйнятті?</w:t>
      </w:r>
    </w:p>
    <w:p w14:paraId="5E68BFBA"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У практиці радянської доби "стокгольмський синдром" можна фіксувати у ставленні людей до Сталіна. Спогадів про "плач за вождем" збереглося багато.</w:t>
      </w:r>
    </w:p>
    <w:p w14:paraId="7390258C"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Сучасне ставлення українців до Сталіна також потребує осмислення: у 2002 році 39% населення вважало, що Сталін був великим вождем. У 2019-му позитивно до його постаті </w:t>
      </w:r>
      <w:hyperlink r:id="rId27" w:history="1">
        <w:r w:rsidRPr="00DE2A35">
          <w:rPr>
            <w:rFonts w:ascii="Times New Roman" w:eastAsia="Times New Roman" w:hAnsi="Times New Roman" w:cs="Times New Roman"/>
            <w:color w:val="222222"/>
            <w:sz w:val="28"/>
            <w:szCs w:val="28"/>
            <w:u w:val="single"/>
            <w:lang w:val="uk-UA" w:eastAsia="ru-RU"/>
          </w:rPr>
          <w:t>ставилися</w:t>
        </w:r>
      </w:hyperlink>
      <w:r w:rsidRPr="00DE2A35">
        <w:rPr>
          <w:rFonts w:ascii="Times New Roman" w:eastAsia="Times New Roman" w:hAnsi="Times New Roman" w:cs="Times New Roman"/>
          <w:color w:val="141414"/>
          <w:sz w:val="28"/>
          <w:szCs w:val="28"/>
          <w:lang w:val="uk-UA" w:eastAsia="ru-RU"/>
        </w:rPr>
        <w:t> 16%.</w:t>
      </w:r>
    </w:p>
    <w:p w14:paraId="7BFD6A09"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lastRenderedPageBreak/>
        <w:t>Цікаво, що дуже позитивно сприймають диктатора представники найбідніших (зрозуміло - "пролетарі" теоретично визначалися панівним класом у комуністичній державі) та найбагатших верств населення.</w:t>
      </w:r>
    </w:p>
    <w:p w14:paraId="43D9D6FA"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Щодо багатих - то їхня симпатія до диктатора є типовою для посттоталітарних суспільств, як наслідок пережитого насильства та викривленого уявлення про успіх.</w:t>
      </w:r>
    </w:p>
    <w:p w14:paraId="17190A77"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Розуміння успіху як влади над іншими ("неповносправними") є частиною ціннісної парадигми агресора.</w:t>
      </w:r>
    </w:p>
    <w:p w14:paraId="36B3424F" w14:textId="77777777" w:rsidR="00DE2A35" w:rsidRPr="00DE2A35" w:rsidRDefault="00DE2A35" w:rsidP="00DE2A35">
      <w:pPr>
        <w:shd w:val="clear" w:color="auto" w:fill="FFFFFF"/>
        <w:spacing w:line="360" w:lineRule="auto"/>
        <w:ind w:firstLine="567"/>
        <w:jc w:val="both"/>
        <w:outlineLvl w:val="1"/>
        <w:rPr>
          <w:rFonts w:ascii="Times New Roman" w:eastAsia="Times New Roman" w:hAnsi="Times New Roman" w:cs="Times New Roman"/>
          <w:b/>
          <w:bCs/>
          <w:color w:val="141414"/>
          <w:sz w:val="28"/>
          <w:szCs w:val="28"/>
          <w:lang w:val="uk-UA" w:eastAsia="ru-RU"/>
        </w:rPr>
      </w:pPr>
      <w:r w:rsidRPr="00DE2A35">
        <w:rPr>
          <w:rFonts w:ascii="Times New Roman" w:eastAsia="Times New Roman" w:hAnsi="Times New Roman" w:cs="Times New Roman"/>
          <w:b/>
          <w:bCs/>
          <w:color w:val="141414"/>
          <w:sz w:val="28"/>
          <w:szCs w:val="28"/>
          <w:lang w:val="uk-UA" w:eastAsia="ru-RU"/>
        </w:rPr>
        <w:t>5) Втрачена концепція успіху</w:t>
      </w:r>
    </w:p>
    <w:p w14:paraId="1603AAB1"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А проте для українців більш природними, зазначають дослідники, є неієрархічні зв'язки добровільної взаємодії, самоорганізації (а не жорстка "вертикаль" - як було в СРСР).</w:t>
      </w:r>
    </w:p>
    <w:p w14:paraId="25B8018C"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Бути успішним означало знайти своє місце в світі, свою "сродну працю" (згадаймо Сковороду) та реалізуватись у ній.</w:t>
      </w:r>
    </w:p>
    <w:p w14:paraId="1F202902"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Успіх для традиційного (тобто періоду до окупації України більшовиками) українського селянина означав уміння розбудувати своє господарство так, щоби забезпечувати родину, мати надлишок продукції на продаж або для обміну на інші товари. Саме господарська вправність забезпечувала селянину пошану та визнання спільноти.</w:t>
      </w:r>
    </w:p>
    <w:p w14:paraId="2FD200B4"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Саме таких господарів обирали головами "громад" - українських органів самоуправління в сільській місцевості.</w:t>
      </w:r>
    </w:p>
    <w:p w14:paraId="2671BE1A"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b/>
          <w:bCs/>
          <w:color w:val="141414"/>
          <w:sz w:val="28"/>
          <w:szCs w:val="28"/>
          <w:lang w:val="uk-UA" w:eastAsia="ru-RU"/>
        </w:rPr>
      </w:pPr>
      <w:r w:rsidRPr="00DE2A35">
        <w:rPr>
          <w:rFonts w:ascii="Times New Roman" w:eastAsia="Times New Roman" w:hAnsi="Times New Roman" w:cs="Times New Roman"/>
          <w:color w:val="141414"/>
          <w:sz w:val="28"/>
          <w:szCs w:val="28"/>
          <w:lang w:val="uk-UA" w:eastAsia="ru-RU"/>
        </w:rPr>
        <w:t>Успіх кожного члена посилював спільноту загалом. І втрата цієї солідарності господарів, яка була в традиційному українському суспільстві - під час Голодомору кожен виживав як міг, іноді й за рахунок інших - вважається одним із найтяжчих наслідків.</w:t>
      </w:r>
    </w:p>
    <w:p w14:paraId="7496B493"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b/>
          <w:bCs/>
          <w:color w:val="141414"/>
          <w:sz w:val="28"/>
          <w:szCs w:val="28"/>
          <w:lang w:val="uk-UA" w:eastAsia="ru-RU"/>
        </w:rPr>
      </w:pPr>
      <w:r w:rsidRPr="00DE2A35">
        <w:rPr>
          <w:rFonts w:ascii="Times New Roman" w:eastAsia="Times New Roman" w:hAnsi="Times New Roman" w:cs="Times New Roman"/>
          <w:b/>
          <w:bCs/>
          <w:color w:val="141414"/>
          <w:sz w:val="28"/>
          <w:szCs w:val="28"/>
          <w:lang w:val="uk-UA" w:eastAsia="ru-RU"/>
        </w:rPr>
        <w:t>6) Проблема сім’ї</w:t>
      </w:r>
    </w:p>
    <w:p w14:paraId="549A5008"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bdr w:val="none" w:sz="0" w:space="0" w:color="auto" w:frame="1"/>
          <w:lang w:val="uk-UA" w:eastAsia="ru-RU"/>
        </w:rPr>
        <w:t>Саме ці проблеми спонукали появу в українському суспільстві</w:t>
      </w:r>
      <w:r w:rsidRPr="00DE2A35">
        <w:rPr>
          <w:rFonts w:ascii="Times New Roman" w:eastAsia="Times New Roman" w:hAnsi="Times New Roman" w:cs="Times New Roman"/>
          <w:b/>
          <w:bCs/>
          <w:color w:val="000000"/>
          <w:sz w:val="28"/>
          <w:szCs w:val="28"/>
          <w:bdr w:val="none" w:sz="0" w:space="0" w:color="auto" w:frame="1"/>
          <w:lang w:val="uk-UA" w:eastAsia="ru-RU"/>
        </w:rPr>
        <w:t xml:space="preserve"> </w:t>
      </w:r>
      <w:r w:rsidRPr="00DE2A35">
        <w:rPr>
          <w:rFonts w:ascii="Times New Roman" w:eastAsia="Times New Roman" w:hAnsi="Times New Roman" w:cs="Times New Roman"/>
          <w:color w:val="000000"/>
          <w:sz w:val="28"/>
          <w:szCs w:val="28"/>
          <w:bdr w:val="none" w:sz="0" w:space="0" w:color="auto" w:frame="1"/>
          <w:lang w:val="uk-UA" w:eastAsia="ru-RU"/>
        </w:rPr>
        <w:t>трансгенераційної </w:t>
      </w:r>
      <w:r w:rsidRPr="00DE2A35">
        <w:rPr>
          <w:rFonts w:ascii="Times New Roman" w:eastAsia="Times New Roman" w:hAnsi="Times New Roman" w:cs="Times New Roman"/>
          <w:color w:val="000000"/>
          <w:sz w:val="28"/>
          <w:szCs w:val="28"/>
          <w:lang w:val="uk-UA" w:eastAsia="ru-RU"/>
        </w:rPr>
        <w:t>травми, яка передбачає передачу наслідків травмування від покоління людей, що її пережили, нащадкам у другому та наступних поколіннях.</w:t>
      </w:r>
    </w:p>
    <w:p w14:paraId="3EFD1AA6"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lastRenderedPageBreak/>
        <w:t xml:space="preserve">Передаватися можуть травматичні емоційні реакції, наприклад, страх чи безпорадність, або навіть неадаптивні моделі поведінки, </w:t>
      </w:r>
      <w:r w:rsidRPr="00DE2A35">
        <w:rPr>
          <w:rFonts w:ascii="Times New Roman" w:eastAsia="Times New Roman" w:hAnsi="Times New Roman" w:cs="Times New Roman"/>
          <w:color w:val="000000"/>
          <w:sz w:val="28"/>
          <w:szCs w:val="28"/>
          <w:shd w:val="clear" w:color="auto" w:fill="FFFFFF"/>
          <w:lang w:val="uk-UA" w:eastAsia="ru-RU"/>
        </w:rPr>
        <w:t>Представники наступних поколінь можуть мати емоційні, когнітивні та поведінкові зміни, пов`язані з травмами, яких зазнало перше покоління. Ко</w:t>
      </w:r>
      <w:r w:rsidRPr="00DE2A35">
        <w:rPr>
          <w:rFonts w:ascii="Times New Roman" w:eastAsia="Times New Roman" w:hAnsi="Times New Roman" w:cs="Times New Roman"/>
          <w:color w:val="000000"/>
          <w:sz w:val="28"/>
          <w:szCs w:val="28"/>
          <w:lang w:val="uk-UA" w:eastAsia="ru-RU"/>
        </w:rPr>
        <w:t>гнітивні наслідки проявляються в тому, як людина інтерпретує життя, а поведінкові – в тому, які стратегії подолання проблем та реагування на події вона використовує з огляду на такі інтерпретації. Передача ж емоційної нестабільності (схильність відчувати страх, жах, смуток, байдужість до оточуючих, сором, гнів)  може вести до порушення психічного здоров'я (загального стресу, тривоги, зловживання алкоголем та наркотиками).</w:t>
      </w:r>
    </w:p>
    <w:p w14:paraId="0EF420AF"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 xml:space="preserve">У випадку ж інтергенераційної травми йдеться про обмін травматичними реакціями лише між двома близькими поколіннями. </w:t>
      </w:r>
      <w:r w:rsidRPr="00DE2A35">
        <w:rPr>
          <w:rFonts w:ascii="Times New Roman" w:eastAsia="Times New Roman" w:hAnsi="Times New Roman" w:cs="Times New Roman"/>
          <w:color w:val="000000"/>
          <w:sz w:val="28"/>
          <w:szCs w:val="28"/>
          <w:bdr w:val="none" w:sz="0" w:space="0" w:color="auto" w:frame="1"/>
          <w:lang w:val="uk-UA" w:eastAsia="ru-RU"/>
        </w:rPr>
        <w:t>Л. Де Груй</w:t>
      </w:r>
      <w:r w:rsidRPr="00DE2A35">
        <w:rPr>
          <w:rFonts w:ascii="Times New Roman" w:eastAsia="Times New Roman" w:hAnsi="Times New Roman" w:cs="Times New Roman"/>
          <w:color w:val="000000"/>
          <w:sz w:val="28"/>
          <w:szCs w:val="28"/>
          <w:lang w:val="uk-UA" w:eastAsia="ru-RU"/>
        </w:rPr>
        <w:t> описує специфічний вид інтергенераційної травми, "посттравматичний синдром раба", як сукупність моделей поведінки та переконань, наприклад, загальний самодеструктивний світогляд, вивчену безпорадність, порушену "Я"-концепцію» (De Gruy, 2005). Цей вид травми поширений, зокрема, серед афроамериканців, чиї предки довгий період історії страждали від рабства та расизму.</w:t>
      </w:r>
    </w:p>
    <w:p w14:paraId="46968CE6"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Посткомуністичний синдром, що виник в період Радянського Союзу, – це модель симптомів, що полягають у специфічних проявах аморальності / неповаги та відсутності громадянської культури та громадянської гідності стосовно трагедій (Klicperová etal., 1997; Klicperová-Baker, 1999).</w:t>
      </w:r>
    </w:p>
    <w:p w14:paraId="18A83DA8"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Щодо історичних, культурних та колективних травм, то вони пов'язані з подіями, які впливають на соціальне життя й, як правило, охоплюють багатьох людей, але не обов`язково мають трансгенераційний ефект.</w:t>
      </w:r>
    </w:p>
    <w:p w14:paraId="0952114E"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Трансгенераційна ж травма може вплинути як на цілу групу чи спільноту, так і на невелику кількість людей. Такі події як геноцид, рабство, тероризм та голод зазвичай спричинюють колективні трансгенераційні травми.</w:t>
      </w:r>
    </w:p>
    <w:p w14:paraId="2C6E8473"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u w:val="single"/>
          <w:lang w:val="uk-UA" w:eastAsia="ru-RU"/>
        </w:rPr>
      </w:pPr>
      <w:r w:rsidRPr="00DE2A35">
        <w:rPr>
          <w:rFonts w:ascii="Times New Roman" w:eastAsia="Times New Roman" w:hAnsi="Times New Roman" w:cs="Times New Roman"/>
          <w:color w:val="000000"/>
          <w:sz w:val="28"/>
          <w:szCs w:val="28"/>
          <w:lang w:val="uk-UA" w:eastAsia="ru-RU"/>
        </w:rPr>
        <w:t>В  якісному дослідженні </w:t>
      </w:r>
      <w:r w:rsidRPr="00DE2A35">
        <w:rPr>
          <w:rFonts w:ascii="Times New Roman" w:eastAsia="Times New Roman" w:hAnsi="Times New Roman" w:cs="Times New Roman"/>
          <w:color w:val="000000"/>
          <w:sz w:val="28"/>
          <w:szCs w:val="28"/>
          <w:bdr w:val="none" w:sz="0" w:space="0" w:color="auto" w:frame="1"/>
          <w:lang w:val="uk-UA" w:eastAsia="ru-RU"/>
        </w:rPr>
        <w:t>Р. Лев-Візель</w:t>
      </w:r>
      <w:r w:rsidRPr="00DE2A35">
        <w:rPr>
          <w:rFonts w:ascii="Times New Roman" w:eastAsia="Times New Roman" w:hAnsi="Times New Roman" w:cs="Times New Roman"/>
          <w:color w:val="000000"/>
          <w:sz w:val="28"/>
          <w:szCs w:val="28"/>
          <w:lang w:val="uk-UA" w:eastAsia="ru-RU"/>
        </w:rPr>
        <w:t xml:space="preserve"> (Lev-Wiesel, 2007) описуються три випадки з різними видами травматичних подій, пережитих першим поколінням </w:t>
      </w:r>
      <w:r w:rsidRPr="00DE2A35">
        <w:rPr>
          <w:rFonts w:ascii="Times New Roman" w:eastAsia="Times New Roman" w:hAnsi="Times New Roman" w:cs="Times New Roman"/>
          <w:color w:val="000000"/>
          <w:sz w:val="28"/>
          <w:szCs w:val="28"/>
          <w:lang w:val="uk-UA" w:eastAsia="ru-RU"/>
        </w:rPr>
        <w:lastRenderedPageBreak/>
        <w:t>– геноцид, тривале перебування у транзитному імміграційному таборі та примусове переселення з батьківщини [3].</w:t>
      </w:r>
    </w:p>
    <w:p w14:paraId="26DC0293"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Представники другого та третього поколінь переживають стійкий смуток (причина якого заохочення від предків "Пам'ятати – ніколи не забувати"), гнів (через неможливість повернутися на батьківщину) та сором (через свій соціальний статус).</w:t>
      </w:r>
    </w:p>
    <w:p w14:paraId="615B903A"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Інші дослідники пишуть про пост-геноцидні наслідки для психічного здоров'я нащадків осіб, які мали посттравматичний стресовий розлад (ПТСР).</w:t>
      </w:r>
    </w:p>
    <w:p w14:paraId="10B8DE36"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Йдеться про депресивні, агресивні та тривожні симптоми, дитячі поведінкові складнощі, гіперактивність та проблеми з однолітками нащадків людей, які пережили Другу світову війну (</w:t>
      </w:r>
      <w:r w:rsidRPr="00DE2A35">
        <w:rPr>
          <w:rFonts w:ascii="Times New Roman" w:eastAsia="Times New Roman" w:hAnsi="Times New Roman" w:cs="Times New Roman"/>
          <w:color w:val="000000"/>
          <w:sz w:val="28"/>
          <w:szCs w:val="28"/>
          <w:bdr w:val="none" w:sz="0" w:space="0" w:color="auto" w:frame="1"/>
          <w:lang w:val="uk-UA" w:eastAsia="ru-RU"/>
        </w:rPr>
        <w:t>Yehudaetal</w:t>
      </w:r>
      <w:r w:rsidRPr="00DE2A35">
        <w:rPr>
          <w:rFonts w:ascii="Times New Roman" w:eastAsia="Times New Roman" w:hAnsi="Times New Roman" w:cs="Times New Roman"/>
          <w:b/>
          <w:bCs/>
          <w:color w:val="000000"/>
          <w:sz w:val="28"/>
          <w:szCs w:val="28"/>
          <w:lang w:val="uk-UA" w:eastAsia="ru-RU"/>
        </w:rPr>
        <w:t xml:space="preserve">., </w:t>
      </w:r>
      <w:r w:rsidRPr="00DE2A35">
        <w:rPr>
          <w:rFonts w:ascii="Times New Roman" w:eastAsia="Times New Roman" w:hAnsi="Times New Roman" w:cs="Times New Roman"/>
          <w:color w:val="000000"/>
          <w:sz w:val="28"/>
          <w:szCs w:val="28"/>
          <w:lang w:val="uk-UA" w:eastAsia="ru-RU"/>
        </w:rPr>
        <w:t>2018), війну у В'єтнамі (</w:t>
      </w:r>
      <w:r w:rsidRPr="00DE2A35">
        <w:rPr>
          <w:rFonts w:ascii="Times New Roman" w:eastAsia="Times New Roman" w:hAnsi="Times New Roman" w:cs="Times New Roman"/>
          <w:color w:val="000000"/>
          <w:sz w:val="28"/>
          <w:szCs w:val="28"/>
          <w:bdr w:val="none" w:sz="0" w:space="0" w:color="auto" w:frame="1"/>
          <w:lang w:val="uk-UA" w:eastAsia="ru-RU"/>
        </w:rPr>
        <w:t>Rosenheck&amp;Thomson</w:t>
      </w:r>
      <w:r w:rsidRPr="00DE2A35">
        <w:rPr>
          <w:rFonts w:ascii="Times New Roman" w:eastAsia="Times New Roman" w:hAnsi="Times New Roman" w:cs="Times New Roman"/>
          <w:color w:val="000000"/>
          <w:sz w:val="28"/>
          <w:szCs w:val="28"/>
          <w:lang w:val="uk-UA" w:eastAsia="ru-RU"/>
        </w:rPr>
        <w:t>, 1986), Голокост (</w:t>
      </w:r>
      <w:r w:rsidRPr="00DE2A35">
        <w:rPr>
          <w:rFonts w:ascii="Times New Roman" w:eastAsia="Times New Roman" w:hAnsi="Times New Roman" w:cs="Times New Roman"/>
          <w:color w:val="000000"/>
          <w:sz w:val="28"/>
          <w:szCs w:val="28"/>
          <w:bdr w:val="none" w:sz="0" w:space="0" w:color="auto" w:frame="1"/>
          <w:lang w:val="uk-UA" w:eastAsia="ru-RU"/>
        </w:rPr>
        <w:t>Floryetal</w:t>
      </w:r>
      <w:r w:rsidRPr="00DE2A35">
        <w:rPr>
          <w:rFonts w:ascii="Times New Roman" w:eastAsia="Times New Roman" w:hAnsi="Times New Roman" w:cs="Times New Roman"/>
          <w:b/>
          <w:bCs/>
          <w:color w:val="000000"/>
          <w:sz w:val="28"/>
          <w:szCs w:val="28"/>
          <w:lang w:val="uk-UA" w:eastAsia="ru-RU"/>
        </w:rPr>
        <w:t>.,</w:t>
      </w:r>
      <w:r w:rsidRPr="00DE2A35">
        <w:rPr>
          <w:rFonts w:ascii="Times New Roman" w:eastAsia="Times New Roman" w:hAnsi="Times New Roman" w:cs="Times New Roman"/>
          <w:color w:val="000000"/>
          <w:sz w:val="28"/>
          <w:szCs w:val="28"/>
          <w:lang w:val="uk-UA" w:eastAsia="ru-RU"/>
        </w:rPr>
        <w:t xml:space="preserve"> 2011; </w:t>
      </w:r>
      <w:r w:rsidRPr="00DE2A35">
        <w:rPr>
          <w:rFonts w:ascii="Times New Roman" w:eastAsia="Times New Roman" w:hAnsi="Times New Roman" w:cs="Times New Roman"/>
          <w:color w:val="000000"/>
          <w:sz w:val="28"/>
          <w:szCs w:val="28"/>
          <w:bdr w:val="none" w:sz="0" w:space="0" w:color="auto" w:frame="1"/>
          <w:lang w:val="uk-UA" w:eastAsia="ru-RU"/>
        </w:rPr>
        <w:t>Baranowskyetal</w:t>
      </w:r>
      <w:r w:rsidRPr="00DE2A35">
        <w:rPr>
          <w:rFonts w:ascii="Times New Roman" w:eastAsia="Times New Roman" w:hAnsi="Times New Roman" w:cs="Times New Roman"/>
          <w:b/>
          <w:bCs/>
          <w:color w:val="000000"/>
          <w:sz w:val="28"/>
          <w:szCs w:val="28"/>
          <w:lang w:val="uk-UA" w:eastAsia="ru-RU"/>
        </w:rPr>
        <w:t>.</w:t>
      </w:r>
      <w:r w:rsidRPr="00DE2A35">
        <w:rPr>
          <w:rFonts w:ascii="Times New Roman" w:eastAsia="Times New Roman" w:hAnsi="Times New Roman" w:cs="Times New Roman"/>
          <w:color w:val="000000"/>
          <w:sz w:val="28"/>
          <w:szCs w:val="28"/>
          <w:lang w:val="uk-UA" w:eastAsia="ru-RU"/>
        </w:rPr>
        <w:t>, 1998), війну за незалежність Хорватії (</w:t>
      </w:r>
      <w:r w:rsidRPr="00DE2A35">
        <w:rPr>
          <w:rFonts w:ascii="Times New Roman" w:eastAsia="Times New Roman" w:hAnsi="Times New Roman" w:cs="Times New Roman"/>
          <w:color w:val="000000"/>
          <w:sz w:val="28"/>
          <w:szCs w:val="28"/>
          <w:bdr w:val="none" w:sz="0" w:space="0" w:color="auto" w:frame="1"/>
          <w:lang w:val="uk-UA" w:eastAsia="ru-RU"/>
        </w:rPr>
        <w:t>Klain&amp;Pavić</w:t>
      </w:r>
      <w:r w:rsidRPr="00DE2A35">
        <w:rPr>
          <w:rFonts w:ascii="Times New Roman" w:eastAsia="Times New Roman" w:hAnsi="Times New Roman" w:cs="Times New Roman"/>
          <w:b/>
          <w:bCs/>
          <w:color w:val="000000"/>
          <w:sz w:val="28"/>
          <w:szCs w:val="28"/>
          <w:lang w:val="uk-UA" w:eastAsia="ru-RU"/>
        </w:rPr>
        <w:t>,</w:t>
      </w:r>
      <w:r w:rsidRPr="00DE2A35">
        <w:rPr>
          <w:rFonts w:ascii="Times New Roman" w:eastAsia="Times New Roman" w:hAnsi="Times New Roman" w:cs="Times New Roman"/>
          <w:color w:val="000000"/>
          <w:sz w:val="28"/>
          <w:szCs w:val="28"/>
          <w:lang w:val="uk-UA" w:eastAsia="ru-RU"/>
        </w:rPr>
        <w:t xml:space="preserve"> 2002), геноцид у Руанді (</w:t>
      </w:r>
      <w:r w:rsidRPr="00DE2A35">
        <w:rPr>
          <w:rFonts w:ascii="Times New Roman" w:eastAsia="Times New Roman" w:hAnsi="Times New Roman" w:cs="Times New Roman"/>
          <w:color w:val="000000"/>
          <w:sz w:val="28"/>
          <w:szCs w:val="28"/>
          <w:bdr w:val="none" w:sz="0" w:space="0" w:color="auto" w:frame="1"/>
          <w:lang w:val="uk-UA" w:eastAsia="ru-RU"/>
        </w:rPr>
        <w:t>Rieder&amp;Elbert</w:t>
      </w:r>
      <w:r w:rsidRPr="00DE2A35">
        <w:rPr>
          <w:rFonts w:ascii="Times New Roman" w:eastAsia="Times New Roman" w:hAnsi="Times New Roman" w:cs="Times New Roman"/>
          <w:color w:val="000000"/>
          <w:sz w:val="28"/>
          <w:szCs w:val="28"/>
          <w:lang w:val="uk-UA" w:eastAsia="ru-RU"/>
        </w:rPr>
        <w:t>, 2013), а також війну в Ісфахані (</w:t>
      </w:r>
      <w:r w:rsidRPr="00DE2A35">
        <w:rPr>
          <w:rFonts w:ascii="Times New Roman" w:eastAsia="Times New Roman" w:hAnsi="Times New Roman" w:cs="Times New Roman"/>
          <w:color w:val="000000"/>
          <w:sz w:val="28"/>
          <w:szCs w:val="28"/>
          <w:bdr w:val="none" w:sz="0" w:space="0" w:color="auto" w:frame="1"/>
          <w:lang w:val="uk-UA" w:eastAsia="ru-RU"/>
        </w:rPr>
        <w:t>Ahmadzadeh&amp;Malekian</w:t>
      </w:r>
      <w:r w:rsidRPr="00DE2A35">
        <w:rPr>
          <w:rFonts w:ascii="Times New Roman" w:eastAsia="Times New Roman" w:hAnsi="Times New Roman" w:cs="Times New Roman"/>
          <w:color w:val="000000"/>
          <w:sz w:val="28"/>
          <w:szCs w:val="28"/>
          <w:lang w:val="uk-UA" w:eastAsia="ru-RU"/>
        </w:rPr>
        <w:t>, 2004).</w:t>
      </w:r>
    </w:p>
    <w:p w14:paraId="1F3168A1" w14:textId="77777777" w:rsidR="00DE2A35" w:rsidRPr="00DE2A35" w:rsidRDefault="00DE2A35" w:rsidP="00DE2A35">
      <w:pPr>
        <w:shd w:val="clear" w:color="auto" w:fill="FFFFFF"/>
        <w:spacing w:line="360" w:lineRule="auto"/>
        <w:ind w:firstLine="567"/>
        <w:jc w:val="both"/>
        <w:textAlignment w:val="baseline"/>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Схожість наслідків трансгенераційних травм свідчить про їх спільну природу, зокрема у сенсі соціокультурних та епігенетичних механізмів передачі.</w:t>
      </w:r>
    </w:p>
    <w:p w14:paraId="4587A601"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На думку І.Реви необхідно говорити про психологічні наслідки Голодомору. «Проговорювати ці речі потрібно, це зменшує депресивний стан, який присутній у нашому суспільстві. Ми відділяємо себе від проблеми через проговорення цих речей, тобто ми розуміємо, що занижена самооцінка - не від того, що ми такі погані, а це явище присутнє на рівні всього суспільства», - сказала І.Рева.</w:t>
      </w:r>
    </w:p>
    <w:p w14:paraId="7FF85312"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За її словами, дослідники вказують, що постгеноцидні наслідки тривають близько чотирьох поколінь, «тобто настав час для звільнення».</w:t>
      </w:r>
    </w:p>
    <w:p w14:paraId="7497CA27"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DE2A35">
        <w:rPr>
          <w:rFonts w:ascii="Times New Roman" w:eastAsia="Times New Roman" w:hAnsi="Times New Roman" w:cs="Times New Roman"/>
          <w:color w:val="000000"/>
          <w:sz w:val="28"/>
          <w:szCs w:val="28"/>
          <w:lang w:val="uk-UA" w:eastAsia="ru-RU"/>
        </w:rPr>
        <w:t xml:space="preserve">Голова вченої ради Центру досліджень визвольного руху Володимир В'ятрович, у свою чергу, зазначив, що досвід країн, які пройшли через геноцид і тоталітарні режими, засвідчує, що подолання цього важкого минулого через забуття неможливе. «Це те, що згодом вилазить, і це минуле має ще більший </w:t>
      </w:r>
      <w:r w:rsidRPr="00DE2A35">
        <w:rPr>
          <w:rFonts w:ascii="Times New Roman" w:eastAsia="Times New Roman" w:hAnsi="Times New Roman" w:cs="Times New Roman"/>
          <w:color w:val="000000"/>
          <w:sz w:val="28"/>
          <w:szCs w:val="28"/>
          <w:lang w:val="uk-UA" w:eastAsia="ru-RU"/>
        </w:rPr>
        <w:lastRenderedPageBreak/>
        <w:t>вплив на сьогодення, ніж у випадку, якщо б воно в певний момент було проговорено і люди зрозуміли, що саме сталося», - сказав він.</w:t>
      </w:r>
    </w:p>
    <w:p w14:paraId="7E333AAB"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b/>
          <w:bCs/>
          <w:sz w:val="28"/>
          <w:szCs w:val="28"/>
          <w:bdr w:val="none" w:sz="0" w:space="0" w:color="auto" w:frame="1"/>
          <w:shd w:val="clear" w:color="auto" w:fill="F9F2EF"/>
          <w:lang w:val="uk-UA" w:eastAsia="ru-RU"/>
        </w:rPr>
      </w:pPr>
      <w:r w:rsidRPr="00DE2A35">
        <w:rPr>
          <w:rFonts w:ascii="Times New Roman" w:eastAsia="Times New Roman" w:hAnsi="Times New Roman" w:cs="Times New Roman"/>
          <w:color w:val="000000"/>
          <w:sz w:val="28"/>
          <w:szCs w:val="28"/>
          <w:bdr w:val="none" w:sz="0" w:space="0" w:color="auto" w:frame="1"/>
          <w:shd w:val="clear" w:color="auto" w:fill="FFFFFF"/>
          <w:lang w:val="uk-UA" w:eastAsia="ru-RU"/>
        </w:rPr>
        <w:t>Дослідження, яке проводилося канадськими українцями в рамках Науково-освітнього консорціуму із вивчення Голодомору (HREC) та Канадським інститутом українських студій,  дало можливість ближче підійти до розуміння психологічних наслідків голодомору</w:t>
      </w:r>
      <w:r w:rsidRPr="00DE2A35">
        <w:rPr>
          <w:rFonts w:ascii="Times New Roman" w:eastAsia="Times New Roman" w:hAnsi="Times New Roman" w:cs="Times New Roman"/>
          <w:i/>
          <w:iCs/>
          <w:color w:val="000000"/>
          <w:sz w:val="28"/>
          <w:szCs w:val="28"/>
          <w:bdr w:val="none" w:sz="0" w:space="0" w:color="auto" w:frame="1"/>
          <w:shd w:val="clear" w:color="auto" w:fill="FFFFFF"/>
          <w:lang w:val="uk-UA" w:eastAsia="ru-RU"/>
        </w:rPr>
        <w:t xml:space="preserve"> і сформулювати </w:t>
      </w:r>
      <w:r w:rsidRPr="00DE2A35">
        <w:rPr>
          <w:rFonts w:ascii="Times New Roman" w:eastAsia="Times New Roman" w:hAnsi="Times New Roman" w:cs="Times New Roman"/>
          <w:b/>
          <w:i/>
          <w:iCs/>
          <w:color w:val="000000"/>
          <w:sz w:val="28"/>
          <w:szCs w:val="28"/>
          <w:bdr w:val="none" w:sz="0" w:space="0" w:color="auto" w:frame="1"/>
          <w:shd w:val="clear" w:color="auto" w:fill="FFFFFF"/>
          <w:lang w:val="uk-UA" w:eastAsia="ru-RU"/>
        </w:rPr>
        <w:t xml:space="preserve">висновок: </w:t>
      </w:r>
      <w:r w:rsidRPr="00DE2A35">
        <w:rPr>
          <w:rFonts w:ascii="Times New Roman" w:eastAsia="Times New Roman" w:hAnsi="Times New Roman" w:cs="Times New Roman"/>
          <w:b/>
          <w:bCs/>
          <w:sz w:val="28"/>
          <w:szCs w:val="28"/>
          <w:bdr w:val="none" w:sz="0" w:space="0" w:color="auto" w:frame="1"/>
          <w:shd w:val="clear" w:color="auto" w:fill="FFFFFF"/>
          <w:lang w:val="uk-UA" w:eastAsia="ru-RU"/>
        </w:rPr>
        <w:t>правдиве травмо-фокусоване оповідання історій (в родинах і громадах, які мають спільні травматичні події) може зменшувати психологічні наслідки трансгенераційної травми.</w:t>
      </w:r>
    </w:p>
    <w:p w14:paraId="0E5E9FBF"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b/>
          <w:bCs/>
          <w:color w:val="000000"/>
          <w:sz w:val="28"/>
          <w:szCs w:val="28"/>
          <w:bdr w:val="none" w:sz="0" w:space="0" w:color="auto" w:frame="1"/>
          <w:shd w:val="clear" w:color="auto" w:fill="F9F2EF"/>
          <w:lang w:val="uk-UA" w:eastAsia="ru-RU"/>
        </w:rPr>
      </w:pPr>
    </w:p>
    <w:p w14:paraId="5F230BF8" w14:textId="77777777" w:rsidR="00DE2A35" w:rsidRPr="00DE2A35" w:rsidRDefault="00DE2A35" w:rsidP="00DE2A35">
      <w:pPr>
        <w:shd w:val="clear" w:color="auto" w:fill="FFFFFF"/>
        <w:spacing w:line="360" w:lineRule="auto"/>
        <w:ind w:firstLine="567"/>
        <w:jc w:val="center"/>
        <w:rPr>
          <w:rFonts w:ascii="Times New Roman" w:eastAsia="Times New Roman" w:hAnsi="Times New Roman" w:cs="Times New Roman"/>
          <w:bCs/>
          <w:sz w:val="28"/>
          <w:szCs w:val="28"/>
          <w:bdr w:val="none" w:sz="0" w:space="0" w:color="auto" w:frame="1"/>
          <w:shd w:val="clear" w:color="auto" w:fill="F9F2EF"/>
          <w:lang w:val="uk-UA" w:eastAsia="ru-RU"/>
        </w:rPr>
      </w:pPr>
      <w:r w:rsidRPr="00DE2A35">
        <w:rPr>
          <w:rFonts w:ascii="Times New Roman" w:eastAsia="Times New Roman" w:hAnsi="Times New Roman" w:cs="Times New Roman"/>
          <w:bCs/>
          <w:sz w:val="28"/>
          <w:szCs w:val="28"/>
          <w:bdr w:val="none" w:sz="0" w:space="0" w:color="auto" w:frame="1"/>
          <w:shd w:val="clear" w:color="auto" w:fill="F9F2EF"/>
          <w:lang w:val="uk-UA" w:eastAsia="ru-RU"/>
        </w:rPr>
        <w:t>Список використаних джерел</w:t>
      </w:r>
    </w:p>
    <w:p w14:paraId="5E8F2207" w14:textId="77777777" w:rsidR="00DE2A35" w:rsidRPr="00DE2A35" w:rsidRDefault="00DE2A35" w:rsidP="00DE2A35">
      <w:pPr>
        <w:numPr>
          <w:ilvl w:val="0"/>
          <w:numId w:val="13"/>
        </w:numPr>
        <w:shd w:val="clear" w:color="auto" w:fill="FFFFFF"/>
        <w:tabs>
          <w:tab w:val="left" w:pos="993"/>
        </w:tabs>
        <w:spacing w:line="360" w:lineRule="auto"/>
        <w:ind w:left="0" w:firstLine="567"/>
        <w:jc w:val="both"/>
        <w:rPr>
          <w:rFonts w:ascii="Times New Roman" w:eastAsia="Times New Roman" w:hAnsi="Times New Roman" w:cs="Times New Roman"/>
          <w:sz w:val="28"/>
          <w:szCs w:val="28"/>
          <w:shd w:val="clear" w:color="auto" w:fill="FFFFFF"/>
          <w:lang w:val="uk-UA" w:eastAsia="ru-RU"/>
        </w:rPr>
      </w:pPr>
      <w:r w:rsidRPr="00DE2A35">
        <w:rPr>
          <w:rFonts w:ascii="Times New Roman" w:eastAsia="Times New Roman" w:hAnsi="Times New Roman" w:cs="Times New Roman"/>
          <w:sz w:val="28"/>
          <w:szCs w:val="28"/>
          <w:shd w:val="clear" w:color="auto" w:fill="FFFFFF"/>
          <w:lang w:val="uk-UA" w:eastAsia="ru-RU"/>
        </w:rPr>
        <w:t>І</w:t>
      </w:r>
      <w:r w:rsidRPr="00DE2A35">
        <w:rPr>
          <w:rFonts w:ascii="Times New Roman" w:eastAsia="Times New Roman" w:hAnsi="Times New Roman" w:cs="Times New Roman"/>
          <w:sz w:val="28"/>
          <w:szCs w:val="28"/>
          <w:shd w:val="clear" w:color="auto" w:fill="FFFFFF"/>
          <w:lang w:eastAsia="ru-RU"/>
        </w:rPr>
        <w:t>рин</w:t>
      </w:r>
      <w:r w:rsidRPr="00DE2A35">
        <w:rPr>
          <w:rFonts w:ascii="Times New Roman" w:eastAsia="Times New Roman" w:hAnsi="Times New Roman" w:cs="Times New Roman"/>
          <w:sz w:val="28"/>
          <w:szCs w:val="28"/>
          <w:shd w:val="clear" w:color="auto" w:fill="FFFFFF"/>
          <w:lang w:val="uk-UA" w:eastAsia="ru-RU"/>
        </w:rPr>
        <w:t>а</w:t>
      </w:r>
      <w:r w:rsidRPr="00DE2A35">
        <w:rPr>
          <w:rFonts w:ascii="Times New Roman" w:eastAsia="Times New Roman" w:hAnsi="Times New Roman" w:cs="Times New Roman"/>
          <w:sz w:val="28"/>
          <w:szCs w:val="28"/>
          <w:shd w:val="clear" w:color="auto" w:fill="FFFFFF"/>
          <w:lang w:eastAsia="ru-RU"/>
        </w:rPr>
        <w:t xml:space="preserve"> Рев</w:t>
      </w:r>
      <w:r w:rsidRPr="00DE2A35">
        <w:rPr>
          <w:rFonts w:ascii="Times New Roman" w:eastAsia="Times New Roman" w:hAnsi="Times New Roman" w:cs="Times New Roman"/>
          <w:sz w:val="28"/>
          <w:szCs w:val="28"/>
          <w:shd w:val="clear" w:color="auto" w:fill="FFFFFF"/>
          <w:lang w:val="uk-UA" w:eastAsia="ru-RU"/>
        </w:rPr>
        <w:t>а.</w:t>
      </w:r>
      <w:r w:rsidRPr="00DE2A35">
        <w:rPr>
          <w:rFonts w:ascii="Times New Roman" w:eastAsia="Times New Roman" w:hAnsi="Times New Roman" w:cs="Times New Roman"/>
          <w:sz w:val="28"/>
          <w:szCs w:val="28"/>
          <w:shd w:val="clear" w:color="auto" w:fill="FFFFFF"/>
          <w:lang w:eastAsia="ru-RU"/>
        </w:rPr>
        <w:t xml:space="preserve"> По той бік себе</w:t>
      </w:r>
      <w:r w:rsidRPr="00DE2A35">
        <w:rPr>
          <w:rFonts w:ascii="Times New Roman" w:eastAsia="Times New Roman" w:hAnsi="Times New Roman" w:cs="Times New Roman"/>
          <w:sz w:val="28"/>
          <w:szCs w:val="28"/>
          <w:shd w:val="clear" w:color="auto" w:fill="FFFFFF"/>
          <w:lang w:val="uk-UA" w:eastAsia="ru-RU"/>
        </w:rPr>
        <w:t>: соціально-психологічні та культурні наслідки Голодомору і сталінських репресій: Науково-популярне видання.  2-ге вид., перероб. і доп. К.: К.І.С., 2019. 272 с.</w:t>
      </w:r>
    </w:p>
    <w:p w14:paraId="341946D4" w14:textId="77777777" w:rsidR="00DE2A35" w:rsidRPr="00DE2A35" w:rsidRDefault="00DE2A35" w:rsidP="00DE2A35">
      <w:pPr>
        <w:numPr>
          <w:ilvl w:val="0"/>
          <w:numId w:val="13"/>
        </w:numPr>
        <w:shd w:val="clear" w:color="auto" w:fill="FFFFFF"/>
        <w:tabs>
          <w:tab w:val="left" w:pos="993"/>
        </w:tabs>
        <w:spacing w:line="360" w:lineRule="auto"/>
        <w:ind w:left="0" w:firstLine="567"/>
        <w:contextualSpacing/>
        <w:outlineLvl w:val="0"/>
        <w:rPr>
          <w:rFonts w:ascii="Times New Roman" w:eastAsia="Times New Roman" w:hAnsi="Times New Roman" w:cs="Times New Roman"/>
          <w:kern w:val="36"/>
          <w:sz w:val="28"/>
          <w:szCs w:val="28"/>
          <w:lang w:eastAsia="en-GB"/>
        </w:rPr>
      </w:pPr>
      <w:r w:rsidRPr="00DE2A35">
        <w:rPr>
          <w:rFonts w:ascii="Times New Roman" w:eastAsia="Times New Roman" w:hAnsi="Times New Roman" w:cs="Times New Roman"/>
          <w:kern w:val="36"/>
          <w:sz w:val="28"/>
          <w:szCs w:val="28"/>
          <w:lang w:eastAsia="en-GB"/>
        </w:rPr>
        <w:t xml:space="preserve">Страх бути господарем. Які наслідки Голодомору українці відчувають досі. Режим доступу: </w:t>
      </w:r>
      <w:hyperlink r:id="rId28" w:history="1">
        <w:r w:rsidRPr="00DE2A35">
          <w:rPr>
            <w:rFonts w:ascii="Times New Roman" w:eastAsia="Times New Roman" w:hAnsi="Times New Roman" w:cs="Times New Roman"/>
            <w:kern w:val="36"/>
            <w:sz w:val="28"/>
            <w:szCs w:val="28"/>
            <w:u w:val="single"/>
            <w:lang w:eastAsia="en-GB"/>
          </w:rPr>
          <w:t>https://www.bbc.com/ukrainian/blog-history-55074954</w:t>
        </w:r>
      </w:hyperlink>
      <w:r w:rsidRPr="00DE2A35">
        <w:rPr>
          <w:rFonts w:ascii="Times New Roman" w:eastAsia="Times New Roman" w:hAnsi="Times New Roman" w:cs="Times New Roman"/>
          <w:kern w:val="36"/>
          <w:sz w:val="28"/>
          <w:szCs w:val="28"/>
          <w:lang w:eastAsia="en-GB"/>
        </w:rPr>
        <w:t xml:space="preserve"> </w:t>
      </w:r>
      <w:bookmarkStart w:id="1" w:name="_Hlk186798666"/>
      <w:r w:rsidRPr="00DE2A35">
        <w:rPr>
          <w:rFonts w:ascii="Times New Roman" w:eastAsia="Times New Roman" w:hAnsi="Times New Roman" w:cs="Times New Roman"/>
          <w:kern w:val="36"/>
          <w:sz w:val="28"/>
          <w:szCs w:val="28"/>
          <w:lang w:eastAsia="en-GB"/>
        </w:rPr>
        <w:t>(станом на 20.10</w:t>
      </w:r>
      <w:r w:rsidRPr="00DE2A35">
        <w:rPr>
          <w:rFonts w:ascii="Times New Roman" w:eastAsia="Times New Roman" w:hAnsi="Times New Roman" w:cs="Times New Roman"/>
          <w:kern w:val="36"/>
          <w:sz w:val="28"/>
          <w:szCs w:val="28"/>
          <w:lang w:val="uk-UA" w:eastAsia="en-GB"/>
        </w:rPr>
        <w:t>.</w:t>
      </w:r>
      <w:r w:rsidRPr="00DE2A35">
        <w:rPr>
          <w:rFonts w:ascii="Times New Roman" w:eastAsia="Times New Roman" w:hAnsi="Times New Roman" w:cs="Times New Roman"/>
          <w:kern w:val="36"/>
          <w:sz w:val="28"/>
          <w:szCs w:val="28"/>
          <w:lang w:eastAsia="en-GB"/>
        </w:rPr>
        <w:t>2024).</w:t>
      </w:r>
      <w:bookmarkEnd w:id="1"/>
    </w:p>
    <w:p w14:paraId="48BEF627" w14:textId="77777777" w:rsidR="00DE2A35" w:rsidRPr="00DE2A35" w:rsidRDefault="00DE2A35" w:rsidP="00DE2A35">
      <w:pPr>
        <w:numPr>
          <w:ilvl w:val="0"/>
          <w:numId w:val="13"/>
        </w:numPr>
        <w:shd w:val="clear" w:color="auto" w:fill="FFFFFF"/>
        <w:tabs>
          <w:tab w:val="left" w:pos="993"/>
        </w:tabs>
        <w:spacing w:line="360" w:lineRule="auto"/>
        <w:ind w:left="0" w:firstLine="567"/>
        <w:contextualSpacing/>
        <w:outlineLvl w:val="0"/>
        <w:rPr>
          <w:rFonts w:ascii="Times New Roman" w:eastAsia="Times New Roman" w:hAnsi="Times New Roman" w:cs="Times New Roman"/>
          <w:kern w:val="36"/>
          <w:sz w:val="28"/>
          <w:szCs w:val="28"/>
          <w:lang w:eastAsia="en-GB"/>
        </w:rPr>
      </w:pPr>
      <w:r w:rsidRPr="00DE2A35">
        <w:rPr>
          <w:rFonts w:ascii="Times New Roman" w:eastAsia="Times New Roman" w:hAnsi="Times New Roman" w:cs="Times New Roman"/>
          <w:kern w:val="36"/>
          <w:sz w:val="28"/>
          <w:szCs w:val="28"/>
          <w:lang w:eastAsia="en-GB"/>
        </w:rPr>
        <w:t xml:space="preserve">Психологічні наслідки Голодомору в Україні. </w:t>
      </w:r>
      <w:r w:rsidRPr="00DE2A35">
        <w:rPr>
          <w:rFonts w:ascii="Times New Roman" w:eastAsia="Times New Roman" w:hAnsi="Times New Roman" w:cs="Times New Roman"/>
          <w:i/>
          <w:iCs/>
          <w:kern w:val="36"/>
          <w:sz w:val="28"/>
          <w:szCs w:val="28"/>
          <w:lang w:eastAsia="en-GB"/>
        </w:rPr>
        <w:t>Історична правда.</w:t>
      </w:r>
      <w:r w:rsidRPr="00DE2A35">
        <w:rPr>
          <w:rFonts w:ascii="Times New Roman" w:eastAsia="Times New Roman" w:hAnsi="Times New Roman" w:cs="Times New Roman"/>
          <w:i/>
          <w:iCs/>
          <w:kern w:val="36"/>
          <w:sz w:val="28"/>
          <w:szCs w:val="28"/>
          <w:lang w:val="uk-UA" w:eastAsia="en-GB"/>
        </w:rPr>
        <w:t xml:space="preserve"> </w:t>
      </w:r>
      <w:r w:rsidRPr="00DE2A35">
        <w:rPr>
          <w:rFonts w:ascii="Times New Roman" w:eastAsia="Times New Roman" w:hAnsi="Times New Roman" w:cs="Times New Roman"/>
          <w:kern w:val="36"/>
          <w:sz w:val="28"/>
          <w:szCs w:val="28"/>
          <w:lang w:eastAsia="en-GB"/>
        </w:rPr>
        <w:t>Режим доступу: https://www.istpravda.com.ua/articles/2021/03/24/159203/(станом на 20.10</w:t>
      </w:r>
      <w:r w:rsidRPr="00DE2A35">
        <w:rPr>
          <w:rFonts w:ascii="Times New Roman" w:eastAsia="Times New Roman" w:hAnsi="Times New Roman" w:cs="Times New Roman"/>
          <w:kern w:val="36"/>
          <w:sz w:val="28"/>
          <w:szCs w:val="28"/>
          <w:lang w:val="uk-UA" w:eastAsia="en-GB"/>
        </w:rPr>
        <w:t>.</w:t>
      </w:r>
      <w:r w:rsidRPr="00DE2A35">
        <w:rPr>
          <w:rFonts w:ascii="Times New Roman" w:eastAsia="Times New Roman" w:hAnsi="Times New Roman" w:cs="Times New Roman"/>
          <w:kern w:val="36"/>
          <w:sz w:val="28"/>
          <w:szCs w:val="28"/>
          <w:lang w:eastAsia="en-GB"/>
        </w:rPr>
        <w:t>2024).</w:t>
      </w:r>
    </w:p>
    <w:p w14:paraId="60F6066A" w14:textId="77777777" w:rsidR="00DE2A35" w:rsidRPr="00DE2A35" w:rsidRDefault="00DE2A35" w:rsidP="00DE2A35">
      <w:pPr>
        <w:shd w:val="clear" w:color="auto" w:fill="FFFFFF"/>
        <w:spacing w:line="360" w:lineRule="auto"/>
        <w:ind w:firstLine="567"/>
        <w:jc w:val="both"/>
        <w:rPr>
          <w:rFonts w:ascii="Times New Roman" w:eastAsia="Times New Roman" w:hAnsi="Times New Roman" w:cs="Times New Roman"/>
          <w:sz w:val="28"/>
          <w:szCs w:val="28"/>
          <w:shd w:val="clear" w:color="auto" w:fill="FFFFFF"/>
          <w:lang w:val="uk-UA" w:eastAsia="ru-RU"/>
        </w:rPr>
      </w:pPr>
    </w:p>
    <w:p w14:paraId="5960FEF3" w14:textId="77777777" w:rsidR="00DE2A35" w:rsidRPr="00DE2A35" w:rsidRDefault="00DE2A35" w:rsidP="00DE2A35">
      <w:pPr>
        <w:shd w:val="clear" w:color="auto" w:fill="FFFFFF"/>
        <w:jc w:val="both"/>
        <w:rPr>
          <w:rFonts w:ascii="Times New Roman" w:eastAsia="Times New Roman" w:hAnsi="Times New Roman" w:cs="Times New Roman"/>
          <w:color w:val="000000"/>
          <w:sz w:val="28"/>
          <w:szCs w:val="28"/>
          <w:shd w:val="clear" w:color="auto" w:fill="FFFFFF"/>
          <w:lang w:eastAsia="ru-RU"/>
        </w:rPr>
      </w:pPr>
    </w:p>
    <w:p w14:paraId="7921A670" w14:textId="77777777" w:rsidR="00DE2A35" w:rsidRPr="00DE2A35" w:rsidRDefault="00DE2A35" w:rsidP="00DE2A35">
      <w:pPr>
        <w:shd w:val="clear" w:color="auto" w:fill="FFFFFF"/>
        <w:rPr>
          <w:rFonts w:ascii="Times New Roman" w:eastAsia="Times New Roman" w:hAnsi="Times New Roman" w:cs="Times New Roman"/>
          <w:sz w:val="24"/>
          <w:szCs w:val="24"/>
          <w:lang w:eastAsia="ru-RU"/>
        </w:rPr>
      </w:pPr>
    </w:p>
    <w:p w14:paraId="1AFB01B0" w14:textId="77777777" w:rsidR="00942222" w:rsidRDefault="00942222">
      <w:pPr>
        <w:spacing w:line="258" w:lineRule="exac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0524CAD6" w14:textId="77777777" w:rsidR="00DE2A35" w:rsidRPr="00DE2A35" w:rsidRDefault="00DE2A35" w:rsidP="00DE2A35">
      <w:pPr>
        <w:spacing w:line="360" w:lineRule="auto"/>
        <w:rPr>
          <w:rFonts w:ascii="Times New Roman" w:eastAsia="Times New Roman" w:hAnsi="Times New Roman" w:cs="Times New Roman"/>
          <w:b/>
          <w:sz w:val="28"/>
          <w:szCs w:val="28"/>
          <w:lang w:val="uk-UA" w:eastAsia="ru-RU"/>
        </w:rPr>
      </w:pPr>
      <w:r w:rsidRPr="00DE2A35">
        <w:rPr>
          <w:rFonts w:ascii="Times New Roman" w:eastAsia="Times New Roman" w:hAnsi="Times New Roman" w:cs="Times New Roman"/>
          <w:b/>
          <w:sz w:val="28"/>
          <w:szCs w:val="28"/>
          <w:lang w:val="uk-UA" w:eastAsia="ru-RU"/>
        </w:rPr>
        <w:lastRenderedPageBreak/>
        <w:t xml:space="preserve">УДК: 94 (477):341.485] </w:t>
      </w:r>
      <w:r w:rsidRPr="00DE2A35">
        <w:rPr>
          <w:rFonts w:ascii="Times New Roman" w:eastAsia="Times New Roman" w:hAnsi="Times New Roman" w:cs="Times New Roman"/>
          <w:b/>
          <w:sz w:val="28"/>
          <w:szCs w:val="28"/>
          <w:lang w:eastAsia="ru-RU"/>
        </w:rPr>
        <w:t>“1932-1933” (477</w:t>
      </w:r>
      <w:r w:rsidRPr="00DE2A35">
        <w:rPr>
          <w:rFonts w:ascii="Times New Roman" w:eastAsia="Times New Roman" w:hAnsi="Times New Roman" w:cs="Times New Roman"/>
          <w:b/>
          <w:sz w:val="28"/>
          <w:szCs w:val="28"/>
          <w:lang w:val="uk-UA" w:eastAsia="ru-RU"/>
        </w:rPr>
        <w:t>.</w:t>
      </w:r>
      <w:r w:rsidRPr="00DE2A35">
        <w:rPr>
          <w:rFonts w:ascii="Times New Roman" w:eastAsia="Times New Roman" w:hAnsi="Times New Roman" w:cs="Times New Roman"/>
          <w:b/>
          <w:sz w:val="28"/>
          <w:szCs w:val="28"/>
          <w:lang w:eastAsia="ru-RU"/>
        </w:rPr>
        <w:t>43</w:t>
      </w:r>
      <w:r w:rsidRPr="00DE2A35">
        <w:rPr>
          <w:rFonts w:ascii="Times New Roman" w:eastAsia="Times New Roman" w:hAnsi="Times New Roman" w:cs="Times New Roman"/>
          <w:b/>
          <w:sz w:val="28"/>
          <w:szCs w:val="28"/>
          <w:lang w:val="uk-UA" w:eastAsia="ru-RU"/>
        </w:rPr>
        <w:t>/.</w:t>
      </w:r>
      <w:r w:rsidRPr="00DE2A35">
        <w:rPr>
          <w:rFonts w:ascii="Times New Roman" w:eastAsia="Times New Roman" w:hAnsi="Times New Roman" w:cs="Times New Roman"/>
          <w:b/>
          <w:sz w:val="28"/>
          <w:szCs w:val="28"/>
          <w:lang w:eastAsia="ru-RU"/>
        </w:rPr>
        <w:t>44)</w:t>
      </w:r>
    </w:p>
    <w:p w14:paraId="6F8624AB" w14:textId="77777777" w:rsidR="00DE2A35" w:rsidRPr="00DE2A35" w:rsidRDefault="00DE2A35" w:rsidP="00DE2A35">
      <w:pPr>
        <w:spacing w:line="360" w:lineRule="auto"/>
        <w:ind w:left="1416" w:firstLine="708"/>
        <w:rPr>
          <w:rFonts w:ascii="Times New Roman" w:eastAsia="Times New Roman" w:hAnsi="Times New Roman" w:cs="Times New Roman"/>
          <w:b/>
          <w:sz w:val="28"/>
          <w:szCs w:val="28"/>
          <w:lang w:val="uk-UA" w:eastAsia="ru-RU"/>
        </w:rPr>
      </w:pPr>
      <w:r w:rsidRPr="00DE2A35">
        <w:rPr>
          <w:rFonts w:ascii="Times New Roman" w:eastAsia="Times New Roman" w:hAnsi="Times New Roman" w:cs="Times New Roman"/>
          <w:b/>
          <w:sz w:val="28"/>
          <w:szCs w:val="28"/>
          <w:lang w:eastAsia="ru-RU"/>
        </w:rPr>
        <w:t xml:space="preserve">ГОЛОДОМОР </w:t>
      </w:r>
      <w:proofErr w:type="gramStart"/>
      <w:r w:rsidRPr="00DE2A35">
        <w:rPr>
          <w:rFonts w:ascii="Times New Roman" w:eastAsia="Times New Roman" w:hAnsi="Times New Roman" w:cs="Times New Roman"/>
          <w:b/>
          <w:sz w:val="28"/>
          <w:szCs w:val="28"/>
          <w:lang w:eastAsia="ru-RU"/>
        </w:rPr>
        <w:t>НА</w:t>
      </w:r>
      <w:proofErr w:type="gramEnd"/>
      <w:r w:rsidRPr="00DE2A35">
        <w:rPr>
          <w:rFonts w:ascii="Times New Roman" w:eastAsia="Times New Roman" w:hAnsi="Times New Roman" w:cs="Times New Roman"/>
          <w:b/>
          <w:sz w:val="28"/>
          <w:szCs w:val="28"/>
          <w:lang w:eastAsia="ru-RU"/>
        </w:rPr>
        <w:t xml:space="preserve"> ПОД</w:t>
      </w:r>
      <w:r w:rsidRPr="00DE2A35">
        <w:rPr>
          <w:rFonts w:ascii="Times New Roman" w:eastAsia="Times New Roman" w:hAnsi="Times New Roman" w:cs="Times New Roman"/>
          <w:b/>
          <w:sz w:val="28"/>
          <w:szCs w:val="28"/>
          <w:lang w:val="uk-UA" w:eastAsia="ru-RU"/>
        </w:rPr>
        <w:t>ІЛЛІ У 1932-1933 рр.</w:t>
      </w:r>
    </w:p>
    <w:p w14:paraId="0839A56B" w14:textId="77777777" w:rsidR="00DE2A35" w:rsidRPr="00DE2A35" w:rsidRDefault="00DE2A35" w:rsidP="00DE2A35">
      <w:pPr>
        <w:spacing w:line="360" w:lineRule="auto"/>
        <w:ind w:left="2410" w:hanging="1843"/>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b/>
          <w:sz w:val="28"/>
          <w:szCs w:val="28"/>
          <w:lang w:val="uk-UA" w:eastAsia="ru-RU"/>
        </w:rPr>
        <w:t xml:space="preserve">Мельник О.О., </w:t>
      </w:r>
      <w:r w:rsidRPr="00DE2A35">
        <w:rPr>
          <w:rFonts w:ascii="Times New Roman" w:eastAsia="Times New Roman" w:hAnsi="Times New Roman" w:cs="Times New Roman"/>
          <w:sz w:val="28"/>
          <w:szCs w:val="28"/>
          <w:lang w:val="uk-UA" w:eastAsia="ru-RU"/>
        </w:rPr>
        <w:t>здобувач першого (бакалаврського) рівня освіти, 1 курс, спеціальність  208 «Агроінженерія»</w:t>
      </w:r>
    </w:p>
    <w:p w14:paraId="268B9F90" w14:textId="77777777" w:rsidR="00DE2A35" w:rsidRPr="00DE2A35" w:rsidRDefault="00DE2A35" w:rsidP="00DE2A35">
      <w:pPr>
        <w:spacing w:line="360" w:lineRule="auto"/>
        <w:ind w:left="2410" w:hanging="1843"/>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b/>
          <w:sz w:val="28"/>
          <w:szCs w:val="28"/>
          <w:lang w:eastAsia="ru-RU"/>
        </w:rPr>
        <w:t>Нестеренко В.</w:t>
      </w:r>
      <w:r w:rsidRPr="00DE2A35">
        <w:rPr>
          <w:rFonts w:ascii="Times New Roman" w:eastAsia="Times New Roman" w:hAnsi="Times New Roman" w:cs="Times New Roman"/>
          <w:b/>
          <w:sz w:val="28"/>
          <w:szCs w:val="28"/>
          <w:lang w:val="uk-UA" w:eastAsia="ru-RU"/>
        </w:rPr>
        <w:t xml:space="preserve"> А.</w:t>
      </w:r>
      <w:r w:rsidRPr="00DE2A35">
        <w:rPr>
          <w:rFonts w:ascii="Times New Roman" w:eastAsia="Times New Roman" w:hAnsi="Times New Roman" w:cs="Times New Roman"/>
          <w:sz w:val="24"/>
          <w:szCs w:val="24"/>
          <w:lang w:val="uk-UA" w:eastAsia="ru-RU"/>
        </w:rPr>
        <w:t xml:space="preserve">, </w:t>
      </w:r>
      <w:r w:rsidRPr="00DE2A35">
        <w:rPr>
          <w:rFonts w:ascii="Times New Roman" w:eastAsia="Times New Roman" w:hAnsi="Times New Roman" w:cs="Times New Roman"/>
          <w:sz w:val="28"/>
          <w:szCs w:val="28"/>
          <w:lang w:val="uk-UA" w:eastAsia="ru-RU"/>
        </w:rPr>
        <w:t xml:space="preserve">кандидат історичних наук, доцент кафедри  права, професійної та </w:t>
      </w:r>
      <w:proofErr w:type="gramStart"/>
      <w:r w:rsidRPr="00DE2A35">
        <w:rPr>
          <w:rFonts w:ascii="Times New Roman" w:eastAsia="Times New Roman" w:hAnsi="Times New Roman" w:cs="Times New Roman"/>
          <w:sz w:val="28"/>
          <w:szCs w:val="28"/>
          <w:lang w:val="uk-UA" w:eastAsia="ru-RU"/>
        </w:rPr>
        <w:t>соц</w:t>
      </w:r>
      <w:proofErr w:type="gramEnd"/>
      <w:r w:rsidRPr="00DE2A35">
        <w:rPr>
          <w:rFonts w:ascii="Times New Roman" w:eastAsia="Times New Roman" w:hAnsi="Times New Roman" w:cs="Times New Roman"/>
          <w:sz w:val="28"/>
          <w:szCs w:val="28"/>
          <w:lang w:val="uk-UA" w:eastAsia="ru-RU"/>
        </w:rPr>
        <w:t>іально-гуманітарної освіти</w:t>
      </w:r>
    </w:p>
    <w:p w14:paraId="557518CD" w14:textId="77777777" w:rsidR="00DE2A35" w:rsidRPr="00DE2A35" w:rsidRDefault="00DE2A35" w:rsidP="00DE2A35">
      <w:pPr>
        <w:spacing w:line="360" w:lineRule="auto"/>
        <w:jc w:val="center"/>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Заклад вищої освіти «Подільський державний університет»</w:t>
      </w:r>
    </w:p>
    <w:p w14:paraId="084540E0" w14:textId="77777777" w:rsidR="00DE2A35" w:rsidRPr="00DE2A35" w:rsidRDefault="00DE2A35" w:rsidP="00DE2A35">
      <w:pPr>
        <w:spacing w:line="360" w:lineRule="auto"/>
        <w:jc w:val="center"/>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м. Кам’янець-Подільський</w:t>
      </w:r>
    </w:p>
    <w:p w14:paraId="63D68107" w14:textId="77777777" w:rsidR="00DE2A35" w:rsidRPr="00DE2A35" w:rsidRDefault="00DE2A35" w:rsidP="00DE2A35">
      <w:pPr>
        <w:spacing w:line="360" w:lineRule="auto"/>
        <w:ind w:left="1416" w:firstLine="708"/>
        <w:jc w:val="right"/>
        <w:rPr>
          <w:rFonts w:ascii="Times New Roman" w:eastAsia="Times New Roman" w:hAnsi="Times New Roman" w:cs="Times New Roman"/>
          <w:b/>
          <w:sz w:val="28"/>
          <w:szCs w:val="28"/>
          <w:lang w:val="uk-UA" w:eastAsia="ru-RU"/>
        </w:rPr>
      </w:pPr>
    </w:p>
    <w:p w14:paraId="3720D777"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Опір, повстання селянства Радянської України проти насильницької колективізації у 1930-1931 рр. змусив владні структури СРСР вдатися до найстрашнішої зброї – терору голодом. Керуючись постановами центральних партійних установ, місцеві органи влади Поділля різко посилили тиск на селянство. Плани хлібозаготівельних кампаній значно збільшились. Сільські активісти конфісковували приховані селянами продовольчі запаси, прирікаючи їх на голодну смерть. Керівникам колгоспів було заборонено видавати колгоспний хліб на потреби громадського харчування, тому люди могли сподіватись лише на свої невеликі запаси, які швидко вичерпувались.</w:t>
      </w:r>
    </w:p>
    <w:p w14:paraId="01F6B59E"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Восени 1932 р. було запроваджено практику покарання сіл і районів, які не справились з непосильними планами хлібозаготівлі  через занесення їх на «чорну дошку», тобто припинення продажу будь-яких промислових товарів. В грудні 1932 – січні 1933 рр. хлібозаготівлі на Поділлі вступили у завершальну стадію. Більшість господарств втратили прихований хліб. </w:t>
      </w:r>
      <w:r w:rsidRPr="00DE2A35">
        <w:rPr>
          <w:rFonts w:ascii="Times New Roman" w:eastAsia="Times New Roman" w:hAnsi="Times New Roman" w:cs="Times New Roman"/>
          <w:sz w:val="28"/>
          <w:szCs w:val="28"/>
          <w:lang w:eastAsia="ru-RU"/>
        </w:rPr>
        <w:t>Тяжкі</w:t>
      </w:r>
      <w:r w:rsidRPr="00DE2A35">
        <w:rPr>
          <w:rFonts w:ascii="Times New Roman" w:eastAsia="Times New Roman" w:hAnsi="Times New Roman" w:cs="Times New Roman"/>
          <w:sz w:val="28"/>
          <w:szCs w:val="28"/>
          <w:lang w:val="uk-UA" w:eastAsia="ru-RU"/>
        </w:rPr>
        <w:t xml:space="preserve"> </w:t>
      </w:r>
      <w:r w:rsidRPr="00DE2A35">
        <w:rPr>
          <w:rFonts w:ascii="Times New Roman" w:eastAsia="Times New Roman" w:hAnsi="Times New Roman" w:cs="Times New Roman"/>
          <w:sz w:val="28"/>
          <w:szCs w:val="28"/>
          <w:lang w:eastAsia="ru-RU"/>
        </w:rPr>
        <w:t>поневіряння</w:t>
      </w:r>
      <w:r w:rsidRPr="00DE2A35">
        <w:rPr>
          <w:rFonts w:ascii="Times New Roman" w:eastAsia="Times New Roman" w:hAnsi="Times New Roman" w:cs="Times New Roman"/>
          <w:sz w:val="28"/>
          <w:szCs w:val="28"/>
          <w:lang w:val="uk-UA" w:eastAsia="ru-RU"/>
        </w:rPr>
        <w:t xml:space="preserve"> </w:t>
      </w:r>
      <w:r w:rsidRPr="00DE2A35">
        <w:rPr>
          <w:rFonts w:ascii="Times New Roman" w:eastAsia="Times New Roman" w:hAnsi="Times New Roman" w:cs="Times New Roman"/>
          <w:sz w:val="28"/>
          <w:szCs w:val="28"/>
          <w:lang w:eastAsia="ru-RU"/>
        </w:rPr>
        <w:t>селян не</w:t>
      </w:r>
      <w:r w:rsidRPr="00DE2A35">
        <w:rPr>
          <w:rFonts w:ascii="Times New Roman" w:eastAsia="Times New Roman" w:hAnsi="Times New Roman" w:cs="Times New Roman"/>
          <w:sz w:val="28"/>
          <w:szCs w:val="28"/>
          <w:lang w:val="uk-UA" w:eastAsia="ru-RU"/>
        </w:rPr>
        <w:t xml:space="preserve"> </w:t>
      </w:r>
      <w:r w:rsidRPr="00DE2A35">
        <w:rPr>
          <w:rFonts w:ascii="Times New Roman" w:eastAsia="Times New Roman" w:hAnsi="Times New Roman" w:cs="Times New Roman"/>
          <w:sz w:val="28"/>
          <w:szCs w:val="28"/>
          <w:lang w:eastAsia="ru-RU"/>
        </w:rPr>
        <w:t>могли не позначитись на організації</w:t>
      </w:r>
      <w:r w:rsidRPr="00DE2A35">
        <w:rPr>
          <w:rFonts w:ascii="Times New Roman" w:eastAsia="Times New Roman" w:hAnsi="Times New Roman" w:cs="Times New Roman"/>
          <w:sz w:val="28"/>
          <w:szCs w:val="28"/>
          <w:lang w:val="uk-UA" w:eastAsia="ru-RU"/>
        </w:rPr>
        <w:t xml:space="preserve"> </w:t>
      </w:r>
      <w:r w:rsidRPr="00DE2A35">
        <w:rPr>
          <w:rFonts w:ascii="Times New Roman" w:eastAsia="Times New Roman" w:hAnsi="Times New Roman" w:cs="Times New Roman"/>
          <w:sz w:val="28"/>
          <w:szCs w:val="28"/>
          <w:lang w:eastAsia="ru-RU"/>
        </w:rPr>
        <w:t>сільськогосподарського виробництва.</w:t>
      </w:r>
      <w:r w:rsidRPr="00DE2A35">
        <w:rPr>
          <w:rFonts w:ascii="Times New Roman" w:eastAsia="Times New Roman" w:hAnsi="Times New Roman" w:cs="Times New Roman"/>
          <w:sz w:val="28"/>
          <w:szCs w:val="28"/>
          <w:lang w:val="uk-UA" w:eastAsia="ru-RU"/>
        </w:rPr>
        <w:t xml:space="preserve"> Тому заплановані державою</w:t>
      </w:r>
      <w:r w:rsidRPr="00DE2A35">
        <w:rPr>
          <w:rFonts w:ascii="Times New Roman" w:eastAsia="Times New Roman" w:hAnsi="Times New Roman" w:cs="Times New Roman"/>
          <w:sz w:val="28"/>
          <w:szCs w:val="28"/>
          <w:lang w:eastAsia="ru-RU"/>
        </w:rPr>
        <w:t xml:space="preserve"> 30 млн. пудів зерна у 193</w:t>
      </w:r>
      <w:r w:rsidRPr="00DE2A35">
        <w:rPr>
          <w:rFonts w:ascii="Times New Roman" w:eastAsia="Times New Roman" w:hAnsi="Times New Roman" w:cs="Times New Roman"/>
          <w:sz w:val="28"/>
          <w:szCs w:val="28"/>
          <w:lang w:val="uk-UA" w:eastAsia="ru-RU"/>
        </w:rPr>
        <w:t>2</w:t>
      </w:r>
      <w:r w:rsidRPr="00DE2A35">
        <w:rPr>
          <w:rFonts w:ascii="Times New Roman" w:eastAsia="Times New Roman" w:hAnsi="Times New Roman" w:cs="Times New Roman"/>
          <w:sz w:val="28"/>
          <w:szCs w:val="28"/>
          <w:lang w:eastAsia="ru-RU"/>
        </w:rPr>
        <w:t xml:space="preserve"> р.</w:t>
      </w:r>
      <w:r w:rsidRPr="00DE2A35">
        <w:rPr>
          <w:rFonts w:ascii="Times New Roman" w:eastAsia="Times New Roman" w:hAnsi="Times New Roman" w:cs="Times New Roman"/>
          <w:sz w:val="28"/>
          <w:szCs w:val="28"/>
          <w:lang w:val="uk-UA" w:eastAsia="ru-RU"/>
        </w:rPr>
        <w:t xml:space="preserve"> </w:t>
      </w:r>
      <w:r w:rsidRPr="00DE2A35">
        <w:rPr>
          <w:rFonts w:ascii="Times New Roman" w:eastAsia="Times New Roman" w:hAnsi="Times New Roman" w:cs="Times New Roman"/>
          <w:sz w:val="28"/>
          <w:szCs w:val="28"/>
          <w:lang w:eastAsia="ru-RU"/>
        </w:rPr>
        <w:t xml:space="preserve"> Вінниччина здати державі </w:t>
      </w:r>
      <w:r w:rsidRPr="00DE2A35">
        <w:rPr>
          <w:rFonts w:ascii="Times New Roman" w:eastAsia="Times New Roman" w:hAnsi="Times New Roman" w:cs="Times New Roman"/>
          <w:sz w:val="28"/>
          <w:szCs w:val="28"/>
          <w:lang w:val="uk-UA" w:eastAsia="ru-RU"/>
        </w:rPr>
        <w:t>так</w:t>
      </w:r>
      <w:r w:rsidRPr="00DE2A35">
        <w:rPr>
          <w:rFonts w:ascii="Times New Roman" w:eastAsia="Times New Roman" w:hAnsi="Times New Roman" w:cs="Times New Roman"/>
          <w:sz w:val="28"/>
          <w:szCs w:val="28"/>
          <w:lang w:eastAsia="ru-RU"/>
        </w:rPr>
        <w:t xml:space="preserve"> </w:t>
      </w:r>
      <w:r w:rsidRPr="00DE2A35">
        <w:rPr>
          <w:rFonts w:ascii="Times New Roman" w:eastAsia="Times New Roman" w:hAnsi="Times New Roman" w:cs="Times New Roman"/>
          <w:sz w:val="28"/>
          <w:szCs w:val="28"/>
          <w:lang w:val="uk-UA" w:eastAsia="ru-RU"/>
        </w:rPr>
        <w:t>і</w:t>
      </w:r>
      <w:r w:rsidRPr="00DE2A35">
        <w:rPr>
          <w:rFonts w:ascii="Times New Roman" w:eastAsia="Times New Roman" w:hAnsi="Times New Roman" w:cs="Times New Roman"/>
          <w:sz w:val="28"/>
          <w:szCs w:val="28"/>
          <w:lang w:eastAsia="ru-RU"/>
        </w:rPr>
        <w:t xml:space="preserve"> </w:t>
      </w:r>
      <w:r w:rsidRPr="00DE2A35">
        <w:rPr>
          <w:rFonts w:ascii="Times New Roman" w:eastAsia="Times New Roman" w:hAnsi="Times New Roman" w:cs="Times New Roman"/>
          <w:sz w:val="28"/>
          <w:szCs w:val="28"/>
          <w:lang w:val="uk-UA" w:eastAsia="ru-RU"/>
        </w:rPr>
        <w:t xml:space="preserve">не </w:t>
      </w:r>
      <w:r w:rsidRPr="00DE2A35">
        <w:rPr>
          <w:rFonts w:ascii="Times New Roman" w:eastAsia="Times New Roman" w:hAnsi="Times New Roman" w:cs="Times New Roman"/>
          <w:sz w:val="28"/>
          <w:szCs w:val="28"/>
          <w:lang w:eastAsia="ru-RU"/>
        </w:rPr>
        <w:t>змогла</w:t>
      </w:r>
      <w:r w:rsidRPr="00DE2A35">
        <w:rPr>
          <w:rFonts w:ascii="Times New Roman" w:eastAsia="Times New Roman" w:hAnsi="Times New Roman" w:cs="Times New Roman"/>
          <w:sz w:val="28"/>
          <w:szCs w:val="28"/>
          <w:lang w:val="uk-UA" w:eastAsia="ru-RU"/>
        </w:rPr>
        <w:t xml:space="preserve"> </w:t>
      </w:r>
      <w:r w:rsidRPr="00DE2A35">
        <w:rPr>
          <w:rFonts w:ascii="Times New Roman" w:eastAsia="Times New Roman" w:hAnsi="Times New Roman" w:cs="Times New Roman"/>
          <w:sz w:val="28"/>
          <w:szCs w:val="28"/>
          <w:lang w:eastAsia="ru-RU"/>
        </w:rPr>
        <w:t>[1, с.333]</w:t>
      </w:r>
      <w:r w:rsidRPr="00DE2A35">
        <w:rPr>
          <w:rFonts w:ascii="Times New Roman" w:eastAsia="Times New Roman" w:hAnsi="Times New Roman" w:cs="Times New Roman"/>
          <w:sz w:val="28"/>
          <w:szCs w:val="28"/>
          <w:lang w:val="uk-UA" w:eastAsia="ru-RU"/>
        </w:rPr>
        <w:t>.</w:t>
      </w:r>
    </w:p>
    <w:p w14:paraId="70A22984"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Для посилення тиску на селян в усіх селах Вінницької області були створені так звані «буксирні команди», які формувались з числа місцевих активістів та партійців. Вони вилучали у селянства залишки продовольства. Як правило, працювали такими методами. Перша хвиля забирала найбільшу </w:t>
      </w:r>
      <w:r w:rsidRPr="00DE2A35">
        <w:rPr>
          <w:rFonts w:ascii="Times New Roman" w:eastAsia="Times New Roman" w:hAnsi="Times New Roman" w:cs="Times New Roman"/>
          <w:sz w:val="28"/>
          <w:szCs w:val="28"/>
          <w:lang w:val="uk-UA" w:eastAsia="ru-RU"/>
        </w:rPr>
        <w:lastRenderedPageBreak/>
        <w:t>кількість нажитого селянами майна. Потім йшла друга, а інколи і третя хвиля реквізиції. Конфіскації підлягали гроші, одяг, побутові речі, а головне – запаси продовольства. Кожний раз, обшукуючи хату и інші приміщення, активісти проштрикували землю у дворі, де селяни могли щось сховати.</w:t>
      </w:r>
    </w:p>
    <w:p w14:paraId="181F92DC"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Вже в січні-березні 1932 р. з різних районів Поділля почали надходити інформаційні звіти про продовольчі труднощі.</w:t>
      </w:r>
      <w:r w:rsidRPr="00DE2A35">
        <w:rPr>
          <w:rFonts w:ascii="Times New Roman" w:eastAsia="Times New Roman" w:hAnsi="Times New Roman" w:cs="Times New Roman"/>
          <w:sz w:val="24"/>
          <w:szCs w:val="24"/>
          <w:lang w:val="uk-UA" w:eastAsia="ru-RU"/>
        </w:rPr>
        <w:t xml:space="preserve"> </w:t>
      </w:r>
      <w:r w:rsidRPr="00DE2A35">
        <w:rPr>
          <w:rFonts w:ascii="Times New Roman" w:eastAsia="Times New Roman" w:hAnsi="Times New Roman" w:cs="Times New Roman"/>
          <w:sz w:val="28"/>
          <w:szCs w:val="28"/>
          <w:lang w:val="uk-UA" w:eastAsia="ru-RU"/>
        </w:rPr>
        <w:t>За початок обліку голоду  можна взяти телеграму Вінницького обкому КП(б)У  від 21 травня 1932 р. до ЦК КП(б)У, у якій повідомлялось про масові випадки голоду і важке продовольче становище, яке склалося у восьми східних районах Вінницької області. Згодом ці факти визнало і центральне керівництво Радянської України у кількох своїх постановах. У них відмічаються смертні випадки від голоду у Могилевському, Джулинському, Вінницькому та деяких інших східних районах області.</w:t>
      </w:r>
      <w:r w:rsidRPr="00DE2A35">
        <w:rPr>
          <w:rFonts w:ascii="Times New Roman" w:eastAsia="Times New Roman" w:hAnsi="Times New Roman" w:cs="Times New Roman"/>
          <w:sz w:val="24"/>
          <w:szCs w:val="24"/>
          <w:lang w:val="uk-UA" w:eastAsia="ru-RU"/>
        </w:rPr>
        <w:t xml:space="preserve"> </w:t>
      </w:r>
      <w:r w:rsidRPr="00DE2A35">
        <w:rPr>
          <w:rFonts w:ascii="Times New Roman" w:eastAsia="Times New Roman" w:hAnsi="Times New Roman" w:cs="Times New Roman"/>
          <w:sz w:val="28"/>
          <w:szCs w:val="28"/>
          <w:lang w:val="uk-UA" w:eastAsia="ru-RU"/>
        </w:rPr>
        <w:t>Близько третини населення не мало ніяких засобів для існування, майже 10% селян області пухли від голоду [1, с. 188].</w:t>
      </w:r>
    </w:p>
    <w:p w14:paraId="0E51CD87"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На зиму 1932-1933 рр. багато сіл області зовсім залишилися без зерна. Конфіскація продовольства подавалася владою як кара селянам за «куркульський саботаж хлібозаготівель» і здійснювалася цілком гласно, з широким висвітленням у періодичній пресі. Райвиконкомам дозволялося передавати в рахунок хлібозаготівель всі створені в колгоспах натуральні фонди – насіннєвий, фуражний, продовольчий. Досить активно працювали виїзні судові сесії, розглядаючи справи так званих «пасивних» хліборобів, боржників хлібозаготівель.</w:t>
      </w:r>
    </w:p>
    <w:p w14:paraId="73467215"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Внаслідок цих насильницьких дій, починаючи з весни 1933 р. смерть від голоду ставала на Поділлі масовою. Майже всі районні органи Подільського ГПУ реєстрували випадки смерті від голоду, людоїдства. Терор голодом був своєрідним радянським «виховним» заходом для всіх селян-одноосібників, які не хотіли вступати до колгоспів.</w:t>
      </w:r>
    </w:p>
    <w:p w14:paraId="709378C0"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Тільки за офіційними документами наприкінці квітня 1933 р. люди голодували у 385 населених пунктах 34 районів Вінницької області </w:t>
      </w:r>
      <w:r w:rsidRPr="00DE2A35">
        <w:rPr>
          <w:rFonts w:ascii="Times New Roman" w:eastAsia="Times New Roman" w:hAnsi="Times New Roman" w:cs="Times New Roman"/>
          <w:sz w:val="28"/>
          <w:szCs w:val="28"/>
          <w:lang w:eastAsia="ru-RU"/>
        </w:rPr>
        <w:t xml:space="preserve">[1, с. </w:t>
      </w:r>
      <w:proofErr w:type="gramStart"/>
      <w:r w:rsidRPr="00DE2A35">
        <w:rPr>
          <w:rFonts w:ascii="Times New Roman" w:eastAsia="Times New Roman" w:hAnsi="Times New Roman" w:cs="Times New Roman"/>
          <w:sz w:val="28"/>
          <w:szCs w:val="28"/>
          <w:lang w:eastAsia="ru-RU"/>
        </w:rPr>
        <w:t>508-</w:t>
      </w:r>
      <w:r w:rsidRPr="00DE2A35">
        <w:rPr>
          <w:rFonts w:ascii="Times New Roman" w:eastAsia="Times New Roman" w:hAnsi="Times New Roman" w:cs="Times New Roman"/>
          <w:sz w:val="28"/>
          <w:szCs w:val="28"/>
          <w:lang w:eastAsia="ru-RU"/>
        </w:rPr>
        <w:lastRenderedPageBreak/>
        <w:t>509]</w:t>
      </w:r>
      <w:r w:rsidRPr="00DE2A35">
        <w:rPr>
          <w:rFonts w:ascii="Times New Roman" w:eastAsia="Times New Roman" w:hAnsi="Times New Roman" w:cs="Times New Roman"/>
          <w:sz w:val="28"/>
          <w:szCs w:val="28"/>
          <w:lang w:val="uk-UA" w:eastAsia="ru-RU"/>
        </w:rPr>
        <w:t>.</w:t>
      </w:r>
      <w:proofErr w:type="gramEnd"/>
      <w:r w:rsidRPr="00DE2A35">
        <w:rPr>
          <w:rFonts w:ascii="Times New Roman" w:eastAsia="Times New Roman" w:hAnsi="Times New Roman" w:cs="Times New Roman"/>
          <w:sz w:val="28"/>
          <w:szCs w:val="28"/>
          <w:lang w:val="uk-UA" w:eastAsia="ru-RU"/>
        </w:rPr>
        <w:t xml:space="preserve"> Дуже багато випадків голодування приховувалося сільською чи районною владою.</w:t>
      </w:r>
    </w:p>
    <w:p w14:paraId="648C57F5"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Проте, особливу тривогу влади викликали факти Голодомору в прикордонних районах Поділля. Запобігаючи просочуванню інформації про голод до Польщі чи Румунії, тут здійснювалися дещо помірніші темпи хлібозаготівель, ніж у східних районах. Проте, і це не порятувало мешканців від голоду. Так, у травні 1933 р. у Проскурівському районі голодували 21 сільрада з 57, у Кам</w:t>
      </w:r>
      <w:r w:rsidRPr="00DE2A35">
        <w:rPr>
          <w:rFonts w:ascii="Times New Roman" w:eastAsia="Times New Roman" w:hAnsi="Times New Roman" w:cs="Times New Roman"/>
          <w:sz w:val="28"/>
          <w:szCs w:val="28"/>
          <w:lang w:eastAsia="ru-RU"/>
        </w:rPr>
        <w:t>`</w:t>
      </w:r>
      <w:r w:rsidRPr="00DE2A35">
        <w:rPr>
          <w:rFonts w:ascii="Times New Roman" w:eastAsia="Times New Roman" w:hAnsi="Times New Roman" w:cs="Times New Roman"/>
          <w:sz w:val="28"/>
          <w:szCs w:val="28"/>
          <w:lang w:val="uk-UA" w:eastAsia="ru-RU"/>
        </w:rPr>
        <w:t>янець</w:t>
      </w:r>
      <w:r w:rsidRPr="00DE2A35">
        <w:rPr>
          <w:rFonts w:ascii="Times New Roman" w:eastAsia="Times New Roman" w:hAnsi="Times New Roman" w:cs="Times New Roman"/>
          <w:sz w:val="28"/>
          <w:szCs w:val="28"/>
          <w:lang w:eastAsia="ru-RU"/>
        </w:rPr>
        <w:t>-По</w:t>
      </w:r>
      <w:r w:rsidRPr="00DE2A35">
        <w:rPr>
          <w:rFonts w:ascii="Times New Roman" w:eastAsia="Times New Roman" w:hAnsi="Times New Roman" w:cs="Times New Roman"/>
          <w:sz w:val="28"/>
          <w:szCs w:val="28"/>
          <w:lang w:val="uk-UA" w:eastAsia="ru-RU"/>
        </w:rPr>
        <w:t xml:space="preserve">дільському – 4 </w:t>
      </w:r>
      <w:r w:rsidRPr="00DE2A35">
        <w:rPr>
          <w:rFonts w:ascii="Times New Roman" w:eastAsia="Times New Roman" w:hAnsi="Times New Roman" w:cs="Times New Roman"/>
          <w:sz w:val="28"/>
          <w:szCs w:val="28"/>
          <w:lang w:eastAsia="ru-RU"/>
        </w:rPr>
        <w:t>[1, с. 544]</w:t>
      </w:r>
      <w:r w:rsidRPr="00DE2A35">
        <w:rPr>
          <w:rFonts w:ascii="Times New Roman" w:eastAsia="Times New Roman" w:hAnsi="Times New Roman" w:cs="Times New Roman"/>
          <w:sz w:val="28"/>
          <w:szCs w:val="28"/>
          <w:lang w:val="uk-UA" w:eastAsia="ru-RU"/>
        </w:rPr>
        <w:t>.</w:t>
      </w:r>
    </w:p>
    <w:p w14:paraId="771735BB"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Голодомор породив проблему безпритульних дітей. Дитячі будинки були переповнені, а до бараків діти боялися ходити тому, що там частіше помирали. На багатьох залізничних станціях блукали безпритульні діти, батьки яких або померли, або їх залишили. Діти жебракували, ходили голими у холод. Загалом, смертність дітей, за деякими даними, сягала понад 50% від загальної кількості померлих. Діти значно швидше захворювали внаслідок тривалого недоїдання і фізичного виснаження.</w:t>
      </w:r>
    </w:p>
    <w:p w14:paraId="50753E12"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Наслідком голоду стало дитиновбивство та людоїдство. Так, у листі Летичівського райкому партії до керівництва Вінницької області наводяться такі жахливі дані: у с. Іванківці середняк-одноосібник зарізав сусідського 12-річного хлопчика для споживання у їжу, у с. Бабин цього ж району колгоспниця зарізала свою чоти річну дитину, яку з`їла. Подібні приклади свідчать, що люди доведені голодом до відчаю, відкидали будь-яку моральні принципи, щоб порятуватись від голодної смерті. Таким чином владою СРСР було завдано відчутного болючого удару по психології українського селянства та його духовності.   </w:t>
      </w:r>
    </w:p>
    <w:p w14:paraId="3CDB0B09"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Траплялися випадки, коли люди не могли більше стримувати гніву, зважувалися на рішучі дії: нападали на приміщення їдалень, йшли з погрозами проти сільського керівництва, грабували сільські комори. </w:t>
      </w:r>
      <w:r w:rsidRPr="00DE2A35">
        <w:rPr>
          <w:rFonts w:ascii="Times New Roman" w:eastAsia="Times New Roman" w:hAnsi="Times New Roman" w:cs="Times New Roman"/>
          <w:sz w:val="28"/>
          <w:szCs w:val="28"/>
          <w:lang w:eastAsia="ru-RU"/>
        </w:rPr>
        <w:t xml:space="preserve">Голод перевернув усе: </w:t>
      </w:r>
      <w:r w:rsidRPr="00DE2A35">
        <w:rPr>
          <w:rFonts w:ascii="Times New Roman" w:eastAsia="Times New Roman" w:hAnsi="Times New Roman" w:cs="Times New Roman"/>
          <w:sz w:val="28"/>
          <w:szCs w:val="28"/>
          <w:lang w:val="uk-UA" w:eastAsia="ru-RU"/>
        </w:rPr>
        <w:t>плин життя, стосунки, звичаї, світосприйняття. Голодні хлібороби втрачали працездатність, а земля</w:t>
      </w:r>
      <w:r w:rsidRPr="00DE2A35">
        <w:rPr>
          <w:rFonts w:ascii="Times New Roman" w:eastAsia="Times New Roman" w:hAnsi="Times New Roman" w:cs="Times New Roman"/>
          <w:sz w:val="28"/>
          <w:szCs w:val="28"/>
          <w:lang w:eastAsia="ru-RU"/>
        </w:rPr>
        <w:t xml:space="preserve"> – господаря.</w:t>
      </w:r>
    </w:p>
    <w:p w14:paraId="3A433196"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lastRenderedPageBreak/>
        <w:t>Постійне недоїдання призвело до збільшення різних хронічних хвороб у містах, містечках та селах регіону.</w:t>
      </w:r>
      <w:r w:rsidRPr="00DE2A35">
        <w:rPr>
          <w:rFonts w:ascii="Times New Roman" w:eastAsia="Times New Roman" w:hAnsi="Times New Roman" w:cs="Times New Roman"/>
          <w:sz w:val="24"/>
          <w:szCs w:val="24"/>
          <w:lang w:val="uk-UA" w:eastAsia="ru-RU"/>
        </w:rPr>
        <w:t xml:space="preserve"> </w:t>
      </w:r>
      <w:r w:rsidRPr="00DE2A35">
        <w:rPr>
          <w:rFonts w:ascii="Times New Roman" w:eastAsia="Times New Roman" w:hAnsi="Times New Roman" w:cs="Times New Roman"/>
          <w:sz w:val="28"/>
          <w:szCs w:val="28"/>
          <w:lang w:val="uk-UA" w:eastAsia="ru-RU"/>
        </w:rPr>
        <w:t>З кінця 1932 р. хворі на інфекційні захворювання: тиф, дифтерію, дизентерію з'явились майже в усіх селах Поділля. Близько половини новонароджених дітей через хвороби у прикордонній смузі помирало. У 1933 р. погіршилась ситуація і у містах. Постачання продуктами з центру практично припинилось. Незадоволення селян своїм становищем виливалось у масові виходи з колгоспів, привело до намагань тікати до Польщі, Румунії.</w:t>
      </w:r>
    </w:p>
    <w:p w14:paraId="3ED20EC0"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Лише з серпня 1933 р. Вінницька область почала виходити з кризового стану. Проте протягом всього 1933 р., внаслідок загибелі 30-32% озимих посівів, продовольча ситуація ще протягом деякого часу залишалась складною. </w:t>
      </w:r>
    </w:p>
    <w:p w14:paraId="1B8CABA0"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Найбільше від голоду потерпіли центральні та пічнічно-східні райони Поділля. Відбувалося не лише фізичне винищення мільйонів українських хліборобів, а й духовне покріпачення цілих поколінь. Не випадково, що згодом в Радянській Україні почалось повальне закриття та нищення храмів, церков та багато священиків опинились у в’язницях чи концентраційних таборах. </w:t>
      </w:r>
    </w:p>
    <w:p w14:paraId="7EA0E4B9" w14:textId="77777777" w:rsidR="00DE2A35" w:rsidRPr="00DE2A35" w:rsidRDefault="00DE2A35" w:rsidP="00DE2A35">
      <w:pPr>
        <w:spacing w:line="360" w:lineRule="auto"/>
        <w:ind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 xml:space="preserve"> Отже, можна стверджувати, що Голодомор 1932-1933 рр. – це не просто трагічна випадковість, не наслідок економічних прорахунків, а справжня війна радянської влади з подільськими селянами,  усім українським народом. Наслідки Голодомору 1932-1933 рр. відкинули сільське господарство України на кілька десятків років назад. До цього часу вони ще до кінця не подолані і негативно впливають на  соціально-матеріальне становище сіл України.     </w:t>
      </w:r>
    </w:p>
    <w:p w14:paraId="7D7397F9" w14:textId="77777777" w:rsidR="00DE2A35" w:rsidRDefault="00DE2A35" w:rsidP="00DE2A35">
      <w:pPr>
        <w:spacing w:line="360" w:lineRule="auto"/>
        <w:ind w:firstLine="567"/>
        <w:jc w:val="center"/>
        <w:rPr>
          <w:rFonts w:ascii="Times New Roman" w:eastAsia="Times New Roman" w:hAnsi="Times New Roman" w:cs="Times New Roman"/>
          <w:b/>
          <w:sz w:val="28"/>
          <w:szCs w:val="28"/>
          <w:lang w:val="uk-UA" w:eastAsia="ru-RU"/>
        </w:rPr>
      </w:pPr>
    </w:p>
    <w:p w14:paraId="569A1495" w14:textId="77777777" w:rsidR="00DE2A35" w:rsidRPr="00DE2A35" w:rsidRDefault="00DE2A35" w:rsidP="00DE2A35">
      <w:pPr>
        <w:spacing w:line="360" w:lineRule="auto"/>
        <w:ind w:firstLine="567"/>
        <w:jc w:val="center"/>
        <w:rPr>
          <w:rFonts w:ascii="Times New Roman" w:eastAsia="Times New Roman" w:hAnsi="Times New Roman" w:cs="Times New Roman"/>
          <w:b/>
          <w:sz w:val="28"/>
          <w:szCs w:val="28"/>
          <w:lang w:val="uk-UA" w:eastAsia="ru-RU"/>
        </w:rPr>
      </w:pPr>
      <w:r w:rsidRPr="00DE2A35">
        <w:rPr>
          <w:rFonts w:ascii="Times New Roman" w:eastAsia="Times New Roman" w:hAnsi="Times New Roman" w:cs="Times New Roman"/>
          <w:b/>
          <w:sz w:val="28"/>
          <w:szCs w:val="28"/>
          <w:lang w:val="uk-UA" w:eastAsia="ru-RU"/>
        </w:rPr>
        <w:t xml:space="preserve">Список </w:t>
      </w:r>
      <w:r>
        <w:rPr>
          <w:rFonts w:ascii="Times New Roman" w:eastAsia="Times New Roman" w:hAnsi="Times New Roman" w:cs="Times New Roman"/>
          <w:b/>
          <w:sz w:val="28"/>
          <w:szCs w:val="28"/>
          <w:lang w:val="uk-UA" w:eastAsia="ru-RU"/>
        </w:rPr>
        <w:t>використаних</w:t>
      </w:r>
      <w:r w:rsidRPr="00DE2A35">
        <w:rPr>
          <w:rFonts w:ascii="Times New Roman" w:eastAsia="Times New Roman" w:hAnsi="Times New Roman" w:cs="Times New Roman"/>
          <w:b/>
          <w:sz w:val="28"/>
          <w:szCs w:val="28"/>
          <w:lang w:val="uk-UA" w:eastAsia="ru-RU"/>
        </w:rPr>
        <w:t xml:space="preserve"> джерел</w:t>
      </w:r>
      <w:r>
        <w:rPr>
          <w:rFonts w:ascii="Times New Roman" w:eastAsia="Times New Roman" w:hAnsi="Times New Roman" w:cs="Times New Roman"/>
          <w:b/>
          <w:sz w:val="28"/>
          <w:szCs w:val="28"/>
          <w:lang w:val="uk-UA" w:eastAsia="ru-RU"/>
        </w:rPr>
        <w:t>:</w:t>
      </w:r>
    </w:p>
    <w:p w14:paraId="70146BF9" w14:textId="77777777" w:rsidR="00DE2A35" w:rsidRPr="00DE2A35" w:rsidRDefault="00DE2A35" w:rsidP="00DE2A35">
      <w:pPr>
        <w:numPr>
          <w:ilvl w:val="0"/>
          <w:numId w:val="12"/>
        </w:numPr>
        <w:tabs>
          <w:tab w:val="left" w:pos="993"/>
        </w:tabs>
        <w:spacing w:line="360" w:lineRule="auto"/>
        <w:ind w:left="0" w:firstLine="567"/>
        <w:jc w:val="both"/>
        <w:rPr>
          <w:rFonts w:ascii="Times New Roman" w:eastAsia="Times New Roman" w:hAnsi="Times New Roman" w:cs="Times New Roman"/>
          <w:sz w:val="28"/>
          <w:szCs w:val="28"/>
          <w:lang w:val="uk-UA" w:eastAsia="ru-RU"/>
        </w:rPr>
      </w:pPr>
      <w:r w:rsidRPr="00DE2A35">
        <w:rPr>
          <w:rFonts w:ascii="Times New Roman" w:eastAsia="Times New Roman" w:hAnsi="Times New Roman" w:cs="Times New Roman"/>
          <w:sz w:val="28"/>
          <w:szCs w:val="28"/>
          <w:lang w:val="uk-UA" w:eastAsia="ru-RU"/>
        </w:rPr>
        <w:t>Голод 1932-1933 років на Україні: очима істориків, мовою документів. К.: видавництво політичної літератури, 1990, 605 с.</w:t>
      </w:r>
    </w:p>
    <w:p w14:paraId="5A7F131C" w14:textId="77777777" w:rsidR="00DE2A35" w:rsidRDefault="00DE2A35" w:rsidP="00BE3F8A">
      <w:pPr>
        <w:tabs>
          <w:tab w:val="left" w:pos="3828"/>
        </w:tabs>
        <w:spacing w:line="360" w:lineRule="auto"/>
        <w:rPr>
          <w:rFonts w:ascii="Times New Roman" w:eastAsia="Times New Roman" w:hAnsi="Times New Roman" w:cs="Times New Roman"/>
          <w:b/>
          <w:bCs/>
          <w:sz w:val="28"/>
          <w:szCs w:val="28"/>
          <w:lang w:val="uk-UA" w:eastAsia="ru-RU"/>
        </w:rPr>
      </w:pPr>
    </w:p>
    <w:p w14:paraId="580D0957" w14:textId="77777777" w:rsidR="00DE2A35" w:rsidRDefault="00DE2A35" w:rsidP="00BE3F8A">
      <w:pPr>
        <w:tabs>
          <w:tab w:val="left" w:pos="3828"/>
        </w:tabs>
        <w:spacing w:line="360" w:lineRule="auto"/>
        <w:rPr>
          <w:rFonts w:ascii="Times New Roman" w:eastAsia="Times New Roman" w:hAnsi="Times New Roman" w:cs="Times New Roman"/>
          <w:b/>
          <w:bCs/>
          <w:sz w:val="28"/>
          <w:szCs w:val="28"/>
          <w:lang w:val="uk-UA" w:eastAsia="ru-RU"/>
        </w:rPr>
      </w:pPr>
    </w:p>
    <w:p w14:paraId="072C253A" w14:textId="77777777" w:rsidR="00DE2A35" w:rsidRDefault="00DE2A35" w:rsidP="00BE3F8A">
      <w:pPr>
        <w:tabs>
          <w:tab w:val="left" w:pos="3828"/>
        </w:tabs>
        <w:spacing w:line="360" w:lineRule="auto"/>
        <w:rPr>
          <w:rFonts w:ascii="Times New Roman" w:eastAsia="Times New Roman" w:hAnsi="Times New Roman" w:cs="Times New Roman"/>
          <w:b/>
          <w:bCs/>
          <w:sz w:val="28"/>
          <w:szCs w:val="28"/>
          <w:lang w:val="uk-UA" w:eastAsia="ru-RU"/>
        </w:rPr>
      </w:pPr>
    </w:p>
    <w:p w14:paraId="439CD4A6" w14:textId="77777777" w:rsidR="00942222" w:rsidRDefault="00942222" w:rsidP="00BE3F8A">
      <w:pPr>
        <w:tabs>
          <w:tab w:val="left" w:pos="3828"/>
        </w:tabs>
        <w:spacing w:line="360" w:lineRule="auto"/>
        <w:rPr>
          <w:rFonts w:ascii="Times New Roman" w:eastAsia="Times New Roman" w:hAnsi="Times New Roman" w:cs="Times New Roman"/>
          <w:b/>
          <w:bCs/>
          <w:sz w:val="28"/>
          <w:szCs w:val="28"/>
          <w:lang w:val="uk-UA" w:eastAsia="ru-RU"/>
        </w:rPr>
      </w:pPr>
    </w:p>
    <w:p w14:paraId="19C79D1C" w14:textId="77777777" w:rsidR="00BE3F8A" w:rsidRPr="00BE3F8A" w:rsidRDefault="00BE3F8A" w:rsidP="00BE3F8A">
      <w:pPr>
        <w:tabs>
          <w:tab w:val="left" w:pos="3828"/>
        </w:tabs>
        <w:spacing w:line="360" w:lineRule="auto"/>
        <w:rPr>
          <w:rFonts w:ascii="Times New Roman" w:eastAsia="Times New Roman" w:hAnsi="Times New Roman" w:cs="Times New Roman"/>
          <w:b/>
          <w:bCs/>
          <w:sz w:val="28"/>
          <w:szCs w:val="28"/>
          <w:lang w:val="uk-UA" w:eastAsia="ru-RU"/>
        </w:rPr>
      </w:pPr>
      <w:proofErr w:type="gramStart"/>
      <w:r w:rsidRPr="00BE3F8A">
        <w:rPr>
          <w:rFonts w:ascii="Times New Roman" w:eastAsia="Times New Roman" w:hAnsi="Times New Roman" w:cs="Times New Roman"/>
          <w:b/>
          <w:bCs/>
          <w:sz w:val="28"/>
          <w:szCs w:val="28"/>
          <w:lang w:eastAsia="ru-RU"/>
        </w:rPr>
        <w:lastRenderedPageBreak/>
        <w:t>УДК: 94 (477):341.485] “1932-1933”:</w:t>
      </w:r>
      <w:r w:rsidRPr="00BE3F8A">
        <w:rPr>
          <w:rFonts w:ascii="Times New Roman" w:eastAsia="Times New Roman" w:hAnsi="Times New Roman" w:cs="Times New Roman"/>
          <w:b/>
          <w:bCs/>
          <w:sz w:val="28"/>
          <w:szCs w:val="28"/>
          <w:lang w:val="uk-UA" w:eastAsia="ru-RU"/>
        </w:rPr>
        <w:t>39(477.43/.44)</w:t>
      </w:r>
      <w:r w:rsidRPr="00BE3F8A">
        <w:rPr>
          <w:rFonts w:ascii="Times New Roman" w:eastAsia="Times New Roman" w:hAnsi="Times New Roman" w:cs="Times New Roman"/>
          <w:b/>
          <w:bCs/>
          <w:sz w:val="28"/>
          <w:szCs w:val="28"/>
          <w:lang w:eastAsia="ru-RU"/>
        </w:rPr>
        <w:t xml:space="preserve"> </w:t>
      </w:r>
      <w:proofErr w:type="gramEnd"/>
    </w:p>
    <w:p w14:paraId="19E304FB" w14:textId="77777777" w:rsidR="00BE3F8A" w:rsidRPr="00BE3F8A" w:rsidRDefault="00BE3F8A" w:rsidP="00BE3F8A">
      <w:pPr>
        <w:tabs>
          <w:tab w:val="left" w:pos="3828"/>
        </w:tabs>
        <w:spacing w:line="360" w:lineRule="auto"/>
        <w:jc w:val="right"/>
        <w:rPr>
          <w:rFonts w:ascii="Times New Roman" w:eastAsia="Times New Roman" w:hAnsi="Times New Roman" w:cs="Times New Roman"/>
          <w:i/>
          <w:iCs/>
          <w:sz w:val="28"/>
          <w:szCs w:val="28"/>
          <w:lang w:val="uk-UA" w:eastAsia="ru-RU"/>
        </w:rPr>
      </w:pPr>
      <w:r w:rsidRPr="00BE3F8A">
        <w:rPr>
          <w:rFonts w:ascii="Times New Roman" w:eastAsia="Times New Roman" w:hAnsi="Times New Roman" w:cs="Times New Roman"/>
          <w:b/>
          <w:bCs/>
          <w:sz w:val="28"/>
          <w:szCs w:val="28"/>
          <w:lang w:val="uk-UA" w:eastAsia="ru-RU"/>
        </w:rPr>
        <w:t>ГОЛОДОМОР ТА ЕТНОЦИД УКРАЇНЦІВ ПОДІЛЛЯ  У 1930-ТІ РОКИ</w:t>
      </w:r>
      <w:r w:rsidRPr="00BE3F8A">
        <w:rPr>
          <w:rFonts w:ascii="Times New Roman" w:eastAsia="Times New Roman" w:hAnsi="Times New Roman" w:cs="Times New Roman"/>
          <w:i/>
          <w:iCs/>
          <w:sz w:val="28"/>
          <w:szCs w:val="28"/>
          <w:lang w:val="uk-UA" w:eastAsia="ru-RU"/>
        </w:rPr>
        <w:t xml:space="preserve"> </w:t>
      </w:r>
    </w:p>
    <w:p w14:paraId="3542C170" w14:textId="77777777" w:rsidR="00BE3F8A" w:rsidRPr="00BE3F8A" w:rsidRDefault="00BE3F8A" w:rsidP="00BE3F8A">
      <w:pPr>
        <w:tabs>
          <w:tab w:val="left" w:pos="3828"/>
        </w:tabs>
        <w:spacing w:line="360" w:lineRule="auto"/>
        <w:jc w:val="center"/>
        <w:rPr>
          <w:rFonts w:ascii="Times New Roman" w:eastAsia="Times New Roman" w:hAnsi="Times New Roman" w:cs="Times New Roman"/>
          <w:i/>
          <w:iCs/>
          <w:sz w:val="28"/>
          <w:szCs w:val="28"/>
          <w:lang w:val="uk-UA" w:eastAsia="ru-RU"/>
        </w:rPr>
      </w:pPr>
      <w:r w:rsidRPr="00BE3F8A">
        <w:rPr>
          <w:rFonts w:ascii="Times New Roman" w:eastAsia="Times New Roman" w:hAnsi="Times New Roman" w:cs="Times New Roman"/>
          <w:b/>
          <w:bCs/>
          <w:sz w:val="28"/>
          <w:szCs w:val="28"/>
          <w:lang w:val="uk-UA" w:eastAsia="ru-RU"/>
        </w:rPr>
        <w:t>Нестеренко В.А.</w:t>
      </w:r>
    </w:p>
    <w:p w14:paraId="5D03BEA0" w14:textId="77777777" w:rsidR="00BE3F8A" w:rsidRPr="00BE3F8A" w:rsidRDefault="00BE3F8A" w:rsidP="00BE3F8A">
      <w:pPr>
        <w:spacing w:line="360" w:lineRule="auto"/>
        <w:jc w:val="center"/>
        <w:rPr>
          <w:rFonts w:ascii="Times New Roman" w:eastAsia="Times New Roman" w:hAnsi="Times New Roman" w:cs="Times New Roman"/>
          <w:iCs/>
          <w:sz w:val="28"/>
          <w:szCs w:val="28"/>
          <w:lang w:val="uk-UA" w:eastAsia="ru-RU"/>
        </w:rPr>
      </w:pPr>
      <w:r w:rsidRPr="00BE3F8A">
        <w:rPr>
          <w:rFonts w:ascii="Times New Roman" w:eastAsia="Times New Roman" w:hAnsi="Times New Roman" w:cs="Times New Roman"/>
          <w:iCs/>
          <w:sz w:val="28"/>
          <w:szCs w:val="28"/>
          <w:lang w:val="uk-UA" w:eastAsia="ru-RU"/>
        </w:rPr>
        <w:t>кандидат історичних наук, доцент кафедри права, професійної та соціально-гуманітарної освіти</w:t>
      </w:r>
    </w:p>
    <w:p w14:paraId="73B4F144" w14:textId="77777777" w:rsidR="00BE3F8A" w:rsidRPr="00BE3F8A" w:rsidRDefault="00BE3F8A" w:rsidP="00BE3F8A">
      <w:pPr>
        <w:spacing w:line="360" w:lineRule="auto"/>
        <w:jc w:val="center"/>
        <w:rPr>
          <w:rFonts w:ascii="Times New Roman" w:eastAsia="Times New Roman" w:hAnsi="Times New Roman" w:cs="Times New Roman"/>
          <w:b/>
          <w:bCs/>
          <w:sz w:val="28"/>
          <w:szCs w:val="28"/>
          <w:lang w:val="uk-UA" w:eastAsia="ru-RU"/>
        </w:rPr>
      </w:pPr>
      <w:r w:rsidRPr="00BE3F8A">
        <w:rPr>
          <w:rFonts w:ascii="Times New Roman" w:eastAsia="Times New Roman" w:hAnsi="Times New Roman" w:cs="Times New Roman"/>
          <w:iCs/>
          <w:sz w:val="28"/>
          <w:szCs w:val="28"/>
          <w:lang w:val="uk-UA" w:eastAsia="ru-RU"/>
        </w:rPr>
        <w:t>Заклад вищої освіти «Подільський державний університет»</w:t>
      </w:r>
    </w:p>
    <w:p w14:paraId="7F98A22E" w14:textId="77777777" w:rsidR="00BE3F8A" w:rsidRPr="00BE3F8A" w:rsidRDefault="00BE3F8A" w:rsidP="00BE3F8A">
      <w:pPr>
        <w:spacing w:line="360" w:lineRule="auto"/>
        <w:jc w:val="center"/>
        <w:rPr>
          <w:rFonts w:ascii="Times New Roman" w:eastAsia="Times New Roman" w:hAnsi="Times New Roman" w:cs="Times New Roman"/>
          <w:b/>
          <w:bCs/>
          <w:sz w:val="28"/>
          <w:szCs w:val="28"/>
          <w:lang w:val="uk-UA" w:eastAsia="ru-RU"/>
        </w:rPr>
      </w:pPr>
    </w:p>
    <w:p w14:paraId="1D92AEE2" w14:textId="77777777" w:rsidR="00BE3F8A" w:rsidRPr="00BE3F8A" w:rsidRDefault="00BE3F8A" w:rsidP="00DE2A35">
      <w:pPr>
        <w:spacing w:line="360" w:lineRule="auto"/>
        <w:ind w:firstLine="567"/>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Жахливий Голодомор 1932-1933 рр. на Поділлі супроводжувався широкомасштабними репресіями радянської влади проти українських освітян, науковців, діячів культури, краєзнавчого руху. У  гуманітарних науках така політика характеризується як «етноцид».  Фактично, це була частина загальної антиукраїнської політики тодішньої сталінської влади, що була спрямована на знищення не тільки селянства, а й національної інтелігенції.</w:t>
      </w:r>
    </w:p>
    <w:p w14:paraId="1F4BC46F" w14:textId="77777777" w:rsidR="00BE3F8A" w:rsidRPr="00BE3F8A" w:rsidRDefault="00BE3F8A" w:rsidP="00DE2A35">
      <w:pPr>
        <w:spacing w:line="360" w:lineRule="auto"/>
        <w:ind w:firstLine="567"/>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У  своїй роботі автор ставить собі за мету  висвітлити та проаналізувати основні напрями радянського  етноциду щодо українців Поділля у 1930-ті рр.. Для досягнення цієї мети слід вирішити завдання: 1) прослідкувати репресивні дії каральних радянських органів щодо української інтелігенції регіону; 2) простежити процес «чисток» культурно-освітніх закладів (бібліотек, музеїв, сільбудів, хат-читалень тощо) від українських книг, часописів, експонатів.  </w:t>
      </w:r>
    </w:p>
    <w:p w14:paraId="38BB8FDF"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 Проблему етноциду українського народу у міжвоєнний період вже розглядали у своїх працях чимало дослідників. Особливо слід відмітити роботи  В. Даниленка,  Г. Касьянова, Ю. Шаповала</w:t>
      </w:r>
      <w:r w:rsidRPr="00BE3F8A">
        <w:rPr>
          <w:rFonts w:ascii="Times New Roman" w:eastAsia="Times New Roman" w:hAnsi="Times New Roman" w:cs="Times New Roman"/>
          <w:sz w:val="28"/>
          <w:szCs w:val="28"/>
          <w:lang w:eastAsia="ru-RU"/>
        </w:rPr>
        <w:t xml:space="preserve"> [1]</w:t>
      </w:r>
      <w:r w:rsidRPr="00BE3F8A">
        <w:rPr>
          <w:rFonts w:ascii="Times New Roman" w:eastAsia="Times New Roman" w:hAnsi="Times New Roman" w:cs="Times New Roman"/>
          <w:sz w:val="28"/>
          <w:szCs w:val="28"/>
          <w:lang w:val="uk-UA" w:eastAsia="ru-RU"/>
        </w:rPr>
        <w:t>.  У своїй праці ми вже частково проаналізували наслідки сталінської національної політики</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на Поділлі</w:t>
      </w:r>
      <w:r w:rsidRPr="00BE3F8A">
        <w:rPr>
          <w:rFonts w:ascii="Times New Roman" w:eastAsia="Times New Roman" w:hAnsi="Times New Roman" w:cs="Times New Roman"/>
          <w:sz w:val="28"/>
          <w:szCs w:val="28"/>
          <w:lang w:eastAsia="ru-RU"/>
        </w:rPr>
        <w:t xml:space="preserve"> [2]</w:t>
      </w:r>
      <w:r w:rsidRPr="00BE3F8A">
        <w:rPr>
          <w:rFonts w:ascii="Times New Roman" w:eastAsia="Times New Roman" w:hAnsi="Times New Roman" w:cs="Times New Roman"/>
          <w:sz w:val="28"/>
          <w:szCs w:val="28"/>
          <w:lang w:val="uk-UA" w:eastAsia="ru-RU"/>
        </w:rPr>
        <w:t>.  Однак, у теоретичному аспекті це питання ще не було піднято в українській історичній науці.  Джерельною базою роботи є передусім, маловідомі для широкого загалу дослідників документи архіву СБУ по Хмельницькій області Державного архіву Хмельницької області, матеріали періодичної преси.</w:t>
      </w:r>
    </w:p>
    <w:p w14:paraId="0E8B24AC"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Перш </w:t>
      </w:r>
      <w:r w:rsidRPr="00BE3F8A">
        <w:rPr>
          <w:rFonts w:ascii="Times New Roman" w:eastAsia="Times New Roman" w:hAnsi="Times New Roman" w:cs="Times New Roman"/>
          <w:sz w:val="28"/>
          <w:szCs w:val="28"/>
          <w:lang w:eastAsia="ru-RU"/>
        </w:rPr>
        <w:t>н</w:t>
      </w:r>
      <w:r w:rsidRPr="00BE3F8A">
        <w:rPr>
          <w:rFonts w:ascii="Times New Roman" w:eastAsia="Times New Roman" w:hAnsi="Times New Roman" w:cs="Times New Roman"/>
          <w:sz w:val="28"/>
          <w:szCs w:val="28"/>
          <w:lang w:val="uk-UA" w:eastAsia="ru-RU"/>
        </w:rPr>
        <w:t xml:space="preserve">іж перейти до розкриття теми коротко охарактеризуємо етнонаціональну ситуацію на Поділлі в період так званої політики «українізації». За офіційними радянськими відомостями подільські округи </w:t>
      </w:r>
      <w:r w:rsidRPr="00BE3F8A">
        <w:rPr>
          <w:rFonts w:ascii="Times New Roman" w:eastAsia="Times New Roman" w:hAnsi="Times New Roman" w:cs="Times New Roman"/>
          <w:sz w:val="28"/>
          <w:szCs w:val="28"/>
          <w:lang w:val="uk-UA" w:eastAsia="ru-RU"/>
        </w:rPr>
        <w:lastRenderedPageBreak/>
        <w:t xml:space="preserve">(Кам`янець-Подільський, Проскурівський, Вінницькій та інші) були серед найбільш українізованих в УСРР. </w:t>
      </w:r>
      <w:r w:rsidRPr="00BE3F8A">
        <w:rPr>
          <w:rFonts w:ascii="Times New Roman" w:eastAsia="Times New Roman" w:hAnsi="Times New Roman" w:cs="Times New Roman"/>
          <w:sz w:val="28"/>
          <w:szCs w:val="28"/>
          <w:lang w:eastAsia="ru-RU"/>
        </w:rPr>
        <w:t xml:space="preserve">Цьому сприяло те, що </w:t>
      </w:r>
      <w:r w:rsidRPr="00BE3F8A">
        <w:rPr>
          <w:rFonts w:ascii="Times New Roman" w:eastAsia="Times New Roman" w:hAnsi="Times New Roman" w:cs="Times New Roman"/>
          <w:sz w:val="28"/>
          <w:szCs w:val="28"/>
          <w:lang w:val="uk-UA" w:eastAsia="ru-RU"/>
        </w:rPr>
        <w:t xml:space="preserve">переважну більшість населення складали селяни (понад 90%), </w:t>
      </w:r>
      <w:r w:rsidRPr="00BE3F8A">
        <w:rPr>
          <w:rFonts w:ascii="Times New Roman" w:eastAsia="Times New Roman" w:hAnsi="Times New Roman" w:cs="Times New Roman"/>
          <w:sz w:val="28"/>
          <w:szCs w:val="28"/>
          <w:lang w:eastAsia="ru-RU"/>
        </w:rPr>
        <w:t>як</w:t>
      </w:r>
      <w:r w:rsidRPr="00BE3F8A">
        <w:rPr>
          <w:rFonts w:ascii="Times New Roman" w:eastAsia="Times New Roman" w:hAnsi="Times New Roman" w:cs="Times New Roman"/>
          <w:sz w:val="28"/>
          <w:szCs w:val="28"/>
          <w:lang w:val="uk-UA" w:eastAsia="ru-RU"/>
        </w:rPr>
        <w:t>і завжди виступають носіями традиційної етнічної культури. У Кам`янці-Подільському, Вінниці залишились чимало учасників Українських національно-визвольних змагань 1917-1921 рр., котрі повірили більшовицьким гаслам і продовжили працювати у навчальних та культурницьких закладах. Серед них особливо  слід відзначити біолога Н. Гаморака – колишнього військового прес-аташе президента ЗУНР Є. Петрушевича, Зборівського повітового комісара ЗУНР О.Мельника, голову Української народної партії М.Баєра, активного провідника автокефального церковного руху професора І. Любарського та інших. Працівники відділів освіти, частина місцевого державного апарату знаходились</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на націонал-комуністичних позиціях і активно втілювали у життя проголошені НКО УСРР  українізаційні заходи. Їм сприяло також і те, що багато учасників революції в Галичині, які не бажали повертатись до Польщі, залишились працювати у різних навчальних закладах та установах Поділля Так, головою Кам`янець-Подільської окружної комісії з українізації був активний діяч Західноукраїнської революції В. Гоца</w:t>
      </w:r>
      <w:r w:rsidR="00DE2A35">
        <w:rPr>
          <w:rFonts w:ascii="Times New Roman" w:eastAsia="Times New Roman" w:hAnsi="Times New Roman" w:cs="Times New Roman"/>
          <w:sz w:val="28"/>
          <w:szCs w:val="28"/>
          <w:lang w:val="uk-UA" w:eastAsia="ru-RU"/>
        </w:rPr>
        <w:t>.</w:t>
      </w:r>
    </w:p>
    <w:p w14:paraId="0B0A98FA"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Варто також відмітити, що Подільський  край у міжвоєнний період розглядався керівниками Радянського Союзу як форпост соціалізму на кордоні СРСР із Польщею та Румунією і повинен був  стати зразком для тих українців, які проживали за межами УСРР. Крім того,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янець-Подільський мав значний науково-педагогічний потенціал. Він поряд із Києвом, Харковом, Одесою та Катеринославом входив до числа п’яти найбільших науково-освітніх центрів Радянської України</w:t>
      </w:r>
      <w:r w:rsidRPr="00BE3F8A">
        <w:rPr>
          <w:rFonts w:ascii="Times New Roman" w:eastAsia="Times New Roman" w:hAnsi="Times New Roman" w:cs="Times New Roman"/>
          <w:sz w:val="28"/>
          <w:szCs w:val="28"/>
          <w:lang w:eastAsia="ru-RU"/>
        </w:rPr>
        <w:t xml:space="preserve"> [2, с. 36]</w:t>
      </w:r>
      <w:r w:rsidRPr="00BE3F8A">
        <w:rPr>
          <w:rFonts w:ascii="Times New Roman" w:eastAsia="Times New Roman" w:hAnsi="Times New Roman" w:cs="Times New Roman"/>
          <w:sz w:val="28"/>
          <w:szCs w:val="28"/>
          <w:lang w:val="uk-UA" w:eastAsia="ru-RU"/>
        </w:rPr>
        <w:t>.</w:t>
      </w:r>
    </w:p>
    <w:p w14:paraId="309B7508"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При всій непослідовності та прорахунках політики «українізації» слід  визнати, що вона сприяла національній самоідентифікації подільського селянства,  підняла значення української мови, літератури, мистецтва. Проте, ставлення мешканців регіону до цієї політики було неоднорідним. Аналіз офіційних документів, спогадів дає підставу стверджувати, що на Поділлі </w:t>
      </w:r>
      <w:r w:rsidRPr="00BE3F8A">
        <w:rPr>
          <w:rFonts w:ascii="Times New Roman" w:eastAsia="Times New Roman" w:hAnsi="Times New Roman" w:cs="Times New Roman"/>
          <w:sz w:val="28"/>
          <w:szCs w:val="28"/>
          <w:lang w:val="uk-UA" w:eastAsia="ru-RU"/>
        </w:rPr>
        <w:lastRenderedPageBreak/>
        <w:t>сформувалось три підходи щодо визначення її ролі та сутності. Головною рушійною силою радянської «українізації» були співробітники місцевих відділів наросвіти. З 1920 р. цей Наркомат контролювався колишніми «боротьбистами», що викликало велике незадоволення з боку російських більшовиків. За своєю ідеологією вони були націонал-комуністами – ультралівою течією в українському національному русі. Майже однакові погляди на вирішення соціальних питан</w:t>
      </w:r>
      <w:r w:rsidRPr="00BE3F8A">
        <w:rPr>
          <w:rFonts w:ascii="Times New Roman" w:eastAsia="Times New Roman" w:hAnsi="Times New Roman" w:cs="Times New Roman"/>
          <w:sz w:val="28"/>
          <w:szCs w:val="28"/>
          <w:lang w:eastAsia="ru-RU"/>
        </w:rPr>
        <w:t xml:space="preserve">ь </w:t>
      </w:r>
      <w:r w:rsidRPr="00BE3F8A">
        <w:rPr>
          <w:rFonts w:ascii="Times New Roman" w:eastAsia="Times New Roman" w:hAnsi="Times New Roman" w:cs="Times New Roman"/>
          <w:sz w:val="28"/>
          <w:szCs w:val="28"/>
          <w:lang w:val="uk-UA" w:eastAsia="ru-RU"/>
        </w:rPr>
        <w:t>привели</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ї</w:t>
      </w:r>
      <w:r w:rsidRPr="00BE3F8A">
        <w:rPr>
          <w:rFonts w:ascii="Times New Roman" w:eastAsia="Times New Roman" w:hAnsi="Times New Roman" w:cs="Times New Roman"/>
          <w:sz w:val="28"/>
          <w:szCs w:val="28"/>
          <w:lang w:eastAsia="ru-RU"/>
        </w:rPr>
        <w:t>х</w:t>
      </w:r>
      <w:r w:rsidRPr="00BE3F8A">
        <w:rPr>
          <w:rFonts w:ascii="Times New Roman" w:eastAsia="Times New Roman" w:hAnsi="Times New Roman" w:cs="Times New Roman"/>
          <w:sz w:val="28"/>
          <w:szCs w:val="28"/>
          <w:lang w:val="uk-UA" w:eastAsia="ru-RU"/>
        </w:rPr>
        <w:t xml:space="preserve"> до угоди з більшовиками, але вони зовсім по-іншому дивились на шляхи вирішення національного питання в Україні. Вітали цю політику селяни, вчителі, </w:t>
      </w:r>
      <w:r w:rsidRPr="00BE3F8A">
        <w:rPr>
          <w:rFonts w:ascii="Times New Roman" w:eastAsia="Times New Roman" w:hAnsi="Times New Roman" w:cs="Times New Roman"/>
          <w:sz w:val="28"/>
          <w:szCs w:val="28"/>
          <w:lang w:eastAsia="ru-RU"/>
        </w:rPr>
        <w:t>як</w:t>
      </w:r>
      <w:r w:rsidRPr="00BE3F8A">
        <w:rPr>
          <w:rFonts w:ascii="Times New Roman" w:eastAsia="Times New Roman" w:hAnsi="Times New Roman" w:cs="Times New Roman"/>
          <w:sz w:val="28"/>
          <w:szCs w:val="28"/>
          <w:lang w:val="uk-UA" w:eastAsia="ru-RU"/>
        </w:rPr>
        <w:t xml:space="preserve">і саме  з 1923 р. поступово почали переходити до підтримки радянської влади. </w:t>
      </w:r>
    </w:p>
    <w:p w14:paraId="56E56EF3" w14:textId="77777777" w:rsidR="00DE2A35" w:rsidRDefault="00BE3F8A" w:rsidP="00DE2A35">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Лави противників політики «українізації» на Поділлі складали  передусім керівники державних та адміністративних установ, співробітники  прокуратури, суду, міліції, ГПУ, інших адміністративних органів. Як правило, це були росіяни або євреї, які вважали політику «українізації» тимчасовим маневром влади, тому всіляко її саботували. Нарешті, негативно, (але із  зовсім іншої причини)  до національної політики КП(б)У ставилась невелика частина дореволюційної української інтелігенції. Вона  наголошувала на нещирості національної політики більшовиків</w:t>
      </w:r>
      <w:r w:rsidRPr="00BE3F8A">
        <w:rPr>
          <w:rFonts w:ascii="Times New Roman" w:eastAsia="Times New Roman" w:hAnsi="Times New Roman" w:cs="Times New Roman"/>
          <w:sz w:val="28"/>
          <w:szCs w:val="28"/>
          <w:lang w:eastAsia="ru-RU"/>
        </w:rPr>
        <w:t>, критик</w:t>
      </w:r>
      <w:r w:rsidRPr="00BE3F8A">
        <w:rPr>
          <w:rFonts w:ascii="Times New Roman" w:eastAsia="Times New Roman" w:hAnsi="Times New Roman" w:cs="Times New Roman"/>
          <w:sz w:val="28"/>
          <w:szCs w:val="28"/>
          <w:lang w:val="uk-UA" w:eastAsia="ru-RU"/>
        </w:rPr>
        <w:t>у</w:t>
      </w:r>
      <w:r w:rsidRPr="00BE3F8A">
        <w:rPr>
          <w:rFonts w:ascii="Times New Roman" w:eastAsia="Times New Roman" w:hAnsi="Times New Roman" w:cs="Times New Roman"/>
          <w:sz w:val="28"/>
          <w:szCs w:val="28"/>
          <w:lang w:eastAsia="ru-RU"/>
        </w:rPr>
        <w:t xml:space="preserve">вала </w:t>
      </w:r>
      <w:r w:rsidRPr="00BE3F8A">
        <w:rPr>
          <w:rFonts w:ascii="Times New Roman" w:eastAsia="Times New Roman" w:hAnsi="Times New Roman" w:cs="Times New Roman"/>
          <w:sz w:val="28"/>
          <w:szCs w:val="28"/>
          <w:lang w:val="uk-UA" w:eastAsia="ru-RU"/>
        </w:rPr>
        <w:t xml:space="preserve">її за ідеологізований адміністративний характер. </w:t>
      </w:r>
    </w:p>
    <w:p w14:paraId="3ADE3F36" w14:textId="77777777" w:rsidR="00DE2A35" w:rsidRDefault="00BE3F8A" w:rsidP="00DE2A35">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У 1920-ті культурно-освітню ситуацію на Поділлі визначали саме націонал-комуністи, які домінували у місцевій  періодичній пресі. З одного боку, вони часто різко критикували «русотяпів», які відмовлялись відвідувати курси з українознавства, а з іншого – тих осіб, котрі виступали проти  принципу «пролетаризації» культури і наполягали на збереженні в першу чергу традиційного українськ</w:t>
      </w:r>
      <w:r w:rsidR="00DE2A35">
        <w:rPr>
          <w:rFonts w:ascii="Times New Roman" w:eastAsia="Times New Roman" w:hAnsi="Times New Roman" w:cs="Times New Roman"/>
          <w:sz w:val="28"/>
          <w:szCs w:val="28"/>
          <w:lang w:val="uk-UA" w:eastAsia="ru-RU"/>
        </w:rPr>
        <w:t>ого мистецтва, літератури тощо.</w:t>
      </w:r>
    </w:p>
    <w:p w14:paraId="7B2BD9C6" w14:textId="77777777" w:rsidR="00BE3F8A" w:rsidRPr="00BE3F8A" w:rsidRDefault="00BE3F8A" w:rsidP="00DE2A35">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Початок форсованої колективізації у 1929 р. супроводжувався змінами у національній політиці радянської влади. Вони відкрили шлях до  етноциду українців. Відновились арешти відомих українських науковців, працівників культури. Шляхом репресивних дій влада намагалась остаточно зламати опір української інтелігенції, щоб вона не підняла голос на захист пригнобленого </w:t>
      </w:r>
      <w:r w:rsidRPr="00BE3F8A">
        <w:rPr>
          <w:rFonts w:ascii="Times New Roman" w:eastAsia="Times New Roman" w:hAnsi="Times New Roman" w:cs="Times New Roman"/>
          <w:sz w:val="28"/>
          <w:szCs w:val="28"/>
          <w:lang w:val="uk-UA" w:eastAsia="ru-RU"/>
        </w:rPr>
        <w:lastRenderedPageBreak/>
        <w:t>форсованою колективізацією селянства. Так, улітку 1929 р. у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янці</w:t>
      </w:r>
      <w:r w:rsidRPr="00BE3F8A">
        <w:rPr>
          <w:rFonts w:ascii="Times New Roman" w:eastAsia="Times New Roman" w:hAnsi="Times New Roman" w:cs="Times New Roman"/>
          <w:sz w:val="28"/>
          <w:szCs w:val="28"/>
          <w:lang w:eastAsia="ru-RU"/>
        </w:rPr>
        <w:t>-Под</w:t>
      </w:r>
      <w:r w:rsidRPr="00BE3F8A">
        <w:rPr>
          <w:rFonts w:ascii="Times New Roman" w:eastAsia="Times New Roman" w:hAnsi="Times New Roman" w:cs="Times New Roman"/>
          <w:sz w:val="28"/>
          <w:szCs w:val="28"/>
          <w:lang w:val="uk-UA" w:eastAsia="ru-RU"/>
        </w:rPr>
        <w:t xml:space="preserve">ільському було заарештовано видатного історика Поділля, одного із фундаторів міського музею Ю.Сіцінського, секретаря місцевого наукового товариства при ВУАН Ю.Філя, колишнього керівника Подільської «Просвіти» Є. Кондрацького та ще кількох науковців </w:t>
      </w:r>
      <w:r w:rsidRPr="00BE3F8A">
        <w:rPr>
          <w:rFonts w:ascii="Times New Roman" w:eastAsia="Times New Roman" w:hAnsi="Times New Roman" w:cs="Times New Roman"/>
          <w:sz w:val="28"/>
          <w:szCs w:val="28"/>
          <w:lang w:eastAsia="ru-RU"/>
        </w:rPr>
        <w:t>[3, арк.19]</w:t>
      </w:r>
      <w:r w:rsidRPr="00BE3F8A">
        <w:rPr>
          <w:rFonts w:ascii="Times New Roman" w:eastAsia="Times New Roman" w:hAnsi="Times New Roman" w:cs="Times New Roman"/>
          <w:sz w:val="28"/>
          <w:szCs w:val="28"/>
          <w:lang w:val="uk-UA" w:eastAsia="ru-RU"/>
        </w:rPr>
        <w:t>. У Вінниці 1929 р. було репресовано керівника Кабінету виучування Поділля В.Отамановського, у Тульчині голову місцевого наукового товариства краєзнавця  І.Зборовського тощо. Арешти відбулись і в інших районах  краю.</w:t>
      </w:r>
    </w:p>
    <w:p w14:paraId="5C4E74FE"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Вибір заарештованих  осіб був невипадковим. Це були відомі у регіоні люди, які мали великий авторитет серед селян та інтелігенції. Вони фактично символізували традиційну українську культуру та науку. Такими заходами влада чітко давала зрозуміти всім, що починає справжню війну не тільки з українським селянством, а й з усім українським народом.</w:t>
      </w:r>
    </w:p>
    <w:p w14:paraId="48EB1C0D" w14:textId="77777777" w:rsid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У 1929 р. припинили свою діяльність наукові товариства у Кам`янці-Подільському, Вінниці, Тульчині, була ліквідована науково-дослідна кафедра при  Кам`янець-Подільському сільськогосподарському інституті, розпущено більшість краєзнавчих осередків та організацій.  Ці заходи призвели до занепаду історичних, мовознавчих, географічних, педагогічних, літературознавчих та інших науково-краєзнавчих досліджень. Етнографію почали називати «націоналістичною наукою». Таким чином влада намагалась змінити  історичну етнічну  пам'ять українців. Характерно, що  проводячи арешти серед вчених старшої генерації, центральна влада поки що  не використовувала репресій щодо націонал-комуністів. Мало того, вони самі час від часу брали учать у їх шельмуванні</w:t>
      </w:r>
      <w:r w:rsidRPr="00BE3F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
    <w:p w14:paraId="7E9FE826"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Одночасно із репресіями проти гуманітарної інтелігенції  розпочались арешти і серед працівників  аграрного сектору. Органи ГПУ сфабрикували справу так званої української філії  «Трудової селянської партії». Всього у цій справі в УСРР було заарештовано 142 особи: відповідальних працівників в галузі сільського господарства, співробітників кооперативних закладів, викладачів аграрних вузів. Так, 18 грудня 1930 р. був заарештований доцент </w:t>
      </w:r>
      <w:r w:rsidRPr="00BE3F8A">
        <w:rPr>
          <w:rFonts w:ascii="Times New Roman" w:eastAsia="Times New Roman" w:hAnsi="Times New Roman" w:cs="Times New Roman"/>
          <w:sz w:val="28"/>
          <w:szCs w:val="28"/>
          <w:lang w:val="uk-UA" w:eastAsia="ru-RU"/>
        </w:rPr>
        <w:lastRenderedPageBreak/>
        <w:t>Кам`янець-Подільського сільськогосподарського інституту (СГІ)  І. Олійник – автор багатьох робіт про кооперативне будівництво в сільському господарстві. 12 вересня 1931 р. він був висланий до Казахстану, де захворів на тиф і згодом помер</w:t>
      </w:r>
      <w:r w:rsidRPr="00BE3F8A">
        <w:rPr>
          <w:rFonts w:ascii="Times New Roman" w:eastAsia="Times New Roman" w:hAnsi="Times New Roman" w:cs="Times New Roman"/>
          <w:sz w:val="28"/>
          <w:szCs w:val="28"/>
          <w:lang w:eastAsia="ru-RU"/>
        </w:rPr>
        <w:t xml:space="preserve"> [4</w:t>
      </w:r>
      <w:r w:rsidRPr="00BE3F8A">
        <w:rPr>
          <w:rFonts w:ascii="Times New Roman" w:eastAsia="Times New Roman" w:hAnsi="Times New Roman" w:cs="Times New Roman"/>
          <w:sz w:val="28"/>
          <w:szCs w:val="28"/>
          <w:lang w:val="uk-UA" w:eastAsia="ru-RU"/>
        </w:rPr>
        <w:t>, с.149</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xml:space="preserve">. Згодом заарештували ще кількох викладачів СГІ.  </w:t>
      </w:r>
    </w:p>
    <w:p w14:paraId="5799FA4E"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Матеріали радянських часописів свідчать про те, що далеко не всі науковці  беззастережно підтримали насильницьку форсовану колективізацію сільського господарства та ліквідацію непу. Так, В. Геринович (колишній ректор Кам`янець-Подільського Інституту Народної освіти  (ІНО))  у своїх роботах про природні виробничі сили Кам`янеччини використовував тези М.Бухаріна, професор В.Живан у своїх дослідженнях не писав нічого позитивного про колективізацію, а викладач педології А.Будко на лекціях відверто говорив, що «ми будуємо соціалізм, згораємо на роботі, а що маємо - тільки ідею» [5, с.33]. Окремі викладачі справедливо вважали, що політика «військового комунізму» та політика «ліквідації куркульства як класу» ідентичні. Можна стверджувати про те, що значна частина викладачів вищих та середніх навчальних закладів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янця-Подільського (як і деяких інших міст УСРР) негативно ставилась до заходів</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 xml:space="preserve"> радянської влади щодо проведення форсованої колективізації сільського господарства, проте їхня опозиційність  обмежувалась виключно розмовами і не п</w:t>
      </w:r>
      <w:r>
        <w:rPr>
          <w:rFonts w:ascii="Times New Roman" w:eastAsia="Times New Roman" w:hAnsi="Times New Roman" w:cs="Times New Roman"/>
          <w:sz w:val="28"/>
          <w:szCs w:val="28"/>
          <w:lang w:val="uk-UA" w:eastAsia="ru-RU"/>
        </w:rPr>
        <w:t>ереходила у практичну площину.</w:t>
      </w:r>
    </w:p>
    <w:p w14:paraId="49246FF5"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Незважаючи на це, наприкінці 1932 р.  на Поділлі розпочались арешти освітян у справі так званої «Української військової організації» (УВО). Керівником міфічної організації оголосили колишнього наркома освіти </w:t>
      </w:r>
      <w:r w:rsidRPr="00BE3F8A">
        <w:rPr>
          <w:rFonts w:ascii="Times New Roman" w:eastAsia="Times New Roman" w:hAnsi="Times New Roman" w:cs="Times New Roman"/>
          <w:sz w:val="28"/>
          <w:szCs w:val="28"/>
          <w:lang w:eastAsia="ru-RU"/>
        </w:rPr>
        <w:t>УСР</w:t>
      </w:r>
      <w:r w:rsidRPr="00BE3F8A">
        <w:rPr>
          <w:rFonts w:ascii="Times New Roman" w:eastAsia="Times New Roman" w:hAnsi="Times New Roman" w:cs="Times New Roman"/>
          <w:sz w:val="28"/>
          <w:szCs w:val="28"/>
          <w:lang w:val="uk-UA" w:eastAsia="ru-RU"/>
        </w:rPr>
        <w:t>Р</w:t>
      </w:r>
      <w:r w:rsidRPr="00BE3F8A">
        <w:rPr>
          <w:rFonts w:ascii="Times New Roman" w:eastAsia="Times New Roman" w:hAnsi="Times New Roman" w:cs="Times New Roman"/>
          <w:sz w:val="28"/>
          <w:szCs w:val="28"/>
          <w:lang w:eastAsia="ru-RU"/>
        </w:rPr>
        <w:t xml:space="preserve"> О.Шумського – головного </w:t>
      </w:r>
      <w:r w:rsidRPr="00BE3F8A">
        <w:rPr>
          <w:rFonts w:ascii="Times New Roman" w:eastAsia="Times New Roman" w:hAnsi="Times New Roman" w:cs="Times New Roman"/>
          <w:sz w:val="28"/>
          <w:szCs w:val="28"/>
          <w:lang w:val="uk-UA" w:eastAsia="ru-RU"/>
        </w:rPr>
        <w:t>провід</w:t>
      </w:r>
      <w:r w:rsidRPr="00BE3F8A">
        <w:rPr>
          <w:rFonts w:ascii="Times New Roman" w:eastAsia="Times New Roman" w:hAnsi="Times New Roman" w:cs="Times New Roman"/>
          <w:sz w:val="28"/>
          <w:szCs w:val="28"/>
          <w:lang w:eastAsia="ru-RU"/>
        </w:rPr>
        <w:t>ника</w:t>
      </w:r>
      <w:r w:rsidRPr="00BE3F8A">
        <w:rPr>
          <w:rFonts w:ascii="Times New Roman" w:eastAsia="Times New Roman" w:hAnsi="Times New Roman" w:cs="Times New Roman"/>
          <w:sz w:val="28"/>
          <w:szCs w:val="28"/>
          <w:lang w:val="uk-UA" w:eastAsia="ru-RU"/>
        </w:rPr>
        <w:t xml:space="preserve"> політики «українізації». Розпочався новий етап українського етноциду. На цей раз, репресії спрямовувались проти націонал-комуністів: колишніх «боротьбистів», «незалежників», усіх тих, хто знаходився на подібних позиціях. Російський більшовизм  нібито брав своєрідний реванш за тимчасовий відступ у 1920-х рр</w:t>
      </w:r>
      <w:r>
        <w:rPr>
          <w:rFonts w:ascii="Times New Roman" w:eastAsia="Times New Roman" w:hAnsi="Times New Roman" w:cs="Times New Roman"/>
          <w:sz w:val="28"/>
          <w:szCs w:val="28"/>
          <w:lang w:val="uk-UA" w:eastAsia="ru-RU"/>
        </w:rPr>
        <w:t>.</w:t>
      </w:r>
    </w:p>
    <w:p w14:paraId="15E7D9E1" w14:textId="77777777" w:rsid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У належності до міфічної «УВО» було звинувачено багатьох галичан. У грудні 1932 р. - на початку 1933 р. органи ГПУ заарештували багатьох вчених – вихідців із Західної України. У тому числі - колишніх професорів Кам`янець-</w:t>
      </w:r>
      <w:r w:rsidRPr="00BE3F8A">
        <w:rPr>
          <w:rFonts w:ascii="Times New Roman" w:eastAsia="Times New Roman" w:hAnsi="Times New Roman" w:cs="Times New Roman"/>
          <w:sz w:val="28"/>
          <w:szCs w:val="28"/>
          <w:lang w:val="uk-UA" w:eastAsia="ru-RU"/>
        </w:rPr>
        <w:lastRenderedPageBreak/>
        <w:t xml:space="preserve">Подільського Державного українського університету та ІНО: Н.Гаморака, В.Гериновича, Ф.Кондрацького, О.Мельника, асистентів А.Добуша, А.Марценюка та інших. Згодом на підставі свідчень заарештованих було затримано ряд інших викладачів вишів та  співробітників науково-дослідних установ. Матеріали слідства, що тривало майже рік, складають два великі томи. Вони вражають тими «зізнаннями» та обвинуваченнями, які зводили на себе і один на одного заарештовані науковці. Без сумніву, каральні органи застосовували щодо них жорстокі тортури </w:t>
      </w:r>
      <w:r w:rsidRPr="00BE3F8A">
        <w:rPr>
          <w:rFonts w:ascii="Times New Roman" w:eastAsia="Times New Roman" w:hAnsi="Times New Roman" w:cs="Times New Roman"/>
          <w:sz w:val="28"/>
          <w:szCs w:val="28"/>
          <w:lang w:eastAsia="ru-RU"/>
        </w:rPr>
        <w:t>[6</w:t>
      </w:r>
      <w:r w:rsidRPr="00BE3F8A">
        <w:rPr>
          <w:rFonts w:ascii="Times New Roman" w:eastAsia="Times New Roman" w:hAnsi="Times New Roman" w:cs="Times New Roman"/>
          <w:sz w:val="28"/>
          <w:szCs w:val="28"/>
          <w:lang w:val="uk-UA" w:eastAsia="ru-RU"/>
        </w:rPr>
        <w:t>, арк..7-11</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Підсудні змушені були зізнаватись у фантастичних найстрашніших злочинах. Так, В.Геринович «свідчив», що ще в середині 1920-х років у Кам`янець-Подільському СГІ діяла підпільна контрреволюційна група, до якої нібито входили професори О.Мельник, І.Олійник, М.Геращенко, О.Полонський та інші; що Кам`янецьке наукове товариство займалось виключно націоналістичною роботою та через Вінницьку контрреволюційну організацію на чолі з О. Севастьяновим підтримувало ворожі контакти з Києвом тощо. Найбільшою знахідкою для слідчих стали свідчення асистента інституту технічних культур А.Марценюка. Не витримавши тортур, він обмовив багатьох своїх колег і заявив, що контрреволюційні осередки в Кам`янці-Подільському діяли начебто в Інституті соціального виховання, Інституті технічних культур, Науково-дослідному інституті птахівництва, робітничому факультеті, гідробіологічній станції. Вони нібито були згуртовані в єдину організацію, на чолі якої стояв колишній Зборівський повітовий комісар ЗУНР О.Мельник [6, арк.7-15].</w:t>
      </w:r>
    </w:p>
    <w:p w14:paraId="7A9E5856" w14:textId="77777777" w:rsid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Серед групи заарештованих у березні 1933 р. вчених та діячів освіти Кам`янця-Подільського були також колишні викладачі Кам`янецького українського державного університету фізіолог М.Геращенко та відомий дослідник фауни Поділля В. Храневич,  секретар ІНО А.Розенкранц (у минулому голова Кам`янецького осередку Української комуністичної партії),  секретар Кам`янецького окружного краєзнавчого комітету А.Савченко; викладачі педагогіки та педології ІНО В.Курневич, Г.Бутко, наукові </w:t>
      </w:r>
      <w:r w:rsidRPr="00BE3F8A">
        <w:rPr>
          <w:rFonts w:ascii="Times New Roman" w:eastAsia="Times New Roman" w:hAnsi="Times New Roman" w:cs="Times New Roman"/>
          <w:sz w:val="28"/>
          <w:szCs w:val="28"/>
          <w:lang w:val="uk-UA" w:eastAsia="ru-RU"/>
        </w:rPr>
        <w:lastRenderedPageBreak/>
        <w:t xml:space="preserve">співробітники міського ботанічного саду (аспіранти професора Н.Гаморака) Ф.Панасюк, Ф.Наливайко та інші (всього 14 чоловік). </w:t>
      </w:r>
    </w:p>
    <w:p w14:paraId="27AFE603"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Після тривалого слідства 19 листопада 1933 р. прокурор Кам`янець-Подільського прикордонного загону нарешті висунув підсудним звинувачувальний вирок. У ньому, зокрема, говорилось: «Розкрита і ліквідована контрреволюційна повстанська шпигунська організація УВО,  яка ставила перед собою завдання збройного скинення Радянської влади, відновлення буржуазно-шовіністичної держави так званої Великої Соборної України» [6, арк. 108]. За задумом прокурора,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янецька філія «УВО» була однією з найбільших в УСРР. Її члени нібито мали тісний зв’язок із закордоном,</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 xml:space="preserve">звідки отримували зброю для масових антирадянських повстань. Крім того, робота осередку полягала начебто «у збереженні, згуртуванні націоналістичної інтелігенції, консолідації всіх шовіністичних, чужих радянській владі викладачів і студентів, у шкідництві у сільському господарстві, створенні нових націоналістичних груп для організації збройного повстання» [6, арк. 108-133]. В. Геринович, І. Любарський отримали по 10 років ув’язнення в концтаборах, О.Мельник, А.Розенкранц, В.Храневич, М.Геращенко – по 5 років і т.д. Багато з них (Н. Гаморак, І.Любарський, О.Мельник, В.Храневич) загинуло в сталінських таборах або на засланні. </w:t>
      </w:r>
    </w:p>
    <w:p w14:paraId="2217C3DA"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Паралельно  із арештами провідних науковців та працівників вищих навчальних закладів в усіх районах Вінницької області відбулись «чистки» педагогічного складу шкільних закладів. Після самогубства колишнього керівника НКО України М.Скрипника почали шукати сліди так званої націоналістичної «скрипніківської лінії» в школах. Це призвело до катастрофічної ситуації в школах. Через численні арешти та звільнення по політичним мотивам вчителів шкільні установи були зовсім не укомплектовані педагогічними кадрами та вчителями.  </w:t>
      </w:r>
    </w:p>
    <w:p w14:paraId="04C155F8" w14:textId="77777777" w:rsidR="00BE3F8A" w:rsidRPr="00BE3F8A" w:rsidRDefault="00BE3F8A" w:rsidP="00BE3F8A">
      <w:pPr>
        <w:spacing w:line="360" w:lineRule="auto"/>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ab/>
        <w:t xml:space="preserve">Офіційна  періодична преса постійно нагнітала атмосферу ненависті до української науково-освітньої інтелігенції. Так, у  «Більшовицькій  правді» (органі Вінницького обкому КП(б)У)  6 листопада 1933 р. була вміщена </w:t>
      </w:r>
      <w:r w:rsidRPr="00BE3F8A">
        <w:rPr>
          <w:rFonts w:ascii="Times New Roman" w:eastAsia="Times New Roman" w:hAnsi="Times New Roman" w:cs="Times New Roman"/>
          <w:sz w:val="28"/>
          <w:szCs w:val="28"/>
          <w:lang w:val="uk-UA" w:eastAsia="ru-RU"/>
        </w:rPr>
        <w:lastRenderedPageBreak/>
        <w:t>розгромна стаття Я.Дмитерка «Націоналістичне болото», у якій містилась нищівна критика діяльності заарештованих викладачів кам`янець-подільських вищих навчальних закладів: І.Любарського, В.Гериновича, А.Розенкранца та інших, яких автор звинувачував у різноманітних  злочинах: протаскуванні націоналістичної пропаганди, ідеалізації минулого України, ігноруванні творчості пролетарських письменників тощо [7]. Подібні матеріали покликані були викликати ненависть до всього українського. Врешті-решт  у 1933-1935 рр. всі вищі та середні спеціальні навчальні заклади Кам`янця-Подільського «як кубла націоналізму» були переведені до  інших міст УСРР або взагалі ліквідовані [8, арк.110-112]. У Вінниці деякі виші було реорганізовано, скорочено кількість студентів, а деяких викладачів  було ув</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язнено.</w:t>
      </w:r>
    </w:p>
    <w:p w14:paraId="080BC16C"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У середині 1930-х років після остаточного розгрому сформованого М.Скрипником апарату НКО суттєво змінились </w:t>
      </w:r>
      <w:r w:rsidRPr="00BE3F8A">
        <w:rPr>
          <w:rFonts w:ascii="Times New Roman" w:eastAsia="Times New Roman" w:hAnsi="Times New Roman" w:cs="Times New Roman"/>
          <w:sz w:val="28"/>
          <w:szCs w:val="28"/>
          <w:lang w:eastAsia="ru-RU"/>
        </w:rPr>
        <w:t>ф</w:t>
      </w:r>
      <w:r w:rsidRPr="00BE3F8A">
        <w:rPr>
          <w:rFonts w:ascii="Times New Roman" w:eastAsia="Times New Roman" w:hAnsi="Times New Roman" w:cs="Times New Roman"/>
          <w:sz w:val="28"/>
          <w:szCs w:val="28"/>
          <w:lang w:val="uk-UA" w:eastAsia="ru-RU"/>
        </w:rPr>
        <w:t>ункції українського</w:t>
      </w:r>
      <w:r w:rsidRPr="00BE3F8A">
        <w:rPr>
          <w:rFonts w:ascii="Times New Roman" w:eastAsia="Times New Roman" w:hAnsi="Times New Roman" w:cs="Times New Roman"/>
          <w:sz w:val="28"/>
          <w:szCs w:val="28"/>
          <w:lang w:eastAsia="ru-RU"/>
        </w:rPr>
        <w:t xml:space="preserve"> вчительства.</w:t>
      </w:r>
      <w:r w:rsidRPr="00BE3F8A">
        <w:rPr>
          <w:rFonts w:ascii="Times New Roman" w:eastAsia="Times New Roman" w:hAnsi="Times New Roman" w:cs="Times New Roman"/>
          <w:sz w:val="28"/>
          <w:szCs w:val="28"/>
          <w:lang w:val="uk-UA" w:eastAsia="ru-RU"/>
        </w:rPr>
        <w:t xml:space="preserve"> В роки політики «українізації» вони, хоча і в межах комуністичного світогляду, намагались формувати національну свідомість громадян. Велика увага приділялась вивченню української мови, історії, літератури. Тепер же від освітян вимагали, що необхідно в першу чергу «пройняти весь навчально-виховний процес пролетарським інтернаціоналізмом, виховувати революційну пильність і ненависть до всіх куркульсько-націоналістичних проявів і тенденцій». Намагання і далі проводити українознавчу роботу в школах тепер</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 xml:space="preserve"> розцінювалось виключно як націоналістична пропаганда. Це призвело до нових</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арештів в органах народної освіти та шкільних закладах Поділля. Зокрема, у 1933 р. був заарештований керівник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Подільського райвно Альошин.</w:t>
      </w:r>
    </w:p>
    <w:p w14:paraId="4607F3CC"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Паралельно із нищенням системи  української вищої та середньої освіти влада завдала удару по культурницьким установам. «Чистки» бібліотечних фондів влаштовувались владою і раніше, але саме с початку 30-х рр.. почалось масове вилучання з бібліотек не тільки праць опозиційних більшовицьких лідерів на зразок Л. Троцького чи М. Бухаріна, а й класиків української літератури. Так, до заборонених творів, які підлягали вилученню з бібліотек </w:t>
      </w:r>
      <w:r w:rsidRPr="00BE3F8A">
        <w:rPr>
          <w:rFonts w:ascii="Times New Roman" w:eastAsia="Times New Roman" w:hAnsi="Times New Roman" w:cs="Times New Roman"/>
          <w:sz w:val="28"/>
          <w:szCs w:val="28"/>
          <w:lang w:val="uk-UA" w:eastAsia="ru-RU"/>
        </w:rPr>
        <w:lastRenderedPageBreak/>
        <w:t>тодішньої Вінницької області, потрапили твори українських радянських поетів та письменників, репресованих тоталітарною владою: О.Вишні, О.Зерова, М.Хвильового, Р.Заклинського, М.Куліша, Є.Плужника, В.Підмогильного та багатьох інших [9, арк. 59].До забороненої літератури потрапив навіть «Малий Кобзар» Т.Шевченка!</w:t>
      </w:r>
    </w:p>
    <w:p w14:paraId="3A20AF5A"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У бібліотеках вищих навчальних закладів відбулись чистки навчальної та наукової літератури. Влаштовувались навіть показові, публічні судові  процеси  над книгою. Наведемо тільки один найбільш характерний  приклад. В липні 1934 р. на зборах студентів-заочників біологічного відділу Кам`янець-Подільського педагогічного інституту розглядалось питання про шкідницькі настанови підручника В.П.Храневича «Курс загальної біології». В.П Храневич був приват-доцентом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w:t>
      </w:r>
      <w:r w:rsidRPr="00BE3F8A">
        <w:rPr>
          <w:rFonts w:ascii="Times New Roman" w:eastAsia="Times New Roman" w:hAnsi="Times New Roman" w:cs="Times New Roman"/>
          <w:sz w:val="28"/>
          <w:szCs w:val="28"/>
          <w:lang w:eastAsia="ru-RU"/>
        </w:rPr>
        <w:t>ь-Под</w:t>
      </w:r>
      <w:r w:rsidRPr="00BE3F8A">
        <w:rPr>
          <w:rFonts w:ascii="Times New Roman" w:eastAsia="Times New Roman" w:hAnsi="Times New Roman" w:cs="Times New Roman"/>
          <w:sz w:val="28"/>
          <w:szCs w:val="28"/>
          <w:lang w:val="uk-UA" w:eastAsia="ru-RU"/>
        </w:rPr>
        <w:t xml:space="preserve">ільського державного українського університету, у 1920-ті рр.. видав кілька монографій про фауну Поділля, однак у 1933 р. був заарештований у сфабрикованій справі Подільської філії «УВО». Збори ухвалили, що підручник перенасичений «націоналістичною термінологією», є «шкідливий, контрреволюційний» і його не можна використовувати в навчальних закладах </w:t>
      </w:r>
      <w:r w:rsidRPr="00BE3F8A">
        <w:rPr>
          <w:rFonts w:ascii="Times New Roman" w:eastAsia="Times New Roman" w:hAnsi="Times New Roman" w:cs="Times New Roman"/>
          <w:sz w:val="28"/>
          <w:szCs w:val="28"/>
          <w:lang w:eastAsia="ru-RU"/>
        </w:rPr>
        <w:t>[10</w:t>
      </w:r>
      <w:r w:rsidRPr="00BE3F8A">
        <w:rPr>
          <w:rFonts w:ascii="Times New Roman" w:eastAsia="Times New Roman" w:hAnsi="Times New Roman" w:cs="Times New Roman"/>
          <w:sz w:val="28"/>
          <w:szCs w:val="28"/>
          <w:lang w:val="uk-UA" w:eastAsia="ru-RU"/>
        </w:rPr>
        <w:t>, арк.54</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w:t>
      </w:r>
    </w:p>
    <w:p w14:paraId="12F3EC29"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 Не минули репресії і співробітників музеїв. Зокрема, з експозиції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w:t>
      </w:r>
      <w:r w:rsidRPr="00BE3F8A">
        <w:rPr>
          <w:rFonts w:ascii="Times New Roman" w:eastAsia="Times New Roman" w:hAnsi="Times New Roman" w:cs="Times New Roman"/>
          <w:sz w:val="28"/>
          <w:szCs w:val="28"/>
          <w:lang w:eastAsia="ru-RU"/>
        </w:rPr>
        <w:t>-По</w:t>
      </w:r>
      <w:r w:rsidRPr="00BE3F8A">
        <w:rPr>
          <w:rFonts w:ascii="Times New Roman" w:eastAsia="Times New Roman" w:hAnsi="Times New Roman" w:cs="Times New Roman"/>
          <w:sz w:val="28"/>
          <w:szCs w:val="28"/>
          <w:lang w:val="uk-UA" w:eastAsia="ru-RU"/>
        </w:rPr>
        <w:t>дільського історичного музею на початку 1930-х рр.. було вилучено ті експонати, які стосувались історії УНР, боротьби українського народу за незалежність, документи про відкриття у 1918 р.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w:t>
      </w:r>
      <w:r w:rsidRPr="00BE3F8A">
        <w:rPr>
          <w:rFonts w:ascii="Times New Roman" w:eastAsia="Times New Roman" w:hAnsi="Times New Roman" w:cs="Times New Roman"/>
          <w:sz w:val="28"/>
          <w:szCs w:val="28"/>
          <w:lang w:eastAsia="ru-RU"/>
        </w:rPr>
        <w:t>-П</w:t>
      </w:r>
      <w:r w:rsidRPr="00BE3F8A">
        <w:rPr>
          <w:rFonts w:ascii="Times New Roman" w:eastAsia="Times New Roman" w:hAnsi="Times New Roman" w:cs="Times New Roman"/>
          <w:sz w:val="28"/>
          <w:szCs w:val="28"/>
          <w:lang w:val="uk-UA" w:eastAsia="ru-RU"/>
        </w:rPr>
        <w:t xml:space="preserve">одільського державного українського університету. Але цього для каральних органів виявилось замало. У 1937 р. був репресований директор музею А.Беньковський, незважаючи на його колишнє  революційне минуле </w:t>
      </w:r>
      <w:r w:rsidRPr="00BE3F8A">
        <w:rPr>
          <w:rFonts w:ascii="Times New Roman" w:eastAsia="Times New Roman" w:hAnsi="Times New Roman" w:cs="Times New Roman"/>
          <w:sz w:val="28"/>
          <w:szCs w:val="28"/>
          <w:lang w:eastAsia="ru-RU"/>
        </w:rPr>
        <w:t>[11</w:t>
      </w:r>
      <w:r w:rsidRPr="00BE3F8A">
        <w:rPr>
          <w:rFonts w:ascii="Times New Roman" w:eastAsia="Times New Roman" w:hAnsi="Times New Roman" w:cs="Times New Roman"/>
          <w:sz w:val="28"/>
          <w:szCs w:val="28"/>
          <w:lang w:val="uk-UA" w:eastAsia="ru-RU"/>
        </w:rPr>
        <w:t>, с.20</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Подібна доля спіткала і директора Вінницького музею Г. Брілінга.</w:t>
      </w:r>
    </w:p>
    <w:p w14:paraId="32B799EB"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Під час «великого терору» 1937-1938 рр. переважну більшість вчителів було репресовано. Уцілілій українській інтелігенції влада відвела непоказну другорядну роль – виступати в ролі слухняних слуг і речників тоталітарного політичного режиму.</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Її основною функцією стала агітаційно-пропагандистська робота, популяризація серед населення промов керівників СРСР, марксистсько-</w:t>
      </w:r>
      <w:r w:rsidRPr="00BE3F8A">
        <w:rPr>
          <w:rFonts w:ascii="Times New Roman" w:eastAsia="Times New Roman" w:hAnsi="Times New Roman" w:cs="Times New Roman"/>
          <w:sz w:val="28"/>
          <w:szCs w:val="28"/>
          <w:lang w:val="uk-UA" w:eastAsia="ru-RU"/>
        </w:rPr>
        <w:lastRenderedPageBreak/>
        <w:t>ленінської теорії, сталінського «Короткого курсу ВКП(б)», що стало їхнім чи не головним завданням. Так, у 1939 навчальному році в селах і містах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янець-Подільської області було прочитано 2757 лекцій з історії комуністичної партії та на антирелігійну тематику</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xml:space="preserve"> Про наукову, краєзнавчу та дослідницьку роботу в умовах утвердження тоталітарного політичного режиму годі було і думати. </w:t>
      </w:r>
      <w:r w:rsidRPr="00BE3F8A">
        <w:rPr>
          <w:rFonts w:ascii="Times New Roman" w:eastAsia="Times New Roman" w:hAnsi="Times New Roman" w:cs="Times New Roman"/>
          <w:sz w:val="28"/>
          <w:szCs w:val="28"/>
          <w:lang w:eastAsia="ru-RU"/>
        </w:rPr>
        <w:t xml:space="preserve">  </w:t>
      </w:r>
      <w:r w:rsidRPr="00BE3F8A">
        <w:rPr>
          <w:rFonts w:ascii="Times New Roman" w:eastAsia="Times New Roman" w:hAnsi="Times New Roman" w:cs="Times New Roman"/>
          <w:sz w:val="28"/>
          <w:szCs w:val="28"/>
          <w:lang w:val="uk-UA" w:eastAsia="ru-RU"/>
        </w:rPr>
        <w:t xml:space="preserve">  </w:t>
      </w:r>
    </w:p>
    <w:p w14:paraId="4898889D"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Коротко підсумуємо результати нашого дослідження. Етноцид українців на теренах Поділля здійснювався у кілька етапів. Перший з них приходиться на кінець 1929 - початок 1930 р. і був нерозривно зв’язаний з початком форсованої колективізації. Арешт найбільш визначних представників гуманітарної та сільськогосподарської інтелігенції Поділля мав на меті позбавити селянство  можливої підтримки з їх боку у антиколгоспній боротьбі. </w:t>
      </w:r>
    </w:p>
    <w:p w14:paraId="1EBDCA60"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 Наприкінці 1932 р. розпочався другий етап, який  був нерозривно пов'язаний з жахливим Голодомором 1932-1933 р. Арешти освітян, працівників культури здійснювались паралельно із жорстокою антигуманною політикою радянської влади щодо селянства. Вони значно підірвали генофонд українського етносу.</w:t>
      </w:r>
    </w:p>
    <w:p w14:paraId="72098875"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  Третій етап припадає на 1937-1938 рр. У ці роки багато українських освітян, поетів, письменників було репресовано. Саме у цей час центральне радянське керівництво взяло курс на реалізацію ідеї про «злиття націй». Його практичне втілення повинно було, на думку  </w:t>
      </w:r>
      <w:r w:rsidRPr="00BE3F8A">
        <w:rPr>
          <w:rFonts w:ascii="Times New Roman" w:eastAsia="Times New Roman" w:hAnsi="Times New Roman" w:cs="Times New Roman"/>
          <w:sz w:val="28"/>
          <w:szCs w:val="28"/>
          <w:lang w:eastAsia="ru-RU"/>
        </w:rPr>
        <w:t>комун</w:t>
      </w:r>
      <w:r w:rsidRPr="00BE3F8A">
        <w:rPr>
          <w:rFonts w:ascii="Times New Roman" w:eastAsia="Times New Roman" w:hAnsi="Times New Roman" w:cs="Times New Roman"/>
          <w:sz w:val="28"/>
          <w:szCs w:val="28"/>
          <w:lang w:val="uk-UA" w:eastAsia="ru-RU"/>
        </w:rPr>
        <w:t>і</w:t>
      </w:r>
      <w:r w:rsidRPr="00BE3F8A">
        <w:rPr>
          <w:rFonts w:ascii="Times New Roman" w:eastAsia="Times New Roman" w:hAnsi="Times New Roman" w:cs="Times New Roman"/>
          <w:sz w:val="28"/>
          <w:szCs w:val="28"/>
          <w:lang w:eastAsia="ru-RU"/>
        </w:rPr>
        <w:t>стичних</w:t>
      </w:r>
      <w:r w:rsidRPr="00BE3F8A">
        <w:rPr>
          <w:rFonts w:ascii="Times New Roman" w:eastAsia="Times New Roman" w:hAnsi="Times New Roman" w:cs="Times New Roman"/>
          <w:sz w:val="28"/>
          <w:szCs w:val="28"/>
          <w:lang w:val="uk-UA" w:eastAsia="ru-RU"/>
        </w:rPr>
        <w:t xml:space="preserve"> функціонерів, призвести до асиміляції українців у новій спільноті – так званому «радянському народі».       </w:t>
      </w:r>
    </w:p>
    <w:p w14:paraId="72C4EA8F" w14:textId="77777777" w:rsid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На завершення відзначимо, що ця робота далеко не вичерпує всіх питань досліджуваної тематики. Чимало її аспектів (зокрема, посилення русифікаційних процесів на Поділлі у др. половині 30-х рр.., якісні зміни у системі української освіти, культури та ін.) потребують подальшого, більш поглибленого студіювання.</w:t>
      </w:r>
    </w:p>
    <w:p w14:paraId="07676C1C" w14:textId="77777777" w:rsidR="00BE3F8A" w:rsidRPr="00BE3F8A" w:rsidRDefault="00BE3F8A" w:rsidP="00BE3F8A">
      <w:pPr>
        <w:spacing w:line="360" w:lineRule="auto"/>
        <w:ind w:firstLine="708"/>
        <w:jc w:val="both"/>
        <w:rPr>
          <w:rFonts w:ascii="Times New Roman" w:eastAsia="Times New Roman" w:hAnsi="Times New Roman" w:cs="Times New Roman"/>
          <w:sz w:val="28"/>
          <w:szCs w:val="28"/>
          <w:lang w:val="uk-UA" w:eastAsia="ru-RU"/>
        </w:rPr>
      </w:pPr>
    </w:p>
    <w:p w14:paraId="25AB20E6" w14:textId="77777777" w:rsidR="00BE3F8A" w:rsidRDefault="00BE3F8A" w:rsidP="00BE3F8A">
      <w:pPr>
        <w:widowControl w:val="0"/>
        <w:spacing w:line="360" w:lineRule="auto"/>
        <w:jc w:val="center"/>
        <w:rPr>
          <w:rFonts w:ascii="Times New Roman" w:eastAsia="Times New Roman" w:hAnsi="Times New Roman" w:cs="Times New Roman"/>
          <w:b/>
          <w:sz w:val="28"/>
          <w:szCs w:val="28"/>
          <w:lang w:val="uk-UA" w:eastAsia="ru-RU"/>
        </w:rPr>
      </w:pPr>
      <w:r w:rsidRPr="00BE3F8A">
        <w:rPr>
          <w:rFonts w:ascii="Times New Roman" w:eastAsia="Times New Roman" w:hAnsi="Times New Roman" w:cs="Times New Roman"/>
          <w:b/>
          <w:sz w:val="28"/>
          <w:szCs w:val="28"/>
          <w:lang w:val="uk-UA" w:eastAsia="ru-RU"/>
        </w:rPr>
        <w:t>Список використаних джерел:</w:t>
      </w:r>
    </w:p>
    <w:p w14:paraId="3119F045" w14:textId="77777777" w:rsidR="00BE3F8A" w:rsidRPr="00BE3F8A" w:rsidRDefault="00BE3F8A" w:rsidP="00BE3F8A">
      <w:pPr>
        <w:widowControl w:val="0"/>
        <w:spacing w:line="360" w:lineRule="auto"/>
        <w:ind w:firstLine="567"/>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1.  Касьянов Г.В., Даниленко В.М. Сталінізм і українська інтелігенція (20-</w:t>
      </w:r>
      <w:r w:rsidRPr="00BE3F8A">
        <w:rPr>
          <w:rFonts w:ascii="Times New Roman" w:eastAsia="Times New Roman" w:hAnsi="Times New Roman" w:cs="Times New Roman"/>
          <w:sz w:val="28"/>
          <w:szCs w:val="28"/>
          <w:lang w:val="uk-UA" w:eastAsia="ru-RU"/>
        </w:rPr>
        <w:lastRenderedPageBreak/>
        <w:t>30-ті роки).–К., 1991; Касьянов Г. Українська інтелігенція 1920-1930-х років: соціальний портрет та історична доля. – К., 1992; Шаповал Ю.І. Україна 20-50-х років. Сторінки ненаписаної історії. -  К., 1993.</w:t>
      </w:r>
    </w:p>
    <w:p w14:paraId="4B23634E"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eastAsia="ru-RU"/>
        </w:rPr>
      </w:pPr>
      <w:r w:rsidRPr="00BE3F8A">
        <w:rPr>
          <w:rFonts w:ascii="Times New Roman" w:eastAsia="Times New Roman" w:hAnsi="Times New Roman" w:cs="Times New Roman"/>
          <w:sz w:val="28"/>
          <w:szCs w:val="28"/>
          <w:lang w:val="uk-UA" w:eastAsia="ru-RU"/>
        </w:rPr>
        <w:t>2.</w:t>
      </w:r>
      <w:r w:rsidRPr="00BE3F8A">
        <w:rPr>
          <w:rFonts w:ascii="Times New Roman" w:eastAsia="Times New Roman" w:hAnsi="Times New Roman" w:cs="Times New Roman"/>
          <w:sz w:val="28"/>
          <w:szCs w:val="28"/>
          <w:vertAlign w:val="superscript"/>
          <w:lang w:eastAsia="ru-RU"/>
        </w:rPr>
        <w:t xml:space="preserve"> </w:t>
      </w:r>
      <w:r w:rsidRPr="00BE3F8A">
        <w:rPr>
          <w:rFonts w:ascii="Times New Roman" w:eastAsia="Times New Roman" w:hAnsi="Times New Roman" w:cs="Times New Roman"/>
          <w:sz w:val="28"/>
          <w:szCs w:val="28"/>
          <w:lang w:val="uk-UA" w:eastAsia="ru-RU"/>
        </w:rPr>
        <w:t xml:space="preserve">Нестеренко В.А. Українізація на Поділлі у 20-30-х роках </w:t>
      </w:r>
      <w:r w:rsidRPr="00BE3F8A">
        <w:rPr>
          <w:rFonts w:ascii="Times New Roman" w:eastAsia="Times New Roman" w:hAnsi="Times New Roman" w:cs="Times New Roman"/>
          <w:sz w:val="28"/>
          <w:szCs w:val="28"/>
          <w:lang w:val="en-US" w:eastAsia="ru-RU"/>
        </w:rPr>
        <w:t>XX</w:t>
      </w:r>
      <w:r w:rsidRPr="00BE3F8A">
        <w:rPr>
          <w:rFonts w:ascii="Times New Roman" w:eastAsia="Times New Roman" w:hAnsi="Times New Roman" w:cs="Times New Roman"/>
          <w:sz w:val="28"/>
          <w:szCs w:val="28"/>
          <w:lang w:eastAsia="ru-RU"/>
        </w:rPr>
        <w:t xml:space="preserve"> стор</w:t>
      </w:r>
      <w:r w:rsidRPr="00BE3F8A">
        <w:rPr>
          <w:rFonts w:ascii="Times New Roman" w:eastAsia="Times New Roman" w:hAnsi="Times New Roman" w:cs="Times New Roman"/>
          <w:sz w:val="28"/>
          <w:szCs w:val="28"/>
          <w:lang w:val="uk-UA" w:eastAsia="ru-RU"/>
        </w:rPr>
        <w:t>і</w:t>
      </w:r>
      <w:r w:rsidRPr="00BE3F8A">
        <w:rPr>
          <w:rFonts w:ascii="Times New Roman" w:eastAsia="Times New Roman" w:hAnsi="Times New Roman" w:cs="Times New Roman"/>
          <w:sz w:val="28"/>
          <w:szCs w:val="28"/>
          <w:lang w:eastAsia="ru-RU"/>
        </w:rPr>
        <w:t>ччя</w:t>
      </w:r>
      <w:r w:rsidRPr="00BE3F8A">
        <w:rPr>
          <w:rFonts w:ascii="Times New Roman" w:eastAsia="Times New Roman" w:hAnsi="Times New Roman" w:cs="Times New Roman"/>
          <w:sz w:val="28"/>
          <w:szCs w:val="28"/>
          <w:lang w:val="uk-UA" w:eastAsia="ru-RU"/>
        </w:rPr>
        <w:t>. Основні напрями, наслідки, недоліки та особливості.   –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w:t>
      </w:r>
      <w:r w:rsidRPr="00BE3F8A">
        <w:rPr>
          <w:rFonts w:ascii="Times New Roman" w:eastAsia="Times New Roman" w:hAnsi="Times New Roman" w:cs="Times New Roman"/>
          <w:sz w:val="28"/>
          <w:szCs w:val="28"/>
          <w:lang w:eastAsia="ru-RU"/>
        </w:rPr>
        <w:t>-Под</w:t>
      </w:r>
      <w:r w:rsidRPr="00BE3F8A">
        <w:rPr>
          <w:rFonts w:ascii="Times New Roman" w:eastAsia="Times New Roman" w:hAnsi="Times New Roman" w:cs="Times New Roman"/>
          <w:sz w:val="28"/>
          <w:szCs w:val="28"/>
          <w:lang w:val="uk-UA" w:eastAsia="ru-RU"/>
        </w:rPr>
        <w:t>ільський,  2003.</w:t>
      </w:r>
    </w:p>
    <w:p w14:paraId="27A571D1" w14:textId="77777777" w:rsidR="00BE3F8A" w:rsidRPr="00BE3F8A" w:rsidRDefault="00BE3F8A" w:rsidP="00BE3F8A">
      <w:pPr>
        <w:spacing w:line="360" w:lineRule="auto"/>
        <w:ind w:firstLine="567"/>
        <w:rPr>
          <w:rFonts w:ascii="Times New Roman" w:eastAsia="Times New Roman" w:hAnsi="Times New Roman" w:cs="Times New Roman"/>
          <w:sz w:val="28"/>
          <w:szCs w:val="28"/>
          <w:lang w:eastAsia="ru-RU"/>
        </w:rPr>
      </w:pPr>
      <w:r w:rsidRPr="00BE3F8A">
        <w:rPr>
          <w:rFonts w:ascii="Times New Roman" w:eastAsia="Times New Roman" w:hAnsi="Times New Roman" w:cs="Times New Roman"/>
          <w:sz w:val="28"/>
          <w:szCs w:val="28"/>
          <w:lang w:eastAsia="ru-RU"/>
        </w:rPr>
        <w:t>3.</w:t>
      </w:r>
      <w:r w:rsidRPr="00BE3F8A">
        <w:rPr>
          <w:rFonts w:ascii="Times New Roman" w:eastAsia="Times New Roman" w:hAnsi="Times New Roman" w:cs="Times New Roman"/>
          <w:sz w:val="28"/>
          <w:szCs w:val="28"/>
          <w:vertAlign w:val="superscript"/>
          <w:lang w:eastAsia="ru-RU"/>
        </w:rPr>
        <w:t xml:space="preserve"> </w:t>
      </w:r>
      <w:r w:rsidRPr="00BE3F8A">
        <w:rPr>
          <w:rFonts w:ascii="Times New Roman" w:eastAsia="Times New Roman" w:hAnsi="Times New Roman" w:cs="Times New Roman"/>
          <w:sz w:val="28"/>
          <w:szCs w:val="28"/>
          <w:lang w:val="uk-UA" w:eastAsia="ru-RU"/>
        </w:rPr>
        <w:t>Державний архів Хмельницької області (далі – ДАХ</w:t>
      </w:r>
      <w:r w:rsidRPr="00BE3F8A">
        <w:rPr>
          <w:rFonts w:ascii="Times New Roman" w:eastAsia="Times New Roman" w:hAnsi="Times New Roman" w:cs="Times New Roman"/>
          <w:sz w:val="28"/>
          <w:szCs w:val="28"/>
          <w:lang w:eastAsia="ru-RU"/>
        </w:rPr>
        <w:t>м</w:t>
      </w:r>
      <w:r w:rsidRPr="00BE3F8A">
        <w:rPr>
          <w:rFonts w:ascii="Times New Roman" w:eastAsia="Times New Roman" w:hAnsi="Times New Roman" w:cs="Times New Roman"/>
          <w:sz w:val="28"/>
          <w:szCs w:val="28"/>
          <w:lang w:val="uk-UA" w:eastAsia="ru-RU"/>
        </w:rPr>
        <w:t xml:space="preserve">О), Ф.302., оп.4,  спр. 37. </w:t>
      </w:r>
    </w:p>
    <w:p w14:paraId="110C2789"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eastAsia="ru-RU"/>
        </w:rPr>
        <w:t>4.</w:t>
      </w:r>
      <w:r w:rsidRPr="00BE3F8A">
        <w:rPr>
          <w:rFonts w:ascii="Times New Roman" w:eastAsia="Times New Roman" w:hAnsi="Times New Roman" w:cs="Times New Roman"/>
          <w:sz w:val="28"/>
          <w:szCs w:val="28"/>
          <w:lang w:val="uk-UA" w:eastAsia="ru-RU"/>
        </w:rPr>
        <w:t>Алєщенко М.І., Нестеренко В.А. Репресовані викладачі Кам`янець-Подільського сільськогосподарського інституту// Освіта, наука і культура на</w:t>
      </w:r>
      <w:proofErr w:type="gramStart"/>
      <w:r w:rsidRPr="00BE3F8A">
        <w:rPr>
          <w:rFonts w:ascii="Times New Roman" w:eastAsia="Times New Roman" w:hAnsi="Times New Roman" w:cs="Times New Roman"/>
          <w:sz w:val="28"/>
          <w:szCs w:val="28"/>
          <w:lang w:val="uk-UA" w:eastAsia="ru-RU"/>
        </w:rPr>
        <w:t xml:space="preserve"> П</w:t>
      </w:r>
      <w:proofErr w:type="gramEnd"/>
      <w:r w:rsidRPr="00BE3F8A">
        <w:rPr>
          <w:rFonts w:ascii="Times New Roman" w:eastAsia="Times New Roman" w:hAnsi="Times New Roman" w:cs="Times New Roman"/>
          <w:sz w:val="28"/>
          <w:szCs w:val="28"/>
          <w:lang w:val="uk-UA" w:eastAsia="ru-RU"/>
        </w:rPr>
        <w:t>оділлі. Збірник наукових праць. – Том. 2. –Кам`янець-Подільський, 2002.</w:t>
      </w:r>
    </w:p>
    <w:p w14:paraId="1A55669F"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eastAsia="ru-RU"/>
        </w:rPr>
      </w:pPr>
      <w:r w:rsidRPr="00BE3F8A">
        <w:rPr>
          <w:rFonts w:ascii="Times New Roman" w:eastAsia="Times New Roman" w:hAnsi="Times New Roman" w:cs="Times New Roman"/>
          <w:sz w:val="28"/>
          <w:szCs w:val="28"/>
          <w:lang w:val="uk-UA" w:eastAsia="ru-RU"/>
        </w:rPr>
        <w:t>5. Нестеренко В.А. Репресії проти діячів науки і освіти в Кам`янці-Подільському// Кам`янеччина в контексті історії Поділля. Матеріали всеукр. наукового симпозіуму. – Кам`янець-Подільський, 1997.</w:t>
      </w:r>
    </w:p>
    <w:p w14:paraId="594EAFE9" w14:textId="77777777" w:rsidR="00BE3F8A" w:rsidRPr="00BE3F8A" w:rsidRDefault="00BE3F8A" w:rsidP="00BE3F8A">
      <w:pPr>
        <w:spacing w:line="360" w:lineRule="auto"/>
        <w:ind w:firstLine="567"/>
        <w:jc w:val="both"/>
        <w:rPr>
          <w:rFonts w:ascii="Times New Roman" w:eastAsia="Times New Roman" w:hAnsi="Times New Roman" w:cs="Times New Roman"/>
          <w:i/>
          <w:iCs/>
          <w:sz w:val="28"/>
          <w:szCs w:val="28"/>
          <w:lang w:val="uk-UA" w:eastAsia="ru-RU"/>
        </w:rPr>
      </w:pPr>
      <w:r w:rsidRPr="00BE3F8A">
        <w:rPr>
          <w:rFonts w:ascii="Times New Roman" w:eastAsia="Times New Roman" w:hAnsi="Times New Roman" w:cs="Times New Roman"/>
          <w:sz w:val="28"/>
          <w:szCs w:val="28"/>
          <w:lang w:eastAsia="ru-RU"/>
        </w:rPr>
        <w:t>6</w:t>
      </w:r>
      <w:r w:rsidRPr="00BE3F8A">
        <w:rPr>
          <w:rFonts w:ascii="Times New Roman" w:eastAsia="Times New Roman" w:hAnsi="Times New Roman" w:cs="Times New Roman"/>
          <w:i/>
          <w:iCs/>
          <w:sz w:val="28"/>
          <w:szCs w:val="28"/>
          <w:lang w:eastAsia="ru-RU"/>
        </w:rPr>
        <w:t>.</w:t>
      </w:r>
      <w:r w:rsidRPr="00BE3F8A">
        <w:rPr>
          <w:rFonts w:ascii="Times New Roman" w:eastAsia="Times New Roman" w:hAnsi="Times New Roman" w:cs="Times New Roman"/>
          <w:sz w:val="28"/>
          <w:szCs w:val="28"/>
          <w:lang w:eastAsia="ru-RU"/>
        </w:rPr>
        <w:t>Арх</w:t>
      </w:r>
      <w:r w:rsidRPr="00BE3F8A">
        <w:rPr>
          <w:rFonts w:ascii="Times New Roman" w:eastAsia="Times New Roman" w:hAnsi="Times New Roman" w:cs="Times New Roman"/>
          <w:sz w:val="28"/>
          <w:szCs w:val="28"/>
          <w:lang w:val="uk-UA" w:eastAsia="ru-RU"/>
        </w:rPr>
        <w:t>і</w:t>
      </w:r>
      <w:r w:rsidRPr="00BE3F8A">
        <w:rPr>
          <w:rFonts w:ascii="Times New Roman" w:eastAsia="Times New Roman" w:hAnsi="Times New Roman" w:cs="Times New Roman"/>
          <w:sz w:val="28"/>
          <w:szCs w:val="28"/>
          <w:lang w:eastAsia="ru-RU"/>
        </w:rPr>
        <w:t xml:space="preserve">в </w:t>
      </w:r>
      <w:r w:rsidRPr="00BE3F8A">
        <w:rPr>
          <w:rFonts w:ascii="Times New Roman" w:eastAsia="Times New Roman" w:hAnsi="Times New Roman" w:cs="Times New Roman"/>
          <w:sz w:val="28"/>
          <w:szCs w:val="28"/>
          <w:lang w:val="uk-UA" w:eastAsia="ru-RU"/>
        </w:rPr>
        <w:t>СБУ по Хмельницькій області</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xml:space="preserve"> Ф. 6193, оп.12., спр. .5966..</w:t>
      </w:r>
    </w:p>
    <w:p w14:paraId="3ABF68CB"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eastAsia="ru-RU"/>
        </w:rPr>
      </w:pPr>
      <w:r w:rsidRPr="00BE3F8A">
        <w:rPr>
          <w:rFonts w:ascii="Times New Roman" w:eastAsia="Times New Roman" w:hAnsi="Times New Roman" w:cs="Times New Roman"/>
          <w:sz w:val="28"/>
          <w:szCs w:val="28"/>
          <w:lang w:eastAsia="ru-RU"/>
        </w:rPr>
        <w:t>7. Б</w:t>
      </w:r>
      <w:r w:rsidRPr="00BE3F8A">
        <w:rPr>
          <w:rFonts w:ascii="Times New Roman" w:eastAsia="Times New Roman" w:hAnsi="Times New Roman" w:cs="Times New Roman"/>
          <w:sz w:val="28"/>
          <w:szCs w:val="28"/>
          <w:lang w:val="uk-UA" w:eastAsia="ru-RU"/>
        </w:rPr>
        <w:t>і</w:t>
      </w:r>
      <w:r w:rsidRPr="00BE3F8A">
        <w:rPr>
          <w:rFonts w:ascii="Times New Roman" w:eastAsia="Times New Roman" w:hAnsi="Times New Roman" w:cs="Times New Roman"/>
          <w:sz w:val="28"/>
          <w:szCs w:val="28"/>
          <w:lang w:eastAsia="ru-RU"/>
        </w:rPr>
        <w:t>льшовицька пр</w:t>
      </w:r>
      <w:r w:rsidRPr="00BE3F8A">
        <w:rPr>
          <w:rFonts w:ascii="Times New Roman" w:eastAsia="Times New Roman" w:hAnsi="Times New Roman" w:cs="Times New Roman"/>
          <w:sz w:val="28"/>
          <w:szCs w:val="28"/>
          <w:lang w:val="uk-UA" w:eastAsia="ru-RU"/>
        </w:rPr>
        <w:t>авда. – 1933. – 6 листопада.</w:t>
      </w:r>
    </w:p>
    <w:p w14:paraId="5C2403D8"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eastAsia="ru-RU"/>
        </w:rPr>
      </w:pPr>
      <w:r w:rsidRPr="00BE3F8A">
        <w:rPr>
          <w:rFonts w:ascii="Times New Roman" w:eastAsia="Times New Roman" w:hAnsi="Times New Roman" w:cs="Times New Roman"/>
          <w:sz w:val="28"/>
          <w:szCs w:val="28"/>
          <w:lang w:eastAsia="ru-RU"/>
        </w:rPr>
        <w:t>8.</w:t>
      </w:r>
      <w:r w:rsidRPr="00BE3F8A">
        <w:rPr>
          <w:rFonts w:ascii="Times New Roman" w:eastAsia="Times New Roman" w:hAnsi="Times New Roman" w:cs="Times New Roman"/>
          <w:sz w:val="28"/>
          <w:szCs w:val="28"/>
          <w:lang w:val="uk-UA" w:eastAsia="ru-RU"/>
        </w:rPr>
        <w:t>ДАХ</w:t>
      </w:r>
      <w:r w:rsidRPr="00BE3F8A">
        <w:rPr>
          <w:rFonts w:ascii="Times New Roman" w:eastAsia="Times New Roman" w:hAnsi="Times New Roman" w:cs="Times New Roman"/>
          <w:sz w:val="28"/>
          <w:szCs w:val="28"/>
          <w:lang w:eastAsia="ru-RU"/>
        </w:rPr>
        <w:t>м</w:t>
      </w:r>
      <w:r w:rsidRPr="00BE3F8A">
        <w:rPr>
          <w:rFonts w:ascii="Times New Roman" w:eastAsia="Times New Roman" w:hAnsi="Times New Roman" w:cs="Times New Roman"/>
          <w:sz w:val="28"/>
          <w:szCs w:val="28"/>
          <w:lang w:val="uk-UA" w:eastAsia="ru-RU"/>
        </w:rPr>
        <w:t>О. Ф.п.3</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xml:space="preserve"> оп.1,  спр. 392. </w:t>
      </w:r>
    </w:p>
    <w:p w14:paraId="6CB455F9" w14:textId="77777777" w:rsidR="00BE3F8A" w:rsidRPr="00BE3F8A" w:rsidRDefault="00BE3F8A" w:rsidP="00BE3F8A">
      <w:pPr>
        <w:spacing w:line="360" w:lineRule="auto"/>
        <w:ind w:firstLine="567"/>
        <w:rPr>
          <w:rFonts w:ascii="Times New Roman" w:eastAsia="Times New Roman" w:hAnsi="Times New Roman" w:cs="Times New Roman"/>
          <w:sz w:val="28"/>
          <w:szCs w:val="28"/>
          <w:lang w:eastAsia="ru-RU"/>
        </w:rPr>
      </w:pPr>
      <w:r w:rsidRPr="00BE3F8A">
        <w:rPr>
          <w:rFonts w:ascii="Times New Roman" w:eastAsia="Times New Roman" w:hAnsi="Times New Roman" w:cs="Times New Roman"/>
          <w:sz w:val="28"/>
          <w:szCs w:val="28"/>
          <w:lang w:eastAsia="ru-RU"/>
        </w:rPr>
        <w:t>9.</w:t>
      </w:r>
      <w:r w:rsidRPr="00BE3F8A">
        <w:rPr>
          <w:rFonts w:ascii="Times New Roman" w:eastAsia="Times New Roman" w:hAnsi="Times New Roman" w:cs="Times New Roman"/>
          <w:sz w:val="28"/>
          <w:szCs w:val="28"/>
          <w:lang w:val="uk-UA" w:eastAsia="ru-RU"/>
        </w:rPr>
        <w:t>ДАХ</w:t>
      </w:r>
      <w:r w:rsidRPr="00BE3F8A">
        <w:rPr>
          <w:rFonts w:ascii="Times New Roman" w:eastAsia="Times New Roman" w:hAnsi="Times New Roman" w:cs="Times New Roman"/>
          <w:sz w:val="28"/>
          <w:szCs w:val="28"/>
          <w:lang w:eastAsia="ru-RU"/>
        </w:rPr>
        <w:t>м</w:t>
      </w:r>
      <w:r w:rsidRPr="00BE3F8A">
        <w:rPr>
          <w:rFonts w:ascii="Times New Roman" w:eastAsia="Times New Roman" w:hAnsi="Times New Roman" w:cs="Times New Roman"/>
          <w:sz w:val="28"/>
          <w:szCs w:val="28"/>
          <w:lang w:val="uk-UA" w:eastAsia="ru-RU"/>
        </w:rPr>
        <w:t>О. Ф.п. 179, оп.1,  спр.117.</w:t>
      </w:r>
    </w:p>
    <w:p w14:paraId="5D532FDC" w14:textId="77777777" w:rsidR="00BE3F8A" w:rsidRPr="00BE3F8A" w:rsidRDefault="00BE3F8A" w:rsidP="00BE3F8A">
      <w:pPr>
        <w:spacing w:line="360" w:lineRule="auto"/>
        <w:ind w:firstLine="567"/>
        <w:jc w:val="both"/>
        <w:rPr>
          <w:rFonts w:ascii="Times New Roman" w:eastAsia="Times New Roman" w:hAnsi="Times New Roman" w:cs="Times New Roman"/>
          <w:i/>
          <w:iCs/>
          <w:sz w:val="28"/>
          <w:szCs w:val="28"/>
          <w:lang w:eastAsia="ru-RU"/>
        </w:rPr>
      </w:pPr>
      <w:r w:rsidRPr="00BE3F8A">
        <w:rPr>
          <w:rFonts w:ascii="Times New Roman" w:eastAsia="Times New Roman" w:hAnsi="Times New Roman" w:cs="Times New Roman"/>
          <w:sz w:val="28"/>
          <w:szCs w:val="28"/>
          <w:lang w:eastAsia="ru-RU"/>
        </w:rPr>
        <w:t>10.</w:t>
      </w:r>
      <w:r w:rsidRPr="00BE3F8A">
        <w:rPr>
          <w:rFonts w:ascii="Times New Roman" w:eastAsia="Times New Roman" w:hAnsi="Times New Roman" w:cs="Times New Roman"/>
          <w:sz w:val="28"/>
          <w:szCs w:val="28"/>
          <w:lang w:val="uk-UA" w:eastAsia="ru-RU"/>
        </w:rPr>
        <w:t>ДАХ</w:t>
      </w:r>
      <w:r w:rsidRPr="00BE3F8A">
        <w:rPr>
          <w:rFonts w:ascii="Times New Roman" w:eastAsia="Times New Roman" w:hAnsi="Times New Roman" w:cs="Times New Roman"/>
          <w:sz w:val="28"/>
          <w:szCs w:val="28"/>
          <w:lang w:eastAsia="ru-RU"/>
        </w:rPr>
        <w:t>м</w:t>
      </w:r>
      <w:r w:rsidRPr="00BE3F8A">
        <w:rPr>
          <w:rFonts w:ascii="Times New Roman" w:eastAsia="Times New Roman" w:hAnsi="Times New Roman" w:cs="Times New Roman"/>
          <w:sz w:val="28"/>
          <w:szCs w:val="28"/>
          <w:lang w:val="uk-UA" w:eastAsia="ru-RU"/>
        </w:rPr>
        <w:t>О. Ф.302, оп.1</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 xml:space="preserve"> спр.2112.</w:t>
      </w:r>
    </w:p>
    <w:p w14:paraId="5B5FF53E" w14:textId="77777777" w:rsidR="00BE3F8A" w:rsidRPr="00C62B34" w:rsidRDefault="00BE3F8A" w:rsidP="00BE3F8A">
      <w:pPr>
        <w:spacing w:line="360" w:lineRule="auto"/>
        <w:ind w:firstLine="567"/>
        <w:jc w:val="both"/>
        <w:rPr>
          <w:rFonts w:ascii="Times New Roman" w:eastAsia="Times New Roman" w:hAnsi="Times New Roman" w:cs="Times New Roman"/>
          <w:i/>
          <w:iCs/>
          <w:sz w:val="28"/>
          <w:szCs w:val="28"/>
          <w:lang w:eastAsia="ru-RU"/>
        </w:rPr>
      </w:pPr>
      <w:r w:rsidRPr="00BE3F8A">
        <w:rPr>
          <w:rFonts w:ascii="Times New Roman" w:eastAsia="Times New Roman" w:hAnsi="Times New Roman" w:cs="Times New Roman"/>
          <w:sz w:val="28"/>
          <w:szCs w:val="28"/>
          <w:lang w:eastAsia="ru-RU"/>
        </w:rPr>
        <w:t>11.</w:t>
      </w:r>
      <w:r w:rsidRPr="00BE3F8A">
        <w:rPr>
          <w:rFonts w:ascii="Times New Roman" w:eastAsia="Times New Roman" w:hAnsi="Times New Roman" w:cs="Times New Roman"/>
          <w:sz w:val="28"/>
          <w:szCs w:val="28"/>
          <w:lang w:val="uk-UA" w:eastAsia="ru-RU"/>
        </w:rPr>
        <w:t>Волкова В., Нестеренко В.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w:t>
      </w:r>
      <w:r w:rsidRPr="00BE3F8A">
        <w:rPr>
          <w:rFonts w:ascii="Times New Roman" w:eastAsia="Times New Roman" w:hAnsi="Times New Roman" w:cs="Times New Roman"/>
          <w:sz w:val="28"/>
          <w:szCs w:val="28"/>
          <w:lang w:eastAsia="ru-RU"/>
        </w:rPr>
        <w:t>-Под</w:t>
      </w:r>
      <w:r w:rsidRPr="00BE3F8A">
        <w:rPr>
          <w:rFonts w:ascii="Times New Roman" w:eastAsia="Times New Roman" w:hAnsi="Times New Roman" w:cs="Times New Roman"/>
          <w:sz w:val="28"/>
          <w:szCs w:val="28"/>
          <w:lang w:val="uk-UA" w:eastAsia="ru-RU"/>
        </w:rPr>
        <w:t>ільський історичний музей: перші 50 років.  – Кам</w:t>
      </w:r>
      <w:r w:rsidRPr="00BE3F8A">
        <w:rPr>
          <w:rFonts w:ascii="Times New Roman" w:eastAsia="Times New Roman" w:hAnsi="Times New Roman" w:cs="Times New Roman"/>
          <w:sz w:val="28"/>
          <w:szCs w:val="28"/>
          <w:lang w:eastAsia="ru-RU"/>
        </w:rPr>
        <w:t>`</w:t>
      </w:r>
      <w:r w:rsidRPr="00BE3F8A">
        <w:rPr>
          <w:rFonts w:ascii="Times New Roman" w:eastAsia="Times New Roman" w:hAnsi="Times New Roman" w:cs="Times New Roman"/>
          <w:sz w:val="28"/>
          <w:szCs w:val="28"/>
          <w:lang w:val="uk-UA" w:eastAsia="ru-RU"/>
        </w:rPr>
        <w:t>янець</w:t>
      </w:r>
      <w:r w:rsidRPr="00BE3F8A">
        <w:rPr>
          <w:rFonts w:ascii="Times New Roman" w:eastAsia="Times New Roman" w:hAnsi="Times New Roman" w:cs="Times New Roman"/>
          <w:sz w:val="28"/>
          <w:szCs w:val="28"/>
          <w:lang w:eastAsia="ru-RU"/>
        </w:rPr>
        <w:t>-По</w:t>
      </w:r>
      <w:r w:rsidRPr="00BE3F8A">
        <w:rPr>
          <w:rFonts w:ascii="Times New Roman" w:eastAsia="Times New Roman" w:hAnsi="Times New Roman" w:cs="Times New Roman"/>
          <w:sz w:val="28"/>
          <w:szCs w:val="28"/>
          <w:lang w:val="uk-UA" w:eastAsia="ru-RU"/>
        </w:rPr>
        <w:t>дільський, 2010</w:t>
      </w:r>
      <w:r w:rsidRPr="00C62B34">
        <w:rPr>
          <w:rFonts w:ascii="Times New Roman" w:eastAsia="Times New Roman" w:hAnsi="Times New Roman" w:cs="Times New Roman"/>
          <w:sz w:val="28"/>
          <w:szCs w:val="28"/>
          <w:lang w:eastAsia="ru-RU"/>
        </w:rPr>
        <w:t>.</w:t>
      </w:r>
    </w:p>
    <w:p w14:paraId="0B504210" w14:textId="77777777" w:rsidR="00BE3F8A" w:rsidRDefault="00BE3F8A">
      <w:pPr>
        <w:spacing w:line="258" w:lineRule="exact"/>
        <w:rPr>
          <w:rFonts w:ascii="Times New Roman" w:eastAsia="Calibri" w:hAnsi="Times New Roman" w:cs="Times New Roman"/>
          <w:b/>
          <w:sz w:val="28"/>
          <w:lang w:val="uk-UA"/>
        </w:rPr>
      </w:pPr>
      <w:r>
        <w:rPr>
          <w:rFonts w:ascii="Times New Roman" w:eastAsia="Calibri" w:hAnsi="Times New Roman" w:cs="Times New Roman"/>
          <w:b/>
          <w:sz w:val="28"/>
          <w:lang w:val="uk-UA"/>
        </w:rPr>
        <w:br w:type="page"/>
      </w:r>
    </w:p>
    <w:p w14:paraId="1012F805" w14:textId="77777777" w:rsidR="00BE3F8A" w:rsidRPr="00BE3F8A" w:rsidRDefault="00BE3F8A" w:rsidP="00BE3F8A">
      <w:pPr>
        <w:spacing w:line="360" w:lineRule="auto"/>
        <w:ind w:left="-142" w:right="-285"/>
        <w:rPr>
          <w:rFonts w:ascii="Times New Roman" w:eastAsia="Calibri" w:hAnsi="Times New Roman" w:cs="Times New Roman"/>
          <w:b/>
          <w:sz w:val="28"/>
          <w:lang w:val="uk-UA"/>
        </w:rPr>
      </w:pPr>
      <w:r w:rsidRPr="00BE3F8A">
        <w:rPr>
          <w:rFonts w:ascii="Times New Roman" w:eastAsia="Calibri" w:hAnsi="Times New Roman" w:cs="Times New Roman"/>
          <w:b/>
          <w:sz w:val="28"/>
          <w:lang w:val="uk-UA"/>
        </w:rPr>
        <w:lastRenderedPageBreak/>
        <w:t>УДК: 94 (477):341.485] “1932-1933”:262.12</w:t>
      </w:r>
    </w:p>
    <w:p w14:paraId="42C19C14" w14:textId="77777777" w:rsidR="00BE3F8A" w:rsidRPr="00BE3F8A" w:rsidRDefault="00BE3F8A" w:rsidP="00BE3F8A">
      <w:pPr>
        <w:spacing w:line="360" w:lineRule="auto"/>
        <w:ind w:left="-142" w:right="-285"/>
        <w:jc w:val="center"/>
        <w:rPr>
          <w:rFonts w:ascii="Times New Roman" w:eastAsia="Calibri" w:hAnsi="Times New Roman" w:cs="Times New Roman"/>
          <w:b/>
          <w:sz w:val="28"/>
          <w:lang w:val="uk-UA"/>
        </w:rPr>
      </w:pPr>
      <w:r w:rsidRPr="00BE3F8A">
        <w:rPr>
          <w:rFonts w:ascii="Times New Roman" w:eastAsia="Calibri" w:hAnsi="Times New Roman" w:cs="Times New Roman"/>
          <w:b/>
          <w:sz w:val="28"/>
          <w:lang w:val="uk-UA"/>
        </w:rPr>
        <w:t xml:space="preserve">ГОЛОС ПАМ’ЯТІ: ПРОТИСТОЯННЯ ТРАГЕДІЇ ГОЛОДОМОРУ </w:t>
      </w:r>
    </w:p>
    <w:p w14:paraId="188D70F4" w14:textId="77777777" w:rsidR="00BE3F8A" w:rsidRPr="00BE3F8A" w:rsidRDefault="00BE3F8A" w:rsidP="00BE3F8A">
      <w:pPr>
        <w:spacing w:line="360" w:lineRule="auto"/>
        <w:ind w:left="-142" w:right="-285"/>
        <w:jc w:val="center"/>
        <w:rPr>
          <w:rFonts w:ascii="Times New Roman" w:eastAsia="Calibri" w:hAnsi="Times New Roman" w:cs="Times New Roman"/>
          <w:b/>
          <w:sz w:val="28"/>
          <w:lang w:val="uk-UA"/>
        </w:rPr>
      </w:pPr>
      <w:r w:rsidRPr="00BE3F8A">
        <w:rPr>
          <w:rFonts w:ascii="Times New Roman" w:eastAsia="Calibri" w:hAnsi="Times New Roman" w:cs="Times New Roman"/>
          <w:b/>
          <w:sz w:val="28"/>
          <w:lang w:val="uk-UA"/>
        </w:rPr>
        <w:t>МИТРОПОЛИТ</w:t>
      </w:r>
      <w:r w:rsidRPr="00BE3F8A">
        <w:rPr>
          <w:rFonts w:ascii="Times New Roman" w:eastAsia="Calibri" w:hAnsi="Times New Roman" w:cs="Times New Roman"/>
          <w:b/>
          <w:sz w:val="28"/>
          <w:lang w:val="it-IT"/>
        </w:rPr>
        <w:t>A</w:t>
      </w:r>
      <w:r w:rsidRPr="00BE3F8A">
        <w:rPr>
          <w:rFonts w:ascii="Times New Roman" w:eastAsia="Calibri" w:hAnsi="Times New Roman" w:cs="Times New Roman"/>
          <w:b/>
          <w:sz w:val="28"/>
          <w:lang w:val="uk-UA"/>
        </w:rPr>
        <w:t xml:space="preserve"> АНДРЕЯ ШЕПТИЦЬКОГО</w:t>
      </w:r>
    </w:p>
    <w:p w14:paraId="0532F146" w14:textId="77777777" w:rsidR="00BE3F8A" w:rsidRPr="00BE3F8A" w:rsidRDefault="00BE3F8A" w:rsidP="00BE3F8A">
      <w:pPr>
        <w:spacing w:line="360" w:lineRule="auto"/>
        <w:ind w:left="-142" w:right="-285"/>
        <w:jc w:val="center"/>
        <w:rPr>
          <w:rFonts w:ascii="Times New Roman" w:eastAsia="Calibri" w:hAnsi="Times New Roman" w:cs="Times New Roman"/>
          <w:b/>
          <w:sz w:val="28"/>
          <w:szCs w:val="28"/>
          <w:lang w:val="uk-UA"/>
        </w:rPr>
      </w:pPr>
      <w:r w:rsidRPr="00BE3F8A">
        <w:rPr>
          <w:rFonts w:ascii="Times New Roman" w:eastAsia="Calibri" w:hAnsi="Times New Roman" w:cs="Times New Roman"/>
          <w:b/>
          <w:sz w:val="28"/>
          <w:szCs w:val="28"/>
          <w:lang w:val="it-IT"/>
        </w:rPr>
        <w:t xml:space="preserve">o. </w:t>
      </w:r>
      <w:r w:rsidRPr="00BE3F8A">
        <w:rPr>
          <w:rFonts w:ascii="Times New Roman" w:eastAsia="Calibri" w:hAnsi="Times New Roman" w:cs="Times New Roman"/>
          <w:b/>
          <w:sz w:val="28"/>
          <w:szCs w:val="28"/>
          <w:lang w:val="uk-UA"/>
        </w:rPr>
        <w:t>д-р Прокопій (Юрій) Лотоцький, ЧСВВ</w:t>
      </w:r>
    </w:p>
    <w:p w14:paraId="0E5EB97D" w14:textId="77777777" w:rsidR="00BE3F8A" w:rsidRPr="00BE3F8A" w:rsidRDefault="00BE3F8A" w:rsidP="00BE3F8A">
      <w:pPr>
        <w:spacing w:line="360" w:lineRule="auto"/>
        <w:ind w:left="-142" w:right="-285"/>
        <w:jc w:val="center"/>
        <w:rPr>
          <w:rFonts w:ascii="Times New Roman" w:eastAsia="Calibri" w:hAnsi="Times New Roman" w:cs="Times New Roman"/>
          <w:sz w:val="28"/>
          <w:szCs w:val="28"/>
          <w:lang w:val="uk-UA"/>
        </w:rPr>
      </w:pPr>
      <w:r w:rsidRPr="00BE3F8A">
        <w:rPr>
          <w:rFonts w:ascii="Times New Roman" w:eastAsia="Calibri" w:hAnsi="Times New Roman" w:cs="Times New Roman"/>
          <w:sz w:val="28"/>
          <w:szCs w:val="28"/>
          <w:lang w:val="uk-UA"/>
        </w:rPr>
        <w:t>Українська Греко-Католицька Церква</w:t>
      </w:r>
    </w:p>
    <w:p w14:paraId="62FEA695" w14:textId="77777777" w:rsidR="00BE3F8A" w:rsidRPr="00BE3F8A" w:rsidRDefault="00BE3F8A" w:rsidP="00BE3F8A">
      <w:pPr>
        <w:ind w:left="-142" w:right="-285" w:firstLine="567"/>
        <w:jc w:val="both"/>
        <w:rPr>
          <w:rFonts w:ascii="Times New Roman" w:eastAsia="Calibri" w:hAnsi="Times New Roman" w:cs="Times New Roman"/>
          <w:sz w:val="28"/>
          <w:lang w:val="uk-UA"/>
        </w:rPr>
      </w:pPr>
    </w:p>
    <w:p w14:paraId="5E49887B" w14:textId="77777777" w:rsidR="00BE3F8A" w:rsidRPr="00BE3F8A" w:rsidRDefault="00BE3F8A" w:rsidP="00BE3F8A">
      <w:pPr>
        <w:ind w:left="-142" w:right="-285" w:firstLine="567"/>
        <w:jc w:val="both"/>
        <w:rPr>
          <w:rFonts w:ascii="Times New Roman" w:eastAsia="Calibri" w:hAnsi="Times New Roman" w:cs="Times New Roman"/>
          <w:sz w:val="28"/>
          <w:lang w:val="uk-UA"/>
        </w:rPr>
      </w:pPr>
    </w:p>
    <w:p w14:paraId="4605B52B"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У контексті трагічних подій в історії України, таких як Голодомор: 1921-22, 1932-1933, 1946-47 років</w:t>
      </w:r>
      <w:r w:rsidRPr="00BE3F8A">
        <w:rPr>
          <w:rFonts w:ascii="Times New Roman" w:eastAsia="Calibri" w:hAnsi="Times New Roman" w:cs="Times New Roman"/>
          <w:sz w:val="28"/>
          <w:vertAlign w:val="superscript"/>
          <w:lang w:val="uk-UA"/>
        </w:rPr>
        <w:footnoteReference w:id="1"/>
      </w:r>
      <w:r w:rsidRPr="00BE3F8A">
        <w:rPr>
          <w:rFonts w:ascii="Times New Roman" w:eastAsia="Calibri" w:hAnsi="Times New Roman" w:cs="Times New Roman"/>
          <w:sz w:val="28"/>
          <w:lang w:val="uk-UA"/>
        </w:rPr>
        <w:t>, важливо відзначити роль великих людей, серед яких був духовний провідник і очільник Греко-Католицької Церкви у Західній Україні, Митрополит Андрей Шептицький</w:t>
      </w:r>
      <w:r w:rsidRPr="00BE3F8A">
        <w:rPr>
          <w:rFonts w:ascii="Times New Roman" w:eastAsia="Calibri" w:hAnsi="Times New Roman" w:cs="Times New Roman"/>
          <w:sz w:val="28"/>
          <w:vertAlign w:val="superscript"/>
          <w:lang w:val="uk-UA"/>
        </w:rPr>
        <w:footnoteReference w:id="2"/>
      </w:r>
      <w:r w:rsidRPr="00BE3F8A">
        <w:rPr>
          <w:rFonts w:ascii="Times New Roman" w:eastAsia="Calibri" w:hAnsi="Times New Roman" w:cs="Times New Roman"/>
          <w:sz w:val="28"/>
          <w:lang w:val="uk-UA"/>
        </w:rPr>
        <w:t>. Цей праведний муж став сильним голосом протесту проти цього жахливого геноциду, а його мужня позиція підкреслює необхідність незатертої пам’яті про минулі трагедії, що є запорукою того, щоб подібні жахи ніколи не повторялися. Тому потрібно сьогодні особливо акцентувати на важливості усвідомлення помилок минулого, адже це стає основою для побудови більш людяного майбутнього, яке поважає гідність кожної людини і стає джерелом натхнення для сучасних поколінь, спонукаючи їх до дій на благо своєї країни. Ми зобов’язані повернути історичну пам’ять народу, щоб вона могла нас лікувати своєю правдою</w:t>
      </w:r>
      <w:r w:rsidRPr="00BE3F8A">
        <w:rPr>
          <w:rFonts w:ascii="Times New Roman" w:eastAsia="Calibri" w:hAnsi="Times New Roman" w:cs="Times New Roman"/>
          <w:sz w:val="28"/>
          <w:vertAlign w:val="superscript"/>
          <w:lang w:val="uk-UA"/>
        </w:rPr>
        <w:footnoteReference w:id="3"/>
      </w:r>
      <w:r w:rsidRPr="00BE3F8A">
        <w:rPr>
          <w:rFonts w:ascii="Times New Roman" w:eastAsia="Calibri" w:hAnsi="Times New Roman" w:cs="Times New Roman"/>
          <w:sz w:val="28"/>
          <w:lang w:val="uk-UA"/>
        </w:rPr>
        <w:t>. Таким чином, у світлі ефективного та своєчасного протистояння Львівського Митрополита Андрея, пам’ять про Голодомор та новітні трагедії теперішньої загарбницької російсько-української війни повинна не лише вшановувати невинно вбиті жертви, але й формувати наше розуміння і відповідальність за майбутнє.</w:t>
      </w:r>
    </w:p>
    <w:p w14:paraId="64040E55"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Голодомори, що вразили Україну у першій половині ХХ століття, призвели до загибелі багатьох мільйонів українців</w:t>
      </w:r>
      <w:r w:rsidRPr="00BE3F8A">
        <w:rPr>
          <w:rFonts w:ascii="Times New Roman" w:eastAsia="Calibri" w:hAnsi="Times New Roman" w:cs="Times New Roman"/>
          <w:sz w:val="28"/>
          <w:vertAlign w:val="superscript"/>
          <w:lang w:val="uk-UA"/>
        </w:rPr>
        <w:footnoteReference w:id="4"/>
      </w:r>
      <w:r w:rsidRPr="00BE3F8A">
        <w:rPr>
          <w:rFonts w:ascii="Times New Roman" w:eastAsia="Calibri" w:hAnsi="Times New Roman" w:cs="Times New Roman"/>
          <w:sz w:val="28"/>
          <w:lang w:val="uk-UA"/>
        </w:rPr>
        <w:t xml:space="preserve"> і це на найбагатшій землі Європи. Особливо </w:t>
      </w:r>
      <w:r w:rsidRPr="00BE3F8A">
        <w:rPr>
          <w:rFonts w:ascii="Times New Roman" w:eastAsia="Calibri" w:hAnsi="Times New Roman" w:cs="Times New Roman"/>
          <w:sz w:val="28"/>
          <w:lang w:val="uk-UA"/>
        </w:rPr>
        <w:lastRenderedPageBreak/>
        <w:t>Голодомор 1932-1933 років в Україні викликав глибоке занепокоєння не лише всередині країни, але й за її межами. Сполучені Штати Америки, Канада, країни Європи та українська діаспора активно реагували на цю трагедію, намагаючись привернути увагу світової спільноти до жахів, які переживали українці</w:t>
      </w:r>
      <w:r w:rsidRPr="00BE3F8A">
        <w:rPr>
          <w:rFonts w:ascii="Times New Roman" w:eastAsia="Calibri" w:hAnsi="Times New Roman" w:cs="Times New Roman"/>
          <w:sz w:val="28"/>
          <w:vertAlign w:val="superscript"/>
          <w:lang w:val="uk-UA"/>
        </w:rPr>
        <w:footnoteReference w:id="5"/>
      </w:r>
      <w:r w:rsidRPr="00BE3F8A">
        <w:rPr>
          <w:rFonts w:ascii="Times New Roman" w:eastAsia="Calibri" w:hAnsi="Times New Roman" w:cs="Times New Roman"/>
          <w:sz w:val="28"/>
          <w:lang w:val="uk-UA"/>
        </w:rPr>
        <w:t>.</w:t>
      </w:r>
    </w:p>
    <w:p w14:paraId="0AA6B94F"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У США, де проживала значна українська громада, журналісти, активісти та науковці почали публікувати статті та звіти про голод</w:t>
      </w:r>
      <w:r w:rsidRPr="00BE3F8A">
        <w:rPr>
          <w:rFonts w:ascii="Times New Roman" w:eastAsia="Calibri" w:hAnsi="Times New Roman" w:cs="Times New Roman"/>
          <w:sz w:val="28"/>
          <w:vertAlign w:val="superscript"/>
          <w:lang w:val="uk-UA"/>
        </w:rPr>
        <w:footnoteReference w:id="6"/>
      </w:r>
      <w:r w:rsidRPr="00BE3F8A">
        <w:rPr>
          <w:rFonts w:ascii="Times New Roman" w:eastAsia="Calibri" w:hAnsi="Times New Roman" w:cs="Times New Roman"/>
          <w:sz w:val="28"/>
          <w:lang w:val="uk-UA"/>
        </w:rPr>
        <w:t>, незважаючи на те, що інколи сам уряд США робив вигляд, що не знає про геноцид-голодомор в Україні, в 1933 році</w:t>
      </w:r>
      <w:r w:rsidRPr="00BE3F8A">
        <w:rPr>
          <w:rFonts w:ascii="Times New Roman" w:eastAsia="Calibri" w:hAnsi="Times New Roman" w:cs="Times New Roman"/>
          <w:sz w:val="28"/>
          <w:vertAlign w:val="superscript"/>
          <w:lang w:val="uk-UA"/>
        </w:rPr>
        <w:footnoteReference w:id="7"/>
      </w:r>
      <w:r w:rsidRPr="00BE3F8A">
        <w:rPr>
          <w:rFonts w:ascii="Times New Roman" w:eastAsia="Calibri" w:hAnsi="Times New Roman" w:cs="Times New Roman"/>
          <w:sz w:val="28"/>
          <w:lang w:val="uk-UA"/>
        </w:rPr>
        <w:t>. Канадська українська громада також активно виступала проти голоду</w:t>
      </w:r>
      <w:r w:rsidRPr="00BE3F8A">
        <w:rPr>
          <w:rFonts w:ascii="Times New Roman" w:eastAsia="Calibri" w:hAnsi="Times New Roman" w:cs="Times New Roman"/>
          <w:sz w:val="28"/>
          <w:vertAlign w:val="superscript"/>
          <w:lang w:val="uk-UA"/>
        </w:rPr>
        <w:footnoteReference w:id="8"/>
      </w:r>
      <w:r w:rsidRPr="00BE3F8A">
        <w:rPr>
          <w:rFonts w:ascii="Times New Roman" w:eastAsia="Calibri" w:hAnsi="Times New Roman" w:cs="Times New Roman"/>
          <w:sz w:val="28"/>
          <w:lang w:val="uk-UA"/>
        </w:rPr>
        <w:t>. Українці в Канаді організовували мітинги, акції протесту та інформаційні кампанії, щоб інформувати канадське суспільство про жахливі події в Україні. Вони зверталися до урядів і міжнародних організацій з проханнями про допомогу та підтримку. У європейських країнах, зокрема у Великій Британії та Франції</w:t>
      </w:r>
      <w:r w:rsidRPr="00BE3F8A">
        <w:rPr>
          <w:rFonts w:ascii="Times New Roman" w:eastAsia="Calibri" w:hAnsi="Times New Roman" w:cs="Times New Roman"/>
          <w:sz w:val="28"/>
          <w:vertAlign w:val="superscript"/>
          <w:lang w:val="uk-UA"/>
        </w:rPr>
        <w:footnoteReference w:id="9"/>
      </w:r>
      <w:r w:rsidRPr="00BE3F8A">
        <w:rPr>
          <w:rFonts w:ascii="Times New Roman" w:eastAsia="Calibri" w:hAnsi="Times New Roman" w:cs="Times New Roman"/>
          <w:sz w:val="28"/>
          <w:lang w:val="uk-UA"/>
        </w:rPr>
        <w:t>, також відбувалися акції протесту та публікації в пресі, які привертали увагу до Голодомору. Деякі європейські політики, діячі культури та експерти-аграрники, висловлювали своє обурення щодо політики радянського режиму, яка призвела до масового голоду</w:t>
      </w:r>
      <w:r w:rsidRPr="00BE3F8A">
        <w:rPr>
          <w:rFonts w:ascii="Times New Roman" w:eastAsia="Calibri" w:hAnsi="Times New Roman" w:cs="Times New Roman"/>
          <w:sz w:val="28"/>
          <w:vertAlign w:val="superscript"/>
          <w:lang w:val="uk-UA"/>
        </w:rPr>
        <w:footnoteReference w:id="10"/>
      </w:r>
      <w:r w:rsidRPr="00BE3F8A">
        <w:rPr>
          <w:rFonts w:ascii="Times New Roman" w:eastAsia="Calibri" w:hAnsi="Times New Roman" w:cs="Times New Roman"/>
          <w:sz w:val="28"/>
          <w:lang w:val="uk-UA"/>
        </w:rPr>
        <w:t>.</w:t>
      </w:r>
    </w:p>
    <w:p w14:paraId="391FCACA"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 xml:space="preserve">Українці в діаспорі, які емігрували з України раніше або після революційних подій, стали важливими посередниками у поширенні інформації про Голодомор. Вони створювали організації, які займалися збором коштів для допомоги постраждалим та поширенням свідчень про трагедію серед міжнародної спільноти. </w:t>
      </w:r>
      <w:r w:rsidRPr="00BE3F8A">
        <w:rPr>
          <w:rFonts w:ascii="Times New Roman" w:eastAsia="Calibri" w:hAnsi="Times New Roman" w:cs="Times New Roman"/>
          <w:sz w:val="28"/>
          <w:lang w:val="uk-UA"/>
        </w:rPr>
        <w:lastRenderedPageBreak/>
        <w:t>Завдяки їхнім зусиллям, питання Голодомору стало відомим у багатьох країнах світу. Важливо зазначити, що в 1980-х роках, коли питання про Голодомор стало більш актуальним у контексті дослідження радянської історії, українська діаспора відіграла ключову роль у його визнанні. Вони організовували конференції, виставки та публікації, які висвітлювали цю трагедію</w:t>
      </w:r>
      <w:r w:rsidRPr="00BE3F8A">
        <w:rPr>
          <w:rFonts w:ascii="Times New Roman" w:eastAsia="Calibri" w:hAnsi="Times New Roman" w:cs="Times New Roman"/>
          <w:sz w:val="28"/>
          <w:vertAlign w:val="superscript"/>
          <w:lang w:val="uk-UA"/>
        </w:rPr>
        <w:footnoteReference w:id="11"/>
      </w:r>
      <w:r w:rsidRPr="00BE3F8A">
        <w:rPr>
          <w:rFonts w:ascii="Times New Roman" w:eastAsia="Calibri" w:hAnsi="Times New Roman" w:cs="Times New Roman"/>
          <w:sz w:val="28"/>
          <w:lang w:val="uk-UA"/>
        </w:rPr>
        <w:t xml:space="preserve">. </w:t>
      </w:r>
    </w:p>
    <w:p w14:paraId="13B37EFA"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Багато держав світу і Європарламент визнали Голодомор 1932-1933 років, як акт геноциду проти українського народу</w:t>
      </w:r>
      <w:r w:rsidRPr="00BE3F8A">
        <w:rPr>
          <w:rFonts w:ascii="Times New Roman" w:eastAsia="Calibri" w:hAnsi="Times New Roman" w:cs="Times New Roman"/>
          <w:sz w:val="28"/>
          <w:vertAlign w:val="superscript"/>
          <w:lang w:val="uk-UA"/>
        </w:rPr>
        <w:footnoteReference w:id="12"/>
      </w:r>
      <w:r w:rsidRPr="00BE3F8A">
        <w:rPr>
          <w:rFonts w:ascii="Times New Roman" w:eastAsia="Calibri" w:hAnsi="Times New Roman" w:cs="Times New Roman"/>
          <w:sz w:val="28"/>
          <w:lang w:val="uk-UA"/>
        </w:rPr>
        <w:t>, спричиненим радянським режимом через колективізацію сільського господарства та конфіскацію ресурсів</w:t>
      </w:r>
      <w:r w:rsidRPr="00BE3F8A">
        <w:rPr>
          <w:rFonts w:ascii="Times New Roman" w:eastAsia="Calibri" w:hAnsi="Times New Roman" w:cs="Times New Roman"/>
          <w:sz w:val="28"/>
          <w:vertAlign w:val="superscript"/>
          <w:lang w:val="uk-UA"/>
        </w:rPr>
        <w:footnoteReference w:id="13"/>
      </w:r>
      <w:r w:rsidRPr="00BE3F8A">
        <w:rPr>
          <w:rFonts w:ascii="Times New Roman" w:eastAsia="Calibri" w:hAnsi="Times New Roman" w:cs="Times New Roman"/>
          <w:sz w:val="28"/>
          <w:lang w:val="uk-UA"/>
        </w:rPr>
        <w:t>. У США, Канаді та інших країнах щорічно проводяться пам’ятні заходи на честь жертв Голодомору, що підкреслює важливість пам’яті про цю трагедію та її вплив на сучасну українську ідентичність.</w:t>
      </w:r>
    </w:p>
    <w:p w14:paraId="681AFD42"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Повернімся, однак, до історичного контексту, коли жив і протистояв Голодомору Митрополит Андрей Шептицький</w:t>
      </w:r>
      <w:r w:rsidRPr="00BE3F8A">
        <w:rPr>
          <w:rFonts w:ascii="Times New Roman" w:eastAsia="Calibri" w:hAnsi="Times New Roman" w:cs="Times New Roman"/>
          <w:sz w:val="28"/>
          <w:vertAlign w:val="superscript"/>
          <w:lang w:val="uk-UA"/>
        </w:rPr>
        <w:footnoteReference w:id="14"/>
      </w:r>
      <w:r w:rsidRPr="00BE3F8A">
        <w:rPr>
          <w:rFonts w:ascii="Times New Roman" w:eastAsia="Calibri" w:hAnsi="Times New Roman" w:cs="Times New Roman"/>
          <w:sz w:val="28"/>
          <w:lang w:val="uk-UA"/>
        </w:rPr>
        <w:t>. Після розпаду Російської та Австро-Угорської імперій, у 1922 році Україна намагалася створити незалежну державу, але більшість території потрапила під радянський контроль. Після смерті Леніна в 1924 році Сталін зосередив владу в своїх руках і розпочав радикальні соціально-економічні експерименти, відомі як «п’ятирічки», які передбачали індустріалізацію та ліквідацію приватної ініціативи.</w:t>
      </w:r>
    </w:p>
    <w:p w14:paraId="6E72AEE8"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 xml:space="preserve">Сталін експропріював землі дрібних власників, створюючи державні колгоспи, незважаючи на опір селян. Ці дії призвели до систематичної ліквідації української </w:t>
      </w:r>
      <w:r w:rsidRPr="00BE3F8A">
        <w:rPr>
          <w:rFonts w:ascii="Times New Roman" w:eastAsia="Calibri" w:hAnsi="Times New Roman" w:cs="Times New Roman"/>
          <w:sz w:val="28"/>
          <w:lang w:val="uk-UA"/>
        </w:rPr>
        <w:lastRenderedPageBreak/>
        <w:t>ідентичності та репресій, які мають всі ознаки геноциду, що порівнюється з Голокостом.</w:t>
      </w:r>
    </w:p>
    <w:p w14:paraId="40ACE3A1"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Це був жорстокий експеримент більшовицької влади під керівництвом Сталіна. Українські селяни, які цінували свою незалежність і приватну власність, не могли прийняти цю політику. Праведний Митрополит Андрей Шептицький, як очільник Греко-Католицької Церкви і авторитетний духовний провідник українців у Західній Україні, усвідомлював загрозу, яку становила Жовтнева революція не лише для Церкви, а й для суспільства загалом. Він критикував більшовиків за те, що їхня економічна модель фактично знищувала свободу націй, перетворюючи капіталізм на державний абсолютизм. Шептицький зазначав, що радянська влада «смоктала кров народу» через контроль над виробництвом, важкі податки та реквізиції</w:t>
      </w:r>
      <w:r w:rsidRPr="00BE3F8A">
        <w:rPr>
          <w:rFonts w:ascii="Times New Roman" w:eastAsia="Calibri" w:hAnsi="Times New Roman" w:cs="Times New Roman"/>
          <w:sz w:val="28"/>
          <w:vertAlign w:val="superscript"/>
          <w:lang w:val="uk-UA"/>
        </w:rPr>
        <w:footnoteReference w:id="15"/>
      </w:r>
      <w:r w:rsidRPr="00BE3F8A">
        <w:rPr>
          <w:rFonts w:ascii="Times New Roman" w:eastAsia="Calibri" w:hAnsi="Times New Roman" w:cs="Times New Roman"/>
          <w:sz w:val="28"/>
          <w:lang w:val="uk-UA"/>
        </w:rPr>
        <w:t>. Втручання держави в сільське господарство, зокрема через колективізацію, призвело до банкрутства дрібних господарств і голоду серед селян, позбавлених засобів до існування.</w:t>
      </w:r>
    </w:p>
    <w:p w14:paraId="43A5802A"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14 липня 1933 року Митрополит Андрей Шептицький разом з єпископами Львівської архиєпархії, дізнавшись про голод в Україні, писав душпастирські звернення, засуджуючи радянський комунізм як «людожерську систему державного капіталізму». Він висловив глибоке занепокоєння з приводу катастрофічної ситуації в Україні, де люди голодують через систематичну несправедливість і репресії</w:t>
      </w:r>
      <w:r w:rsidRPr="00BE3F8A">
        <w:rPr>
          <w:rFonts w:ascii="Times New Roman" w:eastAsia="Calibri" w:hAnsi="Times New Roman" w:cs="Times New Roman"/>
          <w:sz w:val="28"/>
          <w:vertAlign w:val="superscript"/>
          <w:lang w:val="uk-UA"/>
        </w:rPr>
        <w:footnoteReference w:id="16"/>
      </w:r>
      <w:r w:rsidRPr="00BE3F8A">
        <w:rPr>
          <w:rFonts w:ascii="Times New Roman" w:eastAsia="Calibri" w:hAnsi="Times New Roman" w:cs="Times New Roman"/>
          <w:sz w:val="28"/>
          <w:lang w:val="uk-UA"/>
        </w:rPr>
        <w:t>. Шептицький закликав вірних до молитви та добрих справ, хоча Греко-Католицька Церква була обмежена у своїй діяльності через репресії більшовиків.</w:t>
      </w:r>
    </w:p>
    <w:p w14:paraId="3F329B95"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 xml:space="preserve">Церква знала про сталінські плани знищення української незалежності, але в умовах жорстоких переслідувань і пропаганди була безпорадною. Інші релігійні структури, такі як Російська Православна та Римо-Католицька Церква, також не змогли надати підтримку через репресії та обмеженість впливу. Допомога від </w:t>
      </w:r>
      <w:r w:rsidRPr="00BE3F8A">
        <w:rPr>
          <w:rFonts w:ascii="Times New Roman" w:eastAsia="Calibri" w:hAnsi="Times New Roman" w:cs="Times New Roman"/>
          <w:sz w:val="28"/>
          <w:lang w:val="uk-UA"/>
        </w:rPr>
        <w:lastRenderedPageBreak/>
        <w:t>міжнародної спільноти була заблокована, і українці продовжували страждати від голоду, який став наслідком політики радянського режиму.</w:t>
      </w:r>
    </w:p>
    <w:p w14:paraId="1387722E"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Політичні та гуманітарні кола українців у Франції, Німеччині та Чехословаччині активно працювали над підвищенням обізнаності про голод в Україні, який замовчувався радянською пропагандою</w:t>
      </w:r>
      <w:r w:rsidRPr="00BE3F8A">
        <w:rPr>
          <w:rFonts w:ascii="Times New Roman" w:eastAsia="Calibri" w:hAnsi="Times New Roman" w:cs="Times New Roman"/>
          <w:sz w:val="28"/>
          <w:vertAlign w:val="superscript"/>
          <w:lang w:val="uk-UA"/>
        </w:rPr>
        <w:footnoteReference w:id="17"/>
      </w:r>
      <w:r w:rsidRPr="00BE3F8A">
        <w:rPr>
          <w:rFonts w:ascii="Times New Roman" w:eastAsia="Calibri" w:hAnsi="Times New Roman" w:cs="Times New Roman"/>
          <w:sz w:val="28"/>
          <w:lang w:val="uk-UA"/>
        </w:rPr>
        <w:t>. Завдяки Українському Допомоговому Комітету у Львові, Митрополит Андрей Шептицький зміг таємно надсилати продуктові посилки, хоча їх було недостатньо. Він усвідомлював, що факти про трагедію будуть оскаржені, але продовжував інформувати своїх вірних, застерігаючи їх від маніпуляцій пропаганди. Митрополит зазначав, що інформація про насильство та жорстокість більшовиків, яка доходила до нього, свідчила про апокаліптичні масштаби трагедії</w:t>
      </w:r>
      <w:r w:rsidRPr="00BE3F8A">
        <w:rPr>
          <w:rFonts w:ascii="Times New Roman" w:eastAsia="Calibri" w:hAnsi="Times New Roman" w:cs="Times New Roman"/>
          <w:sz w:val="28"/>
          <w:vertAlign w:val="superscript"/>
          <w:lang w:val="uk-UA"/>
        </w:rPr>
        <w:footnoteReference w:id="18"/>
      </w:r>
      <w:r w:rsidRPr="00BE3F8A">
        <w:rPr>
          <w:rFonts w:ascii="Times New Roman" w:eastAsia="Calibri" w:hAnsi="Times New Roman" w:cs="Times New Roman"/>
          <w:sz w:val="28"/>
          <w:lang w:val="uk-UA"/>
        </w:rPr>
        <w:t>.</w:t>
      </w:r>
    </w:p>
    <w:p w14:paraId="4E341A63"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У своєму листі до секретаря Української радикально-демократичної партії він висловлював болючі відчуття щодо ситуації в Україні і закликав до дій для допомоги голодуючим. Проте він також визнавав, що подолати перешкоди буде важко: більшовики заперечували трагедію, міжнародна дипломатія не реагувала, а Греко-Католицька Церква, хоч і викривала жахи, не мала достатньої свободи дій і не могла суттєво вплинути на ситуацію</w:t>
      </w:r>
      <w:r w:rsidRPr="00BE3F8A">
        <w:rPr>
          <w:rFonts w:ascii="Times New Roman" w:eastAsia="Calibri" w:hAnsi="Times New Roman" w:cs="Times New Roman"/>
          <w:sz w:val="28"/>
          <w:vertAlign w:val="superscript"/>
          <w:lang w:val="uk-UA"/>
        </w:rPr>
        <w:footnoteReference w:id="19"/>
      </w:r>
      <w:r w:rsidRPr="00BE3F8A">
        <w:rPr>
          <w:rFonts w:ascii="Times New Roman" w:eastAsia="Calibri" w:hAnsi="Times New Roman" w:cs="Times New Roman"/>
          <w:sz w:val="28"/>
          <w:lang w:val="uk-UA"/>
        </w:rPr>
        <w:t>.</w:t>
      </w:r>
    </w:p>
    <w:p w14:paraId="3FE53356"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Для підвищення суспільної свідомості митрополит Андрей Шептицький наголошував на необхідності створення організації, яка б збирала свідчення, дані та документи про голод в Україні для їх подальшого поширення. Він також пропонував фінансування медіа для висвітлення трагедії, однак ресурси Греко-Католицької Церкви були обмеженими</w:t>
      </w:r>
      <w:r w:rsidRPr="00BE3F8A">
        <w:rPr>
          <w:rFonts w:ascii="Times New Roman" w:eastAsia="Calibri" w:hAnsi="Times New Roman" w:cs="Times New Roman"/>
          <w:sz w:val="28"/>
          <w:vertAlign w:val="superscript"/>
          <w:lang w:val="uk-UA"/>
        </w:rPr>
        <w:footnoteReference w:id="20"/>
      </w:r>
      <w:r w:rsidRPr="00BE3F8A">
        <w:rPr>
          <w:rFonts w:ascii="Times New Roman" w:eastAsia="Calibri" w:hAnsi="Times New Roman" w:cs="Times New Roman"/>
          <w:sz w:val="28"/>
          <w:lang w:val="uk-UA"/>
        </w:rPr>
        <w:t>. У 1932 році митрополит через єпископа Івана Бучка надіслав повідомлення до Папи Пія ХІ</w:t>
      </w:r>
      <w:r w:rsidRPr="00BE3F8A">
        <w:rPr>
          <w:rFonts w:ascii="Times New Roman" w:eastAsia="Calibri" w:hAnsi="Times New Roman" w:cs="Times New Roman"/>
          <w:sz w:val="28"/>
          <w:vertAlign w:val="superscript"/>
          <w:lang w:val="uk-UA"/>
        </w:rPr>
        <w:footnoteReference w:id="21"/>
      </w:r>
      <w:r w:rsidRPr="00BE3F8A">
        <w:rPr>
          <w:rFonts w:ascii="Times New Roman" w:eastAsia="Calibri" w:hAnsi="Times New Roman" w:cs="Times New Roman"/>
          <w:sz w:val="28"/>
          <w:lang w:val="uk-UA"/>
        </w:rPr>
        <w:t xml:space="preserve"> та до інших Ватиканських церковних структур про масштаби катастрофи</w:t>
      </w:r>
      <w:r w:rsidRPr="00BE3F8A">
        <w:rPr>
          <w:rFonts w:ascii="Times New Roman" w:eastAsia="Calibri" w:hAnsi="Times New Roman" w:cs="Times New Roman"/>
          <w:sz w:val="28"/>
          <w:vertAlign w:val="superscript"/>
          <w:lang w:val="uk-UA"/>
        </w:rPr>
        <w:footnoteReference w:id="22"/>
      </w:r>
      <w:r w:rsidRPr="00BE3F8A">
        <w:rPr>
          <w:rFonts w:ascii="Times New Roman" w:eastAsia="Calibri" w:hAnsi="Times New Roman" w:cs="Times New Roman"/>
          <w:sz w:val="28"/>
          <w:lang w:val="uk-UA"/>
        </w:rPr>
        <w:t>.</w:t>
      </w:r>
    </w:p>
    <w:p w14:paraId="56EF4F3F"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lastRenderedPageBreak/>
        <w:t>17 жовтня 1933 року Шептицький разом з єпископами протестував проти злочинів більшовиків і закликав вірних до молитви та милостині для підтримки допомоги Україні</w:t>
      </w:r>
      <w:r w:rsidRPr="00BE3F8A">
        <w:rPr>
          <w:rFonts w:ascii="Times New Roman" w:eastAsia="Calibri" w:hAnsi="Times New Roman" w:cs="Times New Roman"/>
          <w:sz w:val="28"/>
          <w:vertAlign w:val="superscript"/>
          <w:lang w:val="uk-UA"/>
        </w:rPr>
        <w:footnoteReference w:id="23"/>
      </w:r>
      <w:r w:rsidRPr="00BE3F8A">
        <w:rPr>
          <w:rFonts w:ascii="Times New Roman" w:eastAsia="Calibri" w:hAnsi="Times New Roman" w:cs="Times New Roman"/>
          <w:sz w:val="28"/>
          <w:lang w:val="uk-UA"/>
        </w:rPr>
        <w:t>. Внаслідок цього було оголошено 29 жовтня днем національної жалоби, а у Львові створено 35 гуманітарних комітетів для координації допомоги, зокрема через документи та свідчення про трагедію.</w:t>
      </w:r>
    </w:p>
    <w:p w14:paraId="35BFF808"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Архиєпископ Віденський, Кардинал Теодор Інніцер організував міжконфесійну конференцію у Відні, де закликали західні держави не купувати реквізоване в Україні зерно. Інніцер підкреслював жахливі масштаби голоду в СРСР, посилаючись на звернення митрополита Шептицького та українського єпископату, які закликали до допомоги</w:t>
      </w:r>
      <w:r w:rsidRPr="00BE3F8A">
        <w:rPr>
          <w:rFonts w:ascii="Times New Roman" w:eastAsia="Calibri" w:hAnsi="Times New Roman" w:cs="Times New Roman"/>
          <w:sz w:val="28"/>
          <w:vertAlign w:val="superscript"/>
          <w:lang w:val="uk-UA"/>
        </w:rPr>
        <w:footnoteReference w:id="24"/>
      </w:r>
      <w:r w:rsidRPr="00BE3F8A">
        <w:rPr>
          <w:rFonts w:ascii="Times New Roman" w:eastAsia="Calibri" w:hAnsi="Times New Roman" w:cs="Times New Roman"/>
          <w:sz w:val="28"/>
          <w:lang w:val="uk-UA"/>
        </w:rPr>
        <w:t>.</w:t>
      </w:r>
    </w:p>
    <w:p w14:paraId="209B2413"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Австрійський Червоний Хрест не зміг продовжити гуманітарні інтервенції в Україні через відмову радянського уряду визнати наявність голоду та блокування продовольчих колон на кордоні. Радянський Червоний Хрест також вважав цю допомогу марною</w:t>
      </w:r>
      <w:r w:rsidRPr="00BE3F8A">
        <w:rPr>
          <w:rFonts w:ascii="Times New Roman" w:eastAsia="Calibri" w:hAnsi="Times New Roman" w:cs="Times New Roman"/>
          <w:sz w:val="28"/>
          <w:vertAlign w:val="superscript"/>
          <w:lang w:val="uk-UA"/>
        </w:rPr>
        <w:footnoteReference w:id="25"/>
      </w:r>
      <w:r w:rsidRPr="00BE3F8A">
        <w:rPr>
          <w:rFonts w:ascii="Times New Roman" w:eastAsia="Calibri" w:hAnsi="Times New Roman" w:cs="Times New Roman"/>
          <w:sz w:val="28"/>
          <w:lang w:val="uk-UA"/>
        </w:rPr>
        <w:t>. Протест проти політики більшовиків висловили представники українських соціалістичних партій, які засудили експлуатацію українського народу та приховування голоду. Восени 1933 року Сталін завершив кампанію знищення українців, що призвело до загибелі двох поколінь, руйнування сільського господарства та інтелектуальної еліти. Незважаючи на спроби замовчати трагедію, крик жертв голоду залишався почутим, нагадуючи про їх страждання</w:t>
      </w:r>
      <w:r w:rsidRPr="00BE3F8A">
        <w:rPr>
          <w:rFonts w:ascii="Times New Roman" w:eastAsia="Calibri" w:hAnsi="Times New Roman" w:cs="Times New Roman"/>
          <w:sz w:val="28"/>
          <w:vertAlign w:val="superscript"/>
          <w:lang w:val="uk-UA"/>
        </w:rPr>
        <w:footnoteReference w:id="26"/>
      </w:r>
      <w:r w:rsidRPr="00BE3F8A">
        <w:rPr>
          <w:rFonts w:ascii="Times New Roman" w:eastAsia="Calibri" w:hAnsi="Times New Roman" w:cs="Times New Roman"/>
          <w:sz w:val="28"/>
          <w:lang w:val="uk-UA"/>
        </w:rPr>
        <w:t>.</w:t>
      </w:r>
    </w:p>
    <w:p w14:paraId="7AC3A638"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 xml:space="preserve">У контексті протистояння пропаганді, Митрополит закликав українців заперечити дезінформацію радянського режиму, що поширювалася через різні канали, включаючи листівки та книги. Він підкреслив необхідність розрізняти істину від маніпуляцій, наголошуючи на несумісності християнства з комунізмом. Митрополит рекомендував вірним використовувати власний розум для усвідомлення важкої реальності та віру для протистояння випробуванням. Він </w:t>
      </w:r>
      <w:r w:rsidRPr="00BE3F8A">
        <w:rPr>
          <w:rFonts w:ascii="Times New Roman" w:eastAsia="Calibri" w:hAnsi="Times New Roman" w:cs="Times New Roman"/>
          <w:sz w:val="28"/>
          <w:lang w:val="uk-UA"/>
        </w:rPr>
        <w:lastRenderedPageBreak/>
        <w:t>також застерігав від читання пропагандистських матеріалів і закликав священиків не давати Святих таїнств комуністам без публічного зречення від більшовизму, підкреслюючи важливість моральних принципів та християнських цінностей у боротьбі з атеїстичною ідеологією</w:t>
      </w:r>
      <w:r w:rsidRPr="00BE3F8A">
        <w:rPr>
          <w:rFonts w:ascii="Times New Roman" w:eastAsia="Calibri" w:hAnsi="Times New Roman" w:cs="Times New Roman"/>
          <w:sz w:val="28"/>
          <w:vertAlign w:val="superscript"/>
          <w:lang w:val="uk-UA"/>
        </w:rPr>
        <w:footnoteReference w:id="27"/>
      </w:r>
      <w:r w:rsidRPr="00BE3F8A">
        <w:rPr>
          <w:rFonts w:ascii="Times New Roman" w:eastAsia="Calibri" w:hAnsi="Times New Roman" w:cs="Times New Roman"/>
          <w:sz w:val="28"/>
          <w:lang w:val="uk-UA"/>
        </w:rPr>
        <w:t>.</w:t>
      </w:r>
    </w:p>
    <w:p w14:paraId="3ECCB0D3"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Митрополит Андрей Шептицький вважав більшовиків відповідальними за голод та численні смерті в Радянській Україні, підкреслюючи, що співпраця з ними є зрадою бідних і підтримкою експлуататорської системи. Він вказував на загрозу, яку комунізм становить для Церкви та людства, оскільки використовує соціальні питання для поширення своєї ідеології, знищуючи нації та держави. Шептицький вважав угоду з комуністами неможливою, оскільки їхня мета полягала у знищенні українського народу та його ідентичності</w:t>
      </w:r>
      <w:r w:rsidRPr="00BE3F8A">
        <w:rPr>
          <w:rFonts w:ascii="Times New Roman" w:eastAsia="Calibri" w:hAnsi="Times New Roman" w:cs="Times New Roman"/>
          <w:sz w:val="28"/>
          <w:vertAlign w:val="superscript"/>
          <w:lang w:val="uk-UA"/>
        </w:rPr>
        <w:footnoteReference w:id="28"/>
      </w:r>
      <w:r w:rsidRPr="00BE3F8A">
        <w:rPr>
          <w:rFonts w:ascii="Times New Roman" w:eastAsia="Calibri" w:hAnsi="Times New Roman" w:cs="Times New Roman"/>
          <w:sz w:val="28"/>
          <w:lang w:val="uk-UA"/>
        </w:rPr>
        <w:t>.</w:t>
      </w:r>
    </w:p>
    <w:p w14:paraId="4DA85981"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Він критикував комуністичну пропаганду, яка обіцяла демократію, але насправді нав’язувала диктатуру. Митрополит сподівався, що ліві партії в Західній Україні зможуть розрізнити комуністичні маніпуляції і не піддадуться на їхні обіцянки. Однак, незважаючи на його сподівання, ці партії були корумповані та підпорядковані більшовицькому режиму, який придушив будь-які форми опору</w:t>
      </w:r>
      <w:r w:rsidRPr="00BE3F8A">
        <w:rPr>
          <w:rFonts w:ascii="Times New Roman" w:eastAsia="Calibri" w:hAnsi="Times New Roman" w:cs="Times New Roman"/>
          <w:sz w:val="28"/>
          <w:vertAlign w:val="superscript"/>
          <w:lang w:val="uk-UA"/>
        </w:rPr>
        <w:footnoteReference w:id="29"/>
      </w:r>
      <w:r w:rsidRPr="00BE3F8A">
        <w:rPr>
          <w:rFonts w:ascii="Times New Roman" w:eastAsia="Calibri" w:hAnsi="Times New Roman" w:cs="Times New Roman"/>
          <w:sz w:val="28"/>
          <w:lang w:val="uk-UA"/>
        </w:rPr>
        <w:t>.</w:t>
      </w:r>
    </w:p>
    <w:p w14:paraId="4E7E954F"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Шептицький закликав українців пам’ятати про Великій голод, вважаючи, що пам’ять може зцілити рани нації. Він закликав до моральної відповідальності, наголошуючи на важливості не забувати про жертви комуністичного режиму. Бо, якби люди усвідомлювали наслідки більшовизму і комунізму в Україні, їх було б важче обдурити. Митрополит закликав світ викрити смертоносні плани Сталіна та опортунізм західних держав, які не бажали бачити правду, щоб уникнути конфлікту з більшовиками</w:t>
      </w:r>
      <w:r w:rsidRPr="00BE3F8A">
        <w:rPr>
          <w:rFonts w:ascii="Times New Roman" w:eastAsia="Calibri" w:hAnsi="Times New Roman" w:cs="Times New Roman"/>
          <w:sz w:val="28"/>
          <w:vertAlign w:val="superscript"/>
          <w:lang w:val="uk-UA"/>
        </w:rPr>
        <w:footnoteReference w:id="30"/>
      </w:r>
      <w:r w:rsidRPr="00BE3F8A">
        <w:rPr>
          <w:rFonts w:ascii="Times New Roman" w:eastAsia="Calibri" w:hAnsi="Times New Roman" w:cs="Times New Roman"/>
          <w:sz w:val="28"/>
          <w:lang w:val="uk-UA"/>
        </w:rPr>
        <w:t>.</w:t>
      </w:r>
    </w:p>
    <w:p w14:paraId="6932E3AB"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 xml:space="preserve">Ідучи слідами великого Митрополита Андрея Шептицького, Синод Єпископів Української Греко-Католицької Церкви у своєму посланні до 90-х роковин Голодомору гостро засудив методи, якими Росія завдає шкоди Україні, наголошуючи, що голод є свідомо обраним засобом агресії. Вони нагадують про </w:t>
      </w:r>
      <w:r w:rsidRPr="00BE3F8A">
        <w:rPr>
          <w:rFonts w:ascii="Times New Roman" w:eastAsia="Calibri" w:hAnsi="Times New Roman" w:cs="Times New Roman"/>
          <w:sz w:val="28"/>
          <w:lang w:val="uk-UA"/>
        </w:rPr>
        <w:lastRenderedPageBreak/>
        <w:t>мільйони жертв Голодомору, спланованого Сталіним і вказують на паралелі між тодішніми подіями та сучасною війною Росії проти України. Верховний Архиєпископ Святослав Шевчук підкреслює, що метою цієї війни є знищення українського народу та його свободи</w:t>
      </w:r>
      <w:r w:rsidRPr="00BE3F8A">
        <w:rPr>
          <w:rFonts w:ascii="Times New Roman" w:eastAsia="Calibri" w:hAnsi="Times New Roman" w:cs="Times New Roman"/>
          <w:sz w:val="28"/>
          <w:vertAlign w:val="superscript"/>
          <w:lang w:val="uk-UA"/>
        </w:rPr>
        <w:footnoteReference w:id="31"/>
      </w:r>
      <w:r w:rsidRPr="00BE3F8A">
        <w:rPr>
          <w:rFonts w:ascii="Times New Roman" w:eastAsia="Calibri" w:hAnsi="Times New Roman" w:cs="Times New Roman"/>
          <w:sz w:val="28"/>
          <w:lang w:val="uk-UA"/>
        </w:rPr>
        <w:t>.</w:t>
      </w:r>
    </w:p>
    <w:p w14:paraId="60550D82"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Єпископи застерігають, що голод може спотворити людську природу і використовуватися як зброя для контролю та гноблення народів. Вони нагадують, що Українська Церква завжди виступала на захист переслідуваих і закликають світ підтримати Україну у її боротьбі проти сучасної російської агресії. Це є заклик до світової солідарності та допомоги тим, хто страждає від фізичного і духовного голоду, оскільки існує страх, що війна може бути забута разом із загарбанням країни.</w:t>
      </w:r>
    </w:p>
    <w:p w14:paraId="39F40DC4" w14:textId="77777777" w:rsidR="00BE3F8A" w:rsidRPr="00BE3F8A" w:rsidRDefault="00BE3F8A" w:rsidP="00BE3F8A">
      <w:pPr>
        <w:spacing w:line="360" w:lineRule="auto"/>
        <w:ind w:left="-142" w:right="-285" w:firstLine="567"/>
        <w:jc w:val="both"/>
        <w:rPr>
          <w:rFonts w:ascii="Times New Roman" w:eastAsia="Calibri" w:hAnsi="Times New Roman" w:cs="Times New Roman"/>
          <w:sz w:val="28"/>
          <w:lang w:val="uk-UA"/>
        </w:rPr>
      </w:pPr>
      <w:r w:rsidRPr="00BE3F8A">
        <w:rPr>
          <w:rFonts w:ascii="Times New Roman" w:eastAsia="Calibri" w:hAnsi="Times New Roman" w:cs="Times New Roman"/>
          <w:sz w:val="28"/>
          <w:lang w:val="uk-UA"/>
        </w:rPr>
        <w:t>Також у своїй проповіді, присвяченій пам’яті жертв Голодомору-геноциду 1932-1933 років, кардинал Держсекретар Ватикану, Кардинал П’єтро Паролін наголосив на небезпеці, коли людина прагне узурпувати роль Бога в історії, що призводить до наслідків, які загрожують життю багатьох. Він закликав до усвідомлення того, що політична влада, яка не служить спільному благу, може жертвувати цілі групи людей. Згадавши про мільйони жертв Голодомору та сучасну безжальну війну, що триває вже понад 30 місяців, Кард. Паролін висловив глибоку співчутливість до всіх, хто постраждав від агресії. Він також звернув увагу на постать святого Климента Папи, якого вважають символом зв’язку українського народу з Апостольською Столицею</w:t>
      </w:r>
      <w:r w:rsidRPr="00BE3F8A">
        <w:rPr>
          <w:rFonts w:ascii="Times New Roman" w:eastAsia="Calibri" w:hAnsi="Times New Roman" w:cs="Times New Roman"/>
          <w:sz w:val="28"/>
          <w:vertAlign w:val="superscript"/>
          <w:lang w:val="uk-UA"/>
        </w:rPr>
        <w:footnoteReference w:id="32"/>
      </w:r>
      <w:r w:rsidRPr="00BE3F8A">
        <w:rPr>
          <w:rFonts w:ascii="Times New Roman" w:eastAsia="Calibri" w:hAnsi="Times New Roman" w:cs="Times New Roman"/>
          <w:sz w:val="28"/>
          <w:lang w:val="uk-UA"/>
        </w:rPr>
        <w:t>. Ці слова стали свідченням глибокої солідарності та підтримки України у її важкі часи, наголошуючи на важливості пам’яті, людяності та єдності перед обличчям трагедій.</w:t>
      </w:r>
    </w:p>
    <w:p w14:paraId="62C0F45D" w14:textId="77777777" w:rsidR="00BE3F8A" w:rsidRPr="00BE3F8A" w:rsidRDefault="00BE3F8A" w:rsidP="00BE3F8A">
      <w:pPr>
        <w:spacing w:after="200" w:line="276" w:lineRule="auto"/>
        <w:jc w:val="both"/>
        <w:rPr>
          <w:rFonts w:ascii="Calibri" w:eastAsia="Calibri" w:hAnsi="Calibri" w:cs="Times New Roman"/>
          <w:lang w:val="uk-UA"/>
        </w:rPr>
      </w:pPr>
    </w:p>
    <w:p w14:paraId="1F6B7DA9" w14:textId="77777777" w:rsidR="00BE3F8A" w:rsidRDefault="00BE3F8A">
      <w:pPr>
        <w:spacing w:line="258" w:lineRule="exact"/>
        <w:rPr>
          <w:rFonts w:ascii="Times New Roman" w:eastAsia="DengXian" w:hAnsi="Times New Roman" w:cs="Times New Roman"/>
          <w:b/>
          <w:bCs/>
          <w:sz w:val="28"/>
          <w:szCs w:val="28"/>
          <w:lang w:val="uk-UA"/>
        </w:rPr>
      </w:pPr>
      <w:r>
        <w:rPr>
          <w:rFonts w:ascii="Times New Roman" w:eastAsia="DengXian" w:hAnsi="Times New Roman" w:cs="Times New Roman"/>
          <w:b/>
          <w:bCs/>
          <w:sz w:val="28"/>
          <w:szCs w:val="28"/>
          <w:lang w:val="uk-UA"/>
        </w:rPr>
        <w:br w:type="page"/>
      </w:r>
    </w:p>
    <w:p w14:paraId="79C0891E" w14:textId="77777777" w:rsidR="00BE3F8A" w:rsidRPr="00BE3F8A" w:rsidRDefault="00BE3F8A" w:rsidP="00BE3F8A">
      <w:pPr>
        <w:spacing w:line="360" w:lineRule="auto"/>
        <w:rPr>
          <w:rFonts w:ascii="Times New Roman" w:eastAsia="DengXian" w:hAnsi="Times New Roman" w:cs="Times New Roman"/>
          <w:b/>
          <w:bCs/>
          <w:sz w:val="28"/>
          <w:szCs w:val="28"/>
        </w:rPr>
      </w:pPr>
      <w:r w:rsidRPr="00BE3F8A">
        <w:rPr>
          <w:rFonts w:ascii="Times New Roman" w:eastAsia="DengXian" w:hAnsi="Times New Roman" w:cs="Times New Roman"/>
          <w:b/>
          <w:bCs/>
          <w:sz w:val="28"/>
          <w:szCs w:val="28"/>
          <w:lang w:val="uk-UA"/>
        </w:rPr>
        <w:lastRenderedPageBreak/>
        <w:t xml:space="preserve">32:34:303.722.2:94(477):341.485] </w:t>
      </w:r>
      <w:r w:rsidRPr="00BE3F8A">
        <w:rPr>
          <w:rFonts w:ascii="Times New Roman" w:eastAsia="DengXian" w:hAnsi="Times New Roman" w:cs="Times New Roman"/>
          <w:b/>
          <w:bCs/>
          <w:sz w:val="28"/>
          <w:szCs w:val="28"/>
        </w:rPr>
        <w:t>“1930”</w:t>
      </w:r>
    </w:p>
    <w:p w14:paraId="6A594419" w14:textId="77777777" w:rsidR="00BE3F8A" w:rsidRPr="00BE3F8A" w:rsidRDefault="00BE3F8A" w:rsidP="00BE3F8A">
      <w:pPr>
        <w:spacing w:line="360" w:lineRule="auto"/>
        <w:jc w:val="center"/>
        <w:rPr>
          <w:rFonts w:ascii="Times New Roman" w:eastAsia="DengXian" w:hAnsi="Times New Roman" w:cs="Times New Roman"/>
          <w:b/>
          <w:bCs/>
          <w:sz w:val="28"/>
          <w:szCs w:val="28"/>
          <w:lang w:val="uk-UA"/>
        </w:rPr>
      </w:pPr>
      <w:r w:rsidRPr="00BE3F8A">
        <w:rPr>
          <w:rFonts w:ascii="Times New Roman" w:eastAsia="DengXian" w:hAnsi="Times New Roman" w:cs="Times New Roman"/>
          <w:b/>
          <w:bCs/>
          <w:sz w:val="28"/>
          <w:szCs w:val="28"/>
          <w:lang w:val="uk-UA"/>
        </w:rPr>
        <w:t xml:space="preserve">ПОЛІТИКО-ПРАВОВІ ЧИННИКИ ГОЛОДОМОРНОЇ КРИЗИ </w:t>
      </w:r>
    </w:p>
    <w:p w14:paraId="7D966B30" w14:textId="77777777" w:rsidR="00BE3F8A" w:rsidRPr="00BE3F8A" w:rsidRDefault="00BE3F8A" w:rsidP="00BE3F8A">
      <w:pPr>
        <w:spacing w:line="360" w:lineRule="auto"/>
        <w:jc w:val="center"/>
        <w:rPr>
          <w:rFonts w:ascii="Times New Roman" w:eastAsia="DengXian" w:hAnsi="Times New Roman" w:cs="Times New Roman"/>
          <w:b/>
          <w:bCs/>
          <w:sz w:val="28"/>
          <w:szCs w:val="28"/>
          <w:lang w:val="uk-UA"/>
        </w:rPr>
      </w:pPr>
      <w:r w:rsidRPr="00BE3F8A">
        <w:rPr>
          <w:rFonts w:ascii="Times New Roman" w:eastAsia="DengXian" w:hAnsi="Times New Roman" w:cs="Times New Roman"/>
          <w:b/>
          <w:bCs/>
          <w:sz w:val="28"/>
          <w:szCs w:val="28"/>
          <w:lang w:val="uk-UA"/>
        </w:rPr>
        <w:t>В УКРАЇНСЬКОМУ СЕЛІ У 1930-х РОКАХ</w:t>
      </w:r>
    </w:p>
    <w:p w14:paraId="0E9B1729" w14:textId="77777777" w:rsidR="00BE3F8A" w:rsidRPr="00BE3F8A" w:rsidRDefault="00BE3F8A" w:rsidP="00BE3F8A">
      <w:pPr>
        <w:spacing w:line="360" w:lineRule="auto"/>
        <w:jc w:val="center"/>
        <w:rPr>
          <w:rFonts w:ascii="Times New Roman" w:eastAsia="DengXian" w:hAnsi="Times New Roman" w:cs="Times New Roman"/>
          <w:sz w:val="28"/>
          <w:szCs w:val="28"/>
          <w:lang w:val="uk-UA"/>
        </w:rPr>
      </w:pPr>
      <w:r w:rsidRPr="00BE3F8A">
        <w:rPr>
          <w:rFonts w:ascii="Times New Roman" w:eastAsia="DengXian" w:hAnsi="Times New Roman" w:cs="Times New Roman"/>
          <w:b/>
          <w:bCs/>
          <w:sz w:val="28"/>
          <w:szCs w:val="28"/>
          <w:lang w:val="uk-UA"/>
        </w:rPr>
        <w:t>Падалка С.С.,</w:t>
      </w:r>
      <w:r w:rsidRPr="00BE3F8A">
        <w:rPr>
          <w:rFonts w:ascii="Times New Roman" w:eastAsia="DengXian" w:hAnsi="Times New Roman" w:cs="Times New Roman"/>
          <w:b/>
          <w:bCs/>
          <w:sz w:val="28"/>
          <w:szCs w:val="28"/>
          <w:lang w:val="uk-UA"/>
        </w:rPr>
        <w:br/>
      </w:r>
      <w:r w:rsidRPr="00BE3F8A">
        <w:rPr>
          <w:rFonts w:ascii="Times New Roman" w:eastAsia="DengXian" w:hAnsi="Times New Roman" w:cs="Times New Roman"/>
          <w:sz w:val="28"/>
          <w:szCs w:val="28"/>
          <w:lang w:val="uk-UA"/>
        </w:rPr>
        <w:t xml:space="preserve"> доктор історичних наук, професор,</w:t>
      </w:r>
    </w:p>
    <w:p w14:paraId="6ED449FF" w14:textId="77777777" w:rsidR="00BE3F8A" w:rsidRPr="00BE3F8A" w:rsidRDefault="00BE3F8A" w:rsidP="00BE3F8A">
      <w:pPr>
        <w:spacing w:line="360" w:lineRule="auto"/>
        <w:jc w:val="center"/>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завідувач відділом новітньої історії та політики</w:t>
      </w:r>
    </w:p>
    <w:p w14:paraId="6127AE20" w14:textId="77777777" w:rsidR="00BE3F8A" w:rsidRPr="00BE3F8A" w:rsidRDefault="00BE3F8A" w:rsidP="00BE3F8A">
      <w:pPr>
        <w:spacing w:line="360" w:lineRule="auto"/>
        <w:jc w:val="center"/>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Інститут історії України НАН України</w:t>
      </w:r>
    </w:p>
    <w:p w14:paraId="4A4FF072" w14:textId="77777777" w:rsidR="00BE3F8A" w:rsidRPr="00BE3F8A" w:rsidRDefault="00BE3F8A" w:rsidP="00BE3F8A">
      <w:pPr>
        <w:spacing w:line="360" w:lineRule="auto"/>
        <w:jc w:val="center"/>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м. Київ</w:t>
      </w:r>
    </w:p>
    <w:p w14:paraId="77C811B0" w14:textId="77777777" w:rsidR="00BE3F8A" w:rsidRPr="00BE3F8A" w:rsidRDefault="00BE3F8A" w:rsidP="00BE3F8A">
      <w:pPr>
        <w:spacing w:line="360" w:lineRule="auto"/>
        <w:jc w:val="center"/>
        <w:rPr>
          <w:rFonts w:ascii="Times New Roman" w:eastAsia="DengXian" w:hAnsi="Times New Roman" w:cs="Times New Roman"/>
          <w:b/>
          <w:bCs/>
          <w:sz w:val="28"/>
          <w:szCs w:val="28"/>
          <w:lang w:val="uk-UA"/>
        </w:rPr>
      </w:pPr>
    </w:p>
    <w:p w14:paraId="515B89B1"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Державна політика радянського керівництва початку 1930-х років органічно випливала з стратегії, в основі якої було захоплення і утримання економічної влади. Вже у 1919 р. після утвердження влади в Україні, була прийнята Конституція УСРР, ст. 3 якої фіксувала, що УСРР «проводить в життя заходи, що безпосередньо направлені на скасування приватної власності на землю і на всі інші засоби виробництва».</w:t>
      </w:r>
      <w:r w:rsidRPr="00BE3F8A">
        <w:rPr>
          <w:rFonts w:ascii="Times New Roman" w:eastAsia="DengXian" w:hAnsi="Times New Roman" w:cs="Times New Roman"/>
          <w:sz w:val="28"/>
          <w:szCs w:val="28"/>
          <w:vertAlign w:val="superscript"/>
          <w:lang w:val="uk-UA"/>
        </w:rPr>
        <w:t>1</w:t>
      </w:r>
      <w:r w:rsidRPr="00BE3F8A">
        <w:rPr>
          <w:rFonts w:ascii="Times New Roman" w:eastAsia="DengXian" w:hAnsi="Times New Roman" w:cs="Times New Roman"/>
          <w:sz w:val="28"/>
          <w:szCs w:val="28"/>
          <w:lang w:val="uk-UA"/>
        </w:rPr>
        <w:t xml:space="preserve"> Тобто цим самим закріплювався курс, економічною основою якого повинна була стати соціалістична власність на засоби виробництва, що означало узаконення вже здійснюваної примусової ліквідації приватної власності шляхом безоплатної націоналізації та встановлення різноманітних майнових обмежень. </w:t>
      </w:r>
    </w:p>
    <w:p w14:paraId="3FBE35C6"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Абсолютне несприйняття більшовиками приватної власності привело також до ліквідації права власності на домоволодіння та націоналізацію житлового фонду, насамперед у містах, хоча ні економічної, ні політичної необхідності в проведенні такої акції не було.</w:t>
      </w:r>
      <w:r w:rsidRPr="00BE3F8A">
        <w:rPr>
          <w:rFonts w:ascii="Times New Roman" w:eastAsia="DengXian" w:hAnsi="Times New Roman" w:cs="Times New Roman"/>
          <w:sz w:val="28"/>
          <w:szCs w:val="28"/>
          <w:vertAlign w:val="superscript"/>
          <w:lang w:val="uk-UA"/>
        </w:rPr>
        <w:t>2</w:t>
      </w:r>
      <w:r w:rsidRPr="00BE3F8A">
        <w:rPr>
          <w:rFonts w:ascii="Times New Roman" w:eastAsia="DengXian" w:hAnsi="Times New Roman" w:cs="Times New Roman"/>
          <w:sz w:val="28"/>
          <w:szCs w:val="28"/>
          <w:lang w:val="uk-UA"/>
        </w:rPr>
        <w:t xml:space="preserve"> Націоналізація викликала гострий громадянський конфлікт в Україні. Заможні верстви суспільства не могли змиритися з втратою придбаної тяжкою працею власності. Аналогічно і безоплатно відбувалось вилучення землі з приватної власності. Вона передавалася безземельним селянам і ставала основою для створення майбутніх колективних господарств. </w:t>
      </w:r>
    </w:p>
    <w:p w14:paraId="7F21CB09"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 xml:space="preserve">У період НЕПу держава змушена була змінити курс та дозволити правове оформлення приватних ініціатив і приватної власності, які згодом спричинили </w:t>
      </w:r>
      <w:r w:rsidRPr="00BE3F8A">
        <w:rPr>
          <w:rFonts w:ascii="Times New Roman" w:eastAsia="DengXian" w:hAnsi="Times New Roman" w:cs="Times New Roman"/>
          <w:sz w:val="28"/>
          <w:szCs w:val="28"/>
          <w:lang w:val="uk-UA"/>
        </w:rPr>
        <w:lastRenderedPageBreak/>
        <w:t>пожвавлення товарно-грошових відносин у промисловості та сільському господарстві шляхом розширення дрібних приватних підприємств та одноосібних селянських господарств. Однак це зовсім не означало, що вирішальна роль належала приватній власності. Були виставлені граничні межі, до яких правлячою партією дозволялось поширення приватновласницької ініціативи. Під суворий контроль адміністративних органів ставилися будь-які угоди, внаслідок яких могло виникати чи встановлюватися право власності на нерухоме майно. Допускалося користування нерухомістю на засадах оренди. Відповідно право приватної власності обмежувалося руховим майном, яке не було вилученим з цивільного обігу.</w:t>
      </w:r>
      <w:r w:rsidRPr="00BE3F8A">
        <w:rPr>
          <w:rFonts w:ascii="Times New Roman" w:eastAsia="DengXian" w:hAnsi="Times New Roman" w:cs="Times New Roman"/>
          <w:sz w:val="28"/>
          <w:szCs w:val="28"/>
          <w:vertAlign w:val="superscript"/>
          <w:lang w:val="uk-UA"/>
        </w:rPr>
        <w:t>3</w:t>
      </w:r>
      <w:r w:rsidRPr="00BE3F8A">
        <w:rPr>
          <w:rFonts w:ascii="Times New Roman" w:eastAsia="DengXian" w:hAnsi="Times New Roman" w:cs="Times New Roman"/>
          <w:sz w:val="28"/>
          <w:szCs w:val="28"/>
          <w:lang w:val="uk-UA"/>
        </w:rPr>
        <w:t xml:space="preserve"> </w:t>
      </w:r>
    </w:p>
    <w:p w14:paraId="4E771DDE"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Крім того, визначаючи можливість заснування і діяльності дрібних промислових підприємств на засадах приватної власності, так і в кооперативній формі, постанови все ж по цілому ряду позицій надавали явну перевагу останнім. Така позиція призвела до того, що у 1922 р. з 52,3% підприємств, які становили питому вагу дрібної промисловості в загальному обсязі промислового виробництва, цей показник у 1928 р. знизився до 23,6%. Постійно зменшувалася і питома вага приватних підприємств у дрібній промисловості: з 89,7% в 1923/1924 до 77,7% в 1925/1926 господарських роках.</w:t>
      </w:r>
      <w:r w:rsidRPr="00BE3F8A">
        <w:rPr>
          <w:rFonts w:ascii="Times New Roman" w:eastAsia="DengXian" w:hAnsi="Times New Roman" w:cs="Times New Roman"/>
          <w:sz w:val="28"/>
          <w:szCs w:val="28"/>
          <w:vertAlign w:val="superscript"/>
          <w:lang w:val="uk-UA"/>
        </w:rPr>
        <w:t>4</w:t>
      </w:r>
      <w:r w:rsidRPr="00BE3F8A">
        <w:rPr>
          <w:rFonts w:ascii="Times New Roman" w:eastAsia="DengXian" w:hAnsi="Times New Roman" w:cs="Times New Roman"/>
          <w:sz w:val="28"/>
          <w:szCs w:val="28"/>
          <w:lang w:val="uk-UA"/>
        </w:rPr>
        <w:t xml:space="preserve"> Свої незаперечні переваги демонструвала приватна власність у сфері торгівлі. В 1922-1923 рр. 96,3% роздрібної торгівлі перебувало у приватних руках.</w:t>
      </w:r>
      <w:r w:rsidRPr="00BE3F8A">
        <w:rPr>
          <w:rFonts w:ascii="Times New Roman" w:eastAsia="DengXian" w:hAnsi="Times New Roman" w:cs="Times New Roman"/>
          <w:sz w:val="28"/>
          <w:szCs w:val="28"/>
          <w:vertAlign w:val="superscript"/>
          <w:lang w:val="uk-UA"/>
        </w:rPr>
        <w:t>5</w:t>
      </w:r>
      <w:r w:rsidRPr="00BE3F8A">
        <w:rPr>
          <w:rFonts w:ascii="Times New Roman" w:eastAsia="DengXian" w:hAnsi="Times New Roman" w:cs="Times New Roman"/>
          <w:sz w:val="28"/>
          <w:szCs w:val="28"/>
          <w:lang w:val="uk-UA"/>
        </w:rPr>
        <w:t xml:space="preserve"> Водночас в подальшому, коли неухильно утверджувався контроль держави за здійсненням власником своїх повноважень, такий вид діяльності здійснювати ставало все важче.</w:t>
      </w:r>
    </w:p>
    <w:p w14:paraId="4AC1A264"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 xml:space="preserve">Перший Цивільний кодекс УРСР (1922 р.) заклав правові засади відносин власності та передбачив три форми власності: державну (націоналізовану і муніципальну), кооперативну і приватну. Предметною формою останньої могли бути: націоналізовані будівлі; торговельні і промислові підприємства з кількістю найманих працівників, яка не перевищувала встановленої спеціальними законами; знаряддя і засоби виробництва; гроші, цінні папери та інші цінності, у тому числі золота і срібна монета та іноземна валюта; предмети </w:t>
      </w:r>
      <w:r w:rsidRPr="00BE3F8A">
        <w:rPr>
          <w:rFonts w:ascii="Times New Roman" w:eastAsia="DengXian" w:hAnsi="Times New Roman" w:cs="Times New Roman"/>
          <w:sz w:val="28"/>
          <w:szCs w:val="28"/>
          <w:lang w:val="uk-UA"/>
        </w:rPr>
        <w:lastRenderedPageBreak/>
        <w:t>домашнього вжитку, господарства і особистого користування; товари, продаж яких не заборонено законом, і всяке інше майно, не вилучене з приватного обігу. Земля, надра, ліси, води і залізниці загального користування могли бути виключно власністю держави.</w:t>
      </w:r>
    </w:p>
    <w:p w14:paraId="017FC0E1" w14:textId="77777777" w:rsidR="00BE3F8A" w:rsidRPr="00BE3F8A" w:rsidRDefault="00BE3F8A" w:rsidP="00BE3F8A">
      <w:pPr>
        <w:spacing w:line="360" w:lineRule="auto"/>
        <w:ind w:firstLine="709"/>
        <w:jc w:val="both"/>
        <w:rPr>
          <w:rFonts w:ascii="Times New Roman" w:eastAsia="DengXian" w:hAnsi="Times New Roman" w:cs="Times New Roman"/>
          <w:sz w:val="28"/>
          <w:szCs w:val="28"/>
          <w:vertAlign w:val="superscript"/>
          <w:lang w:val="uk-UA"/>
        </w:rPr>
      </w:pPr>
      <w:r w:rsidRPr="00BE3F8A">
        <w:rPr>
          <w:rFonts w:ascii="Times New Roman" w:eastAsia="DengXian" w:hAnsi="Times New Roman" w:cs="Times New Roman"/>
          <w:sz w:val="28"/>
          <w:szCs w:val="28"/>
          <w:lang w:val="uk-UA"/>
        </w:rPr>
        <w:t>Із згортанням НЕПу почався новий період у відносинах власності. Практично започатковувався тотальний наступ на приватний сектор економіки, відбувалися кардинальні зміни у правовому регулюванні відносин власності. У кінці 1920-х років започатковується політика експропріації у тих верств суспільства (дрібних власників у містах і на селі), які в умовах НЕПу зуміли нагромадити матеріальні статки. Ними висловлювалося несприйняття примусових засобів боротьби з приватною власністю. Політика у цьому аспекті отримала назву «ліквідації куркульства як класу». Сталінська верхівка взяла за основу схему: середняк – бідняк, запропоновану економістом-аграрником Л. Кріцманом, яка цілком збігалася зі сталінським баченням наявності «експлуататорської верхівки» села.</w:t>
      </w:r>
      <w:r w:rsidRPr="00BE3F8A">
        <w:rPr>
          <w:rFonts w:ascii="Times New Roman" w:eastAsia="DengXian" w:hAnsi="Times New Roman" w:cs="Times New Roman"/>
          <w:sz w:val="28"/>
          <w:szCs w:val="28"/>
          <w:vertAlign w:val="superscript"/>
          <w:lang w:val="uk-UA"/>
        </w:rPr>
        <w:t>6</w:t>
      </w:r>
      <w:r w:rsidRPr="00BE3F8A">
        <w:rPr>
          <w:rFonts w:ascii="Times New Roman" w:eastAsia="DengXian" w:hAnsi="Times New Roman" w:cs="Times New Roman"/>
          <w:sz w:val="28"/>
          <w:szCs w:val="28"/>
          <w:lang w:val="uk-UA"/>
        </w:rPr>
        <w:t xml:space="preserve"> За статистичними даними в Україні 1927 р. заможні («куркульські») господарства становили 3,8% загальної кількості, або 200 тис. в абсолютному обчисленні. Ними вироблялося понад 20% сільськогосподарської продукції. Насправді ж куркулям, як заможним селянам, у 1928 р. в середньому належало 10-15 десятин землі, кілька коней, 2-3 корови, 10-15 овець, нескладна сільськогосподарська техніка, реманент. Майно за тогочасним офіційним обмінним курсом оцінювалося в 90-210 американських доларів або 170-400 крб.</w:t>
      </w:r>
      <w:r w:rsidRPr="00BE3F8A">
        <w:rPr>
          <w:rFonts w:ascii="Times New Roman" w:eastAsia="DengXian" w:hAnsi="Times New Roman" w:cs="Times New Roman"/>
          <w:sz w:val="28"/>
          <w:szCs w:val="28"/>
          <w:vertAlign w:val="superscript"/>
          <w:lang w:val="uk-UA"/>
        </w:rPr>
        <w:t xml:space="preserve">7 </w:t>
      </w:r>
    </w:p>
    <w:p w14:paraId="1D173675"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 xml:space="preserve">У липні 1929 р. ЦК ВКП(б) прийняло рішення про недоцільність прийняття селян, які були названі «куркулями» до колгоспів, остерігаючись, що вони можуть підірвати майбутній колгоспний лад із середини. Партійні вожді не знали що робити з даною частиною селянства. Невдовзі </w:t>
      </w:r>
      <w:r w:rsidRPr="00BE3F8A">
        <w:rPr>
          <w:rFonts w:ascii="Times New Roman" w:eastAsia="DengXian" w:hAnsi="Times New Roman" w:cs="Times New Roman"/>
          <w:sz w:val="28"/>
          <w:szCs w:val="28"/>
          <w:lang w:val="en-US"/>
        </w:rPr>
        <w:t>XV</w:t>
      </w:r>
      <w:r w:rsidRPr="00BE3F8A">
        <w:rPr>
          <w:rFonts w:ascii="Times New Roman" w:eastAsia="DengXian" w:hAnsi="Times New Roman" w:cs="Times New Roman"/>
          <w:sz w:val="28"/>
          <w:szCs w:val="28"/>
          <w:lang w:val="uk-UA"/>
        </w:rPr>
        <w:t xml:space="preserve"> з’їзд ВКП(б) проголосив політику обмеження і витіснення капіталістичних елементів з села, якою започатковувалась кампанія «розкуркулення». До 1930 року «розкуркулення» відбувалось вибірково і не супроводжувалося депортаціями. </w:t>
      </w:r>
    </w:p>
    <w:p w14:paraId="1E90DB42"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lastRenderedPageBreak/>
        <w:t>21 січня 1930 р. Сталін виступив у газеті «Красная звезда» зі статтею «До питання про політику ліквідації куркульства як класу», яка стала ідеологічною основою державної політики. Постановою ЦК ВКП(б) від 30 січня 1930 р. «Про заходи з ліквідації куркульських господарств у районах суцільної колективізації» селянство було поділено на три категорії: до першої відносилися учасники й організатори антиколгоспних виступів, які підлягали, згідно з судовими рішеннями, смертній карі або ув’язненню, їм чіплявся ярлик – «запеклих класових ворогів». Вони піддавались арешту. ОДПУ повідомляло, що в Київській в’язниці взимку 1929-1930 рр. куркулів першої категорії щоночі розстрілювалось по 70-120 чоловік.</w:t>
      </w:r>
      <w:r w:rsidRPr="00BE3F8A">
        <w:rPr>
          <w:rFonts w:ascii="Times New Roman" w:eastAsia="DengXian" w:hAnsi="Times New Roman" w:cs="Times New Roman"/>
          <w:sz w:val="28"/>
          <w:szCs w:val="28"/>
          <w:vertAlign w:val="superscript"/>
          <w:lang w:val="uk-UA"/>
        </w:rPr>
        <w:t>8</w:t>
      </w:r>
      <w:r w:rsidRPr="00BE3F8A">
        <w:rPr>
          <w:rFonts w:ascii="Times New Roman" w:eastAsia="DengXian" w:hAnsi="Times New Roman" w:cs="Times New Roman"/>
          <w:sz w:val="28"/>
          <w:szCs w:val="28"/>
          <w:lang w:val="uk-UA"/>
        </w:rPr>
        <w:t xml:space="preserve"> До другої категорії відносили «менш активні вороги», тобто ті що чинили менш активний опір кампанії розкуркулення, а також родини господарів, віднесених до першої категорії. Вони підлягали депортації, яка стала найпоширенішою формою «розкуркулення». У цієї категорії селянства конфісковувалось власне майно ще до депортації. До третьої категорії «куркулів» зараховувались селяни, які не чинили опору. Вони теж позбавлялися власності (хат, худоби, реманенту, особистих речей). Їх не приймали до колгоспів за місцем проживання. Як переселенцям їм надавалися недоброякісні ґрунти. </w:t>
      </w:r>
    </w:p>
    <w:p w14:paraId="36382D29" w14:textId="77777777" w:rsidR="00BE3F8A" w:rsidRPr="00BE3F8A" w:rsidRDefault="00BE3F8A" w:rsidP="00BE3F8A">
      <w:pPr>
        <w:spacing w:line="360" w:lineRule="auto"/>
        <w:ind w:firstLine="709"/>
        <w:jc w:val="both"/>
        <w:rPr>
          <w:rFonts w:ascii="Times New Roman" w:eastAsia="DengXian" w:hAnsi="Times New Roman" w:cs="Times New Roman"/>
          <w:sz w:val="28"/>
          <w:szCs w:val="28"/>
          <w:vertAlign w:val="superscript"/>
          <w:lang w:val="uk-UA"/>
        </w:rPr>
      </w:pPr>
      <w:r w:rsidRPr="00BE3F8A">
        <w:rPr>
          <w:rFonts w:ascii="Times New Roman" w:eastAsia="DengXian" w:hAnsi="Times New Roman" w:cs="Times New Roman"/>
          <w:sz w:val="28"/>
          <w:szCs w:val="28"/>
          <w:lang w:val="uk-UA"/>
        </w:rPr>
        <w:t>Кампанія ліквідації «куркульських» господарств розраховувалась на чотири місяці – з лютого по травень 1930 р. Планувалось репресувати в Україні 15 тис. селян, віднесених до першої категорії, а власне до другої - 30-35 тисяч.</w:t>
      </w:r>
      <w:r w:rsidRPr="00BE3F8A">
        <w:rPr>
          <w:rFonts w:ascii="Times New Roman" w:eastAsia="DengXian" w:hAnsi="Times New Roman" w:cs="Times New Roman"/>
          <w:sz w:val="28"/>
          <w:szCs w:val="28"/>
          <w:vertAlign w:val="superscript"/>
          <w:lang w:val="uk-UA"/>
        </w:rPr>
        <w:t>9</w:t>
      </w:r>
      <w:r w:rsidRPr="00BE3F8A">
        <w:rPr>
          <w:rFonts w:ascii="Times New Roman" w:eastAsia="DengXian" w:hAnsi="Times New Roman" w:cs="Times New Roman"/>
          <w:sz w:val="28"/>
          <w:szCs w:val="28"/>
          <w:lang w:val="uk-UA"/>
        </w:rPr>
        <w:t xml:space="preserve"> Заможним селянам заборонялось розпродавати майно з торгів. На 1 червня 1930 р. в Україні розкуркуленню піддавалось 90 тис. селянських господарств, що становило 1,8% їх загальної кількості. Було конфісковано й передано в колгоспи худоби, різного реманенту, будівель на суму 90-95 млн. крб.</w:t>
      </w:r>
      <w:r w:rsidRPr="00BE3F8A">
        <w:rPr>
          <w:rFonts w:ascii="Times New Roman" w:eastAsia="DengXian" w:hAnsi="Times New Roman" w:cs="Times New Roman"/>
          <w:sz w:val="28"/>
          <w:szCs w:val="28"/>
          <w:vertAlign w:val="superscript"/>
          <w:lang w:val="uk-UA"/>
        </w:rPr>
        <w:t xml:space="preserve">10 </w:t>
      </w:r>
      <w:r w:rsidRPr="00BE3F8A">
        <w:rPr>
          <w:rFonts w:ascii="Times New Roman" w:eastAsia="DengXian" w:hAnsi="Times New Roman" w:cs="Times New Roman"/>
          <w:sz w:val="28"/>
          <w:szCs w:val="28"/>
          <w:lang w:val="uk-UA"/>
        </w:rPr>
        <w:t>Внаслідок операції ДПУ УСРР з 18 лютого до 10 березня 1930 р. з 29 округів УСРР, тобто їх переважної більшості, було виселено 19531 господарство загальною чисельністю 32970 осіб (дорослих чоловіків – 32436, жінок – 28480, дітей – 32054).</w:t>
      </w:r>
      <w:r w:rsidRPr="00BE3F8A">
        <w:rPr>
          <w:rFonts w:ascii="Times New Roman" w:eastAsia="DengXian" w:hAnsi="Times New Roman" w:cs="Times New Roman"/>
          <w:sz w:val="28"/>
          <w:szCs w:val="28"/>
          <w:vertAlign w:val="superscript"/>
          <w:lang w:val="uk-UA"/>
        </w:rPr>
        <w:t>11</w:t>
      </w:r>
    </w:p>
    <w:p w14:paraId="2429463D"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lastRenderedPageBreak/>
        <w:t>У такий спосіб також усуспільнювалось майно у середняків, що не могло не викликати невдоволення з їх боку. Місцеві власті, виконуючи директиви «зверху», почали зобов’язувати селянина здавати худобу. У березні 1930 р. селянство отримало дозвіл залишати колгосп, за власним бажанням. Починаючи з 10 березня 1930 р., впродовж 100 днів із колгоспів вийшло 1 млн. 594 тис. господарств.</w:t>
      </w:r>
      <w:r w:rsidRPr="00BE3F8A">
        <w:rPr>
          <w:rFonts w:ascii="Times New Roman" w:eastAsia="DengXian" w:hAnsi="Times New Roman" w:cs="Times New Roman"/>
          <w:sz w:val="28"/>
          <w:szCs w:val="28"/>
          <w:vertAlign w:val="superscript"/>
          <w:lang w:val="uk-UA"/>
        </w:rPr>
        <w:t>12</w:t>
      </w:r>
      <w:r w:rsidRPr="00BE3F8A">
        <w:rPr>
          <w:rFonts w:ascii="Times New Roman" w:eastAsia="DengXian" w:hAnsi="Times New Roman" w:cs="Times New Roman"/>
          <w:sz w:val="28"/>
          <w:szCs w:val="28"/>
          <w:lang w:val="uk-UA"/>
        </w:rPr>
        <w:t xml:space="preserve"> Діставши формальний дозвіл на вихід із колгоспу, селяни автоматично позбавлялись права на свій реманент і навіть власну худобу. І навпаки, ті хто одержали останнє, отримували відмову у поверненні землі. Процес «вимивання» з колгоспів середняків був настільки інтенсивним, що відразу позначився на економіці господарств.</w:t>
      </w:r>
    </w:p>
    <w:p w14:paraId="5E786734" w14:textId="77777777" w:rsidR="00BE3F8A" w:rsidRPr="00BE3F8A" w:rsidRDefault="00BE3F8A" w:rsidP="00BE3F8A">
      <w:pPr>
        <w:spacing w:line="360" w:lineRule="auto"/>
        <w:ind w:firstLine="709"/>
        <w:jc w:val="both"/>
        <w:rPr>
          <w:rFonts w:ascii="Times New Roman" w:eastAsia="DengXian" w:hAnsi="Times New Roman" w:cs="Times New Roman"/>
          <w:sz w:val="28"/>
          <w:szCs w:val="28"/>
          <w:vertAlign w:val="superscript"/>
          <w:lang w:val="uk-UA"/>
        </w:rPr>
      </w:pPr>
      <w:r w:rsidRPr="00BE3F8A">
        <w:rPr>
          <w:rFonts w:ascii="Times New Roman" w:eastAsia="DengXian" w:hAnsi="Times New Roman" w:cs="Times New Roman"/>
          <w:sz w:val="28"/>
          <w:szCs w:val="28"/>
          <w:lang w:val="uk-UA"/>
        </w:rPr>
        <w:t>До тих селян-одноосібників, які мали у своїх власності хліб, влада застосовувала особливо жорсткі санкції. У них з будь-якого приводу відбиралася земля та засоби виробництва, насамперед реманент, худоба. Вони також позбавлялися елементарних умов повсякденного прожиття. Політичні та економічні дії влади щодо селян-одноосібників були настільки витонченими, що не залишили жодних шансів на їх виживання як матеріально, так і морально.</w:t>
      </w:r>
      <w:r w:rsidRPr="00BE3F8A">
        <w:rPr>
          <w:rFonts w:ascii="Times New Roman" w:eastAsia="DengXian" w:hAnsi="Times New Roman" w:cs="Times New Roman"/>
          <w:sz w:val="28"/>
          <w:szCs w:val="28"/>
          <w:vertAlign w:val="superscript"/>
          <w:lang w:val="uk-UA"/>
        </w:rPr>
        <w:t>13</w:t>
      </w:r>
    </w:p>
    <w:p w14:paraId="4C1C15F3" w14:textId="77777777" w:rsidR="00BE3F8A" w:rsidRPr="00BE3F8A" w:rsidRDefault="00BE3F8A" w:rsidP="00BE3F8A">
      <w:pPr>
        <w:spacing w:line="360" w:lineRule="auto"/>
        <w:ind w:firstLine="709"/>
        <w:jc w:val="both"/>
        <w:rPr>
          <w:rFonts w:ascii="Times New Roman" w:eastAsia="DengXian" w:hAnsi="Times New Roman" w:cs="Times New Roman"/>
          <w:sz w:val="28"/>
          <w:szCs w:val="28"/>
          <w:vertAlign w:val="superscript"/>
          <w:lang w:val="uk-UA"/>
        </w:rPr>
      </w:pPr>
      <w:r w:rsidRPr="00BE3F8A">
        <w:rPr>
          <w:rFonts w:ascii="Times New Roman" w:eastAsia="DengXian" w:hAnsi="Times New Roman" w:cs="Times New Roman"/>
          <w:sz w:val="28"/>
          <w:szCs w:val="28"/>
          <w:lang w:val="uk-UA"/>
        </w:rPr>
        <w:t>Середняки, що становили дві третини селянських господарств України не поспішали здавати хліб. Як основні виробники зерні, вони посідали ключове місце у загальній масі товарної продукції села.. Саме вони були основними виробниками зерна. Частка селян, віднесених владою до куркулів становила 4,1%, тобто трохи більше 200 тис. дворів.</w:t>
      </w:r>
      <w:r w:rsidRPr="00BE3F8A">
        <w:rPr>
          <w:rFonts w:ascii="Times New Roman" w:eastAsia="DengXian" w:hAnsi="Times New Roman" w:cs="Times New Roman"/>
          <w:sz w:val="28"/>
          <w:szCs w:val="28"/>
          <w:vertAlign w:val="superscript"/>
          <w:lang w:val="uk-UA"/>
        </w:rPr>
        <w:t>14</w:t>
      </w:r>
    </w:p>
    <w:p w14:paraId="6C82DFDE" w14:textId="77777777" w:rsidR="00BE3F8A" w:rsidRPr="00BE3F8A" w:rsidRDefault="00BE3F8A" w:rsidP="00BE3F8A">
      <w:pPr>
        <w:spacing w:line="360" w:lineRule="auto"/>
        <w:ind w:firstLine="709"/>
        <w:jc w:val="both"/>
        <w:rPr>
          <w:rFonts w:ascii="Times New Roman" w:eastAsia="DengXian" w:hAnsi="Times New Roman" w:cs="Times New Roman"/>
          <w:sz w:val="28"/>
          <w:szCs w:val="28"/>
          <w:vertAlign w:val="superscript"/>
          <w:lang w:val="uk-UA"/>
        </w:rPr>
      </w:pPr>
      <w:r w:rsidRPr="00BE3F8A">
        <w:rPr>
          <w:rFonts w:ascii="Times New Roman" w:eastAsia="DengXian" w:hAnsi="Times New Roman" w:cs="Times New Roman"/>
          <w:sz w:val="28"/>
          <w:szCs w:val="28"/>
          <w:vertAlign w:val="superscript"/>
          <w:lang w:val="uk-UA"/>
        </w:rPr>
        <w:t xml:space="preserve"> </w:t>
      </w:r>
      <w:r w:rsidRPr="00BE3F8A">
        <w:rPr>
          <w:rFonts w:ascii="Times New Roman" w:eastAsia="DengXian" w:hAnsi="Times New Roman" w:cs="Times New Roman"/>
          <w:sz w:val="28"/>
          <w:szCs w:val="28"/>
          <w:lang w:val="uk-UA"/>
        </w:rPr>
        <w:t xml:space="preserve">Контрактаційні зобов’язання щодо одноосібників були встановлені абсолютно нереальні. При середній врожайності зернових культур у 1932 р. 8,5-10 ц з га одноосібник мусив продати державі за цінами у 20-30 разів нижчими за ринкові, знов-таки у розрахунку з га 5-6 ц, тобто дві третини врожаю. З тієї меншої частини, що залишалась у господарстві, одноосібник повинен був прохарчувати сім’ю, залишити зерно на насіння, фураж та щось продати, щоб сплатити грошові податки, не кажучи про купівлю промтоварів. Не дивно, що в середині листопада 1932 р. план хлібозаготівель по одноосібному сектору був </w:t>
      </w:r>
      <w:r w:rsidRPr="00BE3F8A">
        <w:rPr>
          <w:rFonts w:ascii="Times New Roman" w:eastAsia="DengXian" w:hAnsi="Times New Roman" w:cs="Times New Roman"/>
          <w:sz w:val="28"/>
          <w:szCs w:val="28"/>
          <w:lang w:val="uk-UA"/>
        </w:rPr>
        <w:lastRenderedPageBreak/>
        <w:t>виконаний на 29,3%. У сільраді Миколаївщини, де процент виконання одноосібниками був низьким, окрім уповноважених райкомів і райвиконкомів, направлялись спецгрупи ДПУ, щоб виявити «злісних не здавачів», заарештувати їх у найстисліші строки, оформити відповідні звинувачувальні висновки. У зв’язку з тим, що суди не встигали розглядати справи, пов’язані з хлібозаготівлями, у листопаді 1932 р. почали діяти виїзні сесії райсудів. Як констатувала постанова Миколаївського міськпарткому, «судово-слідчі органи мляво реагують на факти нездачі, нищення врожаю, затягують розгляд справ. Суду запропоновано розглядати справи протягом 24 годин».</w:t>
      </w:r>
      <w:r w:rsidRPr="00BE3F8A">
        <w:rPr>
          <w:rFonts w:ascii="Times New Roman" w:eastAsia="DengXian" w:hAnsi="Times New Roman" w:cs="Times New Roman"/>
          <w:sz w:val="28"/>
          <w:szCs w:val="28"/>
          <w:vertAlign w:val="superscript"/>
          <w:lang w:val="uk-UA"/>
        </w:rPr>
        <w:t>15</w:t>
      </w:r>
    </w:p>
    <w:p w14:paraId="73D34A9F"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Нерідко владою одноосібники зараховувались до категорії спекулянтів та перекупників хліба. У 1932 р. органи влади активно діяли в напрямку припинення діяльності допоміжної промислової інфраструктури села. Зачинялись олійниці та млини, у селян відбирались жорна, аби не допустити таємної переробки прихованого зерна. Майно, присадибні землі та будівлі одноосібників, як злісних нездавачів хліба, розпродувались.</w:t>
      </w:r>
    </w:p>
    <w:p w14:paraId="0BE2A316" w14:textId="77777777" w:rsidR="00BE3F8A" w:rsidRPr="00BE3F8A" w:rsidRDefault="00BE3F8A" w:rsidP="00BE3F8A">
      <w:pPr>
        <w:spacing w:line="360" w:lineRule="auto"/>
        <w:ind w:firstLine="709"/>
        <w:jc w:val="both"/>
        <w:rPr>
          <w:rFonts w:ascii="Times New Roman" w:eastAsia="DengXian" w:hAnsi="Times New Roman" w:cs="Times New Roman"/>
          <w:sz w:val="28"/>
          <w:szCs w:val="28"/>
          <w:lang w:val="uk-UA"/>
        </w:rPr>
      </w:pPr>
      <w:r w:rsidRPr="00BE3F8A">
        <w:rPr>
          <w:rFonts w:ascii="Times New Roman" w:eastAsia="DengXian" w:hAnsi="Times New Roman" w:cs="Times New Roman"/>
          <w:sz w:val="28"/>
          <w:szCs w:val="28"/>
          <w:lang w:val="uk-UA"/>
        </w:rPr>
        <w:t>Отже, практика ліквідації господарств заможних селян суперечила визнаному державою праву на індивідуальну власність. Куркулі позбавлялись свободи дій в економічному житті, їх змушували продавати вироблену власною працею продукцію, навіть коли вони цього не бажали. А механізм хлібозаготівель майстерно використовувався більшовиками для економічного винищення і депортації найбільш активної та діяльної верхівки села.</w:t>
      </w:r>
    </w:p>
    <w:p w14:paraId="10973712" w14:textId="77777777" w:rsidR="00BE3F8A" w:rsidRPr="00BE3F8A" w:rsidRDefault="00BE3F8A" w:rsidP="00BE3F8A">
      <w:pPr>
        <w:spacing w:line="360" w:lineRule="auto"/>
        <w:ind w:firstLine="567"/>
        <w:jc w:val="center"/>
        <w:rPr>
          <w:rFonts w:ascii="Times New Roman" w:eastAsia="DengXian" w:hAnsi="Times New Roman" w:cs="Times New Roman"/>
          <w:b/>
          <w:bCs/>
          <w:color w:val="000000"/>
          <w:sz w:val="28"/>
          <w:szCs w:val="28"/>
          <w:lang w:val="uk-UA"/>
        </w:rPr>
      </w:pPr>
    </w:p>
    <w:p w14:paraId="14286A3C" w14:textId="77777777" w:rsidR="00BE3F8A" w:rsidRPr="00BE3F8A" w:rsidRDefault="00BE3F8A" w:rsidP="00BE3F8A">
      <w:pPr>
        <w:spacing w:line="360" w:lineRule="auto"/>
        <w:ind w:firstLine="567"/>
        <w:jc w:val="center"/>
        <w:rPr>
          <w:rFonts w:ascii="Times New Roman" w:eastAsia="DengXian" w:hAnsi="Times New Roman" w:cs="Times New Roman"/>
          <w:b/>
          <w:bCs/>
          <w:color w:val="000000"/>
          <w:sz w:val="28"/>
          <w:szCs w:val="28"/>
          <w:lang w:val="uk-UA"/>
        </w:rPr>
      </w:pPr>
      <w:r w:rsidRPr="00BE3F8A">
        <w:rPr>
          <w:rFonts w:ascii="Times New Roman" w:eastAsia="DengXian" w:hAnsi="Times New Roman" w:cs="Times New Roman"/>
          <w:b/>
          <w:bCs/>
          <w:color w:val="000000"/>
          <w:sz w:val="28"/>
          <w:szCs w:val="28"/>
          <w:lang w:val="uk-UA"/>
        </w:rPr>
        <w:t>Список використаних джерел:</w:t>
      </w:r>
    </w:p>
    <w:p w14:paraId="6D803837"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1. Конституція Української Соціалістичної Радянської Республіки. – Харків, 1920. – С.7.</w:t>
      </w:r>
    </w:p>
    <w:p w14:paraId="6AF98D90"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2. Дзера О. В. Розвиток права власності громадян в Україні. – К., 1996. – С.23-24.</w:t>
      </w:r>
    </w:p>
    <w:p w14:paraId="02B8C99F"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 xml:space="preserve">3. Домашенко М. В., Рубаник В. Є. Власність і право власності. – </w:t>
      </w:r>
      <w:r w:rsidRPr="00BE3F8A">
        <w:rPr>
          <w:rFonts w:ascii="Times New Roman" w:eastAsia="DengXian" w:hAnsi="Times New Roman" w:cs="Times New Roman"/>
          <w:sz w:val="28"/>
          <w:szCs w:val="28"/>
          <w:lang w:val="uk-UA"/>
        </w:rPr>
        <w:t xml:space="preserve">Харків : Факт, 2002. – 550 с. </w:t>
      </w:r>
    </w:p>
    <w:p w14:paraId="061B996E"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rPr>
        <w:t>4. Частный капитал в народном хозяйстве СССР. – М., 1927. С.37-38.</w:t>
      </w:r>
    </w:p>
    <w:p w14:paraId="6BD9BB12"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lang w:val="uk-UA"/>
        </w:rPr>
        <w:lastRenderedPageBreak/>
        <w:t>5. Історія держави і права України: У 2 ч. – Ч. 2/ А. Й. Рогожин, М. М. Страхов, В. Д. Гончаренко та ін. – К., 1996. – С.157.</w:t>
      </w:r>
    </w:p>
    <w:p w14:paraId="1AEA9587"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lang w:val="uk-UA"/>
        </w:rPr>
        <w:t>6. Аграрна історія України: Навч. Посібник // П. Панченко, В. Славов, В. Шмарчук. – К., 1996. – С.187.</w:t>
      </w:r>
    </w:p>
    <w:p w14:paraId="34770EC5"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lang w:val="uk-UA"/>
        </w:rPr>
        <w:t>7. Так само. – С.188.</w:t>
      </w:r>
    </w:p>
    <w:p w14:paraId="567E7448"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lang w:val="uk-UA"/>
        </w:rPr>
        <w:t>8. Так само. – С.189.</w:t>
      </w:r>
    </w:p>
    <w:p w14:paraId="4C3FCA64"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lang w:val="uk-UA"/>
        </w:rPr>
        <w:t>9. Кульчицький С. Голодомор 1932-1933 рр. як геноцид: труднощі усвідомлення. – К., 2008. С.122.</w:t>
      </w:r>
    </w:p>
    <w:p w14:paraId="46444F2C"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sz w:val="28"/>
          <w:szCs w:val="28"/>
          <w:lang w:val="uk-UA"/>
        </w:rPr>
        <w:t>10. Аграрна історія України… – С.191.</w:t>
      </w:r>
    </w:p>
    <w:p w14:paraId="459E1397"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11. Кульчицький С. Вказана праця. – С.124.</w:t>
      </w:r>
    </w:p>
    <w:p w14:paraId="5C626211"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12. Аграрна історія України … – С.193.</w:t>
      </w:r>
    </w:p>
    <w:p w14:paraId="45591AB0"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13. Шаталіна Є. Голодомор: соціально-економічні, суспільно-політичні, морально-психологічні аспекти // Голод-геноцид 1933 року в Україні: історико-політологічний аналіз соціально-демографічних та морально-психологічних наслідків: Міжнар. Наук.-теорет.конф., К., 28 листопада 1998 р.: Матеріали / Редкол. С. Кульчицький. – Київ-Нью-Йорк, 2000. – С.167.</w:t>
      </w:r>
    </w:p>
    <w:p w14:paraId="0661BD17"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14. Голод 1932-1933 років в Україні: причини та наслідки. –К., 2003. – С.268.</w:t>
      </w:r>
    </w:p>
    <w:p w14:paraId="6E9FC517" w14:textId="77777777" w:rsidR="00BE3F8A" w:rsidRPr="00BE3F8A" w:rsidRDefault="00BE3F8A" w:rsidP="00BE3F8A">
      <w:pPr>
        <w:spacing w:line="360" w:lineRule="auto"/>
        <w:ind w:firstLine="567"/>
        <w:jc w:val="both"/>
        <w:rPr>
          <w:rFonts w:ascii="Times New Roman" w:eastAsia="DengXian" w:hAnsi="Times New Roman" w:cs="Times New Roman"/>
          <w:color w:val="000000"/>
          <w:sz w:val="28"/>
          <w:szCs w:val="28"/>
          <w:lang w:val="uk-UA"/>
        </w:rPr>
      </w:pPr>
      <w:r w:rsidRPr="00BE3F8A">
        <w:rPr>
          <w:rFonts w:ascii="Times New Roman" w:eastAsia="DengXian" w:hAnsi="Times New Roman" w:cs="Times New Roman"/>
          <w:color w:val="000000"/>
          <w:sz w:val="28"/>
          <w:szCs w:val="28"/>
          <w:lang w:val="uk-UA"/>
        </w:rPr>
        <w:t>15. Шитюк М. Голод 1932-1933 років на території Миколаївщини // Голод-геноцид 1933 року в Україні: історико-політичний аналіз соціально-демографічних та морально-психологічних наслідків: Міжнар. Наук.-теорет.конф., К., 28 листопада 1998 р.: Матеріали / Редкол. С. Кульчицький. – Київ-Нью-Йорк, 2000. – С.288-289.</w:t>
      </w:r>
    </w:p>
    <w:p w14:paraId="0258E3DE" w14:textId="77777777" w:rsidR="00BE3F8A" w:rsidRDefault="00BE3F8A" w:rsidP="00BE3F8A">
      <w:pPr>
        <w:spacing w:line="360" w:lineRule="auto"/>
        <w:jc w:val="both"/>
        <w:rPr>
          <w:rFonts w:ascii="Times New Roman" w:eastAsia="Times New Roman" w:hAnsi="Times New Roman" w:cs="Times New Roman"/>
          <w:b/>
          <w:sz w:val="28"/>
          <w:szCs w:val="28"/>
          <w:lang w:val="uk-UA" w:eastAsia="ru-RU"/>
        </w:rPr>
      </w:pPr>
    </w:p>
    <w:p w14:paraId="272A6D54" w14:textId="77777777" w:rsidR="00BE3F8A" w:rsidRDefault="00BE3F8A" w:rsidP="00BE3F8A">
      <w:pPr>
        <w:spacing w:line="360" w:lineRule="auto"/>
        <w:jc w:val="both"/>
        <w:rPr>
          <w:rFonts w:ascii="Times New Roman" w:eastAsia="Times New Roman" w:hAnsi="Times New Roman" w:cs="Times New Roman"/>
          <w:b/>
          <w:sz w:val="28"/>
          <w:szCs w:val="28"/>
          <w:lang w:val="uk-UA" w:eastAsia="ru-RU"/>
        </w:rPr>
      </w:pPr>
    </w:p>
    <w:p w14:paraId="21B0F368" w14:textId="77777777" w:rsidR="00BE3F8A" w:rsidRDefault="00BE3F8A" w:rsidP="00BE3F8A">
      <w:pPr>
        <w:spacing w:line="360" w:lineRule="auto"/>
        <w:jc w:val="both"/>
        <w:rPr>
          <w:rFonts w:ascii="Times New Roman" w:eastAsia="Times New Roman" w:hAnsi="Times New Roman" w:cs="Times New Roman"/>
          <w:b/>
          <w:sz w:val="28"/>
          <w:szCs w:val="28"/>
          <w:lang w:val="uk-UA" w:eastAsia="ru-RU"/>
        </w:rPr>
      </w:pPr>
    </w:p>
    <w:p w14:paraId="1C7696A1" w14:textId="77777777" w:rsidR="00942222" w:rsidRDefault="00942222">
      <w:pPr>
        <w:spacing w:line="258" w:lineRule="exac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0C7D5AA9" w14:textId="77777777" w:rsidR="00BE3F8A" w:rsidRPr="00BE3F8A" w:rsidRDefault="00BE3F8A" w:rsidP="00BE3F8A">
      <w:pPr>
        <w:spacing w:line="360" w:lineRule="auto"/>
        <w:jc w:val="both"/>
        <w:rPr>
          <w:rFonts w:ascii="Times New Roman" w:eastAsia="Times New Roman" w:hAnsi="Times New Roman" w:cs="Times New Roman"/>
          <w:b/>
          <w:sz w:val="28"/>
          <w:szCs w:val="28"/>
          <w:lang w:val="uk-UA" w:eastAsia="ru-RU"/>
        </w:rPr>
      </w:pPr>
      <w:r w:rsidRPr="00BE3F8A">
        <w:rPr>
          <w:rFonts w:ascii="Times New Roman" w:eastAsia="Times New Roman" w:hAnsi="Times New Roman" w:cs="Times New Roman"/>
          <w:b/>
          <w:sz w:val="28"/>
          <w:szCs w:val="28"/>
          <w:lang w:val="uk-UA" w:eastAsia="ru-RU"/>
        </w:rPr>
        <w:lastRenderedPageBreak/>
        <w:t>УДК: 94(477):159.9</w:t>
      </w:r>
    </w:p>
    <w:p w14:paraId="400BB367" w14:textId="390033A7" w:rsidR="00BE3F8A" w:rsidRPr="00BE3F8A" w:rsidRDefault="00BE3F8A" w:rsidP="00BE3F8A">
      <w:pPr>
        <w:spacing w:line="360" w:lineRule="auto"/>
        <w:jc w:val="center"/>
        <w:rPr>
          <w:rFonts w:ascii="Times New Roman" w:eastAsia="Times New Roman" w:hAnsi="Times New Roman" w:cs="Times New Roman"/>
          <w:b/>
          <w:sz w:val="28"/>
          <w:szCs w:val="28"/>
          <w:lang w:val="uk-UA" w:eastAsia="ru-RU"/>
        </w:rPr>
      </w:pPr>
      <w:r w:rsidRPr="00BE3F8A">
        <w:rPr>
          <w:rFonts w:ascii="Times New Roman" w:eastAsia="Times New Roman" w:hAnsi="Times New Roman" w:cs="Times New Roman"/>
          <w:b/>
          <w:sz w:val="28"/>
          <w:szCs w:val="28"/>
          <w:lang w:val="uk-UA" w:eastAsia="ru-RU"/>
        </w:rPr>
        <w:t>ПСИХОЛОГІЧНІ НАСЛІДКИ ГОЛОДОМОРУ В УКРАЇНІ</w:t>
      </w:r>
      <w:r w:rsidR="009B03C8">
        <w:rPr>
          <w:rFonts w:ascii="Times New Roman" w:eastAsia="Times New Roman" w:hAnsi="Times New Roman" w:cs="Times New Roman"/>
          <w:b/>
          <w:sz w:val="28"/>
          <w:szCs w:val="28"/>
          <w:lang w:val="uk-UA" w:eastAsia="ru-RU"/>
        </w:rPr>
        <w:t xml:space="preserve"> ТА МОЖЛИВОСТІ ЇХ ПОДОЛАННЯ </w:t>
      </w:r>
    </w:p>
    <w:p w14:paraId="1BEE3E20" w14:textId="77777777" w:rsidR="00BE3F8A" w:rsidRPr="00BE3F8A" w:rsidRDefault="00BE3F8A" w:rsidP="00BE3F8A">
      <w:pPr>
        <w:spacing w:line="360" w:lineRule="auto"/>
        <w:jc w:val="center"/>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b/>
          <w:sz w:val="28"/>
          <w:szCs w:val="28"/>
          <w:lang w:val="uk-UA" w:eastAsia="ru-RU"/>
        </w:rPr>
        <w:t>Печенюк А.В.</w:t>
      </w:r>
      <w:r w:rsidRPr="00BE3F8A">
        <w:rPr>
          <w:rFonts w:ascii="Times New Roman" w:eastAsia="Times New Roman" w:hAnsi="Times New Roman" w:cs="Times New Roman"/>
          <w:sz w:val="28"/>
          <w:szCs w:val="28"/>
          <w:lang w:val="uk-UA" w:eastAsia="ru-RU"/>
        </w:rPr>
        <w:t>,</w:t>
      </w:r>
    </w:p>
    <w:p w14:paraId="1DD224F3" w14:textId="77777777" w:rsidR="00BE3F8A" w:rsidRPr="00BE3F8A" w:rsidRDefault="00BE3F8A" w:rsidP="00BE3F8A">
      <w:pPr>
        <w:spacing w:line="360" w:lineRule="auto"/>
        <w:jc w:val="center"/>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канд. екон. наук, доцент кафедри енергозберігаючих технологій</w:t>
      </w:r>
    </w:p>
    <w:p w14:paraId="21E03128" w14:textId="77777777" w:rsidR="00BE3F8A" w:rsidRPr="00BE3F8A" w:rsidRDefault="00BE3F8A" w:rsidP="00BE3F8A">
      <w:pPr>
        <w:spacing w:line="360" w:lineRule="auto"/>
        <w:jc w:val="center"/>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та енергетичного менеджменту</w:t>
      </w:r>
    </w:p>
    <w:p w14:paraId="30CA8BD2" w14:textId="77777777" w:rsidR="00BE3F8A" w:rsidRPr="00BE3F8A" w:rsidRDefault="00BE3F8A" w:rsidP="00BE3F8A">
      <w:pPr>
        <w:spacing w:line="360" w:lineRule="auto"/>
        <w:jc w:val="center"/>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 xml:space="preserve">Заклад вищої освіти «Подільський державний університет», </w:t>
      </w:r>
    </w:p>
    <w:p w14:paraId="6562CB48" w14:textId="77777777" w:rsidR="00BE3F8A" w:rsidRPr="00BE3F8A" w:rsidRDefault="00BE3F8A" w:rsidP="00BE3F8A">
      <w:pPr>
        <w:spacing w:line="360" w:lineRule="auto"/>
        <w:jc w:val="center"/>
        <w:rPr>
          <w:rFonts w:ascii="Times New Roman" w:eastAsia="Times New Roman" w:hAnsi="Times New Roman" w:cs="Times New Roman"/>
          <w:sz w:val="28"/>
          <w:szCs w:val="28"/>
          <w:lang w:val="uk-UA" w:eastAsia="ru-RU"/>
        </w:rPr>
      </w:pPr>
      <w:r w:rsidRPr="00BE3F8A">
        <w:rPr>
          <w:rFonts w:ascii="Times New Roman" w:eastAsia="Times New Roman" w:hAnsi="Times New Roman" w:cs="Times New Roman"/>
          <w:sz w:val="28"/>
          <w:szCs w:val="28"/>
          <w:lang w:val="uk-UA" w:eastAsia="ru-RU"/>
        </w:rPr>
        <w:t>м. Кам’янець-Подільський</w:t>
      </w:r>
    </w:p>
    <w:p w14:paraId="1A1D7AC0" w14:textId="77777777" w:rsidR="00BE3F8A" w:rsidRPr="00BE3F8A" w:rsidRDefault="00BE3F8A" w:rsidP="00BE3F8A">
      <w:pPr>
        <w:spacing w:line="360" w:lineRule="auto"/>
        <w:ind w:firstLine="567"/>
        <w:jc w:val="both"/>
        <w:rPr>
          <w:rFonts w:ascii="Times New Roman" w:eastAsia="Times New Roman" w:hAnsi="Times New Roman" w:cs="Times New Roman"/>
          <w:sz w:val="28"/>
          <w:szCs w:val="28"/>
          <w:lang w:val="uk-UA" w:eastAsia="ru-RU"/>
        </w:rPr>
      </w:pPr>
    </w:p>
    <w:p w14:paraId="77FAD94F"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Голодомор став однією з найстрашніших катастроф в історії України. За оцінками демографів, близько 3,9 мільйона людей загинули від голоду, а його наслідки в тій чи іншій формі торкнулися майже кожного мешканця тогочасної України. Політика колективізації позбавила українських селян їхньої історично здобутої землі та можливості самостійного існування, а також призвела до виселення найбільш заможних і впливових господарів. На їхнє місце прийшли нові сільські еліти, тоді як традиційна культура та усталені цінності зазнали нищівних змін і поступової деградації.</w:t>
      </w:r>
    </w:p>
    <w:p w14:paraId="6D6FA96D"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Феномен Голодомору в Україні був обумовлений соціальними факторами, серед яких слід виділити:</w:t>
      </w:r>
    </w:p>
    <w:p w14:paraId="6FC3B2DB"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масове насильницьке вилучення у селян усіх продуктів, домашньої худоби, особистих речей та інвентарю;</w:t>
      </w:r>
    </w:p>
    <w:p w14:paraId="41B169EE"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жорстоке і агресивне ставлення представників влади, що супроводжувалося репресіями під час вилучення майна;</w:t>
      </w:r>
    </w:p>
    <w:p w14:paraId="4E39985E"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заборона залишати рідні населені пункти в пошуках можливостей для виживання в містах, де можна було б знайти роботу та зберегти життя;</w:t>
      </w:r>
    </w:p>
    <w:p w14:paraId="12971DE0"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відсутність надії на припинення цих несправедливих і безжальних репресій;</w:t>
      </w:r>
    </w:p>
    <w:p w14:paraId="4A61D80A"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виникнення соматичних захворювань та смертей від голоду в сусідніх оселях;</w:t>
      </w:r>
    </w:p>
    <w:p w14:paraId="26A9E448"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lastRenderedPageBreak/>
        <w:t>появи канібалізму та трупоїдства як частини жахливої реальності;</w:t>
      </w:r>
    </w:p>
    <w:p w14:paraId="5EA7602B" w14:textId="77777777" w:rsidR="00BE3F8A" w:rsidRPr="00BE3F8A" w:rsidRDefault="00BE3F8A" w:rsidP="00BE3F8A">
      <w:pPr>
        <w:numPr>
          <w:ilvl w:val="0"/>
          <w:numId w:val="9"/>
        </w:numPr>
        <w:tabs>
          <w:tab w:val="left" w:pos="851"/>
        </w:tabs>
        <w:spacing w:after="160" w:line="360" w:lineRule="auto"/>
        <w:ind w:left="0" w:firstLine="567"/>
        <w:contextualSpacing/>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відсутність можливості зв'язатися з родичами, які знаходились у більш сприятливих умовах в містах чи військових гарнізонах [1].</w:t>
      </w:r>
    </w:p>
    <w:p w14:paraId="56212C6F"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Масштабна трагедія, така як Голодомор, неминуче залишає глибокі психологічні наслідки, які передаються наступним поколінням і формують колективну пам’ять. Йорн Рюзен описує кризи подібного рівня як травми, що руйнують звичні соціальні структури настільки, що суспільство не може повернутися до попереднього стану. Їх замінюють нові «соціальні рамки пам’яті», які стають відповіддю на змінені обставини. Дж. Александер додає, що такі травми накладають незабутній відбиток на групову свідомість, змінюють її назавжди і докорінно трансформують колективну ідентичність [2].</w:t>
      </w:r>
    </w:p>
    <w:p w14:paraId="51B27DDB"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Мешканці сільської місцевості швидко втрачали здатність виконувати свої основні життєві функції, а разом з тим – і надію на майбутнє. Моральні принципи поступово руйнувалися і починалася атрофія етичних орієнтирів. Люди, які раніше дотримувались норм моралі, переживали глибоке психологічне і моральне спустошення. Їхня свідомість обмежувалась лише інстинктом виживання. Відчуття огиди зникало, і голодуючі були змушені вживати неїстівні та отруйні рослини, земляних черв'яків, комах, аби хоч якось утриматися на межі життя [1].</w:t>
      </w:r>
    </w:p>
    <w:p w14:paraId="47932B1A"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Історичні події, такі як Голодомор, продовжують жити в пам’яті нащадків, впливаючи на традиції, обряди та повсякденне життя. Якщо ми, українці, не усвідомимо й не опрацюємо як особисті, так і колективні травми, пов’язані з цією трагедією, нам буде складно рухатися вперед у становленні держави та громадянського суспільства. Неподолані наслідки Голодомору залишатимуть українське суспільство осторонь від глобальних цивілізаційних процесів. Важливим завданням є побудова громадянського суспільства через усвідомлення й інтеграцію «спільного травматичного досвіду» в колективну свідомість [3].</w:t>
      </w:r>
    </w:p>
    <w:p w14:paraId="73E9578A"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lastRenderedPageBreak/>
        <w:t>Сьогодні багатьом українцям важко інтегрувати європейську ментальність та ідентичність у своє світосприйняття. До Голодомору українські селяни за своїм світоглядом були дуже близькими до сучасних польських селян чи французьких фермерів. Їхні життєві цінності та риси характеру унеможливлювали перетворення на «зразкових колгоспників», що було необхідною умовою для встановлення соціалістичної моделі в СРСР [4].</w:t>
      </w:r>
    </w:p>
    <w:p w14:paraId="59D033D4"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У 1933 році трагедія українського села досягла такого масштабу, що руйнація особистості призводила до відчаю, самогубств і навіть канібалізму. Було жорстоко обірвано поколінну передачу досвіду, втрачено традиційні господарські навички та орієнтири, що призвело до розриву культурної спадкоємності. Радянська влада свідомо знищувала в українських селянах образ вільного і відповідального господаря, натомість формуючи покоління людей, позбавлених ініціативи й критичного мислення, які змушені були змиритися з існуванням у принизливих умовах. Криза, що виникла внаслідок терору, торкнулася не лише селянина як власника і господаря, але й його людської сутності. Ця глибинна трансформація зробила постгеноцидного українського селянина зовсім не схожим як на його традиційного попередника, так і на селянина польського чи інших європейських суспільств [3].</w:t>
      </w:r>
    </w:p>
    <w:p w14:paraId="23613F08"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Суть геноциду, здійсненого під час Голодомору, полягала не у повному фізичному винищенні українського народу, а у знищенні його ключової частини, яка зберігала і передавала національні особливості. Це мало на меті позбавити українську спільноту її унікальних рис, що визначали її як окрему націю. У результаті ті, хто вижив, ставали більш вразливими до асиміляції, поступово втрачаючи свою ідентичність та приймаючи чужу культурну належність [5].</w:t>
      </w:r>
    </w:p>
    <w:p w14:paraId="64BBE8C6"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 xml:space="preserve">Голодомор не лише знищив мільйони життів, а й залишив глибокий страх, який досі відчувається у суспільній свідомості та впливає на формування менталітету. Ми часто акцентуємо увагу на трагічних сторінках української історії, нехтуючи розповідями про перемоги, яких також було чимало. Це сприяє тому, що багато українців схильні до самоприниження перед іншими </w:t>
      </w:r>
      <w:r w:rsidRPr="00BE3F8A">
        <w:rPr>
          <w:rFonts w:ascii="Times New Roman" w:eastAsia="Times New Roman" w:hAnsi="Times New Roman" w:cs="Times New Roman"/>
          <w:bCs/>
          <w:sz w:val="28"/>
          <w:szCs w:val="28"/>
          <w:lang w:val="uk-UA" w:eastAsia="ru-RU"/>
        </w:rPr>
        <w:lastRenderedPageBreak/>
        <w:t>народами, демонструючи рабську покірність і страх. Навіть після здобуття незалежності, Революції Гідності та боротьби на Сході України ми все ще не змогли повністю утвердити національну свідомість. Комплекси залежності, меншовартості та зневіра залишаються невирішеними, оскільки їх подоланню приділяється недостатньо уваги [6].</w:t>
      </w:r>
    </w:p>
    <w:p w14:paraId="17DDF017"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Тема Голодомору як спланованого геноциду була однією з найбільш заборонених у СРСР, і навіть згадка про неї була небезпечною. У радянській мемуарній літературі події після сталінських репресій згадувались частково, але Голодомор залишався замовчуваним. Жертви і свідки уникали обговорень, щоб не наражати на небезпеку своїх родин, а влада свідомо намагалася витіснити це зі свідомості людей. Хоча офіційне замовчування було майже абсолютним, у сільській місцевості люди потайки обговорювали ці жорстокі події, що формувало радянську ментальність наступних поколінь, які знали правду, але змушені були жити в її запереченні.</w:t>
      </w:r>
    </w:p>
    <w:p w14:paraId="38505502"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Жертви Голодомору не отримували жодної психологічної допомоги і не могли звернутися до фахівців для обробки своїх травм. Як і в'язні сталінських таборів, їхнім єдиним способом збереження психічного здоров'я було життя в родині. Спогади про пережите не можна було обговорювати або записувати, що робило травму індивідуальною та колективною водночас. Страх перед владою був постійним, адже держава не була їхнім захисником, а її представники становили загрозу для виживання. Єдиним способом зберегти психічне здоров’я для жертв Голодомору було життя в колі родини [1].</w:t>
      </w:r>
    </w:p>
    <w:p w14:paraId="7CD9FF78"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Голодомор 1932-1933 років залишив глибокі психологічні та соціальні рани, які досі впливають на українське суспільство. Він зруйнував довіру до держави, яка цілим поколінням постраждалих сприймалася, як джерело загроз. Люди втратили віру в справедливість, оскільки влада заперечувала злочин і уникала відповідальності. Голодомор розірвав соціальні зв’язки, породив підозрілість і страх перед владою, а також підірвав здатність до самоорганізації. Ця травма передавалася поколіннями, формуючи загальну недовіру до інституцій, схильність до песимізму й уникнення участі в політичному житті.</w:t>
      </w:r>
    </w:p>
    <w:p w14:paraId="522AA550"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lastRenderedPageBreak/>
        <w:t>Дослідження й публічне обговорення Голодомору є необхідними для психологічного оздоровлення української нації, оскільки це дозволяє усвідомити та опрацювати історичну травму, яка передається поколіннями. Відкритий діалог допомагає зняти табу, зменшити колективний страх і відновити довіру до держави. Збереження пам’яті про трагедію сприяє формуванню національної ідентичності, зміцненню суспільних зв’язків і розвитку здатності до самоорганізації. Це важливий крок до подолання наслідків травматичного минулого й побудови здорового, згуртованого суспільства [7].</w:t>
      </w:r>
    </w:p>
    <w:p w14:paraId="4914DE88"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Історична пам’ять відіграє важливу роль у подоланні психологічних наслідків Голодомору, допомагаючи суспільству усвідомити та опрацювати травматичний досвід. Вона знімає табу на обговорення трагедії, сприяє колективному зціленню та відновленню довіри до держави й інституцій. Збереження пам’яті об’єднує покоління, формує національну ідентичність і зміцнює здатність суспільства протистояти подібним викликам у майбутньому.</w:t>
      </w:r>
    </w:p>
    <w:p w14:paraId="40A9D389"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Важливими інструментами зцілення від психологічних наслідків Голодомору є індивідуальна та колективна психотерапія, оскільки вони надають можливість опрацювати травматичний досвід, який передається через покоління. Індивідуальна психотерапія дозволяє кожній людині глибше усвідомити вплив історичної травми на особисте життя, зняти почуття провини, страху чи безсилля. Робота з психологом допомагає розвивати стійкість, переосмислювати негативні моделі поведінки та формувати здорові стосунки з власною історією. Колективна психотерапія зміцнює соціальні зв’язки, об’єднує людей навколо спільного досвіду та сприяє створенню безпечного простору для відкритого діалогу. Колективна терапія допомагає зняти табу на обговорення травми, нормалізує переживання болю та сприяє формуванню колективної ідентичності. Обидва методи сприяють відновленню емоційної рівноваги, зміцненню довіри до оточуючих і посиленню здатності суспільства до спільної дії. Це особливо важливо для подолання тривалих психологічних наслідків історичних трагедій, таких як Голодомор [</w:t>
      </w:r>
      <w:r w:rsidRPr="00BE3F8A">
        <w:rPr>
          <w:rFonts w:ascii="Times New Roman" w:eastAsia="Calibri" w:hAnsi="Times New Roman" w:cs="Times New Roman"/>
          <w:sz w:val="28"/>
          <w:szCs w:val="28"/>
          <w:lang w:val="uk-UA"/>
        </w:rPr>
        <w:t>8]</w:t>
      </w:r>
      <w:r w:rsidRPr="00BE3F8A">
        <w:rPr>
          <w:rFonts w:ascii="Times New Roman" w:eastAsia="Times New Roman" w:hAnsi="Times New Roman" w:cs="Times New Roman"/>
          <w:bCs/>
          <w:sz w:val="28"/>
          <w:szCs w:val="28"/>
          <w:lang w:val="uk-UA" w:eastAsia="ru-RU"/>
        </w:rPr>
        <w:t>.</w:t>
      </w:r>
    </w:p>
    <w:p w14:paraId="4E24F73A"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lastRenderedPageBreak/>
        <w:t>Збереження пам’яті про Голодомор є фундаментальним для запобігання подібним трагедіям у майбутньому, оскільки воно дозволяє суспільству усвідомити масштаби наслідків тоталітаризму та порушення прав людини. Пам’ять про Голодомор нагадує про небезпеку надмірної концентрації влади, нехтування громадянськими правами та ігнорування моральних принципів у політиці. Ці уроки є важливими для виховання поколінь, які здатні критично ставитися до дій влади та протистояти спробам обмеження свобод.</w:t>
      </w:r>
    </w:p>
    <w:p w14:paraId="7B2D3858"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Голодомор не лише забрав мільйони життів, а й спробував зруйнувати українську ідентичність. Збереження пам’яті сприяє відновленню національної єдності, зміцненню зв’язку з культурними та історичними коренями, що є основою для захисту своїх прав і свобод.</w:t>
      </w:r>
    </w:p>
    <w:p w14:paraId="10D784BA"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Публічне визнання трагедії, її обговорення та увічнення через меморіали й освітні програми допомагають запобігти повторенню злочинів проти людяності. Це стимулює суспільство й владу брати відповідальність за дотримання етичних норм у прийнятті рішень. Збереження пам’яті унеможливлює спроби виправдати або замовчати злочини минулого. Це особливо важливо в умовах інформаційних війн, коли історію використовують для дезінформації та розколу суспільства. Пам’ять про Голодомор є частиною глобального діалогу про запобігання геноцидам і захист прав людини. Визнання трагедії іншими державами сприяє міжнародному тиску на режими, які можуть бути потенційно загрозливими для людства. Збереження пам’яті про Голодомор не лише вшановує жертв, а й мобілізує суспільство для активного протистояння несправедливості, закладаючи основи стабільного та демократичного майбутнього [9].</w:t>
      </w:r>
    </w:p>
    <w:p w14:paraId="370B97AE"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У подоланні психологічних наслідків Голодомору важлива роль належить як державі, так і громадянському суспільству.</w:t>
      </w:r>
    </w:p>
    <w:p w14:paraId="52C6CC52" w14:textId="77777777" w:rsidR="00BE3F8A" w:rsidRPr="00BE3F8A" w:rsidRDefault="00BE3F8A" w:rsidP="00A36066">
      <w:pPr>
        <w:widowControl w:val="0"/>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Серед основних завдань державної політики у цьому напрямі слід виділити:</w:t>
      </w:r>
    </w:p>
    <w:p w14:paraId="2F994506" w14:textId="77777777" w:rsidR="00BE3F8A" w:rsidRPr="00BE3F8A" w:rsidRDefault="00BE3F8A" w:rsidP="00A36066">
      <w:pPr>
        <w:widowControl w:val="0"/>
        <w:numPr>
          <w:ilvl w:val="0"/>
          <w:numId w:val="10"/>
        </w:numPr>
        <w:tabs>
          <w:tab w:val="clear" w:pos="720"/>
          <w:tab w:val="left" w:pos="851"/>
          <w:tab w:val="num" w:pos="993"/>
        </w:tabs>
        <w:spacing w:line="360" w:lineRule="auto"/>
        <w:ind w:left="0"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 xml:space="preserve">забезпечення визнання Голодомору як геноциду, а також фінансування меморіальних проектів, які сприяють збереженню пам'яті про цю трагедію. Це </w:t>
      </w:r>
      <w:r w:rsidRPr="00BE3F8A">
        <w:rPr>
          <w:rFonts w:ascii="Times New Roman" w:eastAsia="Times New Roman" w:hAnsi="Times New Roman" w:cs="Times New Roman"/>
          <w:bCs/>
          <w:sz w:val="28"/>
          <w:szCs w:val="28"/>
          <w:lang w:val="uk-UA" w:eastAsia="ru-RU"/>
        </w:rPr>
        <w:lastRenderedPageBreak/>
        <w:t>включає встановлення меморіалів, проведення пам'ятних заходів, інтеграцію теми в освітні програми;</w:t>
      </w:r>
    </w:p>
    <w:p w14:paraId="25F9CBDA" w14:textId="77777777" w:rsidR="00BE3F8A" w:rsidRPr="00BE3F8A" w:rsidRDefault="00BE3F8A" w:rsidP="00A36066">
      <w:pPr>
        <w:widowControl w:val="0"/>
        <w:numPr>
          <w:ilvl w:val="0"/>
          <w:numId w:val="10"/>
        </w:numPr>
        <w:tabs>
          <w:tab w:val="clear" w:pos="720"/>
          <w:tab w:val="left" w:pos="851"/>
          <w:tab w:val="num" w:pos="993"/>
        </w:tabs>
        <w:spacing w:line="360" w:lineRule="auto"/>
        <w:ind w:left="0"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забезпечення освітніх програм, які не лише розповідають про історію Голодомору, а й сприяють формуванню здорового ставлення до колективної пам'яті, розвитку критичного мислення та національної свідомості серед молоді;</w:t>
      </w:r>
    </w:p>
    <w:p w14:paraId="7B0E2769" w14:textId="77777777" w:rsidR="00BE3F8A" w:rsidRPr="00BE3F8A" w:rsidRDefault="00BE3F8A" w:rsidP="00A36066">
      <w:pPr>
        <w:widowControl w:val="0"/>
        <w:numPr>
          <w:ilvl w:val="0"/>
          <w:numId w:val="10"/>
        </w:numPr>
        <w:tabs>
          <w:tab w:val="clear" w:pos="720"/>
          <w:tab w:val="left" w:pos="851"/>
          <w:tab w:val="num" w:pos="993"/>
        </w:tabs>
        <w:spacing w:line="360" w:lineRule="auto"/>
        <w:ind w:left="0"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вжиття заходів для реабілітації жертв, забезпечення правової підтримки в процесі визнання фактів, відшкодування та правового захисту постраждалих. Визнання історичної справедливості важливе для загоєння психологічних ран.</w:t>
      </w:r>
    </w:p>
    <w:p w14:paraId="690AD057" w14:textId="77777777" w:rsidR="00BE3F8A" w:rsidRPr="00BE3F8A" w:rsidRDefault="00BE3F8A" w:rsidP="00A36066">
      <w:pPr>
        <w:widowControl w:val="0"/>
        <w:tabs>
          <w:tab w:val="num" w:pos="993"/>
        </w:tabs>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Зусилля громадянського суспільства мають бути спрямовані на:</w:t>
      </w:r>
    </w:p>
    <w:p w14:paraId="5EE79AB5" w14:textId="77777777" w:rsidR="00BE3F8A" w:rsidRPr="00BE3F8A" w:rsidRDefault="00BE3F8A" w:rsidP="00A36066">
      <w:pPr>
        <w:widowControl w:val="0"/>
        <w:numPr>
          <w:ilvl w:val="0"/>
          <w:numId w:val="11"/>
        </w:numPr>
        <w:tabs>
          <w:tab w:val="clear" w:pos="720"/>
          <w:tab w:val="left" w:pos="851"/>
          <w:tab w:val="num" w:pos="993"/>
        </w:tabs>
        <w:spacing w:line="360" w:lineRule="auto"/>
        <w:ind w:left="0"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участь у збереженні пам'яті про Голодомор через організацію акцій, виставок, культурних подій, дослідницьку діяльність, публікації, популяризація історії та поширення знань серед широкої аудиторії;</w:t>
      </w:r>
    </w:p>
    <w:p w14:paraId="7626EA51" w14:textId="77777777" w:rsidR="00BE3F8A" w:rsidRPr="00BE3F8A" w:rsidRDefault="00BE3F8A" w:rsidP="00A36066">
      <w:pPr>
        <w:widowControl w:val="0"/>
        <w:numPr>
          <w:ilvl w:val="0"/>
          <w:numId w:val="11"/>
        </w:numPr>
        <w:tabs>
          <w:tab w:val="clear" w:pos="720"/>
          <w:tab w:val="left" w:pos="851"/>
          <w:tab w:val="num" w:pos="993"/>
        </w:tabs>
        <w:spacing w:line="360" w:lineRule="auto"/>
        <w:ind w:left="0"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протидію історичним маніпуляціям, спробам фальсифікації історії або знищення пам'яті про трагедію, активну підтримку ініціативи, спрямованої на визнання Голодомору на міжнародному рівні;</w:t>
      </w:r>
    </w:p>
    <w:p w14:paraId="4DF81A17" w14:textId="77777777" w:rsidR="00BE3F8A" w:rsidRPr="00BE3F8A" w:rsidRDefault="00BE3F8A" w:rsidP="00A36066">
      <w:pPr>
        <w:widowControl w:val="0"/>
        <w:numPr>
          <w:ilvl w:val="0"/>
          <w:numId w:val="11"/>
        </w:numPr>
        <w:tabs>
          <w:tab w:val="clear" w:pos="720"/>
          <w:tab w:val="left" w:pos="851"/>
          <w:tab w:val="num" w:pos="993"/>
        </w:tabs>
        <w:spacing w:line="360" w:lineRule="auto"/>
        <w:ind w:left="0"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підвищення громадянської свідомості. Громадські організації можуть сприяти формуванню критичного ставлення до сучасних проблем через освіту та інформаційні кампанії, що сприяють осмисленню важливості демократичних цінностей і прав людини для уникнення повторення трагедій.</w:t>
      </w:r>
    </w:p>
    <w:p w14:paraId="420DB727" w14:textId="77777777" w:rsidR="00BE3F8A" w:rsidRPr="00BE3F8A" w:rsidRDefault="00BE3F8A" w:rsidP="00A36066">
      <w:pPr>
        <w:widowControl w:val="0"/>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Обидва ці сектори повинні співпрацювати, щоб ефективно подолати психологічні наслідки Голодомору. Держава повинна забезпечити ресурси та інституційну підтримку, а громадянське суспільство – активно долучатися до просвітницької діяльності та ініціатив, що сприяють загоєнню травм минулого.</w:t>
      </w:r>
    </w:p>
    <w:p w14:paraId="233821FF"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p>
    <w:p w14:paraId="3B7CEA69" w14:textId="77777777" w:rsidR="00BE3F8A" w:rsidRPr="00BE3F8A" w:rsidRDefault="00BE3F8A" w:rsidP="00BE3F8A">
      <w:pPr>
        <w:spacing w:line="360" w:lineRule="auto"/>
        <w:jc w:val="center"/>
        <w:outlineLvl w:val="2"/>
        <w:rPr>
          <w:rFonts w:ascii="Times New Roman" w:eastAsia="Times New Roman" w:hAnsi="Times New Roman" w:cs="Times New Roman"/>
          <w:b/>
          <w:bCs/>
          <w:sz w:val="28"/>
          <w:szCs w:val="28"/>
          <w:lang w:val="uk-UA" w:eastAsia="ru-RU"/>
        </w:rPr>
      </w:pPr>
      <w:r w:rsidRPr="00BE3F8A">
        <w:rPr>
          <w:rFonts w:ascii="Times New Roman" w:eastAsia="Times New Roman" w:hAnsi="Times New Roman" w:cs="Times New Roman"/>
          <w:b/>
          <w:bCs/>
          <w:sz w:val="28"/>
          <w:szCs w:val="28"/>
          <w:lang w:val="uk-UA" w:eastAsia="ru-RU"/>
        </w:rPr>
        <w:t>Список літературних джерел</w:t>
      </w:r>
    </w:p>
    <w:p w14:paraId="42398F84"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eastAsia="ru-RU"/>
        </w:rPr>
        <w:t>1</w:t>
      </w:r>
      <w:r w:rsidRPr="00BE3F8A">
        <w:rPr>
          <w:rFonts w:ascii="Times New Roman" w:eastAsia="Times New Roman" w:hAnsi="Times New Roman" w:cs="Times New Roman"/>
          <w:bCs/>
          <w:sz w:val="28"/>
          <w:szCs w:val="28"/>
          <w:lang w:val="uk-UA" w:eastAsia="ru-RU"/>
        </w:rPr>
        <w:t xml:space="preserve">. Глузман С. (2020) Наслідки Голодомору-геноциду в Україні. </w:t>
      </w:r>
      <w:r w:rsidRPr="00BE3F8A">
        <w:rPr>
          <w:rFonts w:ascii="Times New Roman" w:eastAsia="Times New Roman" w:hAnsi="Times New Roman" w:cs="Times New Roman"/>
          <w:bCs/>
          <w:i/>
          <w:sz w:val="28"/>
          <w:szCs w:val="28"/>
          <w:lang w:val="uk-UA" w:eastAsia="ru-RU"/>
        </w:rPr>
        <w:t xml:space="preserve">Музей Голодомору. </w:t>
      </w:r>
      <w:r w:rsidRPr="00BE3F8A">
        <w:rPr>
          <w:rFonts w:ascii="Times New Roman" w:eastAsia="Times New Roman" w:hAnsi="Times New Roman" w:cs="Times New Roman"/>
          <w:bCs/>
          <w:sz w:val="28"/>
          <w:szCs w:val="28"/>
          <w:lang w:val="uk-UA" w:eastAsia="ru-RU"/>
        </w:rPr>
        <w:t>URL: https://holodomormuseum.org.ua/news/stattia-semena-hluzmana-naslidky-holodomoru-henotsydu-v-ukraini/.</w:t>
      </w:r>
    </w:p>
    <w:p w14:paraId="35439ED5"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lastRenderedPageBreak/>
        <w:t xml:space="preserve">2. Огієнко В. (2018) Посттравматичний стресовий синдром і колективна травма в особистих наративах свідків голодомору. </w:t>
      </w:r>
      <w:r w:rsidRPr="00BE3F8A">
        <w:rPr>
          <w:rFonts w:ascii="Times New Roman" w:eastAsia="Times New Roman" w:hAnsi="Times New Roman" w:cs="Times New Roman"/>
          <w:bCs/>
          <w:i/>
          <w:sz w:val="28"/>
          <w:szCs w:val="28"/>
          <w:lang w:val="uk-UA" w:eastAsia="ru-RU"/>
        </w:rPr>
        <w:t xml:space="preserve">Україна модерна. </w:t>
      </w:r>
      <w:r w:rsidRPr="00BE3F8A">
        <w:rPr>
          <w:rFonts w:ascii="Times New Roman" w:eastAsia="Times New Roman" w:hAnsi="Times New Roman" w:cs="Times New Roman"/>
          <w:bCs/>
          <w:sz w:val="28"/>
          <w:szCs w:val="28"/>
          <w:lang w:val="en-US" w:eastAsia="ru-RU"/>
        </w:rPr>
        <w:t>URL</w:t>
      </w:r>
      <w:r w:rsidRPr="00BE3F8A">
        <w:rPr>
          <w:rFonts w:ascii="Times New Roman" w:eastAsia="Times New Roman" w:hAnsi="Times New Roman" w:cs="Times New Roman"/>
          <w:bCs/>
          <w:sz w:val="28"/>
          <w:szCs w:val="28"/>
          <w:lang w:val="uk-UA" w:eastAsia="ru-RU"/>
        </w:rPr>
        <w:t xml:space="preserve">: </w:t>
      </w:r>
      <w:r w:rsidRPr="00BE3F8A">
        <w:rPr>
          <w:rFonts w:ascii="Times New Roman" w:eastAsia="Times New Roman" w:hAnsi="Times New Roman" w:cs="Times New Roman"/>
          <w:bCs/>
          <w:sz w:val="28"/>
          <w:szCs w:val="28"/>
          <w:lang w:val="en-US" w:eastAsia="ru-RU"/>
        </w:rPr>
        <w:t>https</w:t>
      </w:r>
      <w:r w:rsidRPr="00BE3F8A">
        <w:rPr>
          <w:rFonts w:ascii="Times New Roman" w:eastAsia="Times New Roman" w:hAnsi="Times New Roman" w:cs="Times New Roman"/>
          <w:bCs/>
          <w:sz w:val="28"/>
          <w:szCs w:val="28"/>
          <w:lang w:val="uk-UA" w:eastAsia="ru-RU"/>
        </w:rPr>
        <w:t>://</w:t>
      </w:r>
      <w:r w:rsidRPr="00BE3F8A">
        <w:rPr>
          <w:rFonts w:ascii="Times New Roman" w:eastAsia="Times New Roman" w:hAnsi="Times New Roman" w:cs="Times New Roman"/>
          <w:bCs/>
          <w:sz w:val="28"/>
          <w:szCs w:val="28"/>
          <w:lang w:val="en-US" w:eastAsia="ru-RU"/>
        </w:rPr>
        <w:t>uamoderna</w:t>
      </w:r>
      <w:r w:rsidRPr="00BE3F8A">
        <w:rPr>
          <w:rFonts w:ascii="Times New Roman" w:eastAsia="Times New Roman" w:hAnsi="Times New Roman" w:cs="Times New Roman"/>
          <w:bCs/>
          <w:sz w:val="28"/>
          <w:szCs w:val="28"/>
          <w:lang w:val="uk-UA" w:eastAsia="ru-RU"/>
        </w:rPr>
        <w:t>.</w:t>
      </w:r>
      <w:r w:rsidRPr="00BE3F8A">
        <w:rPr>
          <w:rFonts w:ascii="Times New Roman" w:eastAsia="Times New Roman" w:hAnsi="Times New Roman" w:cs="Times New Roman"/>
          <w:bCs/>
          <w:sz w:val="28"/>
          <w:szCs w:val="28"/>
          <w:lang w:val="en-US" w:eastAsia="ru-RU"/>
        </w:rPr>
        <w:t>com</w:t>
      </w:r>
      <w:r w:rsidRPr="00BE3F8A">
        <w:rPr>
          <w:rFonts w:ascii="Times New Roman" w:eastAsia="Times New Roman" w:hAnsi="Times New Roman" w:cs="Times New Roman"/>
          <w:bCs/>
          <w:sz w:val="28"/>
          <w:szCs w:val="28"/>
          <w:lang w:val="uk-UA" w:eastAsia="ru-RU"/>
        </w:rPr>
        <w:t>/</w:t>
      </w:r>
      <w:r w:rsidRPr="00BE3F8A">
        <w:rPr>
          <w:rFonts w:ascii="Times New Roman" w:eastAsia="Times New Roman" w:hAnsi="Times New Roman" w:cs="Times New Roman"/>
          <w:bCs/>
          <w:sz w:val="28"/>
          <w:szCs w:val="28"/>
          <w:lang w:val="en-US" w:eastAsia="ru-RU"/>
        </w:rPr>
        <w:t>md</w:t>
      </w:r>
      <w:r w:rsidRPr="00BE3F8A">
        <w:rPr>
          <w:rFonts w:ascii="Times New Roman" w:eastAsia="Times New Roman" w:hAnsi="Times New Roman" w:cs="Times New Roman"/>
          <w:bCs/>
          <w:sz w:val="28"/>
          <w:szCs w:val="28"/>
          <w:lang w:val="uk-UA" w:eastAsia="ru-RU"/>
        </w:rPr>
        <w:t>/</w:t>
      </w:r>
      <w:r w:rsidRPr="00BE3F8A">
        <w:rPr>
          <w:rFonts w:ascii="Times New Roman" w:eastAsia="Times New Roman" w:hAnsi="Times New Roman" w:cs="Times New Roman"/>
          <w:bCs/>
          <w:sz w:val="28"/>
          <w:szCs w:val="28"/>
          <w:lang w:val="en-US" w:eastAsia="ru-RU"/>
        </w:rPr>
        <w:t>ogienko</w:t>
      </w:r>
      <w:r w:rsidRPr="00BE3F8A">
        <w:rPr>
          <w:rFonts w:ascii="Times New Roman" w:eastAsia="Times New Roman" w:hAnsi="Times New Roman" w:cs="Times New Roman"/>
          <w:bCs/>
          <w:sz w:val="28"/>
          <w:szCs w:val="28"/>
          <w:lang w:val="uk-UA" w:eastAsia="ru-RU"/>
        </w:rPr>
        <w:t>-</w:t>
      </w:r>
      <w:r w:rsidRPr="00BE3F8A">
        <w:rPr>
          <w:rFonts w:ascii="Times New Roman" w:eastAsia="Times New Roman" w:hAnsi="Times New Roman" w:cs="Times New Roman"/>
          <w:bCs/>
          <w:sz w:val="28"/>
          <w:szCs w:val="28"/>
          <w:lang w:val="en-US" w:eastAsia="ru-RU"/>
        </w:rPr>
        <w:t>holodomor</w:t>
      </w:r>
      <w:r w:rsidRPr="00BE3F8A">
        <w:rPr>
          <w:rFonts w:ascii="Times New Roman" w:eastAsia="Times New Roman" w:hAnsi="Times New Roman" w:cs="Times New Roman"/>
          <w:bCs/>
          <w:sz w:val="28"/>
          <w:szCs w:val="28"/>
          <w:lang w:val="uk-UA" w:eastAsia="ru-RU"/>
        </w:rPr>
        <w:t>-</w:t>
      </w:r>
      <w:r w:rsidRPr="00BE3F8A">
        <w:rPr>
          <w:rFonts w:ascii="Times New Roman" w:eastAsia="Times New Roman" w:hAnsi="Times New Roman" w:cs="Times New Roman"/>
          <w:bCs/>
          <w:sz w:val="28"/>
          <w:szCs w:val="28"/>
          <w:lang w:val="en-US" w:eastAsia="ru-RU"/>
        </w:rPr>
        <w:t>trauma</w:t>
      </w:r>
      <w:r w:rsidRPr="00BE3F8A">
        <w:rPr>
          <w:rFonts w:ascii="Times New Roman" w:eastAsia="Times New Roman" w:hAnsi="Times New Roman" w:cs="Times New Roman"/>
          <w:bCs/>
          <w:sz w:val="28"/>
          <w:szCs w:val="28"/>
          <w:lang w:val="uk-UA" w:eastAsia="ru-RU"/>
        </w:rPr>
        <w:t>/.</w:t>
      </w:r>
    </w:p>
    <w:p w14:paraId="7E313016"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val="uk-UA" w:eastAsia="ru-RU"/>
        </w:rPr>
        <w:t>3.</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Ганаба C. (2020) Ідея міжпоколіннєвої тяглості пам’яті про Голодомор та соціальні наслідки для України. </w:t>
      </w:r>
      <w:r w:rsidRPr="00BE3F8A">
        <w:rPr>
          <w:rFonts w:ascii="Times New Roman" w:eastAsia="Times New Roman" w:hAnsi="Times New Roman" w:cs="Times New Roman"/>
          <w:bCs/>
          <w:sz w:val="28"/>
          <w:szCs w:val="28"/>
          <w:lang w:val="en-US" w:eastAsia="ru-RU"/>
        </w:rPr>
        <w:t>URL</w:t>
      </w:r>
      <w:r w:rsidRPr="00BE3F8A">
        <w:rPr>
          <w:rFonts w:ascii="Times New Roman" w:eastAsia="Times New Roman" w:hAnsi="Times New Roman" w:cs="Times New Roman"/>
          <w:bCs/>
          <w:sz w:val="28"/>
          <w:szCs w:val="28"/>
          <w:lang w:val="uk-UA" w:eastAsia="ru-RU"/>
        </w:rPr>
        <w:t xml:space="preserve">: </w:t>
      </w:r>
      <w:hyperlink r:id="rId29" w:history="1">
        <w:r w:rsidRPr="00BE3F8A">
          <w:rPr>
            <w:rFonts w:ascii="Times New Roman" w:eastAsia="Times New Roman" w:hAnsi="Times New Roman" w:cs="Times New Roman"/>
            <w:bCs/>
            <w:color w:val="0563C1"/>
            <w:sz w:val="28"/>
            <w:szCs w:val="28"/>
            <w:u w:val="single"/>
            <w:lang w:val="en-US" w:eastAsia="ru-RU"/>
          </w:rPr>
          <w:t>https</w:t>
        </w:r>
        <w:r w:rsidRPr="00BE3F8A">
          <w:rPr>
            <w:rFonts w:ascii="Times New Roman" w:eastAsia="Times New Roman" w:hAnsi="Times New Roman" w:cs="Times New Roman"/>
            <w:bCs/>
            <w:color w:val="0563C1"/>
            <w:sz w:val="28"/>
            <w:szCs w:val="28"/>
            <w:u w:val="single"/>
            <w:lang w:val="uk-UA" w:eastAsia="ru-RU"/>
          </w:rPr>
          <w:t>://</w:t>
        </w:r>
        <w:r w:rsidRPr="00BE3F8A">
          <w:rPr>
            <w:rFonts w:ascii="Times New Roman" w:eastAsia="Times New Roman" w:hAnsi="Times New Roman" w:cs="Times New Roman"/>
            <w:bCs/>
            <w:color w:val="0563C1"/>
            <w:sz w:val="28"/>
            <w:szCs w:val="28"/>
            <w:u w:val="single"/>
            <w:lang w:val="en-US" w:eastAsia="ru-RU"/>
          </w:rPr>
          <w:t>dspace</w:t>
        </w:r>
        <w:r w:rsidRPr="00BE3F8A">
          <w:rPr>
            <w:rFonts w:ascii="Times New Roman" w:eastAsia="Times New Roman" w:hAnsi="Times New Roman" w:cs="Times New Roman"/>
            <w:bCs/>
            <w:color w:val="0563C1"/>
            <w:sz w:val="28"/>
            <w:szCs w:val="28"/>
            <w:u w:val="single"/>
            <w:lang w:val="uk-UA" w:eastAsia="ru-RU"/>
          </w:rPr>
          <w:t>.</w:t>
        </w:r>
        <w:r w:rsidRPr="00BE3F8A">
          <w:rPr>
            <w:rFonts w:ascii="Times New Roman" w:eastAsia="Times New Roman" w:hAnsi="Times New Roman" w:cs="Times New Roman"/>
            <w:bCs/>
            <w:color w:val="0563C1"/>
            <w:sz w:val="28"/>
            <w:szCs w:val="28"/>
            <w:u w:val="single"/>
            <w:lang w:val="en-US" w:eastAsia="ru-RU"/>
          </w:rPr>
          <w:t>nadpsu</w:t>
        </w:r>
        <w:r w:rsidRPr="00BE3F8A">
          <w:rPr>
            <w:rFonts w:ascii="Times New Roman" w:eastAsia="Times New Roman" w:hAnsi="Times New Roman" w:cs="Times New Roman"/>
            <w:bCs/>
            <w:color w:val="0563C1"/>
            <w:sz w:val="28"/>
            <w:szCs w:val="28"/>
            <w:u w:val="single"/>
            <w:lang w:val="uk-UA" w:eastAsia="ru-RU"/>
          </w:rPr>
          <w:t>.</w:t>
        </w:r>
        <w:r w:rsidRPr="00BE3F8A">
          <w:rPr>
            <w:rFonts w:ascii="Times New Roman" w:eastAsia="Times New Roman" w:hAnsi="Times New Roman" w:cs="Times New Roman"/>
            <w:bCs/>
            <w:color w:val="0563C1"/>
            <w:sz w:val="28"/>
            <w:szCs w:val="28"/>
            <w:u w:val="single"/>
            <w:lang w:val="en-US" w:eastAsia="ru-RU"/>
          </w:rPr>
          <w:t>edu</w:t>
        </w:r>
        <w:r w:rsidRPr="00BE3F8A">
          <w:rPr>
            <w:rFonts w:ascii="Times New Roman" w:eastAsia="Times New Roman" w:hAnsi="Times New Roman" w:cs="Times New Roman"/>
            <w:bCs/>
            <w:color w:val="0563C1"/>
            <w:sz w:val="28"/>
            <w:szCs w:val="28"/>
            <w:u w:val="single"/>
            <w:lang w:val="uk-UA" w:eastAsia="ru-RU"/>
          </w:rPr>
          <w:t>.</w:t>
        </w:r>
        <w:r w:rsidRPr="00BE3F8A">
          <w:rPr>
            <w:rFonts w:ascii="Times New Roman" w:eastAsia="Times New Roman" w:hAnsi="Times New Roman" w:cs="Times New Roman"/>
            <w:bCs/>
            <w:color w:val="0563C1"/>
            <w:sz w:val="28"/>
            <w:szCs w:val="28"/>
            <w:u w:val="single"/>
            <w:lang w:val="en-US" w:eastAsia="ru-RU"/>
          </w:rPr>
          <w:t>ua</w:t>
        </w:r>
        <w:r w:rsidRPr="00BE3F8A">
          <w:rPr>
            <w:rFonts w:ascii="Times New Roman" w:eastAsia="Times New Roman" w:hAnsi="Times New Roman" w:cs="Times New Roman"/>
            <w:bCs/>
            <w:color w:val="0563C1"/>
            <w:sz w:val="28"/>
            <w:szCs w:val="28"/>
            <w:u w:val="single"/>
            <w:lang w:val="uk-UA" w:eastAsia="ru-RU"/>
          </w:rPr>
          <w:t>/</w:t>
        </w:r>
        <w:r w:rsidRPr="00BE3F8A">
          <w:rPr>
            <w:rFonts w:ascii="Times New Roman" w:eastAsia="Times New Roman" w:hAnsi="Times New Roman" w:cs="Times New Roman"/>
            <w:bCs/>
            <w:color w:val="0563C1"/>
            <w:sz w:val="28"/>
            <w:szCs w:val="28"/>
            <w:u w:val="single"/>
            <w:lang w:val="en-US" w:eastAsia="ru-RU"/>
          </w:rPr>
          <w:t>bitstream</w:t>
        </w:r>
        <w:r w:rsidRPr="00BE3F8A">
          <w:rPr>
            <w:rFonts w:ascii="Times New Roman" w:eastAsia="Times New Roman" w:hAnsi="Times New Roman" w:cs="Times New Roman"/>
            <w:bCs/>
            <w:color w:val="0563C1"/>
            <w:sz w:val="28"/>
            <w:szCs w:val="28"/>
            <w:u w:val="single"/>
            <w:lang w:val="uk-UA" w:eastAsia="ru-RU"/>
          </w:rPr>
          <w:t>/123456789/3292/1/4.1.</w:t>
        </w:r>
        <w:r w:rsidRPr="00BE3F8A">
          <w:rPr>
            <w:rFonts w:ascii="Times New Roman" w:eastAsia="Times New Roman" w:hAnsi="Times New Roman" w:cs="Times New Roman"/>
            <w:bCs/>
            <w:color w:val="0563C1"/>
            <w:sz w:val="28"/>
            <w:szCs w:val="28"/>
            <w:u w:val="single"/>
            <w:lang w:val="en-US" w:eastAsia="ru-RU"/>
          </w:rPr>
          <w:t>pdf</w:t>
        </w:r>
      </w:hyperlink>
      <w:r w:rsidRPr="00BE3F8A">
        <w:rPr>
          <w:rFonts w:ascii="Times New Roman" w:eastAsia="Times New Roman" w:hAnsi="Times New Roman" w:cs="Times New Roman"/>
          <w:bCs/>
          <w:sz w:val="28"/>
          <w:szCs w:val="28"/>
          <w:lang w:val="uk-UA" w:eastAsia="ru-RU"/>
        </w:rPr>
        <w:t>.</w:t>
      </w:r>
    </w:p>
    <w:p w14:paraId="400EAC9C"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eastAsia="ru-RU"/>
        </w:rPr>
      </w:pPr>
      <w:r w:rsidRPr="00BE3F8A">
        <w:rPr>
          <w:rFonts w:ascii="Times New Roman" w:eastAsia="Times New Roman" w:hAnsi="Times New Roman" w:cs="Times New Roman"/>
          <w:bCs/>
          <w:sz w:val="28"/>
          <w:szCs w:val="28"/>
          <w:lang w:eastAsia="ru-RU"/>
        </w:rPr>
        <w:t>4.</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Магрицька</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І. </w:t>
      </w:r>
      <w:r w:rsidRPr="00BE3F8A">
        <w:rPr>
          <w:rFonts w:ascii="Times New Roman" w:eastAsia="Times New Roman" w:hAnsi="Times New Roman" w:cs="Times New Roman"/>
          <w:bCs/>
          <w:sz w:val="28"/>
          <w:szCs w:val="28"/>
          <w:lang w:eastAsia="ru-RU"/>
        </w:rPr>
        <w:t xml:space="preserve">(2012) </w:t>
      </w:r>
      <w:r w:rsidRPr="00BE3F8A">
        <w:rPr>
          <w:rFonts w:ascii="Times New Roman" w:eastAsia="Times New Roman" w:hAnsi="Times New Roman" w:cs="Times New Roman"/>
          <w:bCs/>
          <w:sz w:val="28"/>
          <w:szCs w:val="28"/>
          <w:lang w:val="uk-UA" w:eastAsia="ru-RU"/>
        </w:rPr>
        <w:t xml:space="preserve">Постгеноцидна Україна без гриму та прикрас. </w:t>
      </w:r>
      <w:r w:rsidRPr="00BE3F8A">
        <w:rPr>
          <w:rFonts w:ascii="Times New Roman" w:eastAsia="Times New Roman" w:hAnsi="Times New Roman" w:cs="Times New Roman"/>
          <w:bCs/>
          <w:i/>
          <w:sz w:val="28"/>
          <w:szCs w:val="28"/>
          <w:lang w:val="uk-UA" w:eastAsia="ru-RU"/>
        </w:rPr>
        <w:t xml:space="preserve">Радіо Свобода. </w:t>
      </w:r>
      <w:r w:rsidRPr="00BE3F8A">
        <w:rPr>
          <w:rFonts w:ascii="Times New Roman" w:eastAsia="Times New Roman" w:hAnsi="Times New Roman" w:cs="Times New Roman"/>
          <w:bCs/>
          <w:sz w:val="28"/>
          <w:szCs w:val="28"/>
          <w:lang w:val="uk-UA" w:eastAsia="ru-RU"/>
        </w:rPr>
        <w:t>UR</w:t>
      </w:r>
      <w:r w:rsidRPr="00BE3F8A">
        <w:rPr>
          <w:rFonts w:ascii="Times New Roman" w:eastAsia="Times New Roman" w:hAnsi="Times New Roman" w:cs="Times New Roman"/>
          <w:bCs/>
          <w:sz w:val="28"/>
          <w:szCs w:val="28"/>
          <w:lang w:val="en-US" w:eastAsia="ru-RU"/>
        </w:rPr>
        <w:t>L</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uk-UA" w:eastAsia="ru-RU"/>
        </w:rPr>
        <w:t xml:space="preserve"> </w:t>
      </w:r>
      <w:hyperlink r:id="rId30" w:history="1">
        <w:r w:rsidRPr="00BE3F8A">
          <w:rPr>
            <w:rFonts w:ascii="Times New Roman" w:eastAsia="Times New Roman" w:hAnsi="Times New Roman" w:cs="Times New Roman"/>
            <w:bCs/>
            <w:color w:val="0563C1"/>
            <w:sz w:val="28"/>
            <w:szCs w:val="28"/>
            <w:u w:val="single"/>
            <w:lang w:val="uk-UA" w:eastAsia="ru-RU"/>
          </w:rPr>
          <w:t>https://www.radiosvoboda.org/a/24767366.html</w:t>
        </w:r>
      </w:hyperlink>
      <w:r w:rsidRPr="00BE3F8A">
        <w:rPr>
          <w:rFonts w:ascii="Times New Roman" w:eastAsia="Times New Roman" w:hAnsi="Times New Roman" w:cs="Times New Roman"/>
          <w:bCs/>
          <w:sz w:val="28"/>
          <w:szCs w:val="28"/>
          <w:lang w:eastAsia="ru-RU"/>
        </w:rPr>
        <w:t>.</w:t>
      </w:r>
    </w:p>
    <w:p w14:paraId="0E00B6D0"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eastAsia="ru-RU"/>
        </w:rPr>
      </w:pPr>
      <w:r w:rsidRPr="00BE3F8A">
        <w:rPr>
          <w:rFonts w:ascii="Times New Roman" w:eastAsia="Times New Roman" w:hAnsi="Times New Roman" w:cs="Times New Roman"/>
          <w:bCs/>
          <w:sz w:val="28"/>
          <w:szCs w:val="28"/>
          <w:lang w:eastAsia="ru-RU"/>
        </w:rPr>
        <w:t>5.</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В’ятрович В. (2024) Страх правди про Голодомор в СРСР ми відчуваємо і донині. </w:t>
      </w:r>
      <w:r w:rsidRPr="00BE3F8A">
        <w:rPr>
          <w:rFonts w:ascii="Times New Roman" w:eastAsia="Times New Roman" w:hAnsi="Times New Roman" w:cs="Times New Roman"/>
          <w:bCs/>
          <w:i/>
          <w:sz w:val="28"/>
          <w:szCs w:val="28"/>
          <w:lang w:val="uk-UA" w:eastAsia="ru-RU"/>
        </w:rPr>
        <w:t>Радіо Свобода.</w:t>
      </w:r>
      <w:r w:rsidRPr="00BE3F8A">
        <w:rPr>
          <w:rFonts w:ascii="Times New Roman" w:eastAsia="Times New Roman" w:hAnsi="Times New Roman" w:cs="Times New Roman"/>
          <w:bCs/>
          <w:sz w:val="28"/>
          <w:szCs w:val="28"/>
          <w:lang w:val="uk-UA" w:eastAsia="ru-RU"/>
        </w:rPr>
        <w:t xml:space="preserve"> </w:t>
      </w:r>
      <w:r w:rsidRPr="00BE3F8A">
        <w:rPr>
          <w:rFonts w:ascii="Times New Roman" w:eastAsia="Times New Roman" w:hAnsi="Times New Roman" w:cs="Times New Roman"/>
          <w:bCs/>
          <w:sz w:val="28"/>
          <w:szCs w:val="28"/>
          <w:lang w:val="en-US" w:eastAsia="ru-RU"/>
        </w:rPr>
        <w:t>URL</w:t>
      </w:r>
      <w:r w:rsidRPr="00BE3F8A">
        <w:rPr>
          <w:rFonts w:ascii="Times New Roman" w:eastAsia="Times New Roman" w:hAnsi="Times New Roman" w:cs="Times New Roman"/>
          <w:bCs/>
          <w:sz w:val="28"/>
          <w:szCs w:val="28"/>
          <w:lang w:val="uk-UA" w:eastAsia="ru-RU"/>
        </w:rPr>
        <w:t xml:space="preserve">: </w:t>
      </w:r>
      <w:hyperlink r:id="rId31" w:history="1">
        <w:r w:rsidRPr="00BE3F8A">
          <w:rPr>
            <w:rFonts w:ascii="Times New Roman" w:eastAsia="Times New Roman" w:hAnsi="Times New Roman" w:cs="Times New Roman"/>
            <w:bCs/>
            <w:color w:val="0563C1"/>
            <w:sz w:val="28"/>
            <w:szCs w:val="28"/>
            <w:u w:val="single"/>
            <w:lang w:val="en-US" w:eastAsia="ru-RU"/>
          </w:rPr>
          <w:t>https</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www</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radiosvoboda</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org</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a</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ukrayina</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holodomor</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henotsyd</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pamyat</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vyatrovych</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intervyu</w:t>
        </w:r>
        <w:r w:rsidRPr="00BE3F8A">
          <w:rPr>
            <w:rFonts w:ascii="Times New Roman" w:eastAsia="Times New Roman" w:hAnsi="Times New Roman" w:cs="Times New Roman"/>
            <w:bCs/>
            <w:color w:val="0563C1"/>
            <w:sz w:val="28"/>
            <w:szCs w:val="28"/>
            <w:u w:val="single"/>
            <w:lang w:eastAsia="ru-RU"/>
          </w:rPr>
          <w:t>/33211138.</w:t>
        </w:r>
        <w:r w:rsidRPr="00BE3F8A">
          <w:rPr>
            <w:rFonts w:ascii="Times New Roman" w:eastAsia="Times New Roman" w:hAnsi="Times New Roman" w:cs="Times New Roman"/>
            <w:bCs/>
            <w:color w:val="0563C1"/>
            <w:sz w:val="28"/>
            <w:szCs w:val="28"/>
            <w:u w:val="single"/>
            <w:lang w:val="en-US" w:eastAsia="ru-RU"/>
          </w:rPr>
          <w:t>html</w:t>
        </w:r>
      </w:hyperlink>
      <w:r w:rsidRPr="00BE3F8A">
        <w:rPr>
          <w:rFonts w:ascii="Times New Roman" w:eastAsia="Times New Roman" w:hAnsi="Times New Roman" w:cs="Times New Roman"/>
          <w:bCs/>
          <w:sz w:val="28"/>
          <w:szCs w:val="28"/>
          <w:lang w:eastAsia="ru-RU"/>
        </w:rPr>
        <w:t>.</w:t>
      </w:r>
    </w:p>
    <w:p w14:paraId="4C7210BE"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eastAsia="ru-RU"/>
        </w:rPr>
      </w:pPr>
      <w:r w:rsidRPr="00BE3F8A">
        <w:rPr>
          <w:rFonts w:ascii="Times New Roman" w:eastAsia="Times New Roman" w:hAnsi="Times New Roman" w:cs="Times New Roman"/>
          <w:bCs/>
          <w:sz w:val="28"/>
          <w:szCs w:val="28"/>
          <w:lang w:eastAsia="ru-RU"/>
        </w:rPr>
        <w:t>6.</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Мацьків О. (2019) Як Голодомор вплинув на нас? </w:t>
      </w:r>
      <w:r w:rsidRPr="00BE3F8A">
        <w:rPr>
          <w:rFonts w:ascii="Times New Roman" w:eastAsia="Times New Roman" w:hAnsi="Times New Roman" w:cs="Times New Roman"/>
          <w:bCs/>
          <w:i/>
          <w:sz w:val="28"/>
          <w:szCs w:val="28"/>
          <w:lang w:val="uk-UA" w:eastAsia="ru-RU"/>
        </w:rPr>
        <w:t xml:space="preserve">Національний університет «львівська політехніка. </w:t>
      </w:r>
      <w:r w:rsidRPr="00BE3F8A">
        <w:rPr>
          <w:rFonts w:ascii="Times New Roman" w:eastAsia="Times New Roman" w:hAnsi="Times New Roman" w:cs="Times New Roman"/>
          <w:bCs/>
          <w:sz w:val="28"/>
          <w:szCs w:val="28"/>
          <w:lang w:val="en-US" w:eastAsia="ru-RU"/>
        </w:rPr>
        <w:t>URL</w:t>
      </w:r>
      <w:r w:rsidRPr="00BE3F8A">
        <w:rPr>
          <w:rFonts w:ascii="Times New Roman" w:eastAsia="Times New Roman" w:hAnsi="Times New Roman" w:cs="Times New Roman"/>
          <w:bCs/>
          <w:sz w:val="28"/>
          <w:szCs w:val="28"/>
          <w:lang w:eastAsia="ru-RU"/>
        </w:rPr>
        <w:t xml:space="preserve">: </w:t>
      </w:r>
      <w:r w:rsidRPr="00BE3F8A">
        <w:rPr>
          <w:rFonts w:ascii="Times New Roman" w:eastAsia="Times New Roman" w:hAnsi="Times New Roman" w:cs="Times New Roman"/>
          <w:bCs/>
          <w:sz w:val="28"/>
          <w:szCs w:val="28"/>
          <w:lang w:val="en-US" w:eastAsia="ru-RU"/>
        </w:rPr>
        <w:t>https</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lpnu</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ua</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news</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yak</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holodomor</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na</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vashu</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dumku</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vplynuv</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na</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nas</w:t>
      </w:r>
      <w:r w:rsidRPr="00BE3F8A">
        <w:rPr>
          <w:rFonts w:ascii="Times New Roman" w:eastAsia="Times New Roman" w:hAnsi="Times New Roman" w:cs="Times New Roman"/>
          <w:bCs/>
          <w:sz w:val="28"/>
          <w:szCs w:val="28"/>
          <w:lang w:eastAsia="ru-RU"/>
        </w:rPr>
        <w:t>.</w:t>
      </w:r>
    </w:p>
    <w:p w14:paraId="4EF9384B"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eastAsia="ru-RU"/>
        </w:rPr>
      </w:pPr>
      <w:r w:rsidRPr="00BE3F8A">
        <w:rPr>
          <w:rFonts w:ascii="Times New Roman" w:eastAsia="Times New Roman" w:hAnsi="Times New Roman" w:cs="Times New Roman"/>
          <w:bCs/>
          <w:sz w:val="28"/>
          <w:szCs w:val="28"/>
          <w:lang w:eastAsia="ru-RU"/>
        </w:rPr>
        <w:t>7.</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Хассан К. </w:t>
      </w:r>
      <w:r w:rsidRPr="00BE3F8A">
        <w:rPr>
          <w:rFonts w:ascii="Times New Roman" w:eastAsia="Times New Roman" w:hAnsi="Times New Roman" w:cs="Times New Roman"/>
          <w:bCs/>
          <w:sz w:val="28"/>
          <w:szCs w:val="28"/>
          <w:lang w:eastAsia="ru-RU"/>
        </w:rPr>
        <w:t xml:space="preserve">(2024) </w:t>
      </w:r>
      <w:r w:rsidRPr="00BE3F8A">
        <w:rPr>
          <w:rFonts w:ascii="Times New Roman" w:eastAsia="Times New Roman" w:hAnsi="Times New Roman" w:cs="Times New Roman"/>
          <w:bCs/>
          <w:sz w:val="28"/>
          <w:szCs w:val="28"/>
          <w:lang w:val="uk-UA" w:eastAsia="ru-RU"/>
        </w:rPr>
        <w:t xml:space="preserve">Знищення голодом: пам’ять, яку ми маємо зберегти назавжди. </w:t>
      </w:r>
      <w:r w:rsidRPr="00BE3F8A">
        <w:rPr>
          <w:rFonts w:ascii="Times New Roman" w:eastAsia="Times New Roman" w:hAnsi="Times New Roman" w:cs="Times New Roman"/>
          <w:bCs/>
          <w:i/>
          <w:sz w:val="28"/>
          <w:szCs w:val="28"/>
          <w:lang w:val="uk-UA" w:eastAsia="ru-RU"/>
        </w:rPr>
        <w:t>Стопкор.</w:t>
      </w:r>
      <w:r w:rsidRPr="00BE3F8A">
        <w:rPr>
          <w:rFonts w:ascii="Times New Roman" w:eastAsia="Times New Roman" w:hAnsi="Times New Roman" w:cs="Times New Roman"/>
          <w:bCs/>
          <w:sz w:val="28"/>
          <w:szCs w:val="28"/>
          <w:lang w:val="uk-UA" w:eastAsia="ru-RU"/>
        </w:rPr>
        <w:t xml:space="preserve"> </w:t>
      </w:r>
      <w:r w:rsidRPr="00BE3F8A">
        <w:rPr>
          <w:rFonts w:ascii="Times New Roman" w:eastAsia="Times New Roman" w:hAnsi="Times New Roman" w:cs="Times New Roman"/>
          <w:bCs/>
          <w:sz w:val="28"/>
          <w:szCs w:val="28"/>
          <w:lang w:val="en-US" w:eastAsia="ru-RU"/>
        </w:rPr>
        <w:t>URL</w:t>
      </w:r>
      <w:r w:rsidRPr="00BE3F8A">
        <w:rPr>
          <w:rFonts w:ascii="Times New Roman" w:eastAsia="Times New Roman" w:hAnsi="Times New Roman" w:cs="Times New Roman"/>
          <w:bCs/>
          <w:sz w:val="28"/>
          <w:szCs w:val="28"/>
          <w:lang w:eastAsia="ru-RU"/>
        </w:rPr>
        <w:t xml:space="preserve">: </w:t>
      </w:r>
      <w:hyperlink r:id="rId32" w:history="1">
        <w:r w:rsidRPr="00BE3F8A">
          <w:rPr>
            <w:rFonts w:ascii="Times New Roman" w:eastAsia="Times New Roman" w:hAnsi="Times New Roman" w:cs="Times New Roman"/>
            <w:bCs/>
            <w:color w:val="0563C1"/>
            <w:sz w:val="28"/>
            <w:szCs w:val="28"/>
            <w:u w:val="single"/>
            <w:lang w:val="en-US" w:eastAsia="ru-RU"/>
          </w:rPr>
          <w:t>https</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life</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stopcor</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org</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ukr</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section</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life</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news</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znischennya</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golodom</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pamyat</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yaku</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mi</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maemo</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zberegti</w:t>
        </w:r>
        <w:r w:rsidRPr="00BE3F8A">
          <w:rPr>
            <w:rFonts w:ascii="Times New Roman" w:eastAsia="Times New Roman" w:hAnsi="Times New Roman" w:cs="Times New Roman"/>
            <w:bCs/>
            <w:color w:val="0563C1"/>
            <w:sz w:val="28"/>
            <w:szCs w:val="28"/>
            <w:u w:val="single"/>
            <w:lang w:eastAsia="ru-RU"/>
          </w:rPr>
          <w:t>-</w:t>
        </w:r>
        <w:r w:rsidRPr="00BE3F8A">
          <w:rPr>
            <w:rFonts w:ascii="Times New Roman" w:eastAsia="Times New Roman" w:hAnsi="Times New Roman" w:cs="Times New Roman"/>
            <w:bCs/>
            <w:color w:val="0563C1"/>
            <w:sz w:val="28"/>
            <w:szCs w:val="28"/>
            <w:u w:val="single"/>
            <w:lang w:val="en-US" w:eastAsia="ru-RU"/>
          </w:rPr>
          <w:t>nazavzhdi</w:t>
        </w:r>
        <w:r w:rsidRPr="00BE3F8A">
          <w:rPr>
            <w:rFonts w:ascii="Times New Roman" w:eastAsia="Times New Roman" w:hAnsi="Times New Roman" w:cs="Times New Roman"/>
            <w:bCs/>
            <w:color w:val="0563C1"/>
            <w:sz w:val="28"/>
            <w:szCs w:val="28"/>
            <w:u w:val="single"/>
            <w:lang w:eastAsia="ru-RU"/>
          </w:rPr>
          <w:t>-23-11-2024.</w:t>
        </w:r>
        <w:r w:rsidRPr="00BE3F8A">
          <w:rPr>
            <w:rFonts w:ascii="Times New Roman" w:eastAsia="Times New Roman" w:hAnsi="Times New Roman" w:cs="Times New Roman"/>
            <w:bCs/>
            <w:color w:val="0563C1"/>
            <w:sz w:val="28"/>
            <w:szCs w:val="28"/>
            <w:u w:val="single"/>
            <w:lang w:val="en-US" w:eastAsia="ru-RU"/>
          </w:rPr>
          <w:t>html</w:t>
        </w:r>
      </w:hyperlink>
      <w:r w:rsidRPr="00BE3F8A">
        <w:rPr>
          <w:rFonts w:ascii="Times New Roman" w:eastAsia="Times New Roman" w:hAnsi="Times New Roman" w:cs="Times New Roman"/>
          <w:bCs/>
          <w:sz w:val="28"/>
          <w:szCs w:val="28"/>
          <w:lang w:eastAsia="ru-RU"/>
        </w:rPr>
        <w:t>.</w:t>
      </w:r>
    </w:p>
    <w:p w14:paraId="49F164F8"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r w:rsidRPr="00BE3F8A">
        <w:rPr>
          <w:rFonts w:ascii="Times New Roman" w:eastAsia="Times New Roman" w:hAnsi="Times New Roman" w:cs="Times New Roman"/>
          <w:bCs/>
          <w:sz w:val="28"/>
          <w:szCs w:val="28"/>
          <w:lang w:eastAsia="ru-RU"/>
        </w:rPr>
        <w:t>8.</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Горностай П.П. (2021) Колективна травма як проблема соціальної та політичної психології. </w:t>
      </w:r>
      <w:r w:rsidRPr="00BE3F8A">
        <w:rPr>
          <w:rFonts w:ascii="Times New Roman" w:eastAsia="Times New Roman" w:hAnsi="Times New Roman" w:cs="Times New Roman"/>
          <w:bCs/>
          <w:i/>
          <w:sz w:val="28"/>
          <w:szCs w:val="28"/>
          <w:lang w:val="uk-UA" w:eastAsia="ru-RU"/>
        </w:rPr>
        <w:t>Проблеми політичної психології, 7</w:t>
      </w:r>
      <w:r w:rsidRPr="00BE3F8A">
        <w:rPr>
          <w:rFonts w:ascii="Times New Roman" w:eastAsia="Times New Roman" w:hAnsi="Times New Roman" w:cs="Times New Roman"/>
          <w:bCs/>
          <w:sz w:val="28"/>
          <w:szCs w:val="28"/>
          <w:lang w:val="uk-UA" w:eastAsia="ru-RU"/>
        </w:rPr>
        <w:t>. 54-68.</w:t>
      </w:r>
    </w:p>
    <w:p w14:paraId="4CBB621F"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eastAsia="ru-RU"/>
        </w:rPr>
      </w:pPr>
      <w:r w:rsidRPr="00BE3F8A">
        <w:rPr>
          <w:rFonts w:ascii="Times New Roman" w:eastAsia="Times New Roman" w:hAnsi="Times New Roman" w:cs="Times New Roman"/>
          <w:bCs/>
          <w:sz w:val="28"/>
          <w:szCs w:val="28"/>
          <w:lang w:eastAsia="ru-RU"/>
        </w:rPr>
        <w:t>9.</w:t>
      </w:r>
      <w:r w:rsidRPr="00BE3F8A">
        <w:rPr>
          <w:rFonts w:ascii="Times New Roman" w:eastAsia="Times New Roman" w:hAnsi="Times New Roman" w:cs="Times New Roman"/>
          <w:bCs/>
          <w:sz w:val="28"/>
          <w:szCs w:val="28"/>
          <w:lang w:val="en-US" w:eastAsia="ru-RU"/>
        </w:rPr>
        <w:t> </w:t>
      </w:r>
      <w:r w:rsidRPr="00BE3F8A">
        <w:rPr>
          <w:rFonts w:ascii="Times New Roman" w:eastAsia="Times New Roman" w:hAnsi="Times New Roman" w:cs="Times New Roman"/>
          <w:bCs/>
          <w:sz w:val="28"/>
          <w:szCs w:val="28"/>
          <w:lang w:val="uk-UA" w:eastAsia="ru-RU"/>
        </w:rPr>
        <w:t xml:space="preserve">Пушнова Т. (2022) Уроки Голодомору: як нам зберігати пам’ять про геноцид, не травмуючи себе знову. </w:t>
      </w:r>
      <w:r w:rsidRPr="00BE3F8A">
        <w:rPr>
          <w:rFonts w:ascii="Times New Roman" w:eastAsia="Times New Roman" w:hAnsi="Times New Roman" w:cs="Times New Roman"/>
          <w:bCs/>
          <w:i/>
          <w:sz w:val="28"/>
          <w:szCs w:val="28"/>
          <w:lang w:val="uk-UA" w:eastAsia="ru-RU"/>
        </w:rPr>
        <w:t>Українська правда.</w:t>
      </w:r>
      <w:r w:rsidRPr="00BE3F8A">
        <w:rPr>
          <w:rFonts w:ascii="Times New Roman" w:eastAsia="Times New Roman" w:hAnsi="Times New Roman" w:cs="Times New Roman"/>
          <w:bCs/>
          <w:sz w:val="28"/>
          <w:szCs w:val="28"/>
          <w:lang w:val="uk-UA" w:eastAsia="ru-RU"/>
        </w:rPr>
        <w:t xml:space="preserve"> </w:t>
      </w:r>
      <w:r w:rsidRPr="00BE3F8A">
        <w:rPr>
          <w:rFonts w:ascii="Times New Roman" w:eastAsia="Times New Roman" w:hAnsi="Times New Roman" w:cs="Times New Roman"/>
          <w:bCs/>
          <w:sz w:val="28"/>
          <w:szCs w:val="28"/>
          <w:lang w:val="en-US" w:eastAsia="ru-RU"/>
        </w:rPr>
        <w:t>URL</w:t>
      </w:r>
      <w:r w:rsidRPr="00BE3F8A">
        <w:rPr>
          <w:rFonts w:ascii="Times New Roman" w:eastAsia="Times New Roman" w:hAnsi="Times New Roman" w:cs="Times New Roman"/>
          <w:bCs/>
          <w:sz w:val="28"/>
          <w:szCs w:val="28"/>
          <w:lang w:eastAsia="ru-RU"/>
        </w:rPr>
        <w:t xml:space="preserve">: </w:t>
      </w:r>
      <w:r w:rsidRPr="00BE3F8A">
        <w:rPr>
          <w:rFonts w:ascii="Times New Roman" w:eastAsia="Times New Roman" w:hAnsi="Times New Roman" w:cs="Times New Roman"/>
          <w:bCs/>
          <w:sz w:val="28"/>
          <w:szCs w:val="28"/>
          <w:lang w:val="en-US" w:eastAsia="ru-RU"/>
        </w:rPr>
        <w:t>https</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life</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pravda</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com</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ua</w:t>
      </w:r>
      <w:r w:rsidRPr="00BE3F8A">
        <w:rPr>
          <w:rFonts w:ascii="Times New Roman" w:eastAsia="Times New Roman" w:hAnsi="Times New Roman" w:cs="Times New Roman"/>
          <w:bCs/>
          <w:sz w:val="28"/>
          <w:szCs w:val="28"/>
          <w:lang w:eastAsia="ru-RU"/>
        </w:rPr>
        <w:t>/</w:t>
      </w:r>
      <w:r w:rsidRPr="00BE3F8A">
        <w:rPr>
          <w:rFonts w:ascii="Times New Roman" w:eastAsia="Times New Roman" w:hAnsi="Times New Roman" w:cs="Times New Roman"/>
          <w:bCs/>
          <w:sz w:val="28"/>
          <w:szCs w:val="28"/>
          <w:lang w:val="en-US" w:eastAsia="ru-RU"/>
        </w:rPr>
        <w:t>culture</w:t>
      </w:r>
      <w:r w:rsidRPr="00BE3F8A">
        <w:rPr>
          <w:rFonts w:ascii="Times New Roman" w:eastAsia="Times New Roman" w:hAnsi="Times New Roman" w:cs="Times New Roman"/>
          <w:bCs/>
          <w:sz w:val="28"/>
          <w:szCs w:val="28"/>
          <w:lang w:eastAsia="ru-RU"/>
        </w:rPr>
        <w:t>/2022/11/25/251497/.</w:t>
      </w:r>
    </w:p>
    <w:p w14:paraId="4BB02BE8" w14:textId="77777777" w:rsid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p>
    <w:p w14:paraId="40914BA8"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p>
    <w:p w14:paraId="211046D9" w14:textId="77777777" w:rsidR="00BE3F8A" w:rsidRPr="00BE3F8A" w:rsidRDefault="00BE3F8A" w:rsidP="00BE3F8A">
      <w:pPr>
        <w:spacing w:line="360" w:lineRule="auto"/>
        <w:ind w:firstLine="567"/>
        <w:jc w:val="both"/>
        <w:outlineLvl w:val="2"/>
        <w:rPr>
          <w:rFonts w:ascii="Times New Roman" w:eastAsia="Times New Roman" w:hAnsi="Times New Roman" w:cs="Times New Roman"/>
          <w:bCs/>
          <w:sz w:val="28"/>
          <w:szCs w:val="28"/>
          <w:lang w:val="uk-UA" w:eastAsia="ru-RU"/>
        </w:rPr>
      </w:pPr>
    </w:p>
    <w:p w14:paraId="087AAC02" w14:textId="77777777" w:rsidR="00942222" w:rsidRDefault="00942222">
      <w:pPr>
        <w:spacing w:line="258" w:lineRule="exact"/>
        <w:rPr>
          <w:rFonts w:ascii="Times New Roman" w:eastAsia="Times New Roman" w:hAnsi="Times New Roman" w:cs="Times New Roman"/>
          <w:b/>
          <w:bCs/>
          <w:color w:val="000000"/>
          <w:spacing w:val="3"/>
          <w:kern w:val="36"/>
          <w:sz w:val="28"/>
          <w:szCs w:val="28"/>
          <w:lang w:val="uk-UA" w:eastAsia="ru-RU"/>
        </w:rPr>
      </w:pPr>
      <w:r>
        <w:rPr>
          <w:rFonts w:ascii="Times New Roman" w:eastAsia="Times New Roman" w:hAnsi="Times New Roman" w:cs="Times New Roman"/>
          <w:b/>
          <w:bCs/>
          <w:color w:val="000000"/>
          <w:spacing w:val="3"/>
          <w:kern w:val="36"/>
          <w:sz w:val="28"/>
          <w:szCs w:val="28"/>
          <w:lang w:val="uk-UA" w:eastAsia="ru-RU"/>
        </w:rPr>
        <w:br w:type="page"/>
      </w:r>
    </w:p>
    <w:p w14:paraId="65256C8A" w14:textId="77777777" w:rsidR="00A77FF1" w:rsidRPr="00A77FF1" w:rsidRDefault="00A77FF1" w:rsidP="00A77FF1">
      <w:pPr>
        <w:spacing w:line="360" w:lineRule="auto"/>
        <w:jc w:val="both"/>
        <w:outlineLvl w:val="0"/>
        <w:rPr>
          <w:rFonts w:ascii="Times New Roman" w:eastAsia="Times New Roman" w:hAnsi="Times New Roman" w:cs="Times New Roman"/>
          <w:b/>
          <w:bCs/>
          <w:color w:val="000000"/>
          <w:spacing w:val="3"/>
          <w:kern w:val="36"/>
          <w:sz w:val="28"/>
          <w:szCs w:val="28"/>
          <w:lang w:eastAsia="ru-RU"/>
        </w:rPr>
      </w:pPr>
      <w:r w:rsidRPr="00A77FF1">
        <w:rPr>
          <w:rFonts w:ascii="Times New Roman" w:eastAsia="Times New Roman" w:hAnsi="Times New Roman" w:cs="Times New Roman"/>
          <w:b/>
          <w:bCs/>
          <w:color w:val="000000"/>
          <w:spacing w:val="3"/>
          <w:kern w:val="36"/>
          <w:sz w:val="28"/>
          <w:szCs w:val="28"/>
          <w:lang w:val="uk-UA" w:eastAsia="ru-RU"/>
        </w:rPr>
        <w:lastRenderedPageBreak/>
        <w:t>УДК:</w:t>
      </w:r>
      <w:r w:rsidRPr="00A77FF1">
        <w:rPr>
          <w:rFonts w:ascii="Times New Roman" w:eastAsia="Times New Roman" w:hAnsi="Times New Roman" w:cs="Times New Roman"/>
          <w:b/>
          <w:bCs/>
          <w:color w:val="000000"/>
          <w:spacing w:val="3"/>
          <w:kern w:val="36"/>
          <w:sz w:val="28"/>
          <w:szCs w:val="28"/>
          <w:lang w:eastAsia="ru-RU"/>
        </w:rPr>
        <w:t xml:space="preserve"> 341.3</w:t>
      </w:r>
    </w:p>
    <w:p w14:paraId="67C1E397" w14:textId="77777777" w:rsidR="00A77FF1" w:rsidRPr="00A77FF1" w:rsidRDefault="00A77FF1" w:rsidP="00A77FF1">
      <w:pPr>
        <w:spacing w:line="360" w:lineRule="auto"/>
        <w:jc w:val="center"/>
        <w:outlineLvl w:val="0"/>
        <w:rPr>
          <w:rFonts w:ascii="Times New Roman" w:eastAsia="Times New Roman" w:hAnsi="Times New Roman" w:cs="Times New Roman"/>
          <w:b/>
          <w:bCs/>
          <w:color w:val="000000"/>
          <w:spacing w:val="3"/>
          <w:kern w:val="36"/>
          <w:sz w:val="28"/>
          <w:szCs w:val="28"/>
          <w:lang w:val="uk-UA" w:eastAsia="ru-RU"/>
        </w:rPr>
      </w:pPr>
      <w:r w:rsidRPr="00A77FF1">
        <w:rPr>
          <w:rFonts w:ascii="Times New Roman" w:eastAsia="Times New Roman" w:hAnsi="Times New Roman" w:cs="Times New Roman"/>
          <w:b/>
          <w:bCs/>
          <w:color w:val="000000"/>
          <w:spacing w:val="3"/>
          <w:kern w:val="36"/>
          <w:sz w:val="28"/>
          <w:szCs w:val="28"/>
          <w:lang w:val="uk-UA" w:eastAsia="ru-RU"/>
        </w:rPr>
        <w:t xml:space="preserve">ПРОБЛЕМАТИКА ФОРМУВАННЯ КОНЦЕПТУ ГОЛОДОМОРУ </w:t>
      </w:r>
    </w:p>
    <w:p w14:paraId="1445028E" w14:textId="77777777" w:rsidR="00A77FF1" w:rsidRPr="00A77FF1" w:rsidRDefault="00A77FF1" w:rsidP="00A77FF1">
      <w:pPr>
        <w:spacing w:line="360" w:lineRule="auto"/>
        <w:jc w:val="center"/>
        <w:outlineLvl w:val="0"/>
        <w:rPr>
          <w:rFonts w:ascii="Times New Roman" w:eastAsia="Times New Roman" w:hAnsi="Times New Roman" w:cs="Times New Roman"/>
          <w:b/>
          <w:bCs/>
          <w:color w:val="000000"/>
          <w:spacing w:val="3"/>
          <w:kern w:val="36"/>
          <w:sz w:val="28"/>
          <w:szCs w:val="28"/>
          <w:lang w:val="uk-UA" w:eastAsia="ru-RU"/>
        </w:rPr>
      </w:pPr>
      <w:r w:rsidRPr="00A77FF1">
        <w:rPr>
          <w:rFonts w:ascii="Times New Roman" w:eastAsia="Times New Roman" w:hAnsi="Times New Roman" w:cs="Times New Roman"/>
          <w:b/>
          <w:bCs/>
          <w:color w:val="000000"/>
          <w:spacing w:val="3"/>
          <w:kern w:val="36"/>
          <w:sz w:val="28"/>
          <w:szCs w:val="28"/>
          <w:lang w:val="uk-UA" w:eastAsia="ru-RU"/>
        </w:rPr>
        <w:t>В УКРАЇНСЬКОМУ ТА МІЖНАРОДНОМУ ПРАВІ</w:t>
      </w:r>
    </w:p>
    <w:p w14:paraId="367FCE3D" w14:textId="77777777" w:rsidR="00A77FF1" w:rsidRPr="00A77FF1" w:rsidRDefault="00A77FF1" w:rsidP="00A77FF1">
      <w:pPr>
        <w:spacing w:line="360" w:lineRule="auto"/>
        <w:jc w:val="center"/>
        <w:outlineLvl w:val="0"/>
        <w:rPr>
          <w:rFonts w:ascii="Times New Roman" w:eastAsia="Times New Roman" w:hAnsi="Times New Roman" w:cs="Times New Roman"/>
          <w:b/>
          <w:bCs/>
          <w:iCs/>
          <w:color w:val="000000"/>
          <w:spacing w:val="3"/>
          <w:kern w:val="36"/>
          <w:sz w:val="28"/>
          <w:szCs w:val="28"/>
          <w:lang w:val="uk-UA" w:eastAsia="ru-RU"/>
        </w:rPr>
      </w:pPr>
      <w:r w:rsidRPr="00A77FF1">
        <w:rPr>
          <w:rFonts w:ascii="Times New Roman" w:eastAsia="Times New Roman" w:hAnsi="Times New Roman" w:cs="Times New Roman"/>
          <w:b/>
          <w:bCs/>
          <w:iCs/>
          <w:color w:val="000000"/>
          <w:spacing w:val="3"/>
          <w:kern w:val="36"/>
          <w:sz w:val="28"/>
          <w:szCs w:val="28"/>
          <w:lang w:val="uk-UA" w:eastAsia="ru-RU"/>
        </w:rPr>
        <w:t>Рарицька В.Б.,</w:t>
      </w:r>
    </w:p>
    <w:p w14:paraId="6017CD07" w14:textId="77777777" w:rsidR="00A77FF1" w:rsidRPr="00A77FF1" w:rsidRDefault="00A77FF1" w:rsidP="00A77FF1">
      <w:pPr>
        <w:spacing w:line="360" w:lineRule="auto"/>
        <w:jc w:val="center"/>
        <w:outlineLvl w:val="0"/>
        <w:rPr>
          <w:rFonts w:ascii="Times New Roman" w:eastAsia="Times New Roman" w:hAnsi="Times New Roman" w:cs="Times New Roman"/>
          <w:iCs/>
          <w:color w:val="000000"/>
          <w:spacing w:val="3"/>
          <w:kern w:val="36"/>
          <w:sz w:val="28"/>
          <w:szCs w:val="28"/>
          <w:lang w:val="uk-UA" w:eastAsia="ru-RU"/>
        </w:rPr>
      </w:pPr>
      <w:r w:rsidRPr="00A77FF1">
        <w:rPr>
          <w:rFonts w:ascii="Times New Roman" w:eastAsia="Times New Roman" w:hAnsi="Times New Roman" w:cs="Times New Roman"/>
          <w:iCs/>
          <w:color w:val="000000"/>
          <w:spacing w:val="3"/>
          <w:kern w:val="36"/>
          <w:sz w:val="28"/>
          <w:szCs w:val="28"/>
          <w:lang w:val="uk-UA" w:eastAsia="ru-RU"/>
        </w:rPr>
        <w:t>канд. юрид. наук, в. о. директора навчально-наукового інституту заочної і дистанційної освіти, асистентка кафедри права, професійної та соціально-гуманітарної освіти,</w:t>
      </w:r>
    </w:p>
    <w:p w14:paraId="0C2181B4" w14:textId="77777777" w:rsidR="00A77FF1" w:rsidRPr="00A77FF1" w:rsidRDefault="00A77FF1" w:rsidP="00A77FF1">
      <w:pPr>
        <w:spacing w:line="360" w:lineRule="auto"/>
        <w:jc w:val="center"/>
        <w:outlineLvl w:val="0"/>
        <w:rPr>
          <w:rFonts w:ascii="Times New Roman" w:eastAsia="Times New Roman" w:hAnsi="Times New Roman" w:cs="Times New Roman"/>
          <w:iCs/>
          <w:color w:val="000000"/>
          <w:spacing w:val="3"/>
          <w:kern w:val="36"/>
          <w:sz w:val="28"/>
          <w:szCs w:val="28"/>
          <w:lang w:val="uk-UA" w:eastAsia="ru-RU"/>
        </w:rPr>
      </w:pPr>
      <w:r w:rsidRPr="00A77FF1">
        <w:rPr>
          <w:rFonts w:ascii="Times New Roman" w:eastAsia="Times New Roman" w:hAnsi="Times New Roman" w:cs="Times New Roman"/>
          <w:iCs/>
          <w:color w:val="000000"/>
          <w:spacing w:val="3"/>
          <w:kern w:val="36"/>
          <w:sz w:val="28"/>
          <w:szCs w:val="28"/>
          <w:lang w:val="uk-UA" w:eastAsia="ru-RU"/>
        </w:rPr>
        <w:t>Заклад вищої освіти «Подільський державний університет»,</w:t>
      </w:r>
    </w:p>
    <w:p w14:paraId="7C79890A" w14:textId="77777777" w:rsidR="00A77FF1" w:rsidRPr="00A77FF1" w:rsidRDefault="00A77FF1" w:rsidP="00A77FF1">
      <w:pPr>
        <w:spacing w:line="360" w:lineRule="auto"/>
        <w:jc w:val="center"/>
        <w:outlineLvl w:val="0"/>
        <w:rPr>
          <w:rFonts w:ascii="Times New Roman" w:eastAsia="Times New Roman" w:hAnsi="Times New Roman" w:cs="Times New Roman"/>
          <w:iCs/>
          <w:color w:val="000000"/>
          <w:spacing w:val="3"/>
          <w:kern w:val="36"/>
          <w:sz w:val="28"/>
          <w:szCs w:val="28"/>
          <w:lang w:val="uk-UA" w:eastAsia="ru-RU"/>
        </w:rPr>
      </w:pPr>
      <w:r w:rsidRPr="00A77FF1">
        <w:rPr>
          <w:rFonts w:ascii="Times New Roman" w:eastAsia="Times New Roman" w:hAnsi="Times New Roman" w:cs="Times New Roman"/>
          <w:iCs/>
          <w:color w:val="000000"/>
          <w:spacing w:val="3"/>
          <w:kern w:val="36"/>
          <w:sz w:val="28"/>
          <w:szCs w:val="28"/>
          <w:lang w:val="uk-UA" w:eastAsia="ru-RU"/>
        </w:rPr>
        <w:t>м. Камʼянець-Подільський</w:t>
      </w:r>
    </w:p>
    <w:p w14:paraId="5D8B3CBE" w14:textId="77777777" w:rsidR="00A77FF1" w:rsidRPr="00A77FF1" w:rsidRDefault="00A77FF1" w:rsidP="00A77FF1">
      <w:pPr>
        <w:spacing w:line="360" w:lineRule="auto"/>
        <w:jc w:val="center"/>
        <w:outlineLvl w:val="0"/>
        <w:rPr>
          <w:rFonts w:ascii="Times New Roman" w:eastAsia="Times New Roman" w:hAnsi="Times New Roman" w:cs="Times New Roman"/>
          <w:color w:val="000000"/>
          <w:spacing w:val="3"/>
          <w:kern w:val="36"/>
          <w:sz w:val="28"/>
          <w:szCs w:val="28"/>
          <w:lang w:val="uk-UA" w:eastAsia="ru-RU"/>
        </w:rPr>
      </w:pPr>
    </w:p>
    <w:p w14:paraId="41A62575" w14:textId="77777777" w:rsidR="00A77FF1" w:rsidRPr="00BE3F8A" w:rsidRDefault="00A77FF1" w:rsidP="00A77FF1">
      <w:pPr>
        <w:spacing w:line="360" w:lineRule="auto"/>
        <w:ind w:firstLine="567"/>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sz w:val="28"/>
          <w:szCs w:val="28"/>
          <w:lang w:val="uk-UA" w:eastAsia="ru-RU"/>
        </w:rPr>
        <w:t xml:space="preserve">Проблема правового визначення поняття Голодомору, а також визнання Голодомору 1932-1933 років в Україні актом геноциду є комплексною та має історичні, соціокультурні, </w:t>
      </w:r>
      <w:r w:rsidRPr="00BE3F8A">
        <w:rPr>
          <w:rFonts w:ascii="Times New Roman" w:eastAsia="Times New Roman" w:hAnsi="Times New Roman" w:cs="Times New Roman"/>
          <w:sz w:val="28"/>
          <w:szCs w:val="28"/>
          <w:lang w:val="uk-UA" w:eastAsia="ru-RU"/>
        </w:rPr>
        <w:t xml:space="preserve">політичні і правові передумови. Незважаючи на офіційне визнання Україною та багатьма іншими державами Голодомору геноцидом, наукові дискусії навколо його дефініції тривають. </w:t>
      </w:r>
      <w:r w:rsidRPr="00BE3F8A">
        <w:rPr>
          <w:rFonts w:ascii="Times New Roman" w:eastAsia="Times New Roman" w:hAnsi="Times New Roman" w:cs="Times New Roman"/>
          <w:color w:val="000000"/>
          <w:sz w:val="28"/>
          <w:szCs w:val="28"/>
          <w:lang w:val="uk-UA" w:eastAsia="ru-RU"/>
        </w:rPr>
        <w:t>Відсутність визначення поняття Голодомору у міжнародному праві зумовлює складність його юридичної кваліфікації, ускладнює визначення його дійсної правової природи та класифікації.</w:t>
      </w:r>
    </w:p>
    <w:p w14:paraId="1DF7CA94" w14:textId="77777777" w:rsidR="00A77FF1" w:rsidRPr="00BE3F8A" w:rsidRDefault="00A77FF1" w:rsidP="00A77FF1">
      <w:pPr>
        <w:autoSpaceDE w:val="0"/>
        <w:autoSpaceDN w:val="0"/>
        <w:adjustRightInd w:val="0"/>
        <w:spacing w:line="360" w:lineRule="auto"/>
        <w:ind w:firstLine="567"/>
        <w:jc w:val="both"/>
        <w:rPr>
          <w:rFonts w:ascii="Times New Roman" w:eastAsia="Calibri" w:hAnsi="Times New Roman" w:cs="Times New Roman"/>
          <w:color w:val="000000"/>
          <w:kern w:val="2"/>
          <w:sz w:val="28"/>
          <w:szCs w:val="28"/>
          <w:lang w:val="uk-UA"/>
          <w14:ligatures w14:val="standardContextual"/>
        </w:rPr>
      </w:pPr>
      <w:r w:rsidRPr="00BE3F8A">
        <w:rPr>
          <w:rFonts w:ascii="Times New Roman" w:eastAsia="Calibri" w:hAnsi="Times New Roman" w:cs="Times New Roman"/>
          <w:color w:val="000000"/>
          <w:sz w:val="28"/>
          <w:szCs w:val="28"/>
          <w:lang w:val="uk-UA"/>
          <w14:ligatures w14:val="standardContextual"/>
        </w:rPr>
        <w:t xml:space="preserve">Ряд основоположних ознак </w:t>
      </w:r>
      <w:r w:rsidRPr="00BE3F8A">
        <w:rPr>
          <w:rFonts w:ascii="Times New Roman" w:eastAsia="Calibri" w:hAnsi="Times New Roman" w:cs="Times New Roman"/>
          <w:color w:val="000000"/>
          <w:kern w:val="2"/>
          <w:sz w:val="28"/>
          <w:szCs w:val="28"/>
          <w:lang w:val="uk-UA"/>
          <w14:ligatures w14:val="standardContextual"/>
        </w:rPr>
        <w:t xml:space="preserve">Голодомору 1932–1933 років, </w:t>
      </w:r>
      <w:r w:rsidRPr="00BE3F8A">
        <w:rPr>
          <w:rFonts w:ascii="Times New Roman" w:eastAsia="Calibri" w:hAnsi="Times New Roman" w:cs="Times New Roman"/>
          <w:color w:val="000000"/>
          <w:sz w:val="28"/>
          <w:szCs w:val="28"/>
          <w:lang w:val="uk-UA"/>
          <w14:ligatures w14:val="standardContextual"/>
        </w:rPr>
        <w:t>встановлених дослідниками Голодомору в Україні та зафіксованих в процесі розслідування, проведеного Головним слідчим управлінням Служби безпеки України у 2009 році,</w:t>
      </w:r>
      <w:r w:rsidRPr="00BE3F8A">
        <w:rPr>
          <w:rFonts w:ascii="Times New Roman" w:eastAsia="Calibri" w:hAnsi="Times New Roman" w:cs="Times New Roman"/>
          <w:kern w:val="2"/>
          <w:sz w:val="28"/>
          <w:szCs w:val="28"/>
          <w:lang w:val="uk-UA"/>
          <w14:ligatures w14:val="standardContextual"/>
        </w:rPr>
        <w:t xml:space="preserve"> серед яких</w:t>
      </w:r>
      <w:r w:rsidRPr="00BE3F8A">
        <w:rPr>
          <w:rFonts w:ascii="Times New Roman" w:eastAsia="Calibri" w:hAnsi="Times New Roman" w:cs="Times New Roman"/>
          <w:color w:val="000000"/>
          <w:sz w:val="28"/>
          <w:szCs w:val="28"/>
          <w:lang w:val="uk-UA"/>
          <w14:ligatures w14:val="standardContextual"/>
        </w:rPr>
        <w:t xml:space="preserve"> штучн</w:t>
      </w:r>
      <w:r w:rsidRPr="00BE3F8A">
        <w:rPr>
          <w:rFonts w:ascii="Times New Roman" w:eastAsia="Calibri" w:hAnsi="Times New Roman" w:cs="Times New Roman"/>
          <w:color w:val="000000"/>
          <w:kern w:val="2"/>
          <w:sz w:val="28"/>
          <w:szCs w:val="28"/>
          <w:lang w:val="uk-UA"/>
          <w14:ligatures w14:val="standardContextual"/>
        </w:rPr>
        <w:t>ий характер</w:t>
      </w:r>
      <w:r w:rsidRPr="00BE3F8A">
        <w:rPr>
          <w:rFonts w:ascii="Times New Roman" w:eastAsia="Calibri" w:hAnsi="Times New Roman" w:cs="Times New Roman"/>
          <w:color w:val="000000"/>
          <w:sz w:val="28"/>
          <w:szCs w:val="28"/>
          <w:lang w:val="uk-UA"/>
          <w14:ligatures w14:val="standardContextual"/>
        </w:rPr>
        <w:t>, цілеспрямованість дій влади, які були частиною державної політики, ідеологічні мотиви,  знищення культурної спадщини, суспільно-небезпечні наслідки – смерть внаслідок голоду великої кількості людей</w:t>
      </w:r>
      <w:r w:rsidRPr="00BE3F8A">
        <w:rPr>
          <w:rFonts w:ascii="Times New Roman" w:eastAsia="Calibri" w:hAnsi="Times New Roman" w:cs="Times New Roman"/>
          <w:color w:val="000000"/>
          <w:kern w:val="2"/>
          <w:sz w:val="28"/>
          <w:szCs w:val="28"/>
          <w:lang w:val="uk-UA"/>
          <w14:ligatures w14:val="standardContextual"/>
        </w:rPr>
        <w:t xml:space="preserve"> дають можливість прийти до висновку про цілеспрямоване створення умов, несумісних з виживанням українського селянства </w:t>
      </w:r>
      <w:r w:rsidRPr="00BE3F8A">
        <w:rPr>
          <w:rFonts w:ascii="Times New Roman" w:eastAsia="Calibri" w:hAnsi="Times New Roman" w:cs="Times New Roman"/>
          <w:color w:val="000000"/>
          <w:sz w:val="28"/>
          <w:szCs w:val="28"/>
          <w:lang w:val="uk-UA"/>
          <w14:ligatures w14:val="standardContextual"/>
        </w:rPr>
        <w:t>[1]</w:t>
      </w:r>
      <w:r w:rsidRPr="00BE3F8A">
        <w:rPr>
          <w:rFonts w:ascii="Times New Roman" w:eastAsia="Calibri" w:hAnsi="Times New Roman" w:cs="Times New Roman"/>
          <w:color w:val="000000"/>
          <w:kern w:val="2"/>
          <w:sz w:val="28"/>
          <w:szCs w:val="28"/>
          <w:lang w:val="uk-UA"/>
          <w14:ligatures w14:val="standardContextual"/>
        </w:rPr>
        <w:t xml:space="preserve">, а отже </w:t>
      </w:r>
      <w:r w:rsidRPr="00BE3F8A">
        <w:rPr>
          <w:rFonts w:ascii="Times New Roman" w:eastAsia="Calibri" w:hAnsi="Times New Roman" w:cs="Times New Roman"/>
          <w:color w:val="000000"/>
          <w:sz w:val="28"/>
          <w:szCs w:val="28"/>
          <w:lang w:val="uk-UA"/>
          <w14:ligatures w14:val="standardContextual"/>
        </w:rPr>
        <w:t>вказують на можливість кваліфікувати Голодомор як міжнародний злочин, злочин проти людяності.</w:t>
      </w:r>
    </w:p>
    <w:p w14:paraId="462357C6" w14:textId="77777777" w:rsidR="00A77FF1" w:rsidRPr="00BE3F8A" w:rsidRDefault="00A77FF1" w:rsidP="00A77FF1">
      <w:pPr>
        <w:autoSpaceDE w:val="0"/>
        <w:autoSpaceDN w:val="0"/>
        <w:adjustRightInd w:val="0"/>
        <w:spacing w:line="360" w:lineRule="auto"/>
        <w:ind w:firstLine="567"/>
        <w:jc w:val="both"/>
        <w:rPr>
          <w:rFonts w:ascii="Times New Roman" w:eastAsia="Calibri" w:hAnsi="Times New Roman" w:cs="Times New Roman"/>
          <w:color w:val="000000"/>
          <w:sz w:val="28"/>
          <w:szCs w:val="28"/>
          <w:lang w:val="uk-UA"/>
          <w14:ligatures w14:val="standardContextual"/>
        </w:rPr>
      </w:pPr>
      <w:r w:rsidRPr="00BE3F8A">
        <w:rPr>
          <w:rFonts w:ascii="Times New Roman" w:eastAsia="Calibri" w:hAnsi="Times New Roman" w:cs="Times New Roman"/>
          <w:color w:val="000000"/>
          <w:sz w:val="28"/>
          <w:szCs w:val="28"/>
          <w:lang w:val="uk-UA"/>
          <w14:ligatures w14:val="standardContextual"/>
        </w:rPr>
        <w:t xml:space="preserve">Такі злочини, відповідно до пояснювальної записки до Римського статуту Міжнародного кримінального суду, є «найбільш ненависними злочинами, </w:t>
      </w:r>
      <w:r w:rsidRPr="00BE3F8A">
        <w:rPr>
          <w:rFonts w:ascii="Times New Roman" w:eastAsia="Calibri" w:hAnsi="Times New Roman" w:cs="Times New Roman"/>
          <w:color w:val="000000"/>
          <w:sz w:val="28"/>
          <w:szCs w:val="28"/>
          <w:lang w:val="uk-UA"/>
          <w14:ligatures w14:val="standardContextual"/>
        </w:rPr>
        <w:lastRenderedPageBreak/>
        <w:t xml:space="preserve">оскільки спричиняють серйозний руйнівний вплив на людську гідність, принижують та спричиняють деградацію особистості» [2]. Їх квінтесенційними ознаками є </w:t>
      </w:r>
      <w:r w:rsidRPr="00BE3F8A">
        <w:rPr>
          <w:rFonts w:ascii="Times New Roman" w:eastAsia="Calibri" w:hAnsi="Times New Roman" w:cs="Times New Roman"/>
          <w:color w:val="000000"/>
          <w:kern w:val="2"/>
          <w:sz w:val="28"/>
          <w:szCs w:val="28"/>
          <w:shd w:val="clear" w:color="auto" w:fill="FFFFFF"/>
          <w:lang w:val="uk-UA"/>
          <w14:ligatures w14:val="standardContextual"/>
        </w:rPr>
        <w:t>систематичний, масовий характер порушення прав людини, призведення до серйозного страждання або фізичного знищення національних, етнічних, релігійних або політичних груп</w:t>
      </w:r>
      <w:r w:rsidRPr="00BE3F8A">
        <w:rPr>
          <w:rFonts w:ascii="Times New Roman" w:eastAsia="Calibri" w:hAnsi="Times New Roman" w:cs="Times New Roman"/>
          <w:color w:val="000000"/>
          <w:sz w:val="28"/>
          <w:szCs w:val="28"/>
          <w:lang w:val="uk-UA"/>
          <w14:ligatures w14:val="standardContextual"/>
        </w:rPr>
        <w:t xml:space="preserve">, а також те, що такі діяння не є ізольованими чи одиничними випадками, вони є частиною державної політики, або ж замовчуються чи виправдовуються представниками державної влади, внаслідок чого набувають широкого розповсюдження [3]. </w:t>
      </w:r>
      <w:r w:rsidRPr="00BE3F8A">
        <w:rPr>
          <w:rFonts w:ascii="Times New Roman" w:eastAsia="Calibri" w:hAnsi="Times New Roman" w:cs="Times New Roman"/>
          <w:sz w:val="28"/>
          <w:szCs w:val="28"/>
          <w:lang w:val="uk-UA"/>
          <w14:ligatures w14:val="standardContextual"/>
        </w:rPr>
        <w:t xml:space="preserve">Таким злочином, якому відповідають ознаки Голодомору в Україні у 1932-1933 рр. є геноцид. </w:t>
      </w:r>
      <w:r w:rsidRPr="00BE3F8A">
        <w:rPr>
          <w:rFonts w:ascii="Times New Roman" w:eastAsia="Calibri" w:hAnsi="Times New Roman" w:cs="Times New Roman"/>
          <w:color w:val="000000"/>
          <w:sz w:val="28"/>
          <w:szCs w:val="28"/>
          <w:lang w:val="uk-UA"/>
          <w14:ligatures w14:val="standardContextual"/>
        </w:rPr>
        <w:t xml:space="preserve">Геноцид як злочин проти людяності, </w:t>
      </w:r>
      <w:r w:rsidRPr="00BE3F8A">
        <w:rPr>
          <w:rFonts w:ascii="Times New Roman" w:eastAsia="Calibri" w:hAnsi="Times New Roman" w:cs="Times New Roman"/>
          <w:color w:val="000000"/>
          <w:kern w:val="2"/>
          <w:sz w:val="28"/>
          <w:szCs w:val="28"/>
          <w:shd w:val="clear" w:color="auto" w:fill="FFFFFF"/>
          <w:lang w:val="uk-UA"/>
          <w14:ligatures w14:val="standardContextual"/>
        </w:rPr>
        <w:t>є одним із найтяжчих порушень прав людини, визнаних міжнародним співтовариством.</w:t>
      </w:r>
    </w:p>
    <w:p w14:paraId="54EB0FC2" w14:textId="77777777" w:rsidR="00A77FF1" w:rsidRPr="00BE3F8A" w:rsidRDefault="00A77FF1" w:rsidP="00A77FF1">
      <w:pPr>
        <w:autoSpaceDE w:val="0"/>
        <w:autoSpaceDN w:val="0"/>
        <w:adjustRightInd w:val="0"/>
        <w:spacing w:line="360" w:lineRule="auto"/>
        <w:ind w:firstLine="567"/>
        <w:jc w:val="both"/>
        <w:rPr>
          <w:rFonts w:ascii="Times New Roman" w:eastAsia="Calibri" w:hAnsi="Times New Roman" w:cs="Times New Roman"/>
          <w:kern w:val="2"/>
          <w:sz w:val="28"/>
          <w:szCs w:val="28"/>
          <w:lang w:val="uk-UA"/>
          <w14:ligatures w14:val="standardContextual"/>
        </w:rPr>
      </w:pPr>
      <w:r w:rsidRPr="00BE3F8A">
        <w:rPr>
          <w:rFonts w:ascii="Times New Roman" w:eastAsia="Calibri" w:hAnsi="Times New Roman" w:cs="Times New Roman"/>
          <w:color w:val="000000"/>
          <w:kern w:val="2"/>
          <w:sz w:val="28"/>
          <w:szCs w:val="28"/>
          <w:lang w:val="uk-UA"/>
          <w14:ligatures w14:val="standardContextual"/>
        </w:rPr>
        <w:t xml:space="preserve">В міжнародне право концепт «геноцид» було введено лише після Другої світової війни завдяки ініціативі юриста Рафаля Лемкіна, чия багаторічна праця завершилася ухваленням 9 грудня 1948 року Генеральною Асамблеєю ООН </w:t>
      </w:r>
      <w:r w:rsidRPr="00BE3F8A">
        <w:rPr>
          <w:rFonts w:ascii="Times New Roman" w:eastAsia="Calibri" w:hAnsi="Times New Roman" w:cs="Times New Roman"/>
          <w:color w:val="000000"/>
          <w:kern w:val="2"/>
          <w:sz w:val="28"/>
          <w:szCs w:val="28"/>
          <w:bdr w:val="none" w:sz="0" w:space="0" w:color="auto" w:frame="1"/>
          <w:lang w:val="uk-UA"/>
          <w14:ligatures w14:val="standardContextual"/>
        </w:rPr>
        <w:t>Конвенції про запобігання злочину геноциду та покарання за нього (далі – Конвенція)</w:t>
      </w:r>
      <w:r w:rsidRPr="00BE3F8A">
        <w:rPr>
          <w:rFonts w:ascii="Times New Roman" w:eastAsia="Times New Roman" w:hAnsi="Times New Roman" w:cs="Times New Roman"/>
          <w:color w:val="000000"/>
          <w:sz w:val="28"/>
          <w:szCs w:val="28"/>
          <w:bdr w:val="none" w:sz="0" w:space="0" w:color="auto" w:frame="1"/>
          <w:lang w:val="uk-UA" w:eastAsia="ru-RU"/>
        </w:rPr>
        <w:t xml:space="preserve"> [4]</w:t>
      </w:r>
      <w:r w:rsidRPr="00BE3F8A">
        <w:rPr>
          <w:rFonts w:ascii="Times New Roman" w:eastAsia="Calibri" w:hAnsi="Times New Roman" w:cs="Times New Roman"/>
          <w:color w:val="000000"/>
          <w:kern w:val="2"/>
          <w:sz w:val="28"/>
          <w:szCs w:val="28"/>
          <w:lang w:val="uk-UA"/>
          <w14:ligatures w14:val="standardContextual"/>
        </w:rPr>
        <w:t>. У ній геноцид визначається як дії, вчинені «з наміром знищити, повністю або частково, національну, етнічну, расову чи релігійну групу як таку» [4]. Відповідно до Конвенції, такі дії можуть включати вбивство членів групи, заподіяння серйозних тілесних або психічних ушкоджень, створення умов, несумісних з виживанням, запобігання народженню дітей та насильницьке переміщення дітей в інше середовище [4].</w:t>
      </w:r>
    </w:p>
    <w:p w14:paraId="58C87498" w14:textId="77777777" w:rsidR="00A77FF1" w:rsidRPr="00A77FF1" w:rsidRDefault="00A77FF1" w:rsidP="00A77FF1">
      <w:pPr>
        <w:autoSpaceDE w:val="0"/>
        <w:autoSpaceDN w:val="0"/>
        <w:adjustRightInd w:val="0"/>
        <w:spacing w:line="360" w:lineRule="auto"/>
        <w:ind w:firstLine="567"/>
        <w:jc w:val="both"/>
        <w:rPr>
          <w:rFonts w:ascii="Times New Roman" w:eastAsia="Calibri" w:hAnsi="Times New Roman" w:cs="Times New Roman"/>
          <w:sz w:val="28"/>
          <w:szCs w:val="28"/>
          <w:lang w:val="uk-UA"/>
          <w14:ligatures w14:val="standardContextual"/>
        </w:rPr>
      </w:pPr>
      <w:r w:rsidRPr="00A77FF1">
        <w:rPr>
          <w:rFonts w:ascii="Times New Roman" w:eastAsia="Times New Roman" w:hAnsi="Times New Roman" w:cs="Times New Roman"/>
          <w:color w:val="000000"/>
          <w:sz w:val="28"/>
          <w:szCs w:val="28"/>
          <w:lang w:val="uk-UA" w:eastAsia="ru-RU"/>
        </w:rPr>
        <w:t xml:space="preserve">Окрім Конвенції, питання порушення прав та свобод людини внаслідок вчинення злочинів проти людяності порушуються також у </w:t>
      </w:r>
      <w:r w:rsidRPr="00A77FF1">
        <w:rPr>
          <w:rFonts w:ascii="Times New Roman" w:eastAsia="Times New Roman" w:hAnsi="Times New Roman" w:cs="Times New Roman"/>
          <w:color w:val="000000"/>
          <w:sz w:val="28"/>
          <w:szCs w:val="28"/>
          <w:bdr w:val="none" w:sz="0" w:space="0" w:color="auto" w:frame="1"/>
          <w:lang w:val="uk-UA" w:eastAsia="ru-RU"/>
        </w:rPr>
        <w:t>Європейській конвенції з прав людини (</w:t>
      </w:r>
      <w:r w:rsidRPr="00A77FF1">
        <w:rPr>
          <w:rFonts w:ascii="Times New Roman" w:eastAsia="Calibri" w:hAnsi="Times New Roman" w:cs="Times New Roman"/>
          <w:color w:val="333333"/>
          <w:kern w:val="2"/>
          <w:sz w:val="28"/>
          <w:szCs w:val="28"/>
          <w:lang w:val="uk-UA"/>
          <w14:ligatures w14:val="standardContextual"/>
        </w:rPr>
        <w:t>закріплення принципу</w:t>
      </w:r>
      <w:r w:rsidRPr="00A77FF1">
        <w:rPr>
          <w:rFonts w:ascii="Times New Roman" w:eastAsia="Times New Roman" w:hAnsi="Times New Roman" w:cs="Times New Roman"/>
          <w:color w:val="000000"/>
          <w:sz w:val="28"/>
          <w:szCs w:val="28"/>
          <w:bdr w:val="none" w:sz="0" w:space="0" w:color="auto" w:frame="1"/>
          <w:vertAlign w:val="superscript"/>
          <w:lang w:val="uk-UA" w:eastAsia="ru-RU"/>
        </w:rPr>
        <w:t xml:space="preserve"> </w:t>
      </w:r>
      <w:r w:rsidRPr="00A77FF1">
        <w:rPr>
          <w:rFonts w:ascii="Times New Roman" w:eastAsia="Calibri" w:hAnsi="Times New Roman" w:cs="Times New Roman"/>
          <w:color w:val="000000"/>
          <w:kern w:val="2"/>
          <w:sz w:val="28"/>
          <w:szCs w:val="28"/>
          <w:bdr w:val="none" w:sz="0" w:space="0" w:color="auto" w:frame="1"/>
          <w:lang w:val="uk-UA"/>
          <w14:ligatures w14:val="standardContextual"/>
        </w:rPr>
        <w:t>з</w:t>
      </w:r>
      <w:r w:rsidRPr="00A77FF1">
        <w:rPr>
          <w:rFonts w:ascii="Times New Roman" w:eastAsia="Calibri" w:hAnsi="Times New Roman" w:cs="Times New Roman"/>
          <w:color w:val="333333"/>
          <w:kern w:val="2"/>
          <w:sz w:val="28"/>
          <w:szCs w:val="28"/>
          <w:shd w:val="clear" w:color="auto" w:fill="FFFFFF"/>
          <w:lang w:val="uk-UA"/>
          <w14:ligatures w14:val="standardContextual"/>
        </w:rPr>
        <w:t>аборони дискримінації)</w:t>
      </w:r>
      <w:r w:rsidRPr="00A77FF1">
        <w:rPr>
          <w:rFonts w:ascii="Times New Roman" w:eastAsia="Times New Roman" w:hAnsi="Times New Roman" w:cs="Times New Roman"/>
          <w:color w:val="000000"/>
          <w:sz w:val="28"/>
          <w:szCs w:val="28"/>
          <w:bdr w:val="none" w:sz="0" w:space="0" w:color="auto" w:frame="1"/>
          <w:lang w:val="uk-UA" w:eastAsia="ru-RU"/>
        </w:rPr>
        <w:t> [5]</w:t>
      </w:r>
      <w:r w:rsidRPr="00A77FF1">
        <w:rPr>
          <w:rFonts w:ascii="Times New Roman" w:eastAsia="Times New Roman" w:hAnsi="Times New Roman" w:cs="Times New Roman"/>
          <w:color w:val="000000"/>
          <w:sz w:val="28"/>
          <w:szCs w:val="28"/>
          <w:lang w:val="uk-UA" w:eastAsia="ru-RU"/>
        </w:rPr>
        <w:t>,</w:t>
      </w:r>
      <w:r w:rsidRPr="00A77FF1">
        <w:rPr>
          <w:rFonts w:ascii="Times New Roman" w:eastAsia="Times New Roman" w:hAnsi="Times New Roman" w:cs="Times New Roman"/>
          <w:color w:val="000000"/>
          <w:sz w:val="28"/>
          <w:szCs w:val="28"/>
          <w:lang w:eastAsia="ru-RU"/>
        </w:rPr>
        <w:t> </w:t>
      </w:r>
      <w:r w:rsidRPr="00A77FF1">
        <w:rPr>
          <w:rFonts w:ascii="Times New Roman" w:eastAsia="Times New Roman" w:hAnsi="Times New Roman" w:cs="Times New Roman"/>
          <w:color w:val="000000"/>
          <w:sz w:val="28"/>
          <w:szCs w:val="28"/>
          <w:bdr w:val="none" w:sz="0" w:space="0" w:color="auto" w:frame="1"/>
          <w:lang w:val="uk-UA" w:eastAsia="ru-RU"/>
        </w:rPr>
        <w:t>Міжнародному пакті про громадянські та політичні права</w:t>
      </w:r>
      <w:r w:rsidRPr="00A77FF1">
        <w:rPr>
          <w:rFonts w:ascii="Times New Roman" w:eastAsia="Calibri" w:hAnsi="Times New Roman" w:cs="Times New Roman"/>
          <w:color w:val="212529"/>
          <w:kern w:val="2"/>
          <w:sz w:val="28"/>
          <w:szCs w:val="28"/>
          <w:lang w:val="uk-UA"/>
          <w14:ligatures w14:val="standardContextual"/>
        </w:rPr>
        <w:t xml:space="preserve"> (регламентація у ст. 2 вимоги до держав-учасниць «</w:t>
      </w:r>
      <w:r w:rsidRPr="00A77FF1">
        <w:rPr>
          <w:rFonts w:ascii="Times New Roman" w:eastAsia="Calibri" w:hAnsi="Times New Roman" w:cs="Times New Roman"/>
          <w:i/>
          <w:iCs/>
          <w:color w:val="212529"/>
          <w:kern w:val="2"/>
          <w:sz w:val="28"/>
          <w:szCs w:val="28"/>
          <w:lang w:val="uk-UA"/>
          <w14:ligatures w14:val="standardContextual"/>
        </w:rPr>
        <w:t>забезпечувати всім перебуваючим у межах її території та під її юрисдикцією особам права … без  будь-якої  різниці щодо раси,  кольору шкіри,  статі, мови,  релігії,  політичних чи інших переконань,  національного чи соціального   походження,  майнового  стану,  народження  чи іншої обставини»</w:t>
      </w:r>
      <w:r w:rsidRPr="00A77FF1">
        <w:rPr>
          <w:rFonts w:ascii="Times New Roman" w:eastAsia="Calibri" w:hAnsi="Times New Roman" w:cs="Times New Roman"/>
          <w:color w:val="212529"/>
          <w:kern w:val="2"/>
          <w:sz w:val="28"/>
          <w:szCs w:val="28"/>
          <w:lang w:val="uk-UA"/>
          <w14:ligatures w14:val="standardContextual"/>
        </w:rPr>
        <w:t>; у ст. 26 – «</w:t>
      </w:r>
      <w:r w:rsidRPr="00A77FF1">
        <w:rPr>
          <w:rFonts w:ascii="Times New Roman" w:eastAsia="Calibri" w:hAnsi="Times New Roman" w:cs="Times New Roman"/>
          <w:i/>
          <w:iCs/>
          <w:color w:val="212529"/>
          <w:kern w:val="2"/>
          <w:sz w:val="28"/>
          <w:szCs w:val="28"/>
          <w:lang w:val="uk-UA"/>
          <w14:ligatures w14:val="standardContextual"/>
        </w:rPr>
        <w:t xml:space="preserve">рівності усіх перед </w:t>
      </w:r>
      <w:r w:rsidRPr="00A77FF1">
        <w:rPr>
          <w:rFonts w:ascii="Times New Roman" w:eastAsia="Calibri" w:hAnsi="Times New Roman" w:cs="Times New Roman"/>
          <w:i/>
          <w:iCs/>
          <w:color w:val="212529"/>
          <w:kern w:val="2"/>
          <w:sz w:val="28"/>
          <w:szCs w:val="28"/>
          <w:lang w:val="uk-UA"/>
          <w14:ligatures w14:val="standardContextual"/>
        </w:rPr>
        <w:lastRenderedPageBreak/>
        <w:t>законом та захист від дискримінації</w:t>
      </w:r>
      <w:bookmarkStart w:id="2" w:name="o130"/>
      <w:bookmarkEnd w:id="2"/>
      <w:r w:rsidRPr="00A77FF1">
        <w:rPr>
          <w:rFonts w:ascii="Times New Roman" w:eastAsia="Calibri" w:hAnsi="Times New Roman" w:cs="Times New Roman"/>
          <w:i/>
          <w:iCs/>
          <w:color w:val="212529"/>
          <w:kern w:val="2"/>
          <w:sz w:val="28"/>
          <w:szCs w:val="28"/>
          <w:lang w:val="uk-UA"/>
          <w14:ligatures w14:val="standardContextual"/>
        </w:rPr>
        <w:t xml:space="preserve"> «за будь-якою ознакою, як-от: раса, колір шкіри, стать, мова, релігія, політичні чи інші переконання,   національне чи соціальне походження, майновий стан, народження чи інші обставини</w:t>
      </w:r>
      <w:r w:rsidRPr="00A77FF1">
        <w:rPr>
          <w:rFonts w:ascii="Times New Roman" w:eastAsia="Calibri" w:hAnsi="Times New Roman" w:cs="Times New Roman"/>
          <w:color w:val="212529"/>
          <w:kern w:val="2"/>
          <w:sz w:val="28"/>
          <w:szCs w:val="28"/>
          <w:lang w:val="uk-UA"/>
          <w14:ligatures w14:val="standardContextual"/>
        </w:rPr>
        <w:t>»)</w:t>
      </w:r>
      <w:bookmarkStart w:id="3" w:name="o132"/>
      <w:bookmarkEnd w:id="3"/>
      <w:r w:rsidRPr="00A77FF1">
        <w:rPr>
          <w:rFonts w:ascii="Times New Roman" w:eastAsia="Calibri" w:hAnsi="Times New Roman" w:cs="Times New Roman"/>
          <w:color w:val="212529"/>
          <w:kern w:val="2"/>
          <w:sz w:val="28"/>
          <w:szCs w:val="28"/>
          <w:lang w:val="uk-UA"/>
          <w14:ligatures w14:val="standardContextual"/>
        </w:rPr>
        <w:t xml:space="preserve"> [6], </w:t>
      </w:r>
      <w:r w:rsidRPr="00A77FF1">
        <w:rPr>
          <w:rFonts w:ascii="Times New Roman" w:eastAsia="Times New Roman" w:hAnsi="Times New Roman" w:cs="Times New Roman"/>
          <w:color w:val="000000"/>
          <w:sz w:val="28"/>
          <w:szCs w:val="28"/>
          <w:bdr w:val="none" w:sz="0" w:space="0" w:color="auto" w:frame="1"/>
          <w:lang w:val="uk-UA" w:eastAsia="ru-RU"/>
        </w:rPr>
        <w:t xml:space="preserve">Конвенції про незастосування строку давності до воєнних злочинів і злочинів проти людяності </w:t>
      </w:r>
      <w:r w:rsidRPr="00A77FF1">
        <w:rPr>
          <w:rFonts w:ascii="Times New Roman" w:eastAsia="Calibri" w:hAnsi="Times New Roman" w:cs="Times New Roman"/>
          <w:color w:val="000000"/>
          <w:kern w:val="2"/>
          <w:sz w:val="28"/>
          <w:szCs w:val="28"/>
          <w:bdr w:val="none" w:sz="0" w:space="0" w:color="auto" w:frame="1"/>
          <w:lang w:val="uk-UA"/>
          <w14:ligatures w14:val="standardContextual"/>
        </w:rPr>
        <w:t xml:space="preserve">(яка встановила: </w:t>
      </w:r>
      <w:r w:rsidRPr="00A77FF1">
        <w:rPr>
          <w:rFonts w:ascii="Times New Roman" w:eastAsia="Calibri" w:hAnsi="Times New Roman" w:cs="Times New Roman"/>
          <w:i/>
          <w:iCs/>
          <w:color w:val="000000"/>
          <w:kern w:val="2"/>
          <w:sz w:val="28"/>
          <w:szCs w:val="28"/>
          <w:bdr w:val="none" w:sz="0" w:space="0" w:color="auto" w:frame="1"/>
          <w:lang w:val="uk-UA"/>
          <w14:ligatures w14:val="standardContextual"/>
        </w:rPr>
        <w:t>«</w:t>
      </w:r>
      <w:r w:rsidRPr="00A77FF1">
        <w:rPr>
          <w:rFonts w:ascii="Times New Roman" w:eastAsia="Calibri" w:hAnsi="Times New Roman" w:cs="Times New Roman"/>
          <w:i/>
          <w:iCs/>
          <w:color w:val="212529"/>
          <w:kern w:val="2"/>
          <w:sz w:val="28"/>
          <w:szCs w:val="28"/>
          <w:shd w:val="clear" w:color="auto" w:fill="FFFFFF"/>
          <w:lang w:val="uk-UA"/>
          <w14:ligatures w14:val="standardContextual"/>
        </w:rPr>
        <w:t xml:space="preserve">ураховуючи те,  що злочини проти  людяності  і  найсерйозніші порушення  законів  і звичаїв війни є серйозним замахом на людську гідність… гарантує </w:t>
      </w:r>
      <w:r w:rsidRPr="00A77FF1">
        <w:rPr>
          <w:rFonts w:ascii="Times New Roman" w:eastAsia="Calibri" w:hAnsi="Times New Roman" w:cs="Times New Roman"/>
          <w:i/>
          <w:iCs/>
          <w:color w:val="212529"/>
          <w:kern w:val="2"/>
          <w:sz w:val="28"/>
          <w:szCs w:val="28"/>
          <w:lang w:val="uk-UA"/>
          <w14:ligatures w14:val="standardContextual"/>
        </w:rPr>
        <w:t>незастосування  строків давності   притягнення   до   кримінальної   відповідальності  або виконання вироків у зв'язку з такими правопорушеннями настільки, наскільки вони підлягають покаранню відповідно до її внутрішнього права»</w:t>
      </w:r>
      <w:r w:rsidRPr="00A77FF1">
        <w:rPr>
          <w:rFonts w:ascii="Times New Roman" w:eastAsia="Times New Roman" w:hAnsi="Times New Roman" w:cs="Times New Roman"/>
          <w:color w:val="000000"/>
          <w:sz w:val="28"/>
          <w:szCs w:val="28"/>
          <w:bdr w:val="none" w:sz="0" w:space="0" w:color="auto" w:frame="1"/>
          <w:lang w:val="uk-UA" w:eastAsia="ru-RU"/>
        </w:rPr>
        <w:t xml:space="preserve"> [7]. Всупереч численним положенням міжнародних правових актів, які забезпечують правову регламентацію поняття та властивостей геноциду, прав та свобод, на які посягає вказаний злочин, у правовій дійсності досі проблематичною видається кваліфікація на міжнародному рівні Голодомору 1932-1933</w:t>
      </w:r>
      <w:r w:rsidRPr="00A77FF1">
        <w:rPr>
          <w:rFonts w:ascii="Times New Roman" w:eastAsia="Calibri" w:hAnsi="Times New Roman" w:cs="Times New Roman"/>
          <w:color w:val="000000"/>
          <w:kern w:val="2"/>
          <w:sz w:val="28"/>
          <w:szCs w:val="28"/>
          <w:bdr w:val="none" w:sz="0" w:space="0" w:color="auto" w:frame="1"/>
          <w:lang w:val="uk-UA"/>
          <w14:ligatures w14:val="standardContextual"/>
        </w:rPr>
        <w:t> </w:t>
      </w:r>
      <w:r w:rsidRPr="00A77FF1">
        <w:rPr>
          <w:rFonts w:ascii="Times New Roman" w:eastAsia="Times New Roman" w:hAnsi="Times New Roman" w:cs="Times New Roman"/>
          <w:color w:val="000000"/>
          <w:sz w:val="28"/>
          <w:szCs w:val="28"/>
          <w:bdr w:val="none" w:sz="0" w:space="0" w:color="auto" w:frame="1"/>
          <w:lang w:val="uk-UA" w:eastAsia="ru-RU"/>
        </w:rPr>
        <w:t>рр. в Україні як акту геноциду. На нашу думку, вказана проблема має декілька обʼєктивних передумов.</w:t>
      </w:r>
    </w:p>
    <w:p w14:paraId="1D2DD35F" w14:textId="77777777" w:rsidR="00A77FF1" w:rsidRPr="00A77FF1" w:rsidRDefault="00A77FF1" w:rsidP="00A77FF1">
      <w:pPr>
        <w:spacing w:line="360" w:lineRule="auto"/>
        <w:ind w:firstLine="567"/>
        <w:jc w:val="both"/>
        <w:rPr>
          <w:rFonts w:ascii="Times New Roman" w:eastAsia="Times New Roman" w:hAnsi="Times New Roman" w:cs="Times New Roman"/>
          <w:color w:val="000000"/>
          <w:sz w:val="28"/>
          <w:szCs w:val="28"/>
          <w:bdr w:val="none" w:sz="0" w:space="0" w:color="auto" w:frame="1"/>
          <w:lang w:val="uk-UA" w:eastAsia="ru-RU"/>
        </w:rPr>
      </w:pPr>
      <w:r w:rsidRPr="00A77FF1">
        <w:rPr>
          <w:rFonts w:ascii="Times New Roman" w:eastAsia="Times New Roman" w:hAnsi="Times New Roman" w:cs="Times New Roman"/>
          <w:color w:val="000000"/>
          <w:sz w:val="28"/>
          <w:szCs w:val="28"/>
          <w:bdr w:val="none" w:sz="0" w:space="0" w:color="auto" w:frame="1"/>
          <w:lang w:val="uk-UA" w:eastAsia="ru-RU"/>
        </w:rPr>
        <w:t>По-перше, вона обумовлена відсутністю у міжнародному законодавстві юридичної дефініції Голодомору, а також браком єдиного підходу у міжнародного співтовариства щодо тлумачення концепту Голодомору в Україні як акту геноциду українського народу.</w:t>
      </w:r>
    </w:p>
    <w:p w14:paraId="0212A96D" w14:textId="77777777" w:rsidR="00A77FF1" w:rsidRPr="00A77FF1" w:rsidRDefault="00A77FF1" w:rsidP="00A77FF1">
      <w:pPr>
        <w:autoSpaceDE w:val="0"/>
        <w:autoSpaceDN w:val="0"/>
        <w:adjustRightInd w:val="0"/>
        <w:spacing w:line="360" w:lineRule="auto"/>
        <w:ind w:firstLine="567"/>
        <w:jc w:val="both"/>
        <w:rPr>
          <w:rFonts w:ascii="Times New Roman" w:eastAsia="Times New Roman" w:hAnsi="Times New Roman" w:cs="Times New Roman"/>
          <w:color w:val="000000"/>
          <w:sz w:val="28"/>
          <w:szCs w:val="28"/>
          <w:lang w:val="uk-UA" w:eastAsia="ru-RU"/>
        </w:rPr>
      </w:pPr>
      <w:r w:rsidRPr="00A77FF1">
        <w:rPr>
          <w:rFonts w:ascii="Times New Roman" w:eastAsia="Calibri" w:hAnsi="Times New Roman" w:cs="Times New Roman"/>
          <w:color w:val="000000"/>
          <w:sz w:val="28"/>
          <w:szCs w:val="28"/>
          <w:lang w:val="uk-UA"/>
          <w14:ligatures w14:val="standardContextual"/>
        </w:rPr>
        <w:t xml:space="preserve">Для українського законодавства концепт Голодомору не є новим. Це звична концепція, передбачена національним законодавством. Першим </w:t>
      </w:r>
      <w:r w:rsidRPr="00A77FF1">
        <w:rPr>
          <w:rFonts w:ascii="Times New Roman" w:eastAsia="Times New Roman" w:hAnsi="Times New Roman" w:cs="Times New Roman"/>
          <w:color w:val="000000"/>
          <w:sz w:val="28"/>
          <w:szCs w:val="28"/>
          <w:lang w:val="uk-UA" w:eastAsia="ru-RU"/>
        </w:rPr>
        <w:t>правовим актом, який кваліфікував Голодомор як акт геноциду, був </w:t>
      </w:r>
      <w:r w:rsidRPr="00A77FF1">
        <w:rPr>
          <w:rFonts w:ascii="Times New Roman" w:eastAsia="Times New Roman" w:hAnsi="Times New Roman" w:cs="Times New Roman"/>
          <w:color w:val="000000"/>
          <w:sz w:val="28"/>
          <w:szCs w:val="28"/>
          <w:bdr w:val="none" w:sz="0" w:space="0" w:color="auto" w:frame="1"/>
          <w:lang w:val="uk-UA" w:eastAsia="ru-RU"/>
        </w:rPr>
        <w:t>закон України «Про Голодомор 1932–1933 років в Україні»</w:t>
      </w:r>
      <w:r w:rsidRPr="00A77FF1">
        <w:rPr>
          <w:rFonts w:ascii="Times New Roman" w:eastAsia="Times New Roman" w:hAnsi="Times New Roman" w:cs="Times New Roman"/>
          <w:color w:val="000000"/>
          <w:sz w:val="28"/>
          <w:szCs w:val="28"/>
          <w:lang w:val="uk-UA" w:eastAsia="ru-RU"/>
        </w:rPr>
        <w:t xml:space="preserve">, ухвалений Верховною Радою України 28 листопада 2006 року. Стаття 1 закону встановила: </w:t>
      </w:r>
      <w:r w:rsidRPr="00A77FF1">
        <w:rPr>
          <w:rFonts w:ascii="Times New Roman" w:eastAsia="Times New Roman" w:hAnsi="Times New Roman" w:cs="Times New Roman"/>
          <w:i/>
          <w:iCs/>
          <w:color w:val="000000"/>
          <w:sz w:val="28"/>
          <w:szCs w:val="28"/>
          <w:lang w:val="uk-UA" w:eastAsia="ru-RU"/>
        </w:rPr>
        <w:t xml:space="preserve">«Голодомор 1932–1933 років в Україні є геноцидом українського народу» </w:t>
      </w:r>
      <w:r w:rsidRPr="00A77FF1">
        <w:rPr>
          <w:rFonts w:ascii="Times New Roman" w:eastAsia="Times New Roman" w:hAnsi="Times New Roman" w:cs="Times New Roman"/>
          <w:color w:val="000000"/>
          <w:sz w:val="28"/>
          <w:szCs w:val="28"/>
          <w:lang w:val="uk-UA" w:eastAsia="ru-RU"/>
        </w:rPr>
        <w:t xml:space="preserve">[8]. Згідно ст. 2 </w:t>
      </w:r>
      <w:r w:rsidRPr="00A77FF1">
        <w:rPr>
          <w:rFonts w:ascii="Times New Roman" w:eastAsia="Calibri" w:hAnsi="Times New Roman" w:cs="Times New Roman"/>
          <w:b/>
          <w:bCs/>
          <w:i/>
          <w:iCs/>
          <w:color w:val="000000"/>
          <w:sz w:val="28"/>
          <w:szCs w:val="28"/>
          <w:lang w:val="uk-UA"/>
          <w14:ligatures w14:val="standardContextual"/>
        </w:rPr>
        <w:t>«</w:t>
      </w:r>
      <w:r w:rsidRPr="00A77FF1">
        <w:rPr>
          <w:rFonts w:ascii="Times New Roman" w:eastAsia="Calibri" w:hAnsi="Times New Roman" w:cs="Times New Roman"/>
          <w:i/>
          <w:iCs/>
          <w:color w:val="000000"/>
          <w:sz w:val="28"/>
          <w:szCs w:val="28"/>
          <w:lang w:val="uk-UA"/>
          <w14:ligatures w14:val="standardContextual"/>
        </w:rPr>
        <w:t xml:space="preserve">Публічне заперечення Голодомору 1932-1933 років в Україні визнається наругою над пам'яттю мільйонів жертв Голодомору, приниженням гідності Українського народу і є протиправним» </w:t>
      </w:r>
      <w:r w:rsidRPr="00A77FF1">
        <w:rPr>
          <w:rFonts w:ascii="Times New Roman" w:eastAsia="Calibri" w:hAnsi="Times New Roman" w:cs="Times New Roman"/>
          <w:color w:val="000000"/>
          <w:sz w:val="28"/>
          <w:szCs w:val="28"/>
          <w:lang w:val="uk-UA"/>
          <w14:ligatures w14:val="standardContextual"/>
        </w:rPr>
        <w:t xml:space="preserve">[8]. </w:t>
      </w:r>
      <w:r w:rsidRPr="00A77FF1">
        <w:rPr>
          <w:rFonts w:ascii="Times New Roman" w:eastAsia="Times New Roman" w:hAnsi="Times New Roman" w:cs="Times New Roman"/>
          <w:color w:val="000000"/>
          <w:sz w:val="28"/>
          <w:szCs w:val="28"/>
          <w:lang w:val="uk-UA" w:eastAsia="ru-RU"/>
        </w:rPr>
        <w:t xml:space="preserve">Вказаний закон став політико-правовим підґрунтям для проведення масштабного </w:t>
      </w:r>
      <w:r w:rsidRPr="00A77FF1">
        <w:rPr>
          <w:rFonts w:ascii="Times New Roman" w:eastAsia="Times New Roman" w:hAnsi="Times New Roman" w:cs="Times New Roman"/>
          <w:color w:val="000000"/>
          <w:sz w:val="28"/>
          <w:szCs w:val="28"/>
          <w:lang w:val="uk-UA" w:eastAsia="ru-RU"/>
        </w:rPr>
        <w:lastRenderedPageBreak/>
        <w:t>офіційного розслідування злочину геноциду в Україні в 1932–1933 роках [1]. Таким чином, закріплення подібного положення на міжнародному рівні мало б сприяти появі єдиної уніфікованої дефініції голодомору та його належної кваліфікації як злочину проти людяності, виокремлення його субстанційних властивостей.</w:t>
      </w:r>
    </w:p>
    <w:p w14:paraId="20FA59C5" w14:textId="77777777" w:rsidR="00A77FF1" w:rsidRPr="00A77FF1" w:rsidRDefault="00A77FF1" w:rsidP="00A77FF1">
      <w:pPr>
        <w:spacing w:line="360" w:lineRule="auto"/>
        <w:ind w:firstLine="567"/>
        <w:jc w:val="both"/>
        <w:rPr>
          <w:rFonts w:ascii="Times New Roman" w:eastAsia="Calibri" w:hAnsi="Times New Roman" w:cs="Times New Roman"/>
          <w:color w:val="000000"/>
          <w:kern w:val="2"/>
          <w:sz w:val="28"/>
          <w:szCs w:val="28"/>
          <w:lang w:val="uk-UA"/>
          <w14:ligatures w14:val="standardContextual"/>
        </w:rPr>
      </w:pPr>
      <w:r w:rsidRPr="00A77FF1">
        <w:rPr>
          <w:rFonts w:ascii="Times New Roman" w:eastAsia="Times New Roman" w:hAnsi="Times New Roman" w:cs="Times New Roman"/>
          <w:color w:val="000000"/>
          <w:sz w:val="28"/>
          <w:szCs w:val="28"/>
          <w:bdr w:val="none" w:sz="0" w:space="0" w:color="auto" w:frame="1"/>
          <w:lang w:val="uk-UA" w:eastAsia="ru-RU"/>
        </w:rPr>
        <w:t xml:space="preserve">Другою обʼєктивною передумовою для проблеми міжнародної кваліфікації Голодомору є те, що досі не усі іноземні держави визнали Голодомор актом геноциду. </w:t>
      </w:r>
      <w:r w:rsidRPr="00A77FF1">
        <w:rPr>
          <w:rFonts w:ascii="Times New Roman" w:eastAsia="Calibri" w:hAnsi="Times New Roman" w:cs="Times New Roman"/>
          <w:color w:val="000000"/>
          <w:kern w:val="2"/>
          <w:sz w:val="28"/>
          <w:szCs w:val="28"/>
          <w:lang w:val="uk-UA"/>
          <w14:ligatures w14:val="standardContextual"/>
        </w:rPr>
        <w:t>Так, на міжнародному рівні Голодомор визнаний геноцидом понад 20 країнами світу, серед них США, Канада, Польща, країни Балтії та інші [9]. Примітно, що такі держави у своїх заявах використовували наступні формулювання: «</w:t>
      </w:r>
      <w:r w:rsidRPr="00A77FF1">
        <w:rPr>
          <w:rFonts w:ascii="Times New Roman" w:eastAsia="Calibri" w:hAnsi="Times New Roman" w:cs="Times New Roman"/>
          <w:i/>
          <w:iCs/>
          <w:color w:val="000000"/>
          <w:kern w:val="2"/>
          <w:sz w:val="28"/>
          <w:szCs w:val="28"/>
          <w:lang w:val="uk-UA"/>
          <w14:ligatures w14:val="standardContextual"/>
        </w:rPr>
        <w:t xml:space="preserve">важкі жертви геноциду в Україні» </w:t>
      </w:r>
      <w:r w:rsidRPr="00A77FF1">
        <w:rPr>
          <w:rFonts w:ascii="Times New Roman" w:eastAsia="Calibri" w:hAnsi="Times New Roman" w:cs="Times New Roman"/>
          <w:color w:val="000000"/>
          <w:kern w:val="2"/>
          <w:sz w:val="28"/>
          <w:szCs w:val="28"/>
          <w:lang w:val="uk-UA"/>
          <w14:ligatures w14:val="standardContextual"/>
        </w:rPr>
        <w:t xml:space="preserve">(Естонія), </w:t>
      </w:r>
      <w:r w:rsidRPr="00A77FF1">
        <w:rPr>
          <w:rFonts w:ascii="Times New Roman" w:eastAsia="Calibri" w:hAnsi="Times New Roman" w:cs="Times New Roman"/>
          <w:i/>
          <w:iCs/>
          <w:color w:val="000000"/>
          <w:kern w:val="2"/>
          <w:sz w:val="28"/>
          <w:szCs w:val="28"/>
          <w:lang w:val="uk-UA"/>
          <w14:ligatures w14:val="standardContextual"/>
        </w:rPr>
        <w:t xml:space="preserve">«один з найжахливіших проявів акту геноциду в історії» </w:t>
      </w:r>
      <w:r w:rsidRPr="00A77FF1">
        <w:rPr>
          <w:rFonts w:ascii="Times New Roman" w:eastAsia="Calibri" w:hAnsi="Times New Roman" w:cs="Times New Roman"/>
          <w:color w:val="000000"/>
          <w:kern w:val="2"/>
          <w:sz w:val="28"/>
          <w:szCs w:val="28"/>
          <w:lang w:val="uk-UA"/>
          <w14:ligatures w14:val="standardContextual"/>
        </w:rPr>
        <w:t>(Австралія),</w:t>
      </w:r>
      <w:r w:rsidRPr="00A77FF1">
        <w:rPr>
          <w:rFonts w:ascii="Times New Roman" w:eastAsia="Calibri" w:hAnsi="Times New Roman" w:cs="Times New Roman"/>
          <w:i/>
          <w:iCs/>
          <w:color w:val="000000"/>
          <w:kern w:val="2"/>
          <w:sz w:val="28"/>
          <w:szCs w:val="28"/>
          <w:lang w:val="uk-UA"/>
          <w14:ligatures w14:val="standardContextual"/>
        </w:rPr>
        <w:t xml:space="preserve"> «український Голод/Геноцид 1932–33» </w:t>
      </w:r>
      <w:r w:rsidRPr="00A77FF1">
        <w:rPr>
          <w:rFonts w:ascii="Times New Roman" w:eastAsia="Calibri" w:hAnsi="Times New Roman" w:cs="Times New Roman"/>
          <w:color w:val="000000"/>
          <w:kern w:val="2"/>
          <w:sz w:val="28"/>
          <w:szCs w:val="28"/>
          <w:lang w:val="uk-UA"/>
          <w14:ligatures w14:val="standardContextual"/>
        </w:rPr>
        <w:t>(Канада),</w:t>
      </w:r>
      <w:r w:rsidRPr="00A77FF1">
        <w:rPr>
          <w:rFonts w:ascii="Times New Roman" w:eastAsia="Calibri" w:hAnsi="Times New Roman" w:cs="Times New Roman"/>
          <w:i/>
          <w:iCs/>
          <w:color w:val="000000"/>
          <w:kern w:val="2"/>
          <w:sz w:val="28"/>
          <w:szCs w:val="28"/>
          <w:lang w:val="uk-UA"/>
          <w14:ligatures w14:val="standardContextual"/>
        </w:rPr>
        <w:t xml:space="preserve"> «цілеспрямований геноцид проти українського народу» </w:t>
      </w:r>
      <w:r w:rsidRPr="00A77FF1">
        <w:rPr>
          <w:rFonts w:ascii="Times New Roman" w:eastAsia="Calibri" w:hAnsi="Times New Roman" w:cs="Times New Roman"/>
          <w:color w:val="000000"/>
          <w:kern w:val="2"/>
          <w:sz w:val="28"/>
          <w:szCs w:val="28"/>
          <w:lang w:val="uk-UA"/>
          <w14:ligatures w14:val="standardContextual"/>
        </w:rPr>
        <w:t>(Грузія),</w:t>
      </w:r>
      <w:r w:rsidRPr="00A77FF1">
        <w:rPr>
          <w:rFonts w:ascii="Times New Roman" w:eastAsia="Calibri" w:hAnsi="Times New Roman" w:cs="Times New Roman"/>
          <w:i/>
          <w:iCs/>
          <w:color w:val="000000"/>
          <w:kern w:val="2"/>
          <w:sz w:val="28"/>
          <w:szCs w:val="28"/>
          <w:lang w:val="uk-UA"/>
          <w14:ligatures w14:val="standardContextual"/>
        </w:rPr>
        <w:t xml:space="preserve"> «розцінюючи цю трагічну подію актом геноциду» </w:t>
      </w:r>
      <w:r w:rsidRPr="00A77FF1">
        <w:rPr>
          <w:rFonts w:ascii="Times New Roman" w:eastAsia="Calibri" w:hAnsi="Times New Roman" w:cs="Times New Roman"/>
          <w:color w:val="000000"/>
          <w:kern w:val="2"/>
          <w:sz w:val="28"/>
          <w:szCs w:val="28"/>
          <w:lang w:val="uk-UA"/>
          <w14:ligatures w14:val="standardContextual"/>
        </w:rPr>
        <w:t>(Мексика),</w:t>
      </w:r>
      <w:r w:rsidRPr="00A77FF1">
        <w:rPr>
          <w:rFonts w:ascii="Times New Roman" w:eastAsia="Calibri" w:hAnsi="Times New Roman" w:cs="Times New Roman"/>
          <w:i/>
          <w:iCs/>
          <w:color w:val="000000"/>
          <w:kern w:val="2"/>
          <w:sz w:val="28"/>
          <w:szCs w:val="28"/>
          <w:lang w:val="uk-UA"/>
          <w14:ligatures w14:val="standardContextual"/>
        </w:rPr>
        <w:t xml:space="preserve"> «історико-політична класифікація як геноцид очевидна» </w:t>
      </w:r>
      <w:r w:rsidRPr="00A77FF1">
        <w:rPr>
          <w:rFonts w:ascii="Times New Roman" w:eastAsia="Calibri" w:hAnsi="Times New Roman" w:cs="Times New Roman"/>
          <w:color w:val="000000"/>
          <w:kern w:val="2"/>
          <w:sz w:val="28"/>
          <w:szCs w:val="28"/>
          <w:lang w:val="uk-UA"/>
          <w14:ligatures w14:val="standardContextual"/>
        </w:rPr>
        <w:t>(Німеччина) і т.п. [9] Аналіз використаних державами висловлювань дозволяє стверджувати про визнану ними насильницьку, навмисну природу Голодомору та визнання його державами нічим іншим, як актом геноциду.</w:t>
      </w:r>
    </w:p>
    <w:p w14:paraId="3F52A3A0" w14:textId="77777777" w:rsidR="00A77FF1" w:rsidRPr="00A77FF1" w:rsidRDefault="00A77FF1" w:rsidP="00A77FF1">
      <w:pPr>
        <w:spacing w:line="360" w:lineRule="auto"/>
        <w:ind w:firstLine="567"/>
        <w:jc w:val="both"/>
        <w:rPr>
          <w:rFonts w:ascii="Times New Roman" w:eastAsia="Calibri" w:hAnsi="Times New Roman" w:cs="Times New Roman"/>
          <w:color w:val="000000"/>
          <w:kern w:val="2"/>
          <w:sz w:val="28"/>
          <w:szCs w:val="28"/>
          <w:lang w:val="uk-UA"/>
          <w14:ligatures w14:val="standardContextual"/>
        </w:rPr>
      </w:pPr>
      <w:r w:rsidRPr="00A77FF1">
        <w:rPr>
          <w:rFonts w:ascii="Times New Roman" w:eastAsia="Calibri" w:hAnsi="Times New Roman" w:cs="Times New Roman"/>
          <w:color w:val="000000"/>
          <w:kern w:val="2"/>
          <w:sz w:val="28"/>
          <w:szCs w:val="28"/>
          <w:lang w:val="uk-UA"/>
          <w14:ligatures w14:val="standardContextual"/>
        </w:rPr>
        <w:t>Слідом за рядом держав заяви надала Генеральна асамблея ООН, яка у 2003 році прийняла спільну декларацію, в якій Голодомор названо національною трагедією українського народу, та Європарламент, який у Резолюції від 23.10.2008 р., беручи до уваги Конвенцію ООН про запобігання злочину геноциду та покарання за нього [12],</w:t>
      </w:r>
      <w:r w:rsidRPr="00A77FF1">
        <w:rPr>
          <w:rFonts w:ascii="Times New Roman" w:eastAsia="Calibri" w:hAnsi="Times New Roman" w:cs="Times New Roman"/>
          <w:i/>
          <w:iCs/>
          <w:color w:val="000000"/>
          <w:kern w:val="2"/>
          <w:sz w:val="28"/>
          <w:szCs w:val="28"/>
          <w:lang w:val="uk-UA"/>
          <w14:ligatures w14:val="standardContextual"/>
        </w:rPr>
        <w:t xml:space="preserve"> «… враховуючи те, що голод-Голодомор 1932–1933 років був цинічно та жорстоко спланований режимом Сталіна для того, щоб провести політику СРСР колективізації сільського господарства всупереч волі сільського населення України» </w:t>
      </w:r>
      <w:r w:rsidRPr="00A77FF1">
        <w:rPr>
          <w:rFonts w:ascii="Times New Roman" w:eastAsia="Calibri" w:hAnsi="Times New Roman" w:cs="Times New Roman"/>
          <w:color w:val="000000"/>
          <w:kern w:val="2"/>
          <w:sz w:val="28"/>
          <w:szCs w:val="28"/>
          <w:lang w:val="uk-UA"/>
          <w14:ligatures w14:val="standardContextual"/>
        </w:rPr>
        <w:t>…</w:t>
      </w:r>
      <w:r w:rsidRPr="00A77FF1">
        <w:rPr>
          <w:rFonts w:ascii="Times New Roman" w:eastAsia="Calibri" w:hAnsi="Times New Roman" w:cs="Times New Roman"/>
          <w:i/>
          <w:iCs/>
          <w:color w:val="000000"/>
          <w:kern w:val="2"/>
          <w:sz w:val="28"/>
          <w:szCs w:val="28"/>
          <w:lang w:val="uk-UA"/>
          <w14:ligatures w14:val="standardContextual"/>
        </w:rPr>
        <w:t> </w:t>
      </w:r>
      <w:r w:rsidRPr="00A77FF1">
        <w:rPr>
          <w:rFonts w:ascii="Times New Roman" w:eastAsia="Calibri" w:hAnsi="Times New Roman" w:cs="Times New Roman"/>
          <w:color w:val="000000"/>
          <w:kern w:val="2"/>
          <w:sz w:val="28"/>
          <w:szCs w:val="28"/>
          <w:lang w:val="uk-UA"/>
          <w14:ligatures w14:val="standardContextual"/>
        </w:rPr>
        <w:t>визнав Голодомор 1932–33 років в Україні</w:t>
      </w:r>
      <w:r w:rsidRPr="00A77FF1">
        <w:rPr>
          <w:rFonts w:ascii="Times New Roman" w:eastAsia="Calibri" w:hAnsi="Times New Roman" w:cs="Times New Roman"/>
          <w:i/>
          <w:iCs/>
          <w:color w:val="000000"/>
          <w:kern w:val="2"/>
          <w:sz w:val="28"/>
          <w:szCs w:val="28"/>
          <w:lang w:val="uk-UA"/>
          <w14:ligatures w14:val="standardContextual"/>
        </w:rPr>
        <w:t xml:space="preserve"> «</w:t>
      </w:r>
      <w:r w:rsidRPr="00A77FF1">
        <w:rPr>
          <w:rFonts w:ascii="Times New Roman" w:eastAsia="Calibri" w:hAnsi="Times New Roman" w:cs="Times New Roman"/>
          <w:b/>
          <w:bCs/>
          <w:i/>
          <w:iCs/>
          <w:color w:val="000000"/>
          <w:kern w:val="2"/>
          <w:sz w:val="28"/>
          <w:szCs w:val="28"/>
          <w:lang w:val="uk-UA"/>
          <w14:ligatures w14:val="standardContextual"/>
        </w:rPr>
        <w:t>жахливим злочином проти народу України та проти людяності</w:t>
      </w:r>
      <w:r w:rsidRPr="00A77FF1">
        <w:rPr>
          <w:rFonts w:ascii="Times New Roman" w:eastAsia="Calibri" w:hAnsi="Times New Roman" w:cs="Times New Roman"/>
          <w:i/>
          <w:iCs/>
          <w:color w:val="000000"/>
          <w:kern w:val="2"/>
          <w:sz w:val="28"/>
          <w:szCs w:val="28"/>
          <w:lang w:val="uk-UA"/>
          <w14:ligatures w14:val="standardContextual"/>
        </w:rPr>
        <w:t xml:space="preserve">» (виділено мною – В.Р.) </w:t>
      </w:r>
      <w:r w:rsidRPr="00A77FF1">
        <w:rPr>
          <w:rFonts w:ascii="Times New Roman" w:eastAsia="Calibri" w:hAnsi="Times New Roman" w:cs="Times New Roman"/>
          <w:color w:val="000000"/>
          <w:kern w:val="2"/>
          <w:sz w:val="28"/>
          <w:szCs w:val="28"/>
          <w:lang w:val="uk-UA"/>
          <w14:ligatures w14:val="standardContextual"/>
        </w:rPr>
        <w:t>[9]</w:t>
      </w:r>
      <w:r w:rsidRPr="00A77FF1">
        <w:rPr>
          <w:rFonts w:ascii="Times New Roman" w:eastAsia="Calibri" w:hAnsi="Times New Roman" w:cs="Times New Roman"/>
          <w:i/>
          <w:iCs/>
          <w:color w:val="000000"/>
          <w:kern w:val="2"/>
          <w:sz w:val="28"/>
          <w:szCs w:val="28"/>
          <w:lang w:val="uk-UA"/>
          <w14:ligatures w14:val="standardContextual"/>
        </w:rPr>
        <w:t>.</w:t>
      </w:r>
    </w:p>
    <w:p w14:paraId="605BFF6C" w14:textId="77777777" w:rsidR="00A77FF1" w:rsidRPr="00A77FF1" w:rsidRDefault="00A77FF1" w:rsidP="00A77FF1">
      <w:pPr>
        <w:spacing w:line="360" w:lineRule="auto"/>
        <w:ind w:firstLine="567"/>
        <w:jc w:val="both"/>
        <w:rPr>
          <w:rFonts w:ascii="Times New Roman" w:eastAsia="Calibri" w:hAnsi="Times New Roman" w:cs="Times New Roman"/>
          <w:color w:val="000000"/>
          <w:kern w:val="2"/>
          <w:sz w:val="28"/>
          <w:szCs w:val="28"/>
          <w:lang w:val="uk-UA"/>
          <w14:ligatures w14:val="standardContextual"/>
        </w:rPr>
      </w:pPr>
      <w:r w:rsidRPr="00A77FF1">
        <w:rPr>
          <w:rFonts w:ascii="Times New Roman" w:eastAsia="Calibri" w:hAnsi="Times New Roman" w:cs="Times New Roman"/>
          <w:color w:val="000000"/>
          <w:kern w:val="2"/>
          <w:sz w:val="28"/>
          <w:szCs w:val="28"/>
          <w:lang w:val="uk-UA"/>
          <w14:ligatures w14:val="standardContextual"/>
        </w:rPr>
        <w:t xml:space="preserve">Водночас, заяви інших міжнародних організацій мали дещо інше спрямування та розставили акценти в протилежному руслі. Так, у Спільній заяві </w:t>
      </w:r>
      <w:r w:rsidRPr="00A77FF1">
        <w:rPr>
          <w:rFonts w:ascii="Times New Roman" w:eastAsia="Calibri" w:hAnsi="Times New Roman" w:cs="Times New Roman"/>
          <w:color w:val="000000"/>
          <w:kern w:val="2"/>
          <w:sz w:val="28"/>
          <w:szCs w:val="28"/>
          <w:lang w:val="uk-UA"/>
          <w14:ligatures w14:val="standardContextual"/>
        </w:rPr>
        <w:lastRenderedPageBreak/>
        <w:t>делегацій держав-членів ООН від 07.11.2003 р. зазначено, що «</w:t>
      </w:r>
      <w:r w:rsidRPr="00A77FF1">
        <w:rPr>
          <w:rFonts w:ascii="Times New Roman" w:eastAsia="Calibri" w:hAnsi="Times New Roman" w:cs="Times New Roman"/>
          <w:i/>
          <w:iCs/>
          <w:color w:val="000000"/>
          <w:kern w:val="2"/>
          <w:sz w:val="28"/>
          <w:szCs w:val="28"/>
          <w:lang w:val="uk-UA"/>
          <w14:ligatures w14:val="standardContextual"/>
        </w:rPr>
        <w:t xml:space="preserve">Голодомор є Великим голодом 1932–1933 років в Україні», </w:t>
      </w:r>
      <w:r w:rsidRPr="00A77FF1">
        <w:rPr>
          <w:rFonts w:ascii="Times New Roman" w:eastAsia="Calibri" w:hAnsi="Times New Roman" w:cs="Times New Roman"/>
          <w:color w:val="000000"/>
          <w:kern w:val="2"/>
          <w:sz w:val="28"/>
          <w:szCs w:val="28"/>
          <w:lang w:val="uk-UA"/>
          <w14:ligatures w14:val="standardContextual"/>
        </w:rPr>
        <w:t xml:space="preserve">водночас зазначено, що від нього постраждали не лише українці, але й </w:t>
      </w:r>
      <w:r w:rsidRPr="00A77FF1">
        <w:rPr>
          <w:rFonts w:ascii="Times New Roman" w:eastAsia="Calibri" w:hAnsi="Times New Roman" w:cs="Times New Roman"/>
          <w:i/>
          <w:iCs/>
          <w:color w:val="000000"/>
          <w:kern w:val="2"/>
          <w:sz w:val="28"/>
          <w:szCs w:val="28"/>
          <w:lang w:val="uk-UA"/>
          <w14:ligatures w14:val="standardContextual"/>
        </w:rPr>
        <w:t xml:space="preserve">«мільйони росіян, казахів і представників інших національностей…»; </w:t>
      </w:r>
      <w:r w:rsidRPr="00A77FF1">
        <w:rPr>
          <w:rFonts w:ascii="Times New Roman" w:eastAsia="Calibri" w:hAnsi="Times New Roman" w:cs="Times New Roman"/>
          <w:color w:val="000000"/>
          <w:kern w:val="2"/>
          <w:sz w:val="28"/>
          <w:szCs w:val="28"/>
          <w:lang w:val="uk-UA"/>
          <w14:ligatures w14:val="standardContextual"/>
        </w:rPr>
        <w:t>у Резолюції Генеральної конференції ЮНЕСКО, прийнятій 01.11.2007 р. зазначено, «</w:t>
      </w:r>
      <w:r w:rsidRPr="00A77FF1">
        <w:rPr>
          <w:rFonts w:ascii="Times New Roman" w:eastAsia="Calibri" w:hAnsi="Times New Roman" w:cs="Times New Roman"/>
          <w:i/>
          <w:iCs/>
          <w:color w:val="000000"/>
          <w:kern w:val="2"/>
          <w:sz w:val="28"/>
          <w:szCs w:val="28"/>
          <w:lang w:val="uk-UA"/>
          <w14:ligatures w14:val="standardContextual"/>
        </w:rPr>
        <w:t xml:space="preserve">пам’ятаючи Великий Голод (Голодомор), який забрав безневинні життя мільйонів українців в 1932–1933 роках, … </w:t>
      </w:r>
      <w:r w:rsidRPr="00A77FF1">
        <w:rPr>
          <w:rFonts w:ascii="Times New Roman" w:eastAsia="Calibri" w:hAnsi="Times New Roman" w:cs="Times New Roman"/>
          <w:b/>
          <w:bCs/>
          <w:i/>
          <w:iCs/>
          <w:color w:val="000000"/>
          <w:kern w:val="2"/>
          <w:sz w:val="28"/>
          <w:szCs w:val="28"/>
          <w:lang w:val="uk-UA"/>
          <w14:ligatures w14:val="standardContextual"/>
        </w:rPr>
        <w:t>однаково вшановуючи пам’ять загиблих мільйонів росіян, казахів та представників інших національностей</w:t>
      </w:r>
      <w:r w:rsidRPr="00A77FF1">
        <w:rPr>
          <w:rFonts w:ascii="Times New Roman" w:eastAsia="Calibri" w:hAnsi="Times New Roman" w:cs="Times New Roman"/>
          <w:color w:val="000000"/>
          <w:kern w:val="2"/>
          <w:sz w:val="28"/>
          <w:szCs w:val="28"/>
          <w:lang w:val="uk-UA"/>
          <w14:ligatures w14:val="standardContextual"/>
        </w:rPr>
        <w:t>» (виділено мною – В.Р.)».</w:t>
      </w:r>
      <w:r w:rsidRPr="00A77FF1">
        <w:rPr>
          <w:rFonts w:ascii="Times New Roman" w:eastAsia="Calibri" w:hAnsi="Times New Roman" w:cs="Times New Roman"/>
          <w:i/>
          <w:iCs/>
          <w:color w:val="000000"/>
          <w:kern w:val="2"/>
          <w:sz w:val="28"/>
          <w:szCs w:val="28"/>
          <w14:ligatures w14:val="standardContextual"/>
        </w:rPr>
        <w:t> </w:t>
      </w:r>
      <w:r w:rsidRPr="00A77FF1">
        <w:rPr>
          <w:rFonts w:ascii="Times New Roman" w:eastAsia="Calibri" w:hAnsi="Times New Roman" w:cs="Times New Roman"/>
          <w:color w:val="000000"/>
          <w:kern w:val="2"/>
          <w:sz w:val="28"/>
          <w:szCs w:val="28"/>
          <w:lang w:val="uk-UA"/>
          <w14:ligatures w14:val="standardContextual"/>
        </w:rPr>
        <w:t>Така позиція збігається із заявою</w:t>
      </w:r>
      <w:r w:rsidRPr="00A77FF1">
        <w:rPr>
          <w:rFonts w:ascii="Times New Roman" w:eastAsia="Calibri" w:hAnsi="Times New Roman" w:cs="Times New Roman"/>
          <w:b/>
          <w:bCs/>
          <w:color w:val="000000"/>
          <w:kern w:val="2"/>
          <w:sz w:val="28"/>
          <w:szCs w:val="28"/>
          <w:lang w:val="uk-UA"/>
          <w14:ligatures w14:val="standardContextual"/>
        </w:rPr>
        <w:t xml:space="preserve"> </w:t>
      </w:r>
      <w:r w:rsidRPr="00A77FF1">
        <w:rPr>
          <w:rFonts w:ascii="Times New Roman" w:eastAsia="Calibri" w:hAnsi="Times New Roman" w:cs="Times New Roman"/>
          <w:color w:val="000000"/>
          <w:kern w:val="2"/>
          <w:sz w:val="28"/>
          <w:szCs w:val="28"/>
          <w:lang w:val="uk-UA"/>
          <w14:ligatures w14:val="standardContextual"/>
        </w:rPr>
        <w:t xml:space="preserve">щодо Голодомору 1932-1933 рр. Державної Думи РФ від 02.04.2008 р., яка наголосила, що </w:t>
      </w:r>
      <w:r w:rsidRPr="00A77FF1">
        <w:rPr>
          <w:rFonts w:ascii="Times New Roman" w:eastAsia="Calibri" w:hAnsi="Times New Roman" w:cs="Times New Roman"/>
          <w:i/>
          <w:iCs/>
          <w:color w:val="000000"/>
          <w:kern w:val="2"/>
          <w:sz w:val="28"/>
          <w:szCs w:val="28"/>
          <w:lang w:val="uk-UA"/>
          <w14:ligatures w14:val="standardContextual"/>
        </w:rPr>
        <w:t>«в</w:t>
      </w:r>
      <w:r w:rsidRPr="00A77FF1">
        <w:rPr>
          <w:rFonts w:ascii="Times New Roman" w:eastAsia="Calibri" w:hAnsi="Times New Roman" w:cs="Times New Roman"/>
          <w:color w:val="000000"/>
          <w:kern w:val="2"/>
          <w:sz w:val="28"/>
          <w:szCs w:val="28"/>
          <w:lang w:val="uk-UA"/>
          <w14:ligatures w14:val="standardContextual"/>
        </w:rPr>
        <w:t xml:space="preserve"> </w:t>
      </w:r>
      <w:r w:rsidRPr="00A77FF1">
        <w:rPr>
          <w:rFonts w:ascii="Times New Roman" w:eastAsia="Calibri" w:hAnsi="Times New Roman" w:cs="Times New Roman"/>
          <w:i/>
          <w:iCs/>
          <w:color w:val="000000"/>
          <w:kern w:val="2"/>
          <w:sz w:val="28"/>
          <w:szCs w:val="28"/>
          <w:lang w:val="uk-UA"/>
          <w14:ligatures w14:val="standardContextual"/>
        </w:rPr>
        <w:t xml:space="preserve">результаті голоду, викликаного насильницькою колективізацією, постраждали </w:t>
      </w:r>
      <w:r w:rsidRPr="00A77FF1">
        <w:rPr>
          <w:rFonts w:ascii="Times New Roman" w:eastAsia="Calibri" w:hAnsi="Times New Roman" w:cs="Times New Roman"/>
          <w:b/>
          <w:bCs/>
          <w:i/>
          <w:iCs/>
          <w:color w:val="000000"/>
          <w:kern w:val="2"/>
          <w:sz w:val="28"/>
          <w:szCs w:val="28"/>
          <w:lang w:val="uk-UA"/>
          <w14:ligatures w14:val="standardContextual"/>
        </w:rPr>
        <w:t>багато регіонів СРСР</w:t>
      </w:r>
      <w:r w:rsidRPr="00A77FF1">
        <w:rPr>
          <w:rFonts w:ascii="Times New Roman" w:eastAsia="Calibri" w:hAnsi="Times New Roman" w:cs="Times New Roman"/>
          <w:i/>
          <w:iCs/>
          <w:color w:val="000000"/>
          <w:kern w:val="2"/>
          <w:sz w:val="28"/>
          <w:szCs w:val="28"/>
          <w:lang w:val="uk-UA"/>
          <w14:ligatures w14:val="standardContextual"/>
        </w:rPr>
        <w:t>.</w:t>
      </w:r>
      <w:r w:rsidRPr="00A77FF1">
        <w:rPr>
          <w:rFonts w:ascii="Times New Roman" w:eastAsia="Calibri" w:hAnsi="Times New Roman" w:cs="Times New Roman"/>
          <w:color w:val="000000"/>
          <w:kern w:val="2"/>
          <w:sz w:val="28"/>
          <w:szCs w:val="28"/>
          <w:lang w:val="uk-UA"/>
          <w14:ligatures w14:val="standardContextual"/>
        </w:rPr>
        <w:t xml:space="preserve"> … </w:t>
      </w:r>
      <w:r w:rsidRPr="00A77FF1">
        <w:rPr>
          <w:rFonts w:ascii="Times New Roman" w:eastAsia="Calibri" w:hAnsi="Times New Roman" w:cs="Times New Roman"/>
          <w:i/>
          <w:iCs/>
          <w:color w:val="000000"/>
          <w:kern w:val="2"/>
          <w:sz w:val="28"/>
          <w:szCs w:val="28"/>
          <w:lang w:val="uk-UA"/>
          <w14:ligatures w14:val="standardContextual"/>
        </w:rPr>
        <w:t xml:space="preserve">Ця трагедія </w:t>
      </w:r>
      <w:r w:rsidRPr="00A77FF1">
        <w:rPr>
          <w:rFonts w:ascii="Times New Roman" w:eastAsia="Calibri" w:hAnsi="Times New Roman" w:cs="Times New Roman"/>
          <w:b/>
          <w:bCs/>
          <w:i/>
          <w:iCs/>
          <w:color w:val="000000"/>
          <w:kern w:val="2"/>
          <w:sz w:val="28"/>
          <w:szCs w:val="28"/>
          <w:lang w:val="uk-UA"/>
          <w14:ligatures w14:val="standardContextual"/>
        </w:rPr>
        <w:t>не має і не може мати міжнародно встановлених ознак геноциду</w:t>
      </w:r>
      <w:r w:rsidRPr="00A77FF1">
        <w:rPr>
          <w:rFonts w:ascii="Times New Roman" w:eastAsia="Calibri" w:hAnsi="Times New Roman" w:cs="Times New Roman"/>
          <w:i/>
          <w:iCs/>
          <w:color w:val="000000"/>
          <w:kern w:val="2"/>
          <w:sz w:val="28"/>
          <w:szCs w:val="28"/>
          <w:lang w:val="uk-UA"/>
          <w14:ligatures w14:val="standardContextual"/>
        </w:rPr>
        <w:t xml:space="preserve"> і не повинна бути предметом сучасних політичних спекуляцій» </w:t>
      </w:r>
      <w:r w:rsidRPr="00A77FF1">
        <w:rPr>
          <w:rFonts w:ascii="Times New Roman" w:eastAsia="Calibri" w:hAnsi="Times New Roman" w:cs="Times New Roman"/>
          <w:color w:val="000000"/>
          <w:kern w:val="2"/>
          <w:sz w:val="28"/>
          <w:szCs w:val="28"/>
          <w14:ligatures w14:val="standardContextual"/>
        </w:rPr>
        <w:t>(</w:t>
      </w:r>
      <w:r w:rsidRPr="00A77FF1">
        <w:rPr>
          <w:rFonts w:ascii="Times New Roman" w:eastAsia="Calibri" w:hAnsi="Times New Roman" w:cs="Times New Roman"/>
          <w:color w:val="000000"/>
          <w:kern w:val="2"/>
          <w:sz w:val="28"/>
          <w:szCs w:val="28"/>
          <w:lang w:val="uk-UA"/>
          <w14:ligatures w14:val="standardContextual"/>
        </w:rPr>
        <w:t>виділено мною – В.Р.)</w:t>
      </w:r>
      <w:r w:rsidRPr="00A77FF1">
        <w:rPr>
          <w:rFonts w:ascii="Times New Roman" w:eastAsia="Calibri" w:hAnsi="Times New Roman" w:cs="Times New Roman"/>
          <w:color w:val="000000"/>
          <w:kern w:val="2"/>
          <w:sz w:val="28"/>
          <w:szCs w:val="28"/>
          <w14:ligatures w14:val="standardContextual"/>
        </w:rPr>
        <w:t xml:space="preserve"> [9].</w:t>
      </w:r>
      <w:r w:rsidRPr="00A77FF1">
        <w:rPr>
          <w:rFonts w:ascii="Times New Roman" w:eastAsia="Calibri" w:hAnsi="Times New Roman" w:cs="Times New Roman"/>
          <w:color w:val="000000"/>
          <w:kern w:val="2"/>
          <w:sz w:val="28"/>
          <w:szCs w:val="28"/>
          <w:lang w:val="uk-UA"/>
          <w14:ligatures w14:val="standardContextual"/>
        </w:rPr>
        <w:t xml:space="preserve"> Використані формулювання спотворюють істинну правову природу Голодомору 1932-1933 рр. та позбавляють його субстанційної властивості – спеціальної мети, яку переслідував уряд – знищення українців як представників окремої, самостійної національної групи.</w:t>
      </w:r>
    </w:p>
    <w:p w14:paraId="4462CB52" w14:textId="77777777" w:rsidR="00A77FF1" w:rsidRPr="00A77FF1" w:rsidRDefault="00A77FF1" w:rsidP="00A77FF1">
      <w:pPr>
        <w:spacing w:line="360" w:lineRule="auto"/>
        <w:ind w:firstLine="567"/>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color w:val="000000"/>
          <w:sz w:val="28"/>
          <w:szCs w:val="28"/>
          <w:bdr w:val="none" w:sz="0" w:space="0" w:color="auto" w:frame="1"/>
          <w:lang w:val="uk-UA" w:eastAsia="ru-RU"/>
        </w:rPr>
        <w:t>Позиція заперечення квінтесенції вказаного злочину, пролобійована РФ внаслідок членства її у вказаних міжнародних організаціях суперечить його природі. Доказом цьому є ряд доказів соціокультурного впливу на українців як націю, який здійснювався паралельно із насильницькою колективізацією.  Вперше на нього звернув увагу а</w:t>
      </w:r>
      <w:r w:rsidRPr="00A77FF1">
        <w:rPr>
          <w:rFonts w:ascii="Times New Roman" w:eastAsia="Times New Roman" w:hAnsi="Times New Roman" w:cs="Times New Roman"/>
          <w:color w:val="000000"/>
          <w:sz w:val="28"/>
          <w:szCs w:val="28"/>
          <w:lang w:eastAsia="ru-RU"/>
        </w:rPr>
        <w:t xml:space="preserve">втор поняття «геноцид» та </w:t>
      </w:r>
      <w:r w:rsidRPr="00A77FF1">
        <w:rPr>
          <w:rFonts w:ascii="Times New Roman" w:eastAsia="Times New Roman" w:hAnsi="Times New Roman" w:cs="Times New Roman"/>
          <w:color w:val="000000"/>
          <w:sz w:val="28"/>
          <w:szCs w:val="28"/>
          <w:lang w:val="uk-UA" w:eastAsia="ru-RU"/>
        </w:rPr>
        <w:t>«</w:t>
      </w:r>
      <w:r w:rsidRPr="00A77FF1">
        <w:rPr>
          <w:rFonts w:ascii="Times New Roman" w:eastAsia="Times New Roman" w:hAnsi="Times New Roman" w:cs="Times New Roman"/>
          <w:color w:val="000000"/>
          <w:sz w:val="28"/>
          <w:szCs w:val="28"/>
          <w:lang w:eastAsia="ru-RU"/>
        </w:rPr>
        <w:t>батько</w:t>
      </w:r>
      <w:r w:rsidRPr="00A77FF1">
        <w:rPr>
          <w:rFonts w:ascii="Times New Roman" w:eastAsia="Times New Roman" w:hAnsi="Times New Roman" w:cs="Times New Roman"/>
          <w:color w:val="000000"/>
          <w:sz w:val="28"/>
          <w:szCs w:val="28"/>
          <w:lang w:val="uk-UA" w:eastAsia="ru-RU"/>
        </w:rPr>
        <w:t>»</w:t>
      </w:r>
      <w:r w:rsidRPr="00A77FF1">
        <w:rPr>
          <w:rFonts w:ascii="Times New Roman" w:eastAsia="Times New Roman" w:hAnsi="Times New Roman" w:cs="Times New Roman"/>
          <w:color w:val="000000"/>
          <w:sz w:val="28"/>
          <w:szCs w:val="28"/>
          <w:lang w:eastAsia="ru-RU"/>
        </w:rPr>
        <w:t xml:space="preserve"> Конвенції</w:t>
      </w:r>
      <w:r w:rsidRPr="00A77FF1">
        <w:rPr>
          <w:rFonts w:ascii="Times New Roman" w:eastAsia="Times New Roman" w:hAnsi="Times New Roman" w:cs="Times New Roman"/>
          <w:color w:val="000000"/>
          <w:sz w:val="28"/>
          <w:szCs w:val="28"/>
          <w:lang w:val="uk-UA" w:eastAsia="ru-RU"/>
        </w:rPr>
        <w:t xml:space="preserve"> </w:t>
      </w:r>
      <w:r w:rsidRPr="00A77FF1">
        <w:rPr>
          <w:rFonts w:ascii="Times New Roman" w:eastAsia="Times New Roman" w:hAnsi="Times New Roman" w:cs="Times New Roman"/>
          <w:color w:val="000000"/>
          <w:sz w:val="28"/>
          <w:szCs w:val="28"/>
          <w:lang w:eastAsia="ru-RU"/>
        </w:rPr>
        <w:t>Рафал Лемкін</w:t>
      </w:r>
      <w:r w:rsidRPr="00A77FF1">
        <w:rPr>
          <w:rFonts w:ascii="Times New Roman" w:eastAsia="Times New Roman" w:hAnsi="Times New Roman" w:cs="Times New Roman"/>
          <w:color w:val="000000"/>
          <w:sz w:val="28"/>
          <w:szCs w:val="28"/>
          <w:lang w:val="uk-UA" w:eastAsia="ru-RU"/>
        </w:rPr>
        <w:t xml:space="preserve">. Він назвав нищення української нації </w:t>
      </w:r>
      <w:r w:rsidRPr="00A77FF1">
        <w:rPr>
          <w:rFonts w:ascii="Times New Roman" w:eastAsia="Times New Roman" w:hAnsi="Times New Roman" w:cs="Times New Roman"/>
          <w:color w:val="000000"/>
          <w:sz w:val="28"/>
          <w:szCs w:val="28"/>
          <w:bdr w:val="none" w:sz="0" w:space="0" w:color="auto" w:frame="1"/>
          <w:lang w:val="uk-UA" w:eastAsia="ru-RU"/>
        </w:rPr>
        <w:t>«класичним прикладом геноциду» [10]</w:t>
      </w:r>
      <w:r w:rsidRPr="00A77FF1">
        <w:rPr>
          <w:rFonts w:ascii="Times New Roman" w:eastAsia="Times New Roman" w:hAnsi="Times New Roman" w:cs="Times New Roman"/>
          <w:color w:val="000000"/>
          <w:sz w:val="28"/>
          <w:szCs w:val="28"/>
          <w:lang w:val="uk-UA" w:eastAsia="ru-RU"/>
        </w:rPr>
        <w:t xml:space="preserve">. Посилаючись на поняття геноциду, закріплене у Конвенції, Лемкін розглядав невід’ємними складовими частинами геноциду проти українців виморення голодом українських селян, нищення української інтелігенції та ліквідацію </w:t>
      </w:r>
      <w:r w:rsidRPr="00A77FF1">
        <w:rPr>
          <w:rFonts w:ascii="Times New Roman" w:eastAsia="Times New Roman" w:hAnsi="Times New Roman" w:cs="Times New Roman"/>
          <w:color w:val="000000"/>
          <w:sz w:val="28"/>
          <w:szCs w:val="28"/>
          <w:lang w:eastAsia="ru-RU"/>
        </w:rPr>
        <w:t>Української Автокефальної Православної Церкви</w:t>
      </w:r>
      <w:r w:rsidRPr="00A77FF1">
        <w:rPr>
          <w:rFonts w:ascii="Times New Roman" w:eastAsia="Times New Roman" w:hAnsi="Times New Roman" w:cs="Times New Roman"/>
          <w:color w:val="000000"/>
          <w:sz w:val="28"/>
          <w:szCs w:val="28"/>
          <w:lang w:val="uk-UA" w:eastAsia="ru-RU"/>
        </w:rPr>
        <w:t xml:space="preserve">, які вказують на </w:t>
      </w:r>
      <w:r w:rsidRPr="00A77FF1">
        <w:rPr>
          <w:rFonts w:ascii="Times New Roman" w:eastAsia="Calibri" w:hAnsi="Times New Roman" w:cs="Times New Roman"/>
          <w:sz w:val="28"/>
          <w:szCs w:val="28"/>
          <w:lang w:val="uk-UA"/>
          <w14:ligatures w14:val="standardContextual"/>
        </w:rPr>
        <w:t>те, що геноцид був «</w:t>
      </w:r>
      <w:r w:rsidRPr="00A77FF1">
        <w:rPr>
          <w:rFonts w:ascii="Times New Roman" w:eastAsia="Calibri" w:hAnsi="Times New Roman" w:cs="Times New Roman"/>
          <w:sz w:val="28"/>
          <w:szCs w:val="28"/>
          <w14:ligatures w14:val="standardContextual"/>
        </w:rPr>
        <w:t>цілеспрямовани</w:t>
      </w:r>
      <w:r w:rsidRPr="00A77FF1">
        <w:rPr>
          <w:rFonts w:ascii="Times New Roman" w:eastAsia="Calibri" w:hAnsi="Times New Roman" w:cs="Times New Roman"/>
          <w:sz w:val="28"/>
          <w:szCs w:val="28"/>
          <w:lang w:val="uk-UA"/>
          <w14:ligatures w14:val="standardContextual"/>
        </w:rPr>
        <w:t>м</w:t>
      </w:r>
      <w:r w:rsidRPr="00A77FF1">
        <w:rPr>
          <w:rFonts w:ascii="Times New Roman" w:eastAsia="Calibri" w:hAnsi="Times New Roman" w:cs="Times New Roman"/>
          <w:sz w:val="28"/>
          <w:szCs w:val="28"/>
          <w14:ligatures w14:val="standardContextual"/>
        </w:rPr>
        <w:t xml:space="preserve"> акт</w:t>
      </w:r>
      <w:r w:rsidRPr="00A77FF1">
        <w:rPr>
          <w:rFonts w:ascii="Times New Roman" w:eastAsia="Calibri" w:hAnsi="Times New Roman" w:cs="Times New Roman"/>
          <w:sz w:val="28"/>
          <w:szCs w:val="28"/>
          <w:lang w:val="uk-UA"/>
          <w14:ligatures w14:val="standardContextual"/>
        </w:rPr>
        <w:t>ом</w:t>
      </w:r>
      <w:r w:rsidRPr="00A77FF1">
        <w:rPr>
          <w:rFonts w:ascii="Times New Roman" w:eastAsia="Calibri" w:hAnsi="Times New Roman" w:cs="Times New Roman"/>
          <w:sz w:val="28"/>
          <w:szCs w:val="28"/>
          <w14:ligatures w14:val="standardContextual"/>
        </w:rPr>
        <w:t xml:space="preserve"> масового знищення людей</w:t>
      </w:r>
      <w:r w:rsidRPr="00A77FF1">
        <w:rPr>
          <w:rFonts w:ascii="Times New Roman" w:eastAsia="Calibri" w:hAnsi="Times New Roman" w:cs="Times New Roman"/>
          <w:sz w:val="28"/>
          <w:szCs w:val="28"/>
          <w:lang w:val="uk-UA"/>
          <w14:ligatures w14:val="standardContextual"/>
        </w:rPr>
        <w:t>»</w:t>
      </w:r>
      <w:r w:rsidRPr="00A77FF1">
        <w:rPr>
          <w:rFonts w:ascii="Times New Roman" w:eastAsia="Calibri" w:hAnsi="Times New Roman" w:cs="Times New Roman"/>
          <w:sz w:val="28"/>
          <w:szCs w:val="28"/>
          <w14:ligatures w14:val="standardContextual"/>
        </w:rPr>
        <w:t xml:space="preserve"> [10]</w:t>
      </w:r>
      <w:r w:rsidRPr="00A77FF1">
        <w:rPr>
          <w:rFonts w:ascii="Times New Roman" w:eastAsia="Calibri" w:hAnsi="Times New Roman" w:cs="Times New Roman"/>
          <w:sz w:val="28"/>
          <w:szCs w:val="28"/>
          <w:lang w:val="uk-UA"/>
          <w14:ligatures w14:val="standardContextual"/>
        </w:rPr>
        <w:t xml:space="preserve">. Вказаний вплив на українське селянство було доведено також в ході слідства, ініційованого головним управлінням СБУ. </w:t>
      </w:r>
      <w:r w:rsidRPr="00A77FF1">
        <w:rPr>
          <w:rFonts w:ascii="Times New Roman" w:eastAsia="Calibri" w:hAnsi="Times New Roman" w:cs="Times New Roman"/>
          <w:color w:val="000000"/>
          <w:kern w:val="2"/>
          <w:sz w:val="28"/>
          <w:szCs w:val="28"/>
          <w14:ligatures w14:val="standardContextual"/>
        </w:rPr>
        <w:t xml:space="preserve">У </w:t>
      </w:r>
      <w:r w:rsidRPr="00A77FF1">
        <w:rPr>
          <w:rFonts w:ascii="Times New Roman" w:eastAsia="Calibri" w:hAnsi="Times New Roman" w:cs="Times New Roman"/>
          <w:color w:val="000000"/>
          <w:kern w:val="2"/>
          <w:sz w:val="28"/>
          <w:szCs w:val="28"/>
          <w:lang w:val="uk-UA"/>
          <w14:ligatures w14:val="standardContextual"/>
        </w:rPr>
        <w:t xml:space="preserve">процесі </w:t>
      </w:r>
      <w:r w:rsidRPr="00A77FF1">
        <w:rPr>
          <w:rFonts w:ascii="Times New Roman" w:eastAsia="Calibri" w:hAnsi="Times New Roman" w:cs="Times New Roman"/>
          <w:color w:val="000000"/>
          <w:kern w:val="2"/>
          <w:sz w:val="28"/>
          <w:szCs w:val="28"/>
          <w:lang w:val="uk-UA"/>
          <w14:ligatures w14:val="standardContextual"/>
        </w:rPr>
        <w:lastRenderedPageBreak/>
        <w:t>розслідування було встановлено, що керівництво Радянського Союзу мало намір знищити частину української нації, що є ключовим доказом геноцидного</w:t>
      </w:r>
      <w:r w:rsidRPr="00A77FF1">
        <w:rPr>
          <w:rFonts w:ascii="Times New Roman" w:eastAsia="Calibri" w:hAnsi="Times New Roman" w:cs="Times New Roman"/>
          <w:color w:val="000000"/>
          <w:kern w:val="2"/>
          <w:sz w:val="28"/>
          <w:szCs w:val="28"/>
          <w14:ligatures w14:val="standardContextual"/>
        </w:rPr>
        <w:t xml:space="preserve"> характеру злочину</w:t>
      </w:r>
      <w:r w:rsidRPr="00A77FF1">
        <w:rPr>
          <w:rFonts w:ascii="Times New Roman" w:eastAsia="Times New Roman" w:hAnsi="Times New Roman" w:cs="Times New Roman"/>
          <w:color w:val="000000"/>
          <w:sz w:val="28"/>
          <w:szCs w:val="28"/>
          <w:lang w:eastAsia="ru-RU"/>
        </w:rPr>
        <w:t xml:space="preserve"> [1]</w:t>
      </w:r>
      <w:r w:rsidRPr="00A77FF1">
        <w:rPr>
          <w:rFonts w:ascii="Times New Roman" w:eastAsia="Calibri" w:hAnsi="Times New Roman" w:cs="Times New Roman"/>
          <w:color w:val="000000"/>
          <w:kern w:val="2"/>
          <w:sz w:val="28"/>
          <w:szCs w:val="28"/>
          <w:lang w:val="uk-UA"/>
          <w14:ligatures w14:val="standardContextual"/>
        </w:rPr>
        <w:t xml:space="preserve">. Серед дій, які підтверджують вказану тезу, заборона українцям виїжджати </w:t>
      </w:r>
      <w:r w:rsidRPr="00A77FF1">
        <w:rPr>
          <w:rFonts w:ascii="Times New Roman" w:eastAsia="Times New Roman" w:hAnsi="Times New Roman" w:cs="Times New Roman"/>
          <w:color w:val="000000"/>
          <w:sz w:val="28"/>
          <w:szCs w:val="28"/>
          <w:lang w:val="uk-UA" w:eastAsia="ru-RU"/>
        </w:rPr>
        <w:t>поза межі територій, охоплених голодом, застосування жорстоких репресій до</w:t>
      </w:r>
      <w:r w:rsidRPr="00A77FF1">
        <w:rPr>
          <w:rFonts w:ascii="Times New Roman" w:eastAsia="Times New Roman" w:hAnsi="Times New Roman" w:cs="Times New Roman"/>
          <w:color w:val="000000"/>
          <w:sz w:val="28"/>
          <w:szCs w:val="28"/>
          <w:bdr w:val="none" w:sz="0" w:space="0" w:color="auto" w:frame="1"/>
          <w:lang w:val="uk-UA" w:eastAsia="ru-RU"/>
        </w:rPr>
        <w:t xml:space="preserve"> </w:t>
      </w:r>
      <w:r w:rsidRPr="00A77FF1">
        <w:rPr>
          <w:rFonts w:ascii="Times New Roman" w:eastAsia="Times New Roman" w:hAnsi="Times New Roman" w:cs="Times New Roman"/>
          <w:color w:val="000000"/>
          <w:sz w:val="28"/>
          <w:szCs w:val="28"/>
          <w:lang w:val="uk-UA" w:eastAsia="ru-RU"/>
        </w:rPr>
        <w:t>керівників державних структур на місцях, які намагалися допомогти голодуючим селянам; зберігання</w:t>
      </w:r>
      <w:r w:rsidRPr="00A77FF1">
        <w:rPr>
          <w:rFonts w:ascii="Times New Roman" w:eastAsia="Times New Roman" w:hAnsi="Times New Roman" w:cs="Times New Roman"/>
          <w:color w:val="000000"/>
          <w:sz w:val="28"/>
          <w:szCs w:val="28"/>
          <w:bdr w:val="none" w:sz="0" w:space="0" w:color="auto" w:frame="1"/>
          <w:lang w:val="uk-UA" w:eastAsia="ru-RU"/>
        </w:rPr>
        <w:t xml:space="preserve"> </w:t>
      </w:r>
      <w:r w:rsidRPr="00A77FF1">
        <w:rPr>
          <w:rFonts w:ascii="Times New Roman" w:eastAsia="Times New Roman" w:hAnsi="Times New Roman" w:cs="Times New Roman"/>
          <w:color w:val="000000"/>
          <w:sz w:val="28"/>
          <w:szCs w:val="28"/>
          <w:lang w:val="uk-UA" w:eastAsia="ru-RU"/>
        </w:rPr>
        <w:t>під час масового вимирання українців у державних резервах великих обсягів збіжжя, що не були використані для порятунку, активний експорт українського зерна СРСР; відмова</w:t>
      </w:r>
      <w:r w:rsidRPr="00A77FF1">
        <w:rPr>
          <w:rFonts w:ascii="Times New Roman" w:eastAsia="Times New Roman" w:hAnsi="Times New Roman" w:cs="Times New Roman"/>
          <w:color w:val="000000"/>
          <w:sz w:val="28"/>
          <w:szCs w:val="28"/>
          <w:bdr w:val="none" w:sz="0" w:space="0" w:color="auto" w:frame="1"/>
          <w:lang w:val="uk-UA" w:eastAsia="ru-RU"/>
        </w:rPr>
        <w:t xml:space="preserve"> р</w:t>
      </w:r>
      <w:r w:rsidRPr="00A77FF1">
        <w:rPr>
          <w:rFonts w:ascii="Times New Roman" w:eastAsia="Times New Roman" w:hAnsi="Times New Roman" w:cs="Times New Roman"/>
          <w:color w:val="000000"/>
          <w:sz w:val="28"/>
          <w:szCs w:val="28"/>
          <w:lang w:val="uk-UA" w:eastAsia="ru-RU"/>
        </w:rPr>
        <w:t>адянської влади від міжнародної благодійної допомоги і т.ін.</w:t>
      </w:r>
    </w:p>
    <w:p w14:paraId="1D1ED0A6" w14:textId="77777777" w:rsidR="00A77FF1" w:rsidRPr="00A77FF1" w:rsidRDefault="00A77FF1" w:rsidP="00A77FF1">
      <w:pPr>
        <w:spacing w:line="360" w:lineRule="auto"/>
        <w:ind w:firstLine="567"/>
        <w:jc w:val="both"/>
        <w:rPr>
          <w:rFonts w:ascii="Times New Roman" w:eastAsia="Calibri" w:hAnsi="Times New Roman" w:cs="Times New Roman"/>
          <w:color w:val="000000"/>
          <w:kern w:val="2"/>
          <w:sz w:val="28"/>
          <w:szCs w:val="28"/>
          <w:lang w:val="uk-UA"/>
          <w14:ligatures w14:val="standardContextual"/>
        </w:rPr>
      </w:pPr>
      <w:r w:rsidRPr="00A77FF1">
        <w:rPr>
          <w:rFonts w:ascii="Times New Roman" w:eastAsia="Times New Roman" w:hAnsi="Times New Roman" w:cs="Times New Roman"/>
          <w:color w:val="000000"/>
          <w:sz w:val="28"/>
          <w:szCs w:val="28"/>
          <w:bdr w:val="none" w:sz="0" w:space="0" w:color="auto" w:frame="1"/>
          <w:lang w:val="uk-UA" w:eastAsia="ru-RU"/>
        </w:rPr>
        <w:t xml:space="preserve">Третьою передумовою для відсутності міжнародної кваліфікації Голодомору як акту геноциду є тривалий та складний процес </w:t>
      </w:r>
      <w:r w:rsidRPr="00A77FF1">
        <w:rPr>
          <w:rFonts w:ascii="Times New Roman" w:eastAsia="TimesNewRomanPSMT" w:hAnsi="Times New Roman" w:cs="Times New Roman"/>
          <w:color w:val="000000"/>
          <w:kern w:val="2"/>
          <w:sz w:val="28"/>
          <w:szCs w:val="28"/>
          <w:lang w:val="uk-UA"/>
          <w14:ligatures w14:val="standardContextual"/>
        </w:rPr>
        <w:t xml:space="preserve">розслідування та визнання міжнародних злочинів геноцидом. </w:t>
      </w:r>
      <w:r w:rsidRPr="00A77FF1">
        <w:rPr>
          <w:rFonts w:ascii="Times New Roman" w:eastAsia="Calibri" w:hAnsi="Times New Roman" w:cs="Times New Roman"/>
          <w:color w:val="000000"/>
          <w:kern w:val="2"/>
          <w:sz w:val="28"/>
          <w:szCs w:val="28"/>
          <w:lang w:val="uk-UA"/>
          <w14:ligatures w14:val="standardContextual"/>
        </w:rPr>
        <w:t xml:space="preserve">Процес притягнення до відповідальності осіб, які скоюють акти геноциду, викликає ряд серйозних труднощів, адже встановлення спеціального наміру до знищення певної групи є надзвичайно складним завданням [11, </w:t>
      </w:r>
      <w:r w:rsidRPr="00A77FF1">
        <w:rPr>
          <w:rFonts w:ascii="Times New Roman" w:eastAsia="Calibri" w:hAnsi="Times New Roman" w:cs="Times New Roman"/>
          <w:color w:val="000000"/>
          <w:kern w:val="2"/>
          <w:sz w:val="28"/>
          <w:szCs w:val="28"/>
          <w14:ligatures w14:val="standardContextual"/>
        </w:rPr>
        <w:t>c</w:t>
      </w:r>
      <w:r w:rsidRPr="00A77FF1">
        <w:rPr>
          <w:rFonts w:ascii="Times New Roman" w:eastAsia="Calibri" w:hAnsi="Times New Roman" w:cs="Times New Roman"/>
          <w:color w:val="000000"/>
          <w:kern w:val="2"/>
          <w:sz w:val="28"/>
          <w:szCs w:val="28"/>
          <w:lang w:val="uk-UA"/>
          <w14:ligatures w14:val="standardContextual"/>
        </w:rPr>
        <w:t>.686]</w:t>
      </w:r>
      <w:r w:rsidRPr="00A77FF1">
        <w:rPr>
          <w:rFonts w:ascii="Times New Roman" w:eastAsia="TimesNewRomanPSMT" w:hAnsi="Times New Roman" w:cs="Times New Roman"/>
          <w:color w:val="000000"/>
          <w:kern w:val="2"/>
          <w:sz w:val="28"/>
          <w:szCs w:val="28"/>
          <w:lang w:val="uk-UA"/>
          <w14:ligatures w14:val="standardContextual"/>
        </w:rPr>
        <w:t xml:space="preserve">. </w:t>
      </w:r>
      <w:r w:rsidRPr="00A77FF1">
        <w:rPr>
          <w:rFonts w:ascii="Times New Roman" w:eastAsia="TimesNewRomanPSMT" w:hAnsi="Times New Roman" w:cs="Times New Roman"/>
          <w:color w:val="000000"/>
          <w:kern w:val="2"/>
          <w:sz w:val="28"/>
          <w:szCs w:val="28"/>
          <w14:ligatures w14:val="standardContextual"/>
        </w:rPr>
        <w:t xml:space="preserve">Палата </w:t>
      </w:r>
      <w:r w:rsidRPr="00A77FF1">
        <w:rPr>
          <w:rFonts w:ascii="Times New Roman" w:eastAsia="TimesNewRomanPSMT" w:hAnsi="Times New Roman" w:cs="Times New Roman"/>
          <w:color w:val="000000"/>
          <w:kern w:val="2"/>
          <w:sz w:val="28"/>
          <w:szCs w:val="28"/>
          <w:lang w:val="uk-UA"/>
          <w14:ligatures w14:val="standardContextual"/>
        </w:rPr>
        <w:t xml:space="preserve">Міжнародного кримінального трибуналу по Руанді описала геноцидний намір як «ключовий елемент» умисного злочину, який «характеризується психологічним зв’язком між фізичним результатом і психічним станом винного» [11, c.687]. </w:t>
      </w:r>
    </w:p>
    <w:p w14:paraId="42372B33" w14:textId="77777777" w:rsidR="00A77FF1" w:rsidRPr="00A77FF1" w:rsidRDefault="00A77FF1" w:rsidP="00A77FF1">
      <w:pPr>
        <w:spacing w:line="360" w:lineRule="auto"/>
        <w:ind w:firstLine="567"/>
        <w:jc w:val="both"/>
        <w:rPr>
          <w:rFonts w:ascii="Times New Roman" w:eastAsia="Times New Roman" w:hAnsi="Times New Roman" w:cs="Times New Roman"/>
          <w:color w:val="000000"/>
          <w:sz w:val="28"/>
          <w:szCs w:val="28"/>
          <w:bdr w:val="none" w:sz="0" w:space="0" w:color="auto" w:frame="1"/>
          <w:lang w:val="uk-UA" w:eastAsia="ru-RU"/>
        </w:rPr>
      </w:pPr>
      <w:r w:rsidRPr="00A77FF1">
        <w:rPr>
          <w:rFonts w:ascii="Times New Roman" w:eastAsia="Calibri" w:hAnsi="Times New Roman" w:cs="Times New Roman"/>
          <w:color w:val="000000"/>
          <w:kern w:val="2"/>
          <w:sz w:val="28"/>
          <w:szCs w:val="28"/>
          <w:lang w:val="uk-UA"/>
          <w14:ligatures w14:val="standardContextual"/>
        </w:rPr>
        <w:t>У звʼязку із вищесказаним, правове регулювання питання Голодомору у міжнародній правовій площині потребує подальшого вдосконалення. Важливими напрямами роботи є:</w:t>
      </w:r>
      <w:r w:rsidRPr="00A77FF1">
        <w:rPr>
          <w:rFonts w:ascii="Times New Roman" w:eastAsia="Times New Roman" w:hAnsi="Times New Roman" w:cs="Times New Roman"/>
          <w:color w:val="000000"/>
          <w:sz w:val="28"/>
          <w:szCs w:val="28"/>
          <w:bdr w:val="none" w:sz="0" w:space="0" w:color="auto" w:frame="1"/>
          <w:lang w:val="uk-UA" w:eastAsia="ru-RU"/>
        </w:rPr>
        <w:t xml:space="preserve"> п</w:t>
      </w:r>
      <w:r w:rsidRPr="00A77FF1">
        <w:rPr>
          <w:rFonts w:ascii="Times New Roman" w:eastAsia="Calibri" w:hAnsi="Times New Roman" w:cs="Times New Roman"/>
          <w:color w:val="000000"/>
          <w:kern w:val="2"/>
          <w:sz w:val="28"/>
          <w:szCs w:val="28"/>
          <w:lang w:val="uk-UA"/>
          <w14:ligatures w14:val="standardContextual"/>
        </w:rPr>
        <w:t xml:space="preserve">осилення </w:t>
      </w:r>
      <w:r w:rsidRPr="00A77FF1">
        <w:rPr>
          <w:rFonts w:ascii="Times New Roman" w:eastAsia="Calibri" w:hAnsi="Times New Roman" w:cs="Times New Roman"/>
          <w:kern w:val="2"/>
          <w:sz w:val="28"/>
          <w:szCs w:val="28"/>
          <w:lang w:val="uk-UA"/>
          <w14:ligatures w14:val="standardContextual"/>
        </w:rPr>
        <w:t>міжнародного визнання</w:t>
      </w:r>
      <w:r w:rsidRPr="00C62B34">
        <w:rPr>
          <w:rFonts w:ascii="Times New Roman" w:eastAsia="Calibri" w:hAnsi="Times New Roman" w:cs="Times New Roman"/>
          <w:kern w:val="2"/>
          <w:sz w:val="28"/>
          <w:szCs w:val="28"/>
          <w:lang w:val="uk-UA"/>
          <w14:ligatures w14:val="standardContextual"/>
        </w:rPr>
        <w:t xml:space="preserve"> Голодомору як геноциду</w:t>
      </w:r>
      <w:r w:rsidRPr="00A77FF1">
        <w:rPr>
          <w:rFonts w:ascii="Times New Roman" w:eastAsia="Calibri" w:hAnsi="Times New Roman" w:cs="Times New Roman"/>
          <w:kern w:val="2"/>
          <w:sz w:val="28"/>
          <w:szCs w:val="28"/>
          <w:lang w:val="uk-UA"/>
          <w14:ligatures w14:val="standardContextual"/>
        </w:rPr>
        <w:t xml:space="preserve"> українського народу, усунення подвійних стандартів та підходів до тлумачення поняття Голодомору із врахуванням результатів проведених українськими правоохоронними органами розслідувань, запровадження ефективних механізмів притягнення до міжнародно-правової відповідальності за Голодомор як акт геноциду окремих держав та їх посадових осіб</w:t>
      </w:r>
      <w:r w:rsidRPr="00A77FF1">
        <w:rPr>
          <w:rFonts w:ascii="Times New Roman" w:eastAsia="Times New Roman" w:hAnsi="Times New Roman" w:cs="Times New Roman"/>
          <w:color w:val="000000"/>
          <w:sz w:val="28"/>
          <w:szCs w:val="28"/>
          <w:bdr w:val="none" w:sz="0" w:space="0" w:color="auto" w:frame="1"/>
          <w:lang w:val="uk-UA" w:eastAsia="ru-RU"/>
        </w:rPr>
        <w:t>, з</w:t>
      </w:r>
      <w:r w:rsidRPr="00A77FF1">
        <w:rPr>
          <w:rFonts w:ascii="Times New Roman" w:eastAsia="Calibri" w:hAnsi="Times New Roman" w:cs="Times New Roman"/>
          <w:kern w:val="2"/>
          <w:sz w:val="28"/>
          <w:szCs w:val="28"/>
          <w:lang w:val="uk-UA"/>
          <w14:ligatures w14:val="standardContextual"/>
        </w:rPr>
        <w:t>абезпечення поновлення порушених прав та попередження повторення подібних злочинів у майбутньому.</w:t>
      </w:r>
    </w:p>
    <w:p w14:paraId="59811486" w14:textId="77777777" w:rsidR="00A77FF1" w:rsidRPr="00A77FF1" w:rsidRDefault="00A77FF1" w:rsidP="00A77FF1">
      <w:pPr>
        <w:spacing w:line="360" w:lineRule="auto"/>
        <w:ind w:firstLine="567"/>
        <w:jc w:val="both"/>
        <w:rPr>
          <w:rFonts w:ascii="Times New Roman" w:eastAsia="Calibri" w:hAnsi="Times New Roman" w:cs="Times New Roman"/>
          <w:color w:val="000000"/>
          <w:kern w:val="2"/>
          <w:sz w:val="28"/>
          <w:szCs w:val="28"/>
          <w14:ligatures w14:val="standardContextual"/>
        </w:rPr>
      </w:pPr>
      <w:r w:rsidRPr="00A77FF1">
        <w:rPr>
          <w:rFonts w:ascii="Times New Roman" w:eastAsia="Calibri" w:hAnsi="Times New Roman" w:cs="Times New Roman"/>
          <w:kern w:val="2"/>
          <w:sz w:val="28"/>
          <w:szCs w:val="28"/>
          <w:lang w:val="uk-UA"/>
          <w14:ligatures w14:val="standardContextual"/>
        </w:rPr>
        <w:t xml:space="preserve">З огляду на масштаби трагедії, політику ізоляції та цілеспрямоване винищення українського селянства, є всі підстави розглядати Голодомор як </w:t>
      </w:r>
      <w:r w:rsidRPr="00A77FF1">
        <w:rPr>
          <w:rFonts w:ascii="Times New Roman" w:eastAsia="Calibri" w:hAnsi="Times New Roman" w:cs="Times New Roman"/>
          <w:kern w:val="2"/>
          <w:sz w:val="28"/>
          <w:szCs w:val="28"/>
          <w:lang w:val="uk-UA"/>
          <w14:ligatures w14:val="standardContextual"/>
        </w:rPr>
        <w:lastRenderedPageBreak/>
        <w:t xml:space="preserve">геноцид. </w:t>
      </w:r>
      <w:r w:rsidRPr="00A77FF1">
        <w:rPr>
          <w:rFonts w:ascii="Times New Roman" w:eastAsia="Calibri" w:hAnsi="Times New Roman" w:cs="Times New Roman"/>
          <w:kern w:val="2"/>
          <w:sz w:val="28"/>
          <w:szCs w:val="28"/>
          <w14:ligatures w14:val="standardContextual"/>
        </w:rPr>
        <w:t xml:space="preserve">Визнання цього факту має не лише історичне значення, а й є важливим для правової та моральної оцінки злочинів тоталітарних режимів у світовій історії. Тема Голодомору залишається надзвичайно актуальною, оскільки вона не лише формує історичну пам’ять українського народу, а й впливає на сучасні міжнародні відносини, особливо в контексті боротьби за історичну правду та </w:t>
      </w:r>
      <w:r w:rsidRPr="00A77FF1">
        <w:rPr>
          <w:rFonts w:ascii="Times New Roman" w:eastAsia="Calibri" w:hAnsi="Times New Roman" w:cs="Times New Roman"/>
          <w:color w:val="000000"/>
          <w:kern w:val="2"/>
          <w:sz w:val="28"/>
          <w:szCs w:val="28"/>
          <w14:ligatures w14:val="standardContextual"/>
        </w:rPr>
        <w:t>справедливість.</w:t>
      </w:r>
    </w:p>
    <w:p w14:paraId="47FD4015" w14:textId="77777777" w:rsidR="00A77FF1" w:rsidRPr="00A77FF1" w:rsidRDefault="00A77FF1" w:rsidP="00A77FF1">
      <w:pPr>
        <w:spacing w:line="360" w:lineRule="auto"/>
        <w:ind w:firstLine="567"/>
        <w:jc w:val="both"/>
        <w:rPr>
          <w:rFonts w:ascii="Times New Roman" w:eastAsia="Calibri" w:hAnsi="Times New Roman" w:cs="Times New Roman"/>
          <w:color w:val="000000"/>
          <w:kern w:val="2"/>
          <w:sz w:val="28"/>
          <w:szCs w:val="28"/>
          <w14:ligatures w14:val="standardContextual"/>
        </w:rPr>
      </w:pPr>
    </w:p>
    <w:p w14:paraId="59903294" w14:textId="77777777" w:rsidR="00A77FF1" w:rsidRPr="00A77FF1" w:rsidRDefault="00A77FF1" w:rsidP="00A77FF1">
      <w:pPr>
        <w:spacing w:line="360" w:lineRule="auto"/>
        <w:ind w:firstLine="567"/>
        <w:jc w:val="center"/>
        <w:rPr>
          <w:rFonts w:ascii="Times New Roman" w:eastAsia="Calibri" w:hAnsi="Times New Roman" w:cs="Times New Roman"/>
          <w:b/>
          <w:bCs/>
          <w:color w:val="000000"/>
          <w:kern w:val="2"/>
          <w:sz w:val="28"/>
          <w:szCs w:val="28"/>
          <w:lang w:val="uk-UA"/>
          <w14:ligatures w14:val="standardContextual"/>
        </w:rPr>
      </w:pPr>
      <w:r w:rsidRPr="00A77FF1">
        <w:rPr>
          <w:rFonts w:ascii="Times New Roman" w:eastAsia="Calibri" w:hAnsi="Times New Roman" w:cs="Times New Roman"/>
          <w:b/>
          <w:bCs/>
          <w:color w:val="000000"/>
          <w:kern w:val="2"/>
          <w:sz w:val="28"/>
          <w:szCs w:val="28"/>
          <w:lang w:val="uk-UA"/>
          <w14:ligatures w14:val="standardContextual"/>
        </w:rPr>
        <w:t>Список використаних джерел</w:t>
      </w:r>
    </w:p>
    <w:p w14:paraId="0BF14683" w14:textId="77777777" w:rsidR="00A77FF1" w:rsidRPr="00A77FF1" w:rsidRDefault="00A77FF1" w:rsidP="00A77FF1">
      <w:pPr>
        <w:numPr>
          <w:ilvl w:val="0"/>
          <w:numId w:val="8"/>
        </w:numPr>
        <w:tabs>
          <w:tab w:val="left" w:pos="993"/>
        </w:tabs>
        <w:spacing w:line="360" w:lineRule="auto"/>
        <w:ind w:left="0" w:firstLine="567"/>
        <w:jc w:val="both"/>
        <w:rPr>
          <w:rFonts w:ascii="Times New Roman" w:eastAsia="Calibri" w:hAnsi="Times New Roman" w:cs="Times New Roman"/>
          <w:color w:val="000000"/>
          <w:kern w:val="2"/>
          <w:sz w:val="28"/>
          <w:szCs w:val="28"/>
          <w14:ligatures w14:val="standardContextual"/>
        </w:rPr>
      </w:pPr>
      <w:r w:rsidRPr="00A77FF1">
        <w:rPr>
          <w:rFonts w:ascii="Times New Roman" w:eastAsia="TimesNewRomanPSMT" w:hAnsi="Times New Roman" w:cs="Times New Roman"/>
          <w:color w:val="000000"/>
          <w:kern w:val="2"/>
          <w:sz w:val="28"/>
          <w:szCs w:val="28"/>
          <w14:ligatures w14:val="standardContextual"/>
        </w:rPr>
        <w:t>Геноцид в Україні 1932–1933 рр. за матеріалами кримінальної справи No 475 // Упор. М.</w:t>
      </w:r>
      <w:r w:rsidRPr="00A77FF1">
        <w:rPr>
          <w:rFonts w:ascii="Times New Roman" w:eastAsia="TimesNewRomanPSMT" w:hAnsi="Times New Roman" w:cs="Times New Roman"/>
          <w:color w:val="000000"/>
          <w:kern w:val="2"/>
          <w:sz w:val="28"/>
          <w:szCs w:val="28"/>
          <w:lang w:val="uk-UA"/>
          <w14:ligatures w14:val="standardContextual"/>
        </w:rPr>
        <w:t> </w:t>
      </w:r>
      <w:r w:rsidRPr="00A77FF1">
        <w:rPr>
          <w:rFonts w:ascii="Times New Roman" w:eastAsia="TimesNewRomanPSMT" w:hAnsi="Times New Roman" w:cs="Times New Roman"/>
          <w:color w:val="000000"/>
          <w:kern w:val="2"/>
          <w:sz w:val="28"/>
          <w:szCs w:val="28"/>
          <w14:ligatures w14:val="standardContextual"/>
        </w:rPr>
        <w:t>Герасименко, В.</w:t>
      </w:r>
      <w:r w:rsidRPr="00A77FF1">
        <w:rPr>
          <w:rFonts w:ascii="Times New Roman" w:eastAsia="TimesNewRomanPSMT" w:hAnsi="Times New Roman" w:cs="Times New Roman"/>
          <w:color w:val="000000"/>
          <w:kern w:val="2"/>
          <w:sz w:val="28"/>
          <w:szCs w:val="28"/>
          <w:lang w:val="uk-UA"/>
          <w14:ligatures w14:val="standardContextual"/>
        </w:rPr>
        <w:t> </w:t>
      </w:r>
      <w:r w:rsidRPr="00A77FF1">
        <w:rPr>
          <w:rFonts w:ascii="Times New Roman" w:eastAsia="TimesNewRomanPSMT" w:hAnsi="Times New Roman" w:cs="Times New Roman"/>
          <w:color w:val="000000"/>
          <w:kern w:val="2"/>
          <w:sz w:val="28"/>
          <w:szCs w:val="28"/>
          <w14:ligatures w14:val="standardContextual"/>
        </w:rPr>
        <w:t>Удовиченко. Київ, 2014. 440</w:t>
      </w:r>
      <w:r w:rsidRPr="00A77FF1">
        <w:rPr>
          <w:rFonts w:ascii="Times New Roman" w:eastAsia="TimesNewRomanPSMT" w:hAnsi="Times New Roman" w:cs="Times New Roman"/>
          <w:color w:val="000000"/>
          <w:kern w:val="2"/>
          <w:sz w:val="28"/>
          <w:szCs w:val="28"/>
          <w:lang w:val="uk-UA"/>
          <w14:ligatures w14:val="standardContextual"/>
        </w:rPr>
        <w:t> </w:t>
      </w:r>
      <w:r w:rsidRPr="00A77FF1">
        <w:rPr>
          <w:rFonts w:ascii="Times New Roman" w:eastAsia="TimesNewRomanPSMT" w:hAnsi="Times New Roman" w:cs="Times New Roman"/>
          <w:color w:val="000000"/>
          <w:kern w:val="2"/>
          <w:sz w:val="28"/>
          <w:szCs w:val="28"/>
          <w14:ligatures w14:val="standardContextual"/>
        </w:rPr>
        <w:t>c.</w:t>
      </w:r>
    </w:p>
    <w:p w14:paraId="422AD4E6" w14:textId="77777777" w:rsidR="00A77FF1" w:rsidRPr="00A77FF1" w:rsidRDefault="00A77FF1" w:rsidP="00A77FF1">
      <w:pPr>
        <w:numPr>
          <w:ilvl w:val="0"/>
          <w:numId w:val="8"/>
        </w:numPr>
        <w:tabs>
          <w:tab w:val="left" w:pos="993"/>
        </w:tabs>
        <w:spacing w:line="360" w:lineRule="auto"/>
        <w:ind w:left="0" w:firstLine="567"/>
        <w:jc w:val="both"/>
        <w:rPr>
          <w:rFonts w:ascii="Times New Roman" w:eastAsia="Calibri" w:hAnsi="Times New Roman" w:cs="Times New Roman"/>
          <w:color w:val="000000"/>
          <w:kern w:val="2"/>
          <w:sz w:val="28"/>
          <w:szCs w:val="28"/>
          <w14:ligatures w14:val="standardContextual"/>
        </w:rPr>
      </w:pPr>
      <w:r w:rsidRPr="00A77FF1">
        <w:rPr>
          <w:rFonts w:ascii="Times New Roman" w:eastAsia="Calibri" w:hAnsi="Times New Roman" w:cs="Times New Roman"/>
          <w:color w:val="000000"/>
          <w:kern w:val="2"/>
          <w:sz w:val="28"/>
          <w:szCs w:val="28"/>
          <w:lang w:val="uk-UA"/>
          <w14:ligatures w14:val="standardContextual"/>
        </w:rPr>
        <w:t xml:space="preserve">Римський Статут Міжнародного Кримінального Суду, Поправки від 17.07.1998 р. </w:t>
      </w:r>
      <w:r w:rsidRPr="00A77FF1">
        <w:rPr>
          <w:rFonts w:ascii="Times New Roman" w:eastAsia="Calibri" w:hAnsi="Times New Roman" w:cs="Times New Roman"/>
          <w:color w:val="000000"/>
          <w:kern w:val="2"/>
          <w:sz w:val="28"/>
          <w:szCs w:val="28"/>
          <w:lang w:val="en-US"/>
          <w14:ligatures w14:val="standardContextual"/>
        </w:rPr>
        <w:t>URL</w:t>
      </w:r>
      <w:r w:rsidRPr="00A77FF1">
        <w:rPr>
          <w:rFonts w:ascii="Times New Roman" w:eastAsia="Calibri" w:hAnsi="Times New Roman" w:cs="Times New Roman"/>
          <w:color w:val="000000"/>
          <w:kern w:val="2"/>
          <w:sz w:val="28"/>
          <w:szCs w:val="28"/>
          <w14:ligatures w14:val="standardContextual"/>
        </w:rPr>
        <w:t xml:space="preserve">: </w:t>
      </w:r>
      <w:hyperlink r:id="rId33" w:anchor="Text" w:history="1">
        <w:r w:rsidRPr="00A77FF1">
          <w:rPr>
            <w:rFonts w:ascii="Times New Roman" w:eastAsia="Calibri" w:hAnsi="Times New Roman" w:cs="Times New Roman"/>
            <w:color w:val="000000"/>
            <w:kern w:val="2"/>
            <w:sz w:val="28"/>
            <w:szCs w:val="28"/>
            <w:u w:val="single"/>
            <w14:ligatures w14:val="standardContextual"/>
          </w:rPr>
          <w:t>https://zakon.rada.gov.ua/laws/show/995_588#Text</w:t>
        </w:r>
      </w:hyperlink>
    </w:p>
    <w:p w14:paraId="00365613" w14:textId="77777777" w:rsidR="00A77FF1" w:rsidRPr="00A77FF1" w:rsidRDefault="00A77FF1" w:rsidP="00A77FF1">
      <w:pPr>
        <w:numPr>
          <w:ilvl w:val="0"/>
          <w:numId w:val="8"/>
        </w:numPr>
        <w:tabs>
          <w:tab w:val="left" w:pos="993"/>
        </w:tabs>
        <w:spacing w:line="360" w:lineRule="auto"/>
        <w:ind w:left="0" w:firstLine="567"/>
        <w:jc w:val="both"/>
        <w:rPr>
          <w:rFonts w:ascii="Times New Roman" w:eastAsia="Calibri" w:hAnsi="Times New Roman" w:cs="Times New Roman"/>
          <w:color w:val="000000"/>
          <w:kern w:val="2"/>
          <w:sz w:val="28"/>
          <w:szCs w:val="28"/>
          <w:lang w:val="pl-PL"/>
          <w14:ligatures w14:val="standardContextual"/>
        </w:rPr>
      </w:pPr>
      <w:r w:rsidRPr="00A77FF1">
        <w:rPr>
          <w:rFonts w:ascii="Times New Roman" w:eastAsia="Calibri" w:hAnsi="Times New Roman" w:cs="Times New Roman"/>
          <w:color w:val="000000"/>
          <w:kern w:val="2"/>
          <w:sz w:val="28"/>
          <w:szCs w:val="28"/>
          <w:shd w:val="clear" w:color="auto" w:fill="FFFFFF"/>
          <w14:ligatures w14:val="standardContextual"/>
        </w:rPr>
        <w:t>Мануїлова К. В., Рудецька</w:t>
      </w:r>
      <w:r w:rsidRPr="00A77FF1">
        <w:rPr>
          <w:rFonts w:ascii="Times New Roman" w:eastAsia="Calibri" w:hAnsi="Times New Roman" w:cs="Times New Roman"/>
          <w:color w:val="000000"/>
          <w:kern w:val="2"/>
          <w:sz w:val="28"/>
          <w:szCs w:val="28"/>
          <w:shd w:val="clear" w:color="auto" w:fill="FFFFFF"/>
          <w:lang w:val="uk-UA"/>
          <w14:ligatures w14:val="standardContextual"/>
        </w:rPr>
        <w:t xml:space="preserve"> </w:t>
      </w:r>
      <w:r w:rsidRPr="00A77FF1">
        <w:rPr>
          <w:rFonts w:ascii="Times New Roman" w:eastAsia="Calibri" w:hAnsi="Times New Roman" w:cs="Times New Roman"/>
          <w:color w:val="000000"/>
          <w:kern w:val="2"/>
          <w:sz w:val="28"/>
          <w:szCs w:val="28"/>
          <w:shd w:val="clear" w:color="auto" w:fill="FFFFFF"/>
          <w14:ligatures w14:val="standardContextual"/>
        </w:rPr>
        <w:t>П. А. Злочини проти людяності в контексті міжнародного права: крізь призму механізмів захисту прав людини.</w:t>
      </w:r>
      <w:r w:rsidRPr="00A77FF1">
        <w:rPr>
          <w:rFonts w:ascii="Times New Roman" w:eastAsia="Calibri" w:hAnsi="Times New Roman" w:cs="Times New Roman"/>
          <w:color w:val="000000"/>
          <w:kern w:val="2"/>
          <w:sz w:val="28"/>
          <w:szCs w:val="28"/>
          <w:shd w:val="clear" w:color="auto" w:fill="FFFFFF"/>
          <w:lang w:val="uk-UA"/>
          <w14:ligatures w14:val="standardContextual"/>
        </w:rPr>
        <w:t xml:space="preserve"> </w:t>
      </w:r>
      <w:r w:rsidRPr="00A77FF1">
        <w:rPr>
          <w:rFonts w:ascii="Times New Roman" w:eastAsia="Calibri" w:hAnsi="Times New Roman" w:cs="Times New Roman"/>
          <w:i/>
          <w:iCs/>
          <w:color w:val="000000"/>
          <w:kern w:val="2"/>
          <w:sz w:val="28"/>
          <w:szCs w:val="28"/>
          <w14:ligatures w14:val="standardContextual"/>
        </w:rPr>
        <w:t>Академічні візії</w:t>
      </w:r>
      <w:r w:rsidRPr="00A77FF1">
        <w:rPr>
          <w:rFonts w:ascii="Times New Roman" w:eastAsia="Calibri" w:hAnsi="Times New Roman" w:cs="Times New Roman"/>
          <w:color w:val="000000"/>
          <w:kern w:val="2"/>
          <w:sz w:val="28"/>
          <w:szCs w:val="28"/>
          <w:shd w:val="clear" w:color="auto" w:fill="FFFFFF"/>
          <w14:ligatures w14:val="standardContextual"/>
        </w:rPr>
        <w:t xml:space="preserve">, (18). </w:t>
      </w:r>
      <w:r w:rsidRPr="00A77FF1">
        <w:rPr>
          <w:rFonts w:ascii="Times New Roman" w:eastAsia="Calibri" w:hAnsi="Times New Roman" w:cs="Times New Roman"/>
          <w:color w:val="000000"/>
          <w:kern w:val="2"/>
          <w:sz w:val="28"/>
          <w:szCs w:val="28"/>
          <w:shd w:val="clear" w:color="auto" w:fill="FFFFFF"/>
          <w:lang w:val="pl-PL"/>
          <w14:ligatures w14:val="standardContextual"/>
        </w:rPr>
        <w:t xml:space="preserve">2023. </w:t>
      </w:r>
      <w:r w:rsidRPr="00A77FF1">
        <w:rPr>
          <w:rFonts w:ascii="Times New Roman" w:eastAsia="Calibri" w:hAnsi="Times New Roman" w:cs="Times New Roman"/>
          <w:color w:val="000000"/>
          <w:kern w:val="2"/>
          <w:sz w:val="28"/>
          <w:szCs w:val="28"/>
          <w:lang w:val="pl-PL"/>
          <w14:ligatures w14:val="standardContextual"/>
        </w:rPr>
        <w:t xml:space="preserve">URL: </w:t>
      </w:r>
      <w:hyperlink r:id="rId34" w:history="1">
        <w:r w:rsidRPr="00A77FF1">
          <w:rPr>
            <w:rFonts w:ascii="Times New Roman" w:eastAsia="Calibri" w:hAnsi="Times New Roman" w:cs="Times New Roman"/>
            <w:color w:val="000000"/>
            <w:kern w:val="2"/>
            <w:sz w:val="28"/>
            <w:szCs w:val="28"/>
            <w:u w:val="single"/>
            <w:shd w:val="clear" w:color="auto" w:fill="FFFFFF"/>
            <w:lang w:val="pl-PL"/>
            <w14:ligatures w14:val="standardContextual"/>
          </w:rPr>
          <w:t>https://academy-vision.org/index.php/av/article/view/793/</w:t>
        </w:r>
      </w:hyperlink>
    </w:p>
    <w:p w14:paraId="3F90B433" w14:textId="77777777" w:rsidR="00A77FF1" w:rsidRPr="00A77FF1" w:rsidRDefault="00A77FF1" w:rsidP="00A77FF1">
      <w:pPr>
        <w:numPr>
          <w:ilvl w:val="0"/>
          <w:numId w:val="8"/>
        </w:numPr>
        <w:tabs>
          <w:tab w:val="left" w:pos="993"/>
        </w:tabs>
        <w:spacing w:line="360" w:lineRule="auto"/>
        <w:ind w:left="0" w:firstLine="567"/>
        <w:jc w:val="both"/>
        <w:rPr>
          <w:rFonts w:ascii="Times New Roman" w:eastAsia="Calibri" w:hAnsi="Times New Roman" w:cs="Times New Roman"/>
          <w:color w:val="000000"/>
          <w:kern w:val="2"/>
          <w:sz w:val="28"/>
          <w:szCs w:val="28"/>
          <w14:ligatures w14:val="standardContextual"/>
        </w:rPr>
      </w:pPr>
      <w:r w:rsidRPr="00A77FF1">
        <w:rPr>
          <w:rFonts w:ascii="Times New Roman" w:eastAsia="Calibri" w:hAnsi="Times New Roman" w:cs="Times New Roman"/>
          <w:color w:val="000000"/>
          <w:kern w:val="2"/>
          <w:sz w:val="28"/>
          <w:szCs w:val="28"/>
          <w:shd w:val="clear" w:color="auto" w:fill="FFFFFF"/>
          <w14:ligatures w14:val="standardContextual"/>
        </w:rPr>
        <w:t>Конвенція про запобігання злочину геноциду та покарання за нього</w:t>
      </w:r>
      <w:r w:rsidRPr="00A77FF1">
        <w:rPr>
          <w:rFonts w:ascii="Times New Roman" w:eastAsia="Calibri" w:hAnsi="Times New Roman" w:cs="Times New Roman"/>
          <w:b/>
          <w:bCs/>
          <w:i/>
          <w:iCs/>
          <w:color w:val="000000"/>
          <w:kern w:val="36"/>
          <w:sz w:val="28"/>
          <w:szCs w:val="28"/>
          <w:lang w:eastAsia="ru-RU"/>
        </w:rPr>
        <w:t xml:space="preserve"> </w:t>
      </w:r>
      <w:r w:rsidRPr="00A77FF1">
        <w:rPr>
          <w:rFonts w:ascii="Times New Roman" w:eastAsia="Calibri" w:hAnsi="Times New Roman" w:cs="Times New Roman"/>
          <w:color w:val="000000"/>
          <w:kern w:val="2"/>
          <w:sz w:val="28"/>
          <w:szCs w:val="28"/>
          <w14:ligatures w14:val="standardContextual"/>
        </w:rPr>
        <w:t>від</w:t>
      </w:r>
      <w:r w:rsidRPr="00A77FF1">
        <w:rPr>
          <w:rFonts w:ascii="Times New Roman" w:eastAsia="Calibri" w:hAnsi="Times New Roman" w:cs="Times New Roman"/>
          <w:color w:val="000000"/>
          <w:kern w:val="2"/>
          <w:sz w:val="28"/>
          <w:szCs w:val="28"/>
          <w:lang w:val="uk-UA"/>
          <w14:ligatures w14:val="standardContextual"/>
        </w:rPr>
        <w:t xml:space="preserve"> </w:t>
      </w:r>
      <w:r w:rsidRPr="00A77FF1">
        <w:rPr>
          <w:rFonts w:ascii="Times New Roman" w:eastAsia="Calibri" w:hAnsi="Times New Roman" w:cs="Times New Roman"/>
          <w:color w:val="000000"/>
          <w:kern w:val="2"/>
          <w:sz w:val="28"/>
          <w:szCs w:val="28"/>
          <w14:ligatures w14:val="standardContextual"/>
        </w:rPr>
        <w:t xml:space="preserve">09.12.1948. </w:t>
      </w:r>
      <w:r w:rsidRPr="00A77FF1">
        <w:rPr>
          <w:rFonts w:ascii="Times New Roman" w:eastAsia="Calibri" w:hAnsi="Times New Roman" w:cs="Times New Roman"/>
          <w:color w:val="000000"/>
          <w:kern w:val="2"/>
          <w:sz w:val="28"/>
          <w:szCs w:val="28"/>
          <w:lang w:val="en-US"/>
          <w14:ligatures w14:val="standardContextual"/>
        </w:rPr>
        <w:t>URL:</w:t>
      </w:r>
      <w:r w:rsidRPr="00A77FF1">
        <w:rPr>
          <w:rFonts w:ascii="Times New Roman" w:eastAsia="Calibri" w:hAnsi="Times New Roman" w:cs="Times New Roman"/>
          <w:color w:val="000000"/>
          <w:kern w:val="2"/>
          <w:sz w:val="28"/>
          <w:szCs w:val="28"/>
          <w:lang w:val="uk-UA"/>
          <w14:ligatures w14:val="standardContextual"/>
        </w:rPr>
        <w:t xml:space="preserve"> </w:t>
      </w:r>
      <w:hyperlink r:id="rId35" w:anchor="Text" w:history="1">
        <w:r w:rsidRPr="00A77FF1">
          <w:rPr>
            <w:rFonts w:ascii="Times New Roman" w:eastAsia="Calibri" w:hAnsi="Times New Roman" w:cs="Times New Roman"/>
            <w:color w:val="000000"/>
            <w:kern w:val="2"/>
            <w:sz w:val="28"/>
            <w:szCs w:val="28"/>
            <w:u w:val="single"/>
            <w:lang w:val="uk-UA"/>
            <w14:ligatures w14:val="standardContextual"/>
          </w:rPr>
          <w:t>https://zakon.rada.gov.ua/laws/show/995_155#Text</w:t>
        </w:r>
      </w:hyperlink>
      <w:r w:rsidRPr="00A77FF1">
        <w:rPr>
          <w:rFonts w:ascii="Times New Roman" w:eastAsia="Calibri" w:hAnsi="Times New Roman" w:cs="Times New Roman"/>
          <w:color w:val="000000"/>
          <w:kern w:val="2"/>
          <w:sz w:val="28"/>
          <w:szCs w:val="28"/>
          <w:lang w:val="en-US"/>
          <w14:ligatures w14:val="standardContextual"/>
        </w:rPr>
        <w:t>.</w:t>
      </w:r>
    </w:p>
    <w:p w14:paraId="2D5DE332" w14:textId="77777777" w:rsidR="00A77FF1" w:rsidRPr="00A77FF1" w:rsidRDefault="00A77FF1" w:rsidP="00A77FF1">
      <w:pPr>
        <w:numPr>
          <w:ilvl w:val="0"/>
          <w:numId w:val="8"/>
        </w:numPr>
        <w:tabs>
          <w:tab w:val="left" w:pos="993"/>
        </w:tabs>
        <w:spacing w:line="360" w:lineRule="auto"/>
        <w:ind w:left="0" w:firstLine="567"/>
        <w:jc w:val="both"/>
        <w:rPr>
          <w:rFonts w:ascii="Times New Roman" w:eastAsia="Calibri" w:hAnsi="Times New Roman" w:cs="Times New Roman"/>
          <w:color w:val="000000"/>
          <w:kern w:val="2"/>
          <w:sz w:val="28"/>
          <w:szCs w:val="28"/>
          <w14:ligatures w14:val="standardContextual"/>
        </w:rPr>
      </w:pPr>
      <w:r w:rsidRPr="00A77FF1">
        <w:rPr>
          <w:rFonts w:ascii="Times New Roman" w:eastAsia="Times New Roman" w:hAnsi="Times New Roman" w:cs="Times New Roman"/>
          <w:color w:val="000000"/>
          <w:sz w:val="28"/>
          <w:szCs w:val="28"/>
          <w:lang w:eastAsia="ru-RU"/>
        </w:rPr>
        <w:t xml:space="preserve">Конвенція про захист прав людини і основоположних свобод (з протоколами) (Європейська конвенція з прав людини), Протокол від 04.11.1950. </w:t>
      </w:r>
      <w:r w:rsidRPr="00A77FF1">
        <w:rPr>
          <w:rFonts w:ascii="Times New Roman" w:eastAsia="Calibri" w:hAnsi="Times New Roman" w:cs="Times New Roman"/>
          <w:color w:val="000000"/>
          <w:kern w:val="2"/>
          <w:sz w:val="28"/>
          <w:szCs w:val="28"/>
          <w:lang w:val="en-US"/>
          <w14:ligatures w14:val="standardContextual"/>
        </w:rPr>
        <w:t>URL:</w:t>
      </w:r>
      <w:r w:rsidRPr="00A77FF1">
        <w:rPr>
          <w:rFonts w:ascii="Times New Roman" w:eastAsia="Times New Roman" w:hAnsi="Times New Roman" w:cs="Times New Roman"/>
          <w:color w:val="000000"/>
          <w:sz w:val="28"/>
          <w:szCs w:val="28"/>
          <w:lang w:eastAsia="ru-RU"/>
        </w:rPr>
        <w:t xml:space="preserve"> </w:t>
      </w:r>
      <w:hyperlink r:id="rId36" w:anchor="Text" w:history="1">
        <w:r w:rsidRPr="00A77FF1">
          <w:rPr>
            <w:rFonts w:ascii="Times New Roman" w:eastAsia="Calibri" w:hAnsi="Times New Roman" w:cs="Times New Roman"/>
            <w:color w:val="000000"/>
            <w:kern w:val="2"/>
            <w:sz w:val="28"/>
            <w:szCs w:val="28"/>
            <w:u w:val="single"/>
            <w:lang w:val="uk-UA"/>
            <w14:ligatures w14:val="standardContextual"/>
          </w:rPr>
          <w:t>https://zakon.rada.gov.ua/laws/show/995_004#Text</w:t>
        </w:r>
      </w:hyperlink>
      <w:r w:rsidRPr="00A77FF1">
        <w:rPr>
          <w:rFonts w:ascii="Times New Roman" w:eastAsia="Calibri" w:hAnsi="Times New Roman" w:cs="Times New Roman"/>
          <w:color w:val="000000"/>
          <w:kern w:val="2"/>
          <w:sz w:val="28"/>
          <w:szCs w:val="28"/>
          <w14:ligatures w14:val="standardContextual"/>
        </w:rPr>
        <w:t>.</w:t>
      </w:r>
      <w:r w:rsidRPr="00A77FF1">
        <w:rPr>
          <w:rFonts w:ascii="Times New Roman" w:eastAsia="Calibri" w:hAnsi="Times New Roman" w:cs="Times New Roman"/>
          <w:color w:val="000000"/>
          <w:kern w:val="2"/>
          <w:sz w:val="28"/>
          <w:szCs w:val="28"/>
          <w:lang w:val="en-US"/>
          <w14:ligatures w14:val="standardContextual"/>
        </w:rPr>
        <w:t xml:space="preserve"> </w:t>
      </w:r>
    </w:p>
    <w:p w14:paraId="05E1AECA" w14:textId="77777777" w:rsidR="00A77FF1" w:rsidRPr="00A77FF1" w:rsidRDefault="00A77FF1" w:rsidP="00A77FF1">
      <w:pPr>
        <w:numPr>
          <w:ilvl w:val="0"/>
          <w:numId w:val="8"/>
        </w:numPr>
        <w:tabs>
          <w:tab w:val="left" w:pos="993"/>
        </w:tabs>
        <w:spacing w:line="360" w:lineRule="auto"/>
        <w:ind w:left="0" w:firstLine="567"/>
        <w:jc w:val="both"/>
        <w:rPr>
          <w:rFonts w:ascii="Times New Roman" w:eastAsia="Calibri" w:hAnsi="Times New Roman" w:cs="Times New Roman"/>
          <w:color w:val="000000"/>
          <w:kern w:val="2"/>
          <w:sz w:val="28"/>
          <w:szCs w:val="28"/>
          <w:u w:val="single"/>
          <w14:ligatures w14:val="standardContextual"/>
        </w:rPr>
      </w:pPr>
      <w:r w:rsidRPr="00A77FF1">
        <w:rPr>
          <w:rFonts w:ascii="Times New Roman" w:eastAsia="Times New Roman" w:hAnsi="Times New Roman" w:cs="Times New Roman"/>
          <w:color w:val="000000"/>
          <w:sz w:val="28"/>
          <w:szCs w:val="28"/>
          <w:lang w:eastAsia="ru-RU"/>
        </w:rPr>
        <w:t>Міжнародний пакт про громадянські і політичні права</w:t>
      </w:r>
      <w:r w:rsidRPr="00A77FF1">
        <w:rPr>
          <w:rFonts w:ascii="Times New Roman" w:eastAsia="Times New Roman" w:hAnsi="Times New Roman" w:cs="Times New Roman"/>
          <w:color w:val="000000"/>
          <w:sz w:val="28"/>
          <w:szCs w:val="28"/>
          <w:lang w:val="uk-UA" w:eastAsia="ru-RU"/>
        </w:rPr>
        <w:t xml:space="preserve"> </w:t>
      </w:r>
      <w:r w:rsidRPr="00A77FF1">
        <w:rPr>
          <w:rFonts w:ascii="Times New Roman" w:eastAsia="Times New Roman" w:hAnsi="Times New Roman" w:cs="Times New Roman"/>
          <w:color w:val="000000"/>
          <w:sz w:val="28"/>
          <w:szCs w:val="28"/>
          <w:lang w:eastAsia="ru-RU"/>
        </w:rPr>
        <w:t xml:space="preserve">від 16.12.1966. </w:t>
      </w:r>
      <w:hyperlink r:id="rId37" w:anchor="Text/" w:history="1">
        <w:r w:rsidRPr="00A77FF1">
          <w:rPr>
            <w:rFonts w:ascii="Times New Roman" w:eastAsia="Calibri" w:hAnsi="Times New Roman" w:cs="Times New Roman"/>
            <w:color w:val="000000"/>
            <w:kern w:val="2"/>
            <w:sz w:val="28"/>
            <w:szCs w:val="28"/>
            <w:u w:val="single"/>
            <w:lang w:val="en-US"/>
            <w14:ligatures w14:val="standardContextual"/>
          </w:rPr>
          <w:t>URL</w:t>
        </w:r>
        <w:r w:rsidRPr="00A77FF1">
          <w:rPr>
            <w:rFonts w:ascii="Times New Roman" w:eastAsia="Calibri" w:hAnsi="Times New Roman" w:cs="Times New Roman"/>
            <w:color w:val="000000"/>
            <w:kern w:val="2"/>
            <w:sz w:val="28"/>
            <w:szCs w:val="28"/>
            <w:u w:val="single"/>
            <w14:ligatures w14:val="standardContextual"/>
          </w:rPr>
          <w:t>:</w:t>
        </w:r>
        <w:r w:rsidRPr="00A77FF1">
          <w:rPr>
            <w:rFonts w:ascii="Times New Roman" w:eastAsia="Calibri" w:hAnsi="Times New Roman" w:cs="Times New Roman"/>
            <w:color w:val="000000"/>
            <w:kern w:val="2"/>
            <w:sz w:val="28"/>
            <w:szCs w:val="28"/>
            <w:u w:val="single"/>
            <w:lang w:val="uk-UA"/>
            <w14:ligatures w14:val="standardContextual"/>
          </w:rPr>
          <w:t>https://zakon.rada.gov.ua/laws/show/995_043#Text</w:t>
        </w:r>
        <w:r w:rsidRPr="00A77FF1">
          <w:rPr>
            <w:rFonts w:ascii="Times New Roman" w:eastAsia="Calibri" w:hAnsi="Times New Roman" w:cs="Times New Roman"/>
            <w:color w:val="000000"/>
            <w:kern w:val="2"/>
            <w:sz w:val="28"/>
            <w:szCs w:val="28"/>
            <w:u w:val="single"/>
            <w14:ligatures w14:val="standardContextual"/>
          </w:rPr>
          <w:t>/</w:t>
        </w:r>
      </w:hyperlink>
    </w:p>
    <w:p w14:paraId="3DFB22A5" w14:textId="77777777" w:rsidR="00A77FF1" w:rsidRPr="00A77FF1" w:rsidRDefault="00A77FF1" w:rsidP="00A77FF1">
      <w:pPr>
        <w:numPr>
          <w:ilvl w:val="0"/>
          <w:numId w:val="8"/>
        </w:numPr>
        <w:tabs>
          <w:tab w:val="left" w:pos="993"/>
        </w:tabs>
        <w:spacing w:line="360" w:lineRule="auto"/>
        <w:ind w:left="0" w:firstLine="567"/>
        <w:contextualSpacing/>
        <w:jc w:val="both"/>
        <w:rPr>
          <w:rFonts w:ascii="Times New Roman" w:eastAsia="Times New Roman" w:hAnsi="Times New Roman" w:cs="Times New Roman"/>
          <w:color w:val="000000"/>
          <w:sz w:val="28"/>
          <w:szCs w:val="28"/>
          <w:lang w:eastAsia="ru-RU"/>
        </w:rPr>
      </w:pPr>
      <w:r w:rsidRPr="00A77FF1">
        <w:rPr>
          <w:rFonts w:ascii="Times New Roman" w:eastAsia="Times New Roman" w:hAnsi="Times New Roman" w:cs="Times New Roman"/>
          <w:color w:val="000000"/>
          <w:sz w:val="28"/>
          <w:szCs w:val="28"/>
          <w:lang w:eastAsia="ru-RU"/>
        </w:rPr>
        <w:t>Європейська конвенція про незастосування строків давності до злочинів проти людяності та воєнних злочинів</w:t>
      </w:r>
      <w:r w:rsidRPr="00A77FF1">
        <w:rPr>
          <w:rFonts w:ascii="Times New Roman" w:eastAsia="Times New Roman" w:hAnsi="Times New Roman" w:cs="Times New Roman"/>
          <w:color w:val="000000"/>
          <w:sz w:val="28"/>
          <w:szCs w:val="28"/>
          <w:lang w:val="uk-UA" w:eastAsia="ru-RU"/>
        </w:rPr>
        <w:t xml:space="preserve"> </w:t>
      </w:r>
      <w:r w:rsidRPr="00A77FF1">
        <w:rPr>
          <w:rFonts w:ascii="Times New Roman" w:eastAsia="Times New Roman" w:hAnsi="Times New Roman" w:cs="Times New Roman"/>
          <w:color w:val="000000"/>
          <w:sz w:val="28"/>
          <w:szCs w:val="28"/>
          <w:lang w:eastAsia="ru-RU"/>
        </w:rPr>
        <w:t xml:space="preserve">від 25.01.1974. </w:t>
      </w:r>
      <w:r w:rsidRPr="00A77FF1">
        <w:rPr>
          <w:rFonts w:ascii="Times New Roman" w:eastAsia="Calibri" w:hAnsi="Times New Roman" w:cs="Times New Roman"/>
          <w:color w:val="000000"/>
          <w:kern w:val="2"/>
          <w:sz w:val="28"/>
          <w:szCs w:val="28"/>
          <w:lang w:val="en-US"/>
          <w14:ligatures w14:val="standardContextual"/>
        </w:rPr>
        <w:t>URL:</w:t>
      </w:r>
      <w:r w:rsidRPr="00A77FF1">
        <w:rPr>
          <w:rFonts w:ascii="Times New Roman" w:eastAsia="Times New Roman" w:hAnsi="Times New Roman" w:cs="Times New Roman"/>
          <w:color w:val="000000"/>
          <w:sz w:val="28"/>
          <w:szCs w:val="28"/>
          <w:lang w:eastAsia="ru-RU"/>
        </w:rPr>
        <w:t xml:space="preserve"> </w:t>
      </w:r>
      <w:hyperlink r:id="rId38" w:anchor="Text" w:history="1">
        <w:r w:rsidRPr="00A77FF1">
          <w:rPr>
            <w:rFonts w:ascii="Times New Roman" w:eastAsia="Calibri" w:hAnsi="Times New Roman" w:cs="Times New Roman"/>
            <w:color w:val="000000"/>
            <w:kern w:val="2"/>
            <w:sz w:val="28"/>
            <w:szCs w:val="28"/>
            <w:u w:val="single"/>
            <w:lang w:val="uk-UA"/>
            <w14:ligatures w14:val="standardContextual"/>
          </w:rPr>
          <w:t>https://zakon.rada.gov.ua/laws/show/994_125#Text</w:t>
        </w:r>
      </w:hyperlink>
      <w:r w:rsidRPr="00A77FF1">
        <w:rPr>
          <w:rFonts w:ascii="Times New Roman" w:eastAsia="Calibri" w:hAnsi="Times New Roman" w:cs="Times New Roman"/>
          <w:color w:val="000000"/>
          <w:kern w:val="2"/>
          <w:sz w:val="28"/>
          <w:szCs w:val="28"/>
          <w:lang w:val="en-US"/>
          <w14:ligatures w14:val="standardContextual"/>
        </w:rPr>
        <w:t>.</w:t>
      </w:r>
    </w:p>
    <w:p w14:paraId="666CF4AC" w14:textId="77777777" w:rsidR="00A77FF1" w:rsidRPr="00A77FF1" w:rsidRDefault="00A77FF1" w:rsidP="00A77FF1">
      <w:pPr>
        <w:numPr>
          <w:ilvl w:val="0"/>
          <w:numId w:val="8"/>
        </w:numPr>
        <w:tabs>
          <w:tab w:val="left" w:pos="993"/>
        </w:tabs>
        <w:spacing w:line="360" w:lineRule="auto"/>
        <w:ind w:left="0" w:firstLine="567"/>
        <w:contextualSpacing/>
        <w:jc w:val="both"/>
        <w:rPr>
          <w:rFonts w:ascii="Times New Roman" w:eastAsia="Times New Roman" w:hAnsi="Times New Roman" w:cs="Times New Roman"/>
          <w:color w:val="000000"/>
          <w:sz w:val="28"/>
          <w:szCs w:val="28"/>
          <w:lang w:eastAsia="ru-RU"/>
        </w:rPr>
      </w:pPr>
      <w:r w:rsidRPr="00A77FF1">
        <w:rPr>
          <w:rFonts w:ascii="Times New Roman" w:eastAsia="Times New Roman" w:hAnsi="Times New Roman" w:cs="Times New Roman"/>
          <w:color w:val="000000"/>
          <w:sz w:val="28"/>
          <w:szCs w:val="28"/>
          <w:bdr w:val="none" w:sz="0" w:space="0" w:color="auto" w:frame="1"/>
          <w:lang w:eastAsia="ru-RU"/>
        </w:rPr>
        <w:t xml:space="preserve">Закон </w:t>
      </w:r>
      <w:r w:rsidRPr="00A77FF1">
        <w:rPr>
          <w:rFonts w:ascii="Times New Roman" w:eastAsia="Times New Roman" w:hAnsi="Times New Roman" w:cs="Times New Roman"/>
          <w:color w:val="000000"/>
          <w:sz w:val="28"/>
          <w:szCs w:val="28"/>
          <w:bdr w:val="none" w:sz="0" w:space="0" w:color="auto" w:frame="1"/>
          <w:lang w:val="uk-UA" w:eastAsia="ru-RU"/>
        </w:rPr>
        <w:t xml:space="preserve">України </w:t>
      </w:r>
      <w:r w:rsidRPr="00A77FF1">
        <w:rPr>
          <w:rFonts w:ascii="Times New Roman" w:eastAsia="Times New Roman" w:hAnsi="Times New Roman" w:cs="Times New Roman"/>
          <w:color w:val="000000"/>
          <w:sz w:val="28"/>
          <w:szCs w:val="28"/>
          <w:bdr w:val="none" w:sz="0" w:space="0" w:color="auto" w:frame="1"/>
          <w:lang w:eastAsia="ru-RU"/>
        </w:rPr>
        <w:t>«Про Голодомор 1932–1933 років в Україні»</w:t>
      </w:r>
      <w:r w:rsidRPr="00A77FF1">
        <w:rPr>
          <w:rFonts w:ascii="Times New Roman" w:eastAsia="Times New Roman" w:hAnsi="Times New Roman" w:cs="Times New Roman"/>
          <w:color w:val="000000"/>
          <w:sz w:val="28"/>
          <w:szCs w:val="28"/>
          <w:bdr w:val="none" w:sz="0" w:space="0" w:color="auto" w:frame="1"/>
          <w:lang w:val="uk-UA" w:eastAsia="ru-RU"/>
        </w:rPr>
        <w:t xml:space="preserve"> від 28.11.2006 № 376-</w:t>
      </w:r>
      <w:r w:rsidRPr="00A77FF1">
        <w:rPr>
          <w:rFonts w:ascii="Times New Roman" w:eastAsia="Times New Roman" w:hAnsi="Times New Roman" w:cs="Times New Roman"/>
          <w:color w:val="000000"/>
          <w:sz w:val="28"/>
          <w:szCs w:val="28"/>
          <w:bdr w:val="none" w:sz="0" w:space="0" w:color="auto" w:frame="1"/>
          <w:lang w:val="en-US" w:eastAsia="ru-RU"/>
        </w:rPr>
        <w:t>V</w:t>
      </w:r>
      <w:r w:rsidRPr="00A77FF1">
        <w:rPr>
          <w:rFonts w:ascii="Times New Roman" w:eastAsia="Times New Roman" w:hAnsi="Times New Roman" w:cs="Times New Roman"/>
          <w:color w:val="000000"/>
          <w:sz w:val="28"/>
          <w:szCs w:val="28"/>
          <w:bdr w:val="none" w:sz="0" w:space="0" w:color="auto" w:frame="1"/>
          <w:lang w:eastAsia="ru-RU"/>
        </w:rPr>
        <w:t xml:space="preserve">. </w:t>
      </w:r>
      <w:r w:rsidRPr="00A77FF1">
        <w:rPr>
          <w:rFonts w:ascii="Times New Roman" w:eastAsia="Times New Roman" w:hAnsi="Times New Roman" w:cs="Times New Roman"/>
          <w:color w:val="000000"/>
          <w:sz w:val="28"/>
          <w:szCs w:val="28"/>
          <w:bdr w:val="none" w:sz="0" w:space="0" w:color="auto" w:frame="1"/>
          <w:lang w:val="en-US" w:eastAsia="ru-RU"/>
        </w:rPr>
        <w:t>URL</w:t>
      </w:r>
      <w:r w:rsidRPr="00A77FF1">
        <w:rPr>
          <w:rFonts w:ascii="Times New Roman" w:eastAsia="Times New Roman" w:hAnsi="Times New Roman" w:cs="Times New Roman"/>
          <w:color w:val="000000"/>
          <w:sz w:val="28"/>
          <w:szCs w:val="28"/>
          <w:bdr w:val="none" w:sz="0" w:space="0" w:color="auto" w:frame="1"/>
          <w:lang w:eastAsia="ru-RU"/>
        </w:rPr>
        <w:t>:</w:t>
      </w:r>
      <w:r w:rsidRPr="00A77FF1">
        <w:rPr>
          <w:rFonts w:ascii="Times New Roman" w:eastAsia="Times New Roman" w:hAnsi="Times New Roman" w:cs="Times New Roman"/>
          <w:color w:val="000000"/>
          <w:sz w:val="28"/>
          <w:szCs w:val="28"/>
          <w:bdr w:val="none" w:sz="0" w:space="0" w:color="auto" w:frame="1"/>
          <w:lang w:val="uk-UA" w:eastAsia="ru-RU"/>
        </w:rPr>
        <w:t xml:space="preserve"> </w:t>
      </w:r>
      <w:hyperlink r:id="rId39" w:anchor="Text" w:history="1">
        <w:r w:rsidRPr="00A77FF1">
          <w:rPr>
            <w:rFonts w:ascii="Times New Roman" w:eastAsia="Times New Roman" w:hAnsi="Times New Roman" w:cs="Times New Roman"/>
            <w:color w:val="000000"/>
            <w:sz w:val="28"/>
            <w:szCs w:val="28"/>
            <w:u w:val="single"/>
            <w:bdr w:val="none" w:sz="0" w:space="0" w:color="auto" w:frame="1"/>
            <w:lang w:val="uk-UA" w:eastAsia="ru-RU"/>
          </w:rPr>
          <w:t>https://zakon.rada.gov.ua/laws/show/376-16#Text</w:t>
        </w:r>
      </w:hyperlink>
      <w:r w:rsidRPr="00A77FF1">
        <w:rPr>
          <w:rFonts w:ascii="Times New Roman" w:eastAsia="Times New Roman" w:hAnsi="Times New Roman" w:cs="Times New Roman"/>
          <w:color w:val="000000"/>
          <w:sz w:val="28"/>
          <w:szCs w:val="28"/>
          <w:bdr w:val="none" w:sz="0" w:space="0" w:color="auto" w:frame="1"/>
          <w:lang w:val="uk-UA" w:eastAsia="ru-RU"/>
        </w:rPr>
        <w:t>.</w:t>
      </w:r>
    </w:p>
    <w:p w14:paraId="7CF3576D" w14:textId="77777777" w:rsidR="00A77FF1" w:rsidRPr="00A77FF1" w:rsidRDefault="00A77FF1" w:rsidP="00A77FF1">
      <w:pPr>
        <w:numPr>
          <w:ilvl w:val="0"/>
          <w:numId w:val="8"/>
        </w:numPr>
        <w:tabs>
          <w:tab w:val="left" w:pos="993"/>
        </w:tabs>
        <w:spacing w:line="360" w:lineRule="auto"/>
        <w:ind w:left="0" w:firstLine="567"/>
        <w:contextualSpacing/>
        <w:jc w:val="both"/>
        <w:rPr>
          <w:rFonts w:ascii="Times New Roman" w:eastAsia="Times New Roman" w:hAnsi="Times New Roman" w:cs="Times New Roman"/>
          <w:color w:val="000000"/>
          <w:sz w:val="28"/>
          <w:szCs w:val="28"/>
          <w:lang w:eastAsia="ru-RU"/>
        </w:rPr>
      </w:pPr>
      <w:r w:rsidRPr="00A77FF1">
        <w:rPr>
          <w:rFonts w:ascii="Times New Roman" w:eastAsia="Calibri" w:hAnsi="Times New Roman" w:cs="Times New Roman"/>
          <w:color w:val="000000"/>
          <w:kern w:val="2"/>
          <w:sz w:val="28"/>
          <w:szCs w:val="28"/>
          <w14:ligatures w14:val="standardContextual"/>
        </w:rPr>
        <w:t>Визнання Голодомору актом геноциду в світі</w:t>
      </w:r>
      <w:r w:rsidRPr="00A77FF1">
        <w:rPr>
          <w:rFonts w:ascii="Times New Roman" w:eastAsia="Calibri" w:hAnsi="Times New Roman" w:cs="Times New Roman"/>
          <w:color w:val="000000"/>
          <w:kern w:val="2"/>
          <w:sz w:val="28"/>
          <w:szCs w:val="28"/>
          <w:lang w:val="uk-UA"/>
          <w14:ligatures w14:val="standardContextual"/>
        </w:rPr>
        <w:t>. Музей Голодомору.</w:t>
      </w:r>
      <w:r w:rsidRPr="00A77FF1">
        <w:rPr>
          <w:rFonts w:ascii="Times New Roman" w:eastAsia="Calibri" w:hAnsi="Times New Roman" w:cs="Times New Roman"/>
          <w:color w:val="000000"/>
          <w:kern w:val="2"/>
          <w:sz w:val="28"/>
          <w:szCs w:val="28"/>
          <w14:ligatures w14:val="standardContextual"/>
        </w:rPr>
        <w:t xml:space="preserve"> </w:t>
      </w:r>
      <w:r w:rsidRPr="00A77FF1">
        <w:rPr>
          <w:rFonts w:ascii="Times New Roman" w:eastAsia="Calibri" w:hAnsi="Times New Roman" w:cs="Times New Roman"/>
          <w:color w:val="000000"/>
          <w:kern w:val="2"/>
          <w:sz w:val="28"/>
          <w:szCs w:val="28"/>
          <w:lang w:val="uk-UA"/>
          <w14:ligatures w14:val="standardContextual"/>
        </w:rPr>
        <w:t>U</w:t>
      </w:r>
      <w:r w:rsidRPr="00A77FF1">
        <w:rPr>
          <w:rFonts w:ascii="Times New Roman" w:eastAsia="Calibri" w:hAnsi="Times New Roman" w:cs="Times New Roman"/>
          <w:color w:val="000000"/>
          <w:kern w:val="2"/>
          <w:sz w:val="28"/>
          <w:szCs w:val="28"/>
          <w:lang w:val="en-US"/>
          <w14:ligatures w14:val="standardContextual"/>
        </w:rPr>
        <w:t>RL</w:t>
      </w:r>
      <w:r w:rsidRPr="00A77FF1">
        <w:rPr>
          <w:rFonts w:ascii="Times New Roman" w:eastAsia="Calibri" w:hAnsi="Times New Roman" w:cs="Times New Roman"/>
          <w:color w:val="000000"/>
          <w:kern w:val="2"/>
          <w:sz w:val="28"/>
          <w:szCs w:val="28"/>
          <w14:ligatures w14:val="standardContextual"/>
        </w:rPr>
        <w:t>:</w:t>
      </w:r>
      <w:r w:rsidRPr="00A77FF1">
        <w:rPr>
          <w:rFonts w:ascii="Times New Roman" w:eastAsia="Calibri" w:hAnsi="Times New Roman" w:cs="Times New Roman"/>
          <w:color w:val="000000"/>
          <w:kern w:val="2"/>
          <w:sz w:val="28"/>
          <w:szCs w:val="28"/>
          <w:lang w:val="uk-UA"/>
          <w14:ligatures w14:val="standardContextual"/>
        </w:rPr>
        <w:t xml:space="preserve"> </w:t>
      </w:r>
      <w:hyperlink r:id="rId40" w:history="1">
        <w:r w:rsidRPr="00A77FF1">
          <w:rPr>
            <w:rFonts w:ascii="Times New Roman" w:eastAsia="Calibri" w:hAnsi="Times New Roman" w:cs="Times New Roman"/>
            <w:color w:val="000000"/>
            <w:kern w:val="2"/>
            <w:sz w:val="28"/>
            <w:szCs w:val="28"/>
            <w:u w:val="single"/>
            <w:lang w:val="uk-UA"/>
            <w14:ligatures w14:val="standardContextual"/>
          </w:rPr>
          <w:t>https://holodomormuseum.org.ua/vyznannia-v-sviti-holodomoru-aktom-henotsydu/</w:t>
        </w:r>
      </w:hyperlink>
      <w:r w:rsidRPr="00A77FF1">
        <w:rPr>
          <w:rFonts w:ascii="Times New Roman" w:eastAsia="Calibri" w:hAnsi="Times New Roman" w:cs="Times New Roman"/>
          <w:color w:val="000000"/>
          <w:kern w:val="2"/>
          <w:sz w:val="28"/>
          <w:szCs w:val="28"/>
          <w:lang w:val="uk-UA"/>
          <w14:ligatures w14:val="standardContextual"/>
        </w:rPr>
        <w:t xml:space="preserve"> </w:t>
      </w:r>
    </w:p>
    <w:p w14:paraId="1E6DF4D9" w14:textId="77777777" w:rsidR="00A77FF1" w:rsidRPr="00A77FF1" w:rsidRDefault="00A77FF1" w:rsidP="00A77FF1">
      <w:pPr>
        <w:numPr>
          <w:ilvl w:val="0"/>
          <w:numId w:val="8"/>
        </w:numPr>
        <w:tabs>
          <w:tab w:val="left" w:pos="993"/>
        </w:tabs>
        <w:spacing w:line="360" w:lineRule="auto"/>
        <w:ind w:left="0" w:firstLine="567"/>
        <w:contextualSpacing/>
        <w:jc w:val="both"/>
        <w:rPr>
          <w:rFonts w:ascii="Times New Roman" w:eastAsia="Times New Roman" w:hAnsi="Times New Roman" w:cs="Times New Roman"/>
          <w:color w:val="000000"/>
          <w:sz w:val="28"/>
          <w:szCs w:val="28"/>
          <w:lang w:eastAsia="ru-RU"/>
        </w:rPr>
      </w:pPr>
      <w:r w:rsidRPr="00A77FF1">
        <w:rPr>
          <w:rFonts w:ascii="Times New Roman" w:eastAsia="Calibri" w:hAnsi="Times New Roman" w:cs="Times New Roman"/>
          <w:color w:val="000000"/>
          <w:kern w:val="2"/>
          <w:sz w:val="28"/>
          <w:szCs w:val="28"/>
          <w:shd w:val="clear" w:color="auto" w:fill="FFFFFF"/>
          <w14:ligatures w14:val="standardContextual"/>
        </w:rPr>
        <w:lastRenderedPageBreak/>
        <w:t>Рафаель Лемкін. Радянський геноцид в Україні (стаття 33 мовами) / Ред.: Р. Сербин; упоряд.: О.Стасюк. К.: Видавець Мельник М. Ю., 2020. 256 с.</w:t>
      </w:r>
    </w:p>
    <w:p w14:paraId="7B56F33C" w14:textId="77777777" w:rsidR="00A77FF1" w:rsidRPr="00A77FF1" w:rsidRDefault="00A77FF1" w:rsidP="00A77FF1">
      <w:pPr>
        <w:numPr>
          <w:ilvl w:val="0"/>
          <w:numId w:val="8"/>
        </w:numPr>
        <w:tabs>
          <w:tab w:val="left" w:pos="993"/>
        </w:tabs>
        <w:spacing w:line="360" w:lineRule="auto"/>
        <w:ind w:left="0" w:firstLine="567"/>
        <w:contextualSpacing/>
        <w:jc w:val="both"/>
        <w:rPr>
          <w:rFonts w:ascii="Times New Roman" w:eastAsia="Times New Roman" w:hAnsi="Times New Roman" w:cs="Times New Roman"/>
          <w:color w:val="000000"/>
          <w:sz w:val="28"/>
          <w:szCs w:val="28"/>
          <w:lang w:eastAsia="ru-RU"/>
        </w:rPr>
      </w:pPr>
      <w:r w:rsidRPr="00A77FF1">
        <w:rPr>
          <w:rFonts w:ascii="Times New Roman" w:eastAsia="Calibri" w:hAnsi="Times New Roman" w:cs="Times New Roman"/>
          <w:color w:val="000000"/>
          <w:kern w:val="2"/>
          <w:sz w:val="28"/>
          <w:szCs w:val="28"/>
          <w:lang w:val="uk-UA"/>
          <w14:ligatures w14:val="standardContextual"/>
        </w:rPr>
        <w:t>Івчук Ю.Ю. П</w:t>
      </w:r>
      <w:r w:rsidRPr="00A77FF1">
        <w:rPr>
          <w:rFonts w:ascii="Times New Roman" w:eastAsia="Calibri" w:hAnsi="Times New Roman" w:cs="Times New Roman"/>
          <w:color w:val="000000"/>
          <w:kern w:val="2"/>
          <w:sz w:val="28"/>
          <w:szCs w:val="28"/>
          <w14:ligatures w14:val="standardContextual"/>
        </w:rPr>
        <w:t xml:space="preserve">оняття «геноциду» як міжнародного злочину та особливості притягнення до відповідальності у світлі збройної агресії російської федерації проти </w:t>
      </w:r>
      <w:r w:rsidRPr="00A77FF1">
        <w:rPr>
          <w:rFonts w:ascii="Times New Roman" w:eastAsia="Calibri" w:hAnsi="Times New Roman" w:cs="Times New Roman"/>
          <w:color w:val="000000"/>
          <w:kern w:val="2"/>
          <w:sz w:val="28"/>
          <w:szCs w:val="28"/>
          <w:lang w:val="uk-UA"/>
          <w14:ligatures w14:val="standardContextual"/>
        </w:rPr>
        <w:t>У</w:t>
      </w:r>
      <w:r w:rsidRPr="00A77FF1">
        <w:rPr>
          <w:rFonts w:ascii="Times New Roman" w:eastAsia="Calibri" w:hAnsi="Times New Roman" w:cs="Times New Roman"/>
          <w:color w:val="000000"/>
          <w:kern w:val="2"/>
          <w:sz w:val="28"/>
          <w:szCs w:val="28"/>
          <w14:ligatures w14:val="standardContextual"/>
        </w:rPr>
        <w:t>країни</w:t>
      </w:r>
      <w:r w:rsidRPr="00A77FF1">
        <w:rPr>
          <w:rFonts w:ascii="Times New Roman" w:eastAsia="Calibri" w:hAnsi="Times New Roman" w:cs="Times New Roman"/>
          <w:color w:val="000000"/>
          <w:kern w:val="2"/>
          <w:sz w:val="28"/>
          <w:szCs w:val="28"/>
          <w:lang w:val="uk-UA"/>
          <w14:ligatures w14:val="standardContextual"/>
        </w:rPr>
        <w:t xml:space="preserve">. </w:t>
      </w:r>
      <w:r w:rsidRPr="00A77FF1">
        <w:rPr>
          <w:rFonts w:ascii="Times New Roman" w:eastAsia="TimesNewRomanPSMT" w:hAnsi="Times New Roman" w:cs="Times New Roman"/>
          <w:color w:val="000000"/>
          <w:kern w:val="2"/>
          <w:sz w:val="28"/>
          <w:szCs w:val="28"/>
          <w14:ligatures w14:val="standardContextual"/>
        </w:rPr>
        <w:t>Юридичний науковий електронний журнал</w:t>
      </w:r>
      <w:r w:rsidRPr="00A77FF1">
        <w:rPr>
          <w:rFonts w:ascii="Times New Roman" w:eastAsia="TimesNewRomanPSMT" w:hAnsi="Times New Roman" w:cs="Times New Roman"/>
          <w:color w:val="000000"/>
          <w:kern w:val="2"/>
          <w:sz w:val="28"/>
          <w:szCs w:val="28"/>
          <w:lang w:val="uk-UA"/>
          <w14:ligatures w14:val="standardContextual"/>
        </w:rPr>
        <w:t>. № 4. 2023.</w:t>
      </w:r>
      <w:r w:rsidRPr="00A77FF1">
        <w:rPr>
          <w:rFonts w:ascii="Times New Roman" w:eastAsia="Calibri" w:hAnsi="Times New Roman" w:cs="Times New Roman"/>
          <w:color w:val="000000"/>
          <w:kern w:val="2"/>
          <w:sz w:val="28"/>
          <w:szCs w:val="28"/>
          <w:lang w:val="uk-UA"/>
          <w14:ligatures w14:val="standardContextual"/>
        </w:rPr>
        <w:t xml:space="preserve"> С. 685-687</w:t>
      </w:r>
      <w:r w:rsidRPr="00A77FF1">
        <w:rPr>
          <w:rFonts w:ascii="Times New Roman" w:eastAsia="Calibri" w:hAnsi="Times New Roman" w:cs="Times New Roman"/>
          <w:color w:val="000000"/>
          <w:kern w:val="2"/>
          <w:sz w:val="28"/>
          <w:szCs w:val="28"/>
          <w:lang w:val="en-US"/>
          <w14:ligatures w14:val="standardContextual"/>
        </w:rPr>
        <w:t>.</w:t>
      </w:r>
    </w:p>
    <w:p w14:paraId="51BE2CCC" w14:textId="77777777" w:rsidR="00A77FF1" w:rsidRPr="00A77FF1" w:rsidRDefault="00A77FF1" w:rsidP="00A77FF1">
      <w:pPr>
        <w:numPr>
          <w:ilvl w:val="0"/>
          <w:numId w:val="8"/>
        </w:numPr>
        <w:tabs>
          <w:tab w:val="left" w:pos="993"/>
        </w:tabs>
        <w:spacing w:line="360" w:lineRule="auto"/>
        <w:ind w:left="0" w:firstLine="567"/>
        <w:contextualSpacing/>
        <w:jc w:val="both"/>
        <w:rPr>
          <w:rFonts w:ascii="Times New Roman" w:eastAsia="Times New Roman" w:hAnsi="Times New Roman" w:cs="Times New Roman"/>
          <w:color w:val="000000"/>
          <w:sz w:val="28"/>
          <w:szCs w:val="28"/>
          <w:lang w:val="pl-PL" w:eastAsia="ru-RU"/>
        </w:rPr>
      </w:pPr>
      <w:r w:rsidRPr="00A77FF1">
        <w:rPr>
          <w:rFonts w:ascii="Times New Roman" w:eastAsia="Calibri" w:hAnsi="Times New Roman" w:cs="Times New Roman"/>
          <w:color w:val="000000"/>
          <w:kern w:val="2"/>
          <w:sz w:val="28"/>
          <w:szCs w:val="28"/>
          <w:shd w:val="clear" w:color="auto" w:fill="FFFFFF"/>
          <w:lang w:val="en-US"/>
          <w14:ligatures w14:val="standardContextual"/>
        </w:rPr>
        <w:t xml:space="preserve">European Parliament resolution of 23 October 2008 on the commemoration of the Holodomor, the Ukraine artificial famine (1932-1933). </w:t>
      </w:r>
      <w:r w:rsidRPr="00A77FF1">
        <w:rPr>
          <w:rFonts w:ascii="Times New Roman" w:eastAsia="Calibri" w:hAnsi="Times New Roman" w:cs="Times New Roman"/>
          <w:color w:val="000000"/>
          <w:kern w:val="2"/>
          <w:sz w:val="28"/>
          <w:szCs w:val="28"/>
          <w:shd w:val="clear" w:color="auto" w:fill="FFFFFF"/>
          <w:lang w:val="pl-PL"/>
          <w14:ligatures w14:val="standardContextual"/>
        </w:rPr>
        <w:t>URL</w:t>
      </w:r>
      <w:r w:rsidRPr="00A77FF1">
        <w:rPr>
          <w:rFonts w:ascii="Times New Roman" w:eastAsia="Calibri" w:hAnsi="Times New Roman" w:cs="Times New Roman"/>
          <w:color w:val="000000"/>
          <w:kern w:val="2"/>
          <w:sz w:val="28"/>
          <w:szCs w:val="28"/>
          <w:shd w:val="clear" w:color="auto" w:fill="FFFFFF"/>
          <w:lang w:val="uk-UA"/>
          <w14:ligatures w14:val="standardContextual"/>
        </w:rPr>
        <w:t>:</w:t>
      </w:r>
      <w:r w:rsidRPr="00A77FF1">
        <w:rPr>
          <w:rFonts w:ascii="Times New Roman" w:eastAsia="Calibri" w:hAnsi="Times New Roman" w:cs="Times New Roman"/>
          <w:color w:val="000000"/>
          <w:kern w:val="2"/>
          <w:sz w:val="28"/>
          <w:szCs w:val="28"/>
          <w:shd w:val="clear" w:color="auto" w:fill="FFFFFF"/>
          <w:lang w:val="pl-PL"/>
          <w14:ligatures w14:val="standardContextual"/>
        </w:rPr>
        <w:t xml:space="preserve"> </w:t>
      </w:r>
      <w:hyperlink r:id="rId41" w:history="1">
        <w:r w:rsidRPr="00A77FF1">
          <w:rPr>
            <w:rFonts w:ascii="Times New Roman" w:eastAsia="Calibri" w:hAnsi="Times New Roman" w:cs="Times New Roman"/>
            <w:color w:val="000000"/>
            <w:kern w:val="2"/>
            <w:sz w:val="28"/>
            <w:szCs w:val="28"/>
            <w:u w:val="single"/>
            <w:shd w:val="clear" w:color="auto" w:fill="FFFFFF"/>
            <w:lang w:val="pl-PL"/>
            <w14:ligatures w14:val="standardContextual"/>
          </w:rPr>
          <w:t>https://www.europarl.europa.eu/doceo/document/TA-6-2008-0523_EN.html?redirect</w:t>
        </w:r>
      </w:hyperlink>
      <w:r>
        <w:rPr>
          <w:rFonts w:ascii="Times New Roman" w:eastAsia="Calibri" w:hAnsi="Times New Roman" w:cs="Times New Roman"/>
          <w:color w:val="000000"/>
          <w:kern w:val="2"/>
          <w:sz w:val="28"/>
          <w:szCs w:val="28"/>
          <w:shd w:val="clear" w:color="auto" w:fill="FFFFFF"/>
          <w:lang w:val="uk-UA"/>
          <w14:ligatures w14:val="standardContextual"/>
        </w:rPr>
        <w:t xml:space="preserve"> </w:t>
      </w:r>
    </w:p>
    <w:p w14:paraId="07C96C73" w14:textId="77777777" w:rsidR="00A77FF1" w:rsidRDefault="00A77FF1" w:rsidP="00A77FF1">
      <w:pPr>
        <w:spacing w:after="160" w:line="259" w:lineRule="auto"/>
        <w:rPr>
          <w:rFonts w:ascii="Times New Roman" w:eastAsia="Calibri" w:hAnsi="Times New Roman" w:cs="Times New Roman"/>
          <w:b/>
          <w:sz w:val="28"/>
          <w:szCs w:val="28"/>
          <w:lang w:val="uk-UA"/>
        </w:rPr>
      </w:pPr>
    </w:p>
    <w:p w14:paraId="55521F30" w14:textId="77777777" w:rsidR="00A77FF1" w:rsidRDefault="00A77FF1" w:rsidP="00A77FF1">
      <w:pPr>
        <w:spacing w:after="160" w:line="259" w:lineRule="auto"/>
        <w:rPr>
          <w:rFonts w:ascii="Times New Roman" w:eastAsia="Calibri" w:hAnsi="Times New Roman" w:cs="Times New Roman"/>
          <w:b/>
          <w:sz w:val="28"/>
          <w:szCs w:val="28"/>
          <w:lang w:val="uk-UA"/>
        </w:rPr>
      </w:pPr>
    </w:p>
    <w:p w14:paraId="4A83631B" w14:textId="77777777" w:rsidR="00A77FF1" w:rsidRDefault="00A77FF1" w:rsidP="00A77FF1">
      <w:pPr>
        <w:spacing w:after="160" w:line="259" w:lineRule="auto"/>
        <w:rPr>
          <w:rFonts w:ascii="Times New Roman" w:eastAsia="Calibri" w:hAnsi="Times New Roman" w:cs="Times New Roman"/>
          <w:b/>
          <w:sz w:val="28"/>
          <w:szCs w:val="28"/>
          <w:lang w:val="uk-UA"/>
        </w:rPr>
      </w:pPr>
    </w:p>
    <w:p w14:paraId="2D7DE784" w14:textId="77777777" w:rsidR="00D31FCC" w:rsidRDefault="00D31FCC" w:rsidP="00A77FF1">
      <w:pPr>
        <w:spacing w:after="160" w:line="259" w:lineRule="auto"/>
        <w:rPr>
          <w:rFonts w:ascii="Times New Roman" w:eastAsia="Calibri" w:hAnsi="Times New Roman" w:cs="Times New Roman"/>
          <w:b/>
          <w:sz w:val="28"/>
          <w:szCs w:val="28"/>
          <w:lang w:val="uk-UA"/>
        </w:rPr>
      </w:pPr>
    </w:p>
    <w:p w14:paraId="52276B39" w14:textId="77777777" w:rsidR="00A77FF1" w:rsidRPr="00A77FF1" w:rsidRDefault="00A77FF1" w:rsidP="00A77FF1">
      <w:pPr>
        <w:spacing w:after="160" w:line="259" w:lineRule="auto"/>
        <w:rPr>
          <w:rFonts w:ascii="Times New Roman" w:eastAsia="Calibri" w:hAnsi="Times New Roman" w:cs="Times New Roman"/>
          <w:b/>
          <w:kern w:val="2"/>
          <w:sz w:val="28"/>
          <w:szCs w:val="28"/>
          <w:lang w:val="uk-UA"/>
          <w14:ligatures w14:val="standardContextual"/>
        </w:rPr>
      </w:pPr>
      <w:r w:rsidRPr="00A77FF1">
        <w:rPr>
          <w:rFonts w:ascii="Times New Roman" w:eastAsia="Calibri" w:hAnsi="Times New Roman" w:cs="Times New Roman"/>
          <w:b/>
          <w:sz w:val="28"/>
          <w:szCs w:val="28"/>
          <w:lang w:val="uk-UA"/>
        </w:rPr>
        <w:t xml:space="preserve">УДК: 94 (477):341.485] </w:t>
      </w:r>
      <w:r w:rsidRPr="00A77FF1">
        <w:rPr>
          <w:rFonts w:ascii="Times New Roman" w:eastAsia="Calibri" w:hAnsi="Times New Roman" w:cs="Times New Roman"/>
          <w:b/>
          <w:sz w:val="28"/>
          <w:szCs w:val="28"/>
        </w:rPr>
        <w:t>“1932-1933”</w:t>
      </w:r>
      <w:r w:rsidRPr="00A77FF1">
        <w:rPr>
          <w:rFonts w:ascii="Times New Roman" w:eastAsia="Calibri" w:hAnsi="Times New Roman" w:cs="Times New Roman"/>
          <w:b/>
          <w:sz w:val="28"/>
          <w:szCs w:val="28"/>
          <w:lang w:val="uk-UA"/>
        </w:rPr>
        <w:t xml:space="preserve"> (</w:t>
      </w:r>
      <w:r w:rsidRPr="00A77FF1">
        <w:rPr>
          <w:rFonts w:ascii="Times New Roman" w:eastAsia="Calibri" w:hAnsi="Times New Roman" w:cs="Times New Roman"/>
          <w:b/>
          <w:sz w:val="28"/>
          <w:szCs w:val="28"/>
        </w:rPr>
        <w:t>477.43)</w:t>
      </w:r>
    </w:p>
    <w:p w14:paraId="4D49535B" w14:textId="77777777" w:rsidR="00A77FF1" w:rsidRPr="00A77FF1" w:rsidRDefault="00A77FF1" w:rsidP="00A77FF1">
      <w:pPr>
        <w:spacing w:after="160" w:line="259" w:lineRule="auto"/>
        <w:ind w:firstLine="567"/>
        <w:jc w:val="center"/>
        <w:rPr>
          <w:rFonts w:ascii="Times New Roman" w:eastAsia="Calibri" w:hAnsi="Times New Roman" w:cs="Times New Roman"/>
          <w:b/>
          <w:kern w:val="2"/>
          <w:sz w:val="28"/>
          <w:szCs w:val="28"/>
          <w:lang w:val="uk-UA"/>
          <w14:ligatures w14:val="standardContextual"/>
        </w:rPr>
      </w:pPr>
      <w:r w:rsidRPr="00A77FF1">
        <w:rPr>
          <w:rFonts w:ascii="Times New Roman" w:eastAsia="Calibri" w:hAnsi="Times New Roman" w:cs="Times New Roman"/>
          <w:b/>
          <w:kern w:val="2"/>
          <w:sz w:val="28"/>
          <w:szCs w:val="28"/>
          <w:lang w:val="uk-UA"/>
          <w14:ligatures w14:val="standardContextual"/>
        </w:rPr>
        <w:t>МІСТО КАМ’ЯНЕЦЬ-ПОДІЛЬСЬКИЙ  ПІД ЧАС ГОЛОДОМОРУ 1932-1933 рр.</w:t>
      </w:r>
    </w:p>
    <w:p w14:paraId="110FA83F" w14:textId="77777777" w:rsidR="00A77FF1" w:rsidRPr="00A77FF1" w:rsidRDefault="00A77FF1" w:rsidP="00A77FF1">
      <w:pPr>
        <w:spacing w:after="160" w:line="360" w:lineRule="auto"/>
        <w:ind w:left="2410" w:hanging="1843"/>
        <w:rPr>
          <w:rFonts w:ascii="Times New Roman" w:eastAsia="Times New Roman" w:hAnsi="Times New Roman" w:cs="Times New Roman"/>
          <w:sz w:val="28"/>
          <w:szCs w:val="28"/>
          <w:lang w:val="uk-UA" w:eastAsia="ru-RU"/>
        </w:rPr>
      </w:pPr>
      <w:r w:rsidRPr="00A77FF1">
        <w:rPr>
          <w:rFonts w:ascii="Times New Roman" w:eastAsia="Calibri" w:hAnsi="Times New Roman" w:cs="Times New Roman"/>
          <w:b/>
          <w:kern w:val="2"/>
          <w:sz w:val="28"/>
          <w:szCs w:val="28"/>
          <w:lang w:val="uk-UA"/>
          <w14:ligatures w14:val="standardContextual"/>
        </w:rPr>
        <w:t>Романюк А.</w:t>
      </w:r>
      <w:r w:rsidRPr="00A77FF1">
        <w:rPr>
          <w:rFonts w:ascii="Times New Roman" w:eastAsia="Calibri" w:hAnsi="Times New Roman" w:cs="Times New Roman"/>
          <w:kern w:val="2"/>
          <w:sz w:val="28"/>
          <w:szCs w:val="28"/>
          <w:lang w:val="uk-UA"/>
          <w14:ligatures w14:val="standardContextual"/>
        </w:rPr>
        <w:t xml:space="preserve">, </w:t>
      </w:r>
      <w:r w:rsidRPr="00A77FF1">
        <w:rPr>
          <w:rFonts w:ascii="Times New Roman" w:eastAsia="Times New Roman" w:hAnsi="Times New Roman" w:cs="Times New Roman"/>
          <w:sz w:val="28"/>
          <w:szCs w:val="28"/>
          <w:lang w:val="uk-UA" w:eastAsia="ru-RU"/>
        </w:rPr>
        <w:t>здобувач першого (бакалаврського) рівня освіти, 1 курс, спеціальність  211 «</w:t>
      </w:r>
      <w:r w:rsidRPr="00A77FF1">
        <w:rPr>
          <w:rFonts w:ascii="Times New Roman" w:eastAsia="Calibri" w:hAnsi="Times New Roman" w:cs="Times New Roman"/>
          <w:kern w:val="2"/>
          <w:sz w:val="28"/>
          <w:szCs w:val="28"/>
          <w:lang w:val="uk-UA"/>
          <w14:ligatures w14:val="standardContextual"/>
        </w:rPr>
        <w:t>Ветеринарна медицина</w:t>
      </w:r>
      <w:r w:rsidRPr="00A77FF1">
        <w:rPr>
          <w:rFonts w:ascii="Times New Roman" w:eastAsia="Times New Roman" w:hAnsi="Times New Roman" w:cs="Times New Roman"/>
          <w:sz w:val="28"/>
          <w:szCs w:val="28"/>
          <w:lang w:val="uk-UA" w:eastAsia="ru-RU"/>
        </w:rPr>
        <w:t>»</w:t>
      </w:r>
    </w:p>
    <w:p w14:paraId="20B638BA" w14:textId="77777777" w:rsidR="00A77FF1" w:rsidRPr="00A77FF1" w:rsidRDefault="00A77FF1" w:rsidP="00A77FF1">
      <w:pPr>
        <w:spacing w:line="360" w:lineRule="auto"/>
        <w:ind w:left="2410" w:hanging="1843"/>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b/>
          <w:sz w:val="28"/>
          <w:szCs w:val="28"/>
          <w:lang w:val="uk-UA" w:eastAsia="ru-RU"/>
        </w:rPr>
        <w:t>Нестеренко В. А.</w:t>
      </w:r>
      <w:r w:rsidRPr="00A77FF1">
        <w:rPr>
          <w:rFonts w:ascii="Times New Roman" w:eastAsia="Times New Roman" w:hAnsi="Times New Roman" w:cs="Times New Roman"/>
          <w:sz w:val="24"/>
          <w:szCs w:val="24"/>
          <w:lang w:val="uk-UA" w:eastAsia="ru-RU"/>
        </w:rPr>
        <w:t xml:space="preserve">, </w:t>
      </w:r>
      <w:r w:rsidRPr="00A77FF1">
        <w:rPr>
          <w:rFonts w:ascii="Times New Roman" w:eastAsia="Times New Roman" w:hAnsi="Times New Roman" w:cs="Times New Roman"/>
          <w:sz w:val="28"/>
          <w:szCs w:val="28"/>
          <w:lang w:val="uk-UA" w:eastAsia="ru-RU"/>
        </w:rPr>
        <w:t>кандидат історичних наук, доцент кафедри  права, професійної та соціально-гуманітарної освіти</w:t>
      </w:r>
    </w:p>
    <w:p w14:paraId="09AB081F" w14:textId="77777777" w:rsidR="00A77FF1" w:rsidRPr="00A77FF1" w:rsidRDefault="00A77FF1" w:rsidP="00A77FF1">
      <w:pPr>
        <w:spacing w:line="360" w:lineRule="auto"/>
        <w:jc w:val="center"/>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Заклад вищої освіти «Подільський державний університет»</w:t>
      </w:r>
    </w:p>
    <w:p w14:paraId="01634ADB" w14:textId="77777777" w:rsidR="00A77FF1" w:rsidRPr="00A77FF1" w:rsidRDefault="00A77FF1" w:rsidP="00A77FF1">
      <w:pPr>
        <w:spacing w:line="360" w:lineRule="auto"/>
        <w:jc w:val="center"/>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 Кам’янець-Подільський</w:t>
      </w:r>
    </w:p>
    <w:p w14:paraId="593B72DF" w14:textId="77777777" w:rsidR="00A77FF1" w:rsidRPr="00A77FF1" w:rsidRDefault="00A77FF1" w:rsidP="00A77FF1">
      <w:pPr>
        <w:spacing w:after="160" w:line="259" w:lineRule="auto"/>
        <w:ind w:firstLine="567"/>
        <w:jc w:val="center"/>
        <w:rPr>
          <w:rFonts w:ascii="Times New Roman" w:eastAsia="Calibri" w:hAnsi="Times New Roman" w:cs="Times New Roman"/>
          <w:b/>
          <w:kern w:val="2"/>
          <w:sz w:val="28"/>
          <w:szCs w:val="28"/>
          <w:lang w:val="uk-UA"/>
          <w14:ligatures w14:val="standardContextual"/>
        </w:rPr>
      </w:pPr>
    </w:p>
    <w:p w14:paraId="58B2C182"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Великий голод, організований тоталітарним сталінським режимом, торкнувся у першу чергу жителів сільської місцевості радянської України. Життя міських мешканців було дещо кращим, ніж селян. Проте, це зовсім не означає, що Голодомор зовсім не вплинув на ситуацію у містах та містечках республіки. Ми розглянемо, яким було становище у цей трагічний час у </w:t>
      </w:r>
      <w:r w:rsidRPr="00A77FF1">
        <w:rPr>
          <w:rFonts w:ascii="Times New Roman" w:eastAsia="Calibri" w:hAnsi="Times New Roman" w:cs="Times New Roman"/>
          <w:kern w:val="2"/>
          <w:sz w:val="28"/>
          <w:szCs w:val="28"/>
          <w:lang w:val="uk-UA"/>
          <w14:ligatures w14:val="standardContextual"/>
        </w:rPr>
        <w:lastRenderedPageBreak/>
        <w:t xml:space="preserve">прикордонному Кам’янці-Подільському, де проживало тоді більше 30 тис. мешканців. </w:t>
      </w:r>
    </w:p>
    <w:p w14:paraId="5CB67E21"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Уже весною 1932 р. у місті були серйoзні труднощі із забезпеченням людей продовольством. В секретних документах ГПУ відмічались випадки смерті від голоду у будинку інвалідів та серед безпритульних. Враховуючи те, що у місті було кілька закладів і установ загальносоюзного значення та багато студентів, ЦК КП(б)У своєю постановою від 5 травня 1932 р. зобов'язало відповідні республіканські органи повністю забезпечити продовольчим постачанням підприємства прикордонних районів (у тому числі  і Кам’янець-Подільського) та студентів міста над Смотричем [1, с.160]. Завдяки цим заходам загалом удалось покращити продовольчу ситуацію у місті.  </w:t>
      </w:r>
    </w:p>
    <w:p w14:paraId="60119306"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Проте, уже з початку 1933 р. містяни зіткнулись із новими, значно складнішими продовольчими труднощами. У зв’язку із ліквідацією «непу» купити продукти на ринку стало неможливо. Кооперативна торгівля, яка у 1920-ті роки, відігравала велику роль у забезпеченні людей продовольством, була згорнута. Люди отримували продукти лише по карткам. Життя мешканців міст УСРР майже повністю залежало від державного постачання. Через цілковите розорення селянства і невиконання нереальних планів хлібозаготівель воно стало неефективним.</w:t>
      </w:r>
    </w:p>
    <w:p w14:paraId="1D42419F"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  Уже у березні 1933 р. постачання продуктами кам’янчан з боку держави практично припинилось. У невеликій кількості доставляли лише хліб, борошно та цукор [2, с. 39].  Щоб виправити ситуацію, міська рада рекомендувала містянам проводити «децентралізовані заготівлі» на селі, тобто шукати харчі самостійно. За містом були «закріплені» села Гуменці та Вербка. Передбачалось також організувати заготівлі хліба та продуктів харчування в Оринінському та Староушицькому районах  </w:t>
      </w:r>
    </w:p>
    <w:p w14:paraId="11DC2E95"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У квітні 1933 р. Кам’янець-Подільська міська рада значно зменшила норми постачання людям продуктів харчування. Як свідчать архівні матеріали, найбільше хліба отримували  члени партії, профспілок та «активісти» - по 600 г на добу. Вчителям, лікарям, студентам, службовцям надавалось 400 г. Найменше </w:t>
      </w:r>
      <w:r w:rsidRPr="00A77FF1">
        <w:rPr>
          <w:rFonts w:ascii="Times New Roman" w:eastAsia="Calibri" w:hAnsi="Times New Roman" w:cs="Times New Roman"/>
          <w:kern w:val="2"/>
          <w:sz w:val="28"/>
          <w:szCs w:val="28"/>
          <w:lang w:val="uk-UA"/>
          <w14:ligatures w14:val="standardContextual"/>
        </w:rPr>
        <w:lastRenderedPageBreak/>
        <w:t xml:space="preserve">виділялось «утриманцям» (дітям та людям похилого віку, інвалідам) – лише по 200 г.  [2, с. 39].  В план продовольчого забезпечення зовсім не були включені кустарі-одноосібники та приватні крамарі, які перебивались випадковими заробітками. </w:t>
      </w:r>
    </w:p>
    <w:p w14:paraId="46F3B7FC"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У травні продовольча ситуація у місті ще більше погіршилась. Люди по декілька днів зовсім не отримували хліба, який до того ж був поганої якості. Звичними були великі черги за продуктами. Хліб та борошно держава у місто в же не поставляла. Внаслідок вичерпання міських зернових ресурсів денна норма  хліба була скорочена до 100 грам, але і її видавали нерегулярно.</w:t>
      </w:r>
    </w:p>
    <w:p w14:paraId="0EE61EAF"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Студенти Кам’янця-Подільського опинились у надзвичайно важких умовах. Багато з них самовільно залишили навчання, переїжджали до сіл, щоб знайти продовольство. У зв’язку із цим тодішній директор Кам'янець-Подільського зоотехнічного інституту М. Іршенко звернувся до державних органів влади із пропозицією зробити перерву у навчанні до моменту нового врожаю. Він писав: «Це питання треба розв’язати негайно,  бо район  вже зараз стоїть перед фактом відсутності яких би то не було хлібних фондів» [3, арк.22].</w:t>
      </w:r>
    </w:p>
    <w:p w14:paraId="2D33D4C6"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Внаслідок постійного недоїдання збільшилась кількість мешканців Кам’янця-Подільського, які страждали на хронічні хвороби. До того ж у місті лютували епідемії черевного тифу та дизентерії. Через це значно збільшилась кількість зафіксованих смертних  випадків. У 1933 р. померло близько 1500 кам’янчан, у той час як у попередні та наступні роки – біля 500.</w:t>
      </w:r>
    </w:p>
    <w:p w14:paraId="3876886C"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У липні-серпні 1933 р. продовольча ситуація   у місті поступово почала покращуватися. Цьому сприяв новий врожай, а також те, що у деяких містах УСРР (в Чернігові, Проскурові, Житомирі, Кам’янці-Подільському) було відновлено вільну торгівлю хлібом на ринку [1, с.544].   Починаючи з листопада 1933 р. продовольчі труднощі у   Кам’янці-Подільському загалом були подолані.</w:t>
      </w:r>
    </w:p>
    <w:p w14:paraId="365C5E91"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Отже, факти свідчать, що Голодомор 1932-1933 років не оминув  і Кам’янець-Подільський, що знайшло своє вираження у великих продовольчих труднощах та значному збільшенні смертності населення. Ця тема потребує подальшого дослідження.    </w:t>
      </w:r>
    </w:p>
    <w:p w14:paraId="0659E6E4" w14:textId="77777777" w:rsidR="00A77FF1" w:rsidRPr="00A77FF1" w:rsidRDefault="00942222" w:rsidP="00A77FF1">
      <w:pPr>
        <w:spacing w:line="360" w:lineRule="auto"/>
        <w:ind w:firstLine="708"/>
        <w:jc w:val="center"/>
        <w:rPr>
          <w:rFonts w:ascii="Times New Roman" w:eastAsia="Calibri" w:hAnsi="Times New Roman" w:cs="Times New Roman"/>
          <w:b/>
          <w:kern w:val="2"/>
          <w:sz w:val="28"/>
          <w:szCs w:val="28"/>
          <w:lang w:val="uk-UA"/>
          <w14:ligatures w14:val="standardContextual"/>
        </w:rPr>
      </w:pPr>
      <w:r>
        <w:rPr>
          <w:rFonts w:ascii="Times New Roman" w:eastAsia="Calibri" w:hAnsi="Times New Roman" w:cs="Times New Roman"/>
          <w:b/>
          <w:kern w:val="2"/>
          <w:sz w:val="28"/>
          <w:szCs w:val="28"/>
          <w:lang w:val="uk-UA"/>
          <w14:ligatures w14:val="standardContextual"/>
        </w:rPr>
        <w:lastRenderedPageBreak/>
        <w:t>Список використаних джерел</w:t>
      </w:r>
      <w:r w:rsidR="00A77FF1" w:rsidRPr="00A77FF1">
        <w:rPr>
          <w:rFonts w:ascii="Times New Roman" w:eastAsia="Calibri" w:hAnsi="Times New Roman" w:cs="Times New Roman"/>
          <w:b/>
          <w:kern w:val="2"/>
          <w:sz w:val="28"/>
          <w:szCs w:val="28"/>
          <w:lang w:val="uk-UA"/>
          <w14:ligatures w14:val="standardContextual"/>
        </w:rPr>
        <w:t>:</w:t>
      </w:r>
    </w:p>
    <w:p w14:paraId="41FB7811" w14:textId="77777777" w:rsidR="00A77FF1" w:rsidRPr="00A77FF1" w:rsidRDefault="00A77FF1" w:rsidP="00A77FF1">
      <w:pPr>
        <w:numPr>
          <w:ilvl w:val="0"/>
          <w:numId w:val="7"/>
        </w:numPr>
        <w:tabs>
          <w:tab w:val="left" w:pos="993"/>
        </w:tabs>
        <w:spacing w:after="160" w:line="360" w:lineRule="auto"/>
        <w:ind w:left="0" w:firstLine="567"/>
        <w:contextualSpacing/>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Голод 1932-1933 років на Україні: очима істориків, мовою документів. К.: видавництво політичної літератури України, 1990, 605 с.</w:t>
      </w:r>
    </w:p>
    <w:p w14:paraId="673A09B4" w14:textId="77777777" w:rsidR="00A77FF1" w:rsidRPr="00A77FF1" w:rsidRDefault="00A77FF1" w:rsidP="00A77FF1">
      <w:pPr>
        <w:numPr>
          <w:ilvl w:val="0"/>
          <w:numId w:val="7"/>
        </w:numPr>
        <w:tabs>
          <w:tab w:val="left" w:pos="993"/>
        </w:tabs>
        <w:spacing w:after="160" w:line="360" w:lineRule="auto"/>
        <w:ind w:left="0" w:firstLine="567"/>
        <w:contextualSpacing/>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Нестеренко В.А. Кам’янець-Подільський у 1933 р./ Голод 1932-1933 років на Хмельниччині: причини, наслідки, уроки. Матеріали республіканської науково-практичної конференції. Хмельницький, 1993, с. 39-40.  </w:t>
      </w:r>
    </w:p>
    <w:p w14:paraId="38931CF3" w14:textId="77777777" w:rsidR="00A77FF1" w:rsidRPr="00A77FF1" w:rsidRDefault="00A77FF1" w:rsidP="00A77FF1">
      <w:pPr>
        <w:numPr>
          <w:ilvl w:val="0"/>
          <w:numId w:val="7"/>
        </w:numPr>
        <w:tabs>
          <w:tab w:val="left" w:pos="993"/>
        </w:tabs>
        <w:spacing w:after="160" w:line="360" w:lineRule="auto"/>
        <w:ind w:left="0" w:firstLine="567"/>
        <w:contextualSpacing/>
        <w:jc w:val="both"/>
        <w:rPr>
          <w:rFonts w:ascii="Times New Roman" w:eastAsia="Calibri" w:hAnsi="Times New Roman" w:cs="Times New Roman"/>
          <w:kern w:val="2"/>
          <w:sz w:val="28"/>
          <w:szCs w:val="28"/>
          <w:lang w:val="uk-UA"/>
          <w14:ligatures w14:val="standardContextual"/>
        </w:rPr>
      </w:pPr>
      <w:r w:rsidRPr="00A77FF1">
        <w:rPr>
          <w:rFonts w:ascii="Times New Roman" w:eastAsia="Calibri" w:hAnsi="Times New Roman" w:cs="Times New Roman"/>
          <w:kern w:val="2"/>
          <w:sz w:val="28"/>
          <w:szCs w:val="28"/>
          <w:lang w:val="uk-UA"/>
          <w14:ligatures w14:val="standardContextual"/>
        </w:rPr>
        <w:t xml:space="preserve">Державний архів Хмельницької області. Ф.299 (Кам’янець-Подільський інститут птахівництва), оп.1, спр. 3. </w:t>
      </w:r>
    </w:p>
    <w:p w14:paraId="7ECA78F4" w14:textId="77777777" w:rsidR="00A77FF1" w:rsidRPr="00A77FF1" w:rsidRDefault="00A77FF1" w:rsidP="00A77FF1">
      <w:pPr>
        <w:spacing w:line="360" w:lineRule="auto"/>
        <w:ind w:firstLine="708"/>
        <w:jc w:val="both"/>
        <w:rPr>
          <w:rFonts w:ascii="Times New Roman" w:eastAsia="Calibri" w:hAnsi="Times New Roman" w:cs="Times New Roman"/>
          <w:kern w:val="2"/>
          <w:sz w:val="28"/>
          <w:szCs w:val="28"/>
          <w:lang w:val="uk-UA"/>
          <w14:ligatures w14:val="standardContextual"/>
        </w:rPr>
      </w:pPr>
    </w:p>
    <w:p w14:paraId="388F3150" w14:textId="77777777" w:rsidR="00A77FF1" w:rsidRDefault="00A77FF1" w:rsidP="00A77FF1">
      <w:pPr>
        <w:spacing w:after="160" w:line="259" w:lineRule="auto"/>
        <w:rPr>
          <w:rFonts w:ascii="Times New Roman" w:eastAsia="Calibri" w:hAnsi="Times New Roman" w:cs="Times New Roman"/>
          <w:b/>
          <w:sz w:val="28"/>
          <w:szCs w:val="28"/>
          <w:lang w:val="uk-UA"/>
        </w:rPr>
      </w:pPr>
    </w:p>
    <w:p w14:paraId="68638986" w14:textId="77777777" w:rsidR="00A77FF1" w:rsidRDefault="00A77FF1" w:rsidP="00A77FF1">
      <w:pPr>
        <w:spacing w:after="160" w:line="259" w:lineRule="auto"/>
        <w:rPr>
          <w:rFonts w:ascii="Times New Roman" w:eastAsia="Calibri" w:hAnsi="Times New Roman" w:cs="Times New Roman"/>
          <w:b/>
          <w:sz w:val="28"/>
          <w:szCs w:val="28"/>
          <w:lang w:val="uk-UA"/>
        </w:rPr>
      </w:pPr>
    </w:p>
    <w:p w14:paraId="4D9FD41D" w14:textId="77777777" w:rsidR="00A77FF1" w:rsidRPr="00A77FF1" w:rsidRDefault="00A77FF1" w:rsidP="00A77FF1">
      <w:pPr>
        <w:spacing w:after="160" w:line="259" w:lineRule="auto"/>
        <w:rPr>
          <w:rFonts w:ascii="Times New Roman" w:eastAsia="Calibri" w:hAnsi="Times New Roman" w:cs="Times New Roman"/>
          <w:b/>
          <w:sz w:val="28"/>
          <w:szCs w:val="28"/>
          <w:lang w:val="uk-UA"/>
        </w:rPr>
      </w:pPr>
      <w:r w:rsidRPr="00A77FF1">
        <w:rPr>
          <w:rFonts w:ascii="Times New Roman" w:eastAsia="Calibri" w:hAnsi="Times New Roman" w:cs="Times New Roman"/>
          <w:b/>
          <w:sz w:val="28"/>
          <w:szCs w:val="28"/>
          <w:lang w:val="uk-UA"/>
        </w:rPr>
        <w:t>УДК:</w:t>
      </w:r>
      <w:r w:rsidRPr="00A77FF1">
        <w:rPr>
          <w:rFonts w:ascii="Calibri" w:eastAsia="Calibri" w:hAnsi="Calibri" w:cs="Times New Roman"/>
          <w:b/>
        </w:rPr>
        <w:t xml:space="preserve"> </w:t>
      </w:r>
      <w:r w:rsidRPr="00A77FF1">
        <w:rPr>
          <w:rFonts w:ascii="Times New Roman" w:eastAsia="Calibri" w:hAnsi="Times New Roman" w:cs="Times New Roman"/>
          <w:b/>
          <w:sz w:val="28"/>
          <w:szCs w:val="28"/>
          <w:lang w:val="uk-UA"/>
        </w:rPr>
        <w:t>93/94(093)</w:t>
      </w:r>
    </w:p>
    <w:p w14:paraId="07992EBC" w14:textId="77777777" w:rsidR="00A77FF1" w:rsidRPr="00A77FF1" w:rsidRDefault="00A77FF1" w:rsidP="00A77FF1">
      <w:pPr>
        <w:spacing w:line="360" w:lineRule="auto"/>
        <w:jc w:val="center"/>
        <w:rPr>
          <w:rFonts w:ascii="Times New Roman" w:eastAsia="Calibri" w:hAnsi="Times New Roman" w:cs="Times New Roman"/>
          <w:b/>
          <w:bCs/>
          <w:sz w:val="28"/>
          <w:szCs w:val="28"/>
          <w:lang w:val="uk-UA"/>
        </w:rPr>
      </w:pPr>
      <w:r w:rsidRPr="00A77FF1">
        <w:rPr>
          <w:rFonts w:ascii="Times New Roman" w:eastAsia="Calibri" w:hAnsi="Times New Roman" w:cs="Times New Roman"/>
          <w:b/>
          <w:bCs/>
          <w:sz w:val="28"/>
          <w:szCs w:val="28"/>
          <w:lang w:val="uk-UA"/>
        </w:rPr>
        <w:t>АНАЛІЗ ЗАКОНОДАВЧОЇ БАЗИ РАДЯНСЬКОЇ ВЛАДИ ЩОДО ПІДГОТОВКИ ГОЛОДОМОРУ 1932-1933 рр.</w:t>
      </w:r>
    </w:p>
    <w:p w14:paraId="1AA29FBE" w14:textId="77777777" w:rsidR="00A77FF1" w:rsidRPr="00A77FF1" w:rsidRDefault="00A77FF1" w:rsidP="00A77FF1">
      <w:pPr>
        <w:spacing w:line="259" w:lineRule="auto"/>
        <w:jc w:val="center"/>
        <w:rPr>
          <w:rFonts w:ascii="Times New Roman" w:eastAsia="Calibri" w:hAnsi="Times New Roman" w:cs="Times New Roman"/>
          <w:b/>
          <w:bCs/>
          <w:sz w:val="28"/>
          <w:szCs w:val="28"/>
          <w:lang w:val="uk-UA"/>
        </w:rPr>
      </w:pPr>
    </w:p>
    <w:p w14:paraId="6BD6ED66" w14:textId="77777777" w:rsidR="00A77FF1" w:rsidRPr="00A77FF1" w:rsidRDefault="00A77FF1" w:rsidP="00A77FF1">
      <w:pPr>
        <w:spacing w:line="360" w:lineRule="auto"/>
        <w:jc w:val="center"/>
        <w:rPr>
          <w:rFonts w:ascii="Times New Roman" w:eastAsia="Calibri" w:hAnsi="Times New Roman" w:cs="Times New Roman"/>
          <w:sz w:val="28"/>
          <w:szCs w:val="28"/>
          <w:lang w:val="uk-UA"/>
        </w:rPr>
      </w:pPr>
      <w:r w:rsidRPr="00A77FF1">
        <w:rPr>
          <w:rFonts w:ascii="Times New Roman" w:eastAsia="Calibri" w:hAnsi="Times New Roman" w:cs="Times New Roman"/>
          <w:b/>
          <w:bCs/>
          <w:sz w:val="28"/>
          <w:szCs w:val="28"/>
          <w:lang w:val="uk-UA"/>
        </w:rPr>
        <w:t xml:space="preserve">Руснак Л.В., </w:t>
      </w:r>
      <w:r w:rsidRPr="00A77FF1">
        <w:rPr>
          <w:rFonts w:ascii="Times New Roman" w:eastAsia="Calibri" w:hAnsi="Times New Roman" w:cs="Times New Roman"/>
          <w:sz w:val="28"/>
          <w:szCs w:val="28"/>
          <w:lang w:val="uk-UA"/>
        </w:rPr>
        <w:t xml:space="preserve">докторка філософії в галузі 08 «Право», </w:t>
      </w:r>
    </w:p>
    <w:p w14:paraId="2F5E56CB" w14:textId="77777777" w:rsidR="00A77FF1" w:rsidRPr="00A77FF1" w:rsidRDefault="00A77FF1" w:rsidP="00A77FF1">
      <w:pPr>
        <w:spacing w:line="360" w:lineRule="auto"/>
        <w:jc w:val="center"/>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асистентка кафедри права, професійної та соціально-гуманітарної освіти </w:t>
      </w:r>
    </w:p>
    <w:p w14:paraId="5134836F" w14:textId="77777777" w:rsidR="00A77FF1" w:rsidRPr="00A77FF1" w:rsidRDefault="00A77FF1" w:rsidP="00A77FF1">
      <w:pPr>
        <w:spacing w:line="360" w:lineRule="auto"/>
        <w:jc w:val="center"/>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Заклад вищої освіти «Подільський державний університет»,</w:t>
      </w:r>
    </w:p>
    <w:p w14:paraId="66A3236C" w14:textId="77777777" w:rsidR="00A77FF1" w:rsidRPr="00A77FF1" w:rsidRDefault="00A77FF1" w:rsidP="00A77FF1">
      <w:pPr>
        <w:spacing w:line="360" w:lineRule="auto"/>
        <w:jc w:val="center"/>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 м. Кам’янець-Подільський</w:t>
      </w:r>
    </w:p>
    <w:p w14:paraId="1B92C7DE" w14:textId="77777777" w:rsidR="00A77FF1" w:rsidRPr="00A77FF1" w:rsidRDefault="00A77FF1" w:rsidP="00A77FF1">
      <w:pPr>
        <w:spacing w:line="259" w:lineRule="auto"/>
        <w:jc w:val="center"/>
        <w:rPr>
          <w:rFonts w:ascii="Times New Roman" w:eastAsia="Calibri" w:hAnsi="Times New Roman" w:cs="Times New Roman"/>
          <w:sz w:val="28"/>
          <w:szCs w:val="28"/>
          <w:lang w:val="uk-UA"/>
        </w:rPr>
      </w:pPr>
    </w:p>
    <w:p w14:paraId="690A5D1F" w14:textId="77777777" w:rsidR="00A77FF1" w:rsidRPr="00A77FF1" w:rsidRDefault="00A77FF1" w:rsidP="00A77FF1">
      <w:pPr>
        <w:spacing w:line="360" w:lineRule="auto"/>
        <w:ind w:firstLine="708"/>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Голодомор –  невигойна рана українського народу, акт геноциду з боку радянської влади, яким винищувався український генофонд. Тож для усвідомлення фактичного матеріалу, пов’язаного з цією трагедією, важливим є проаналізувати один із основних нормативно-правових актів, на який опирався радянський уряд при проведенні Голодомору. Через призму правових норм вимальовується страшний пекельний механізм, що стер мільйони українських доль у порох. Тож нормативно-правовим актом, що розпочав ланцюжок трагічних подій Голодомору, була </w:t>
      </w:r>
      <w:bookmarkStart w:id="4" w:name="_Hlk185669970"/>
      <w:r w:rsidRPr="00A77FF1">
        <w:rPr>
          <w:rFonts w:ascii="Times New Roman" w:eastAsia="Calibri" w:hAnsi="Times New Roman" w:cs="Times New Roman"/>
          <w:sz w:val="28"/>
          <w:szCs w:val="28"/>
          <w:lang w:val="uk-UA"/>
        </w:rPr>
        <w:t xml:space="preserve">постанова ВЦВК і РНК СРСР від 7 серпня 1932 року «Про охорону майна державних підприємств, колгоспів і кооперативів та про зміцнення суспільної (соціалістичної) власності». </w:t>
      </w:r>
      <w:bookmarkEnd w:id="4"/>
      <w:r w:rsidRPr="00A77FF1">
        <w:rPr>
          <w:rFonts w:ascii="Times New Roman" w:eastAsia="Calibri" w:hAnsi="Times New Roman" w:cs="Times New Roman"/>
          <w:sz w:val="28"/>
          <w:szCs w:val="28"/>
          <w:lang w:val="uk-UA"/>
        </w:rPr>
        <w:t xml:space="preserve">Вона </w:t>
      </w:r>
      <w:r w:rsidRPr="00A77FF1">
        <w:rPr>
          <w:rFonts w:ascii="Times New Roman" w:eastAsia="Calibri" w:hAnsi="Times New Roman" w:cs="Times New Roman"/>
          <w:sz w:val="28"/>
          <w:szCs w:val="28"/>
          <w:lang w:val="uk-UA"/>
        </w:rPr>
        <w:lastRenderedPageBreak/>
        <w:t xml:space="preserve">була опублікована в газеті, що видавав «орган народнього комісаріяту постачання УСРР», «За соціялістичне постачання» №89 від 12 серпня 1932 р </w:t>
      </w:r>
      <w:r w:rsidRPr="00A77FF1">
        <w:rPr>
          <w:rFonts w:ascii="Times New Roman" w:eastAsia="Calibri" w:hAnsi="Times New Roman" w:cs="Times New Roman"/>
          <w:sz w:val="28"/>
          <w:szCs w:val="28"/>
        </w:rPr>
        <w:t>[1]</w:t>
      </w:r>
      <w:r w:rsidRPr="00A77FF1">
        <w:rPr>
          <w:rFonts w:ascii="Times New Roman" w:eastAsia="Calibri" w:hAnsi="Times New Roman" w:cs="Times New Roman"/>
          <w:sz w:val="28"/>
          <w:szCs w:val="28"/>
          <w:lang w:val="uk-UA"/>
        </w:rPr>
        <w:t xml:space="preserve">. Проте перш ніж ми перейдемо до ознайомлення із основними положеннями цієї постанови, розглянемо її преамбулу: </w:t>
      </w:r>
    </w:p>
    <w:p w14:paraId="4DA3676C" w14:textId="77777777" w:rsidR="00A77FF1" w:rsidRPr="00A77FF1" w:rsidRDefault="00A77FF1" w:rsidP="00A77FF1">
      <w:pPr>
        <w:spacing w:line="360" w:lineRule="auto"/>
        <w:ind w:firstLine="708"/>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«Останіми часами збільшилися скарги робітників та колгоспників на розкрадання (крадіжки) вантажів на залізничному та водному транспорті, а також на розкрадання (крадіжки) кооперативного й колгоспного майна хуліганськими і взагалі протигромадськими елементами. Так само збільшилися скарги на насильство і загрози куркульських елементів колгоспникам, які не бажають вийти з колгоспів та чесно й самовіддано працюють над зміцненням їх. ЦВК та  РНК Союзу РСР вважають, що громадська власність (державна, колгоспна, кооперативна) – це основа радянського ладу, вона свяшенна і недоторкана. І людей, що чинять замах на громадську власність, треба вважати за ворогів народу, тому рішуча боротьба з розкрадниками громадського майна – найперший обов’язок органів радянської влади. Беручи це до уваги і йдучи назустріч вимогам робітників та колгоспників, - ЦВК та РНК Союзу РСР ухвалюють….» [1].</w:t>
      </w:r>
    </w:p>
    <w:p w14:paraId="10C36910" w14:textId="77777777" w:rsidR="00A77FF1" w:rsidRPr="00A77FF1" w:rsidRDefault="00A77FF1" w:rsidP="00A77FF1">
      <w:pPr>
        <w:spacing w:line="360" w:lineRule="auto"/>
        <w:ind w:firstLine="708"/>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У вищенаведеній преамбулі ми бачимо прояв одного із найяскравіших маркерів радянської політики – будь-які свої дії, в тому числі злочинні, влада обґрунтовує бажанням, вимогою народу, а точніше пануючої верстви – колгоспників та робітників, що, на думку влади, має право на голос та вирішення долі країни. Зрозуміло, що насправді ніяких побажань або вимог робітників та колгоспників не було. Це була, звісно ж, ініціатива влади. Проте влада, пишучи: «Беручи це до уваги і йдучи назустріч вимогам робітників та колгоспників, - ЦВК та РНК Союзу РСР ухвалюють….» [1], робила хід конем і вбивала двох зайців: показувала панівній верстві, що її чують, з нею рахуються при вирішенні важливих питань, і перекладала з себе відповідальність за норми прописані у постанові. Адже це не влада їх ініціювала, це була вимога «трудящих». А влада лише виконавець їхньої волі.</w:t>
      </w:r>
    </w:p>
    <w:p w14:paraId="33A24196" w14:textId="77777777" w:rsidR="00A77FF1" w:rsidRPr="00A77FF1" w:rsidRDefault="00A77FF1" w:rsidP="00A77FF1">
      <w:pPr>
        <w:spacing w:line="360" w:lineRule="auto"/>
        <w:ind w:firstLine="708"/>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lastRenderedPageBreak/>
        <w:t xml:space="preserve">Окрім того, недарма прописана в постанові і наступна теза: «Так само збільшилися скарги на насильство і загрози куркульських елементів колгоспникам, які не бажають вийти з колгоспів та чесно й самовіддано працюють над зміцненням їх….» </w:t>
      </w:r>
      <w:r w:rsidRPr="00A77FF1">
        <w:rPr>
          <w:rFonts w:ascii="Times New Roman" w:eastAsia="Calibri" w:hAnsi="Times New Roman" w:cs="Times New Roman"/>
          <w:sz w:val="28"/>
          <w:szCs w:val="28"/>
        </w:rPr>
        <w:t>[1]</w:t>
      </w:r>
      <w:r w:rsidRPr="00A77FF1">
        <w:rPr>
          <w:rFonts w:ascii="Times New Roman" w:eastAsia="Calibri" w:hAnsi="Times New Roman" w:cs="Times New Roman"/>
          <w:sz w:val="28"/>
          <w:szCs w:val="28"/>
          <w:lang w:val="uk-UA"/>
        </w:rPr>
        <w:t>. Цією тезою в суспільства мав сформуватись негативний образ куркуля, як людини, яка не бажає приєднуватися до загальних настроїв, вступати до колгоспу, та ще й вчиняє насильство щодо тих, хто в колгоспі вже є. Через формування такого негативного образу, владою планувалося налаштувати населення проти так званих куркулів, спонукати до не підтримки і боротьби з ними.</w:t>
      </w:r>
    </w:p>
    <w:p w14:paraId="72BAE8DD" w14:textId="77777777" w:rsidR="00A77FF1" w:rsidRPr="00A77FF1" w:rsidRDefault="00A77FF1" w:rsidP="00A77FF1">
      <w:pPr>
        <w:spacing w:line="360" w:lineRule="auto"/>
        <w:ind w:firstLine="708"/>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І ось нарешті ця теза: «ЦВК та  РНК Союзу РСР вважають, що громадська власність (державна, колгоспна, кооперативна) – це основа радянського ладу, вона свяшенна і недоторкана. І людей, що чинять замах на громадську власність, треба вважати за ворогів народу….» [1], є остаточною рискою у формуванні світогляду тодішнього суспільства, адже роз’яснено, що людина, яка здійснить злочин щодо громадської власності одразу стає ворогом народу. Це слово «ворог народу» мало стати найстрашнішим клеймом в очах тодішнього суспільства, таким що виправдовує будь-які дії влади стосовно осіб, що такими будуть вважатися.</w:t>
      </w:r>
    </w:p>
    <w:p w14:paraId="07844A2B" w14:textId="77777777" w:rsidR="00A77FF1" w:rsidRPr="00A77FF1" w:rsidRDefault="00A77FF1" w:rsidP="00A77FF1">
      <w:pPr>
        <w:spacing w:line="360" w:lineRule="auto"/>
        <w:ind w:firstLine="709"/>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Перейдемо до аналізу основних аспектів цієї постанови:</w:t>
      </w:r>
    </w:p>
    <w:p w14:paraId="791E0C0A"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У першому розділі постанови зазначається, що вантажі на залізничному та водному транспорті  починають відносити до державного майна і відповідно передбачають їхню посилену охорону. Швидше за все, під такими вантажами на увазі розумілося зерно: «Прирівняти своїм значенням вантажі на залізничному та водному транспорті до майна державного і всебічно посилити охорону цих вантажів…»</w:t>
      </w:r>
      <w:r w:rsidRPr="00A77FF1">
        <w:rPr>
          <w:rFonts w:ascii="Times New Roman" w:eastAsia="Calibri" w:hAnsi="Times New Roman" w:cs="Times New Roman"/>
          <w:sz w:val="28"/>
          <w:szCs w:val="28"/>
        </w:rPr>
        <w:t xml:space="preserve"> </w:t>
      </w:r>
      <w:r w:rsidRPr="00A77FF1">
        <w:rPr>
          <w:rFonts w:ascii="Times New Roman" w:eastAsia="Calibri" w:hAnsi="Times New Roman" w:cs="Times New Roman"/>
          <w:sz w:val="28"/>
          <w:szCs w:val="28"/>
          <w:lang w:val="en-US"/>
        </w:rPr>
        <w:t>[1]</w:t>
      </w:r>
      <w:r w:rsidRPr="00A77FF1">
        <w:rPr>
          <w:rFonts w:ascii="Times New Roman" w:eastAsia="Calibri" w:hAnsi="Times New Roman" w:cs="Times New Roman"/>
          <w:sz w:val="28"/>
          <w:szCs w:val="28"/>
          <w:lang w:val="uk-UA"/>
        </w:rPr>
        <w:t>.</w:t>
      </w:r>
    </w:p>
    <w:p w14:paraId="10C0D339"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Передбачається за розкрадання вищезгаданих вантажів застосування такого «заходу судової репресії»  як розстріл, що був на той час у системі покарань найвищою мірою, та конфіскація всього майна. Вказується також, що при наявності пом’якшувальних обставин застосовується позбавлення волі на строк не менше як 10 років і теж з конфіскацією майна. Зрозуміло, що перелік </w:t>
      </w:r>
      <w:r w:rsidRPr="00A77FF1">
        <w:rPr>
          <w:rFonts w:ascii="Times New Roman" w:eastAsia="Calibri" w:hAnsi="Times New Roman" w:cs="Times New Roman"/>
          <w:sz w:val="28"/>
          <w:szCs w:val="28"/>
          <w:lang w:val="uk-UA"/>
        </w:rPr>
        <w:lastRenderedPageBreak/>
        <w:t>пом’якшувальних обставин, що могли б враховуватись при призначенні покарання, у постанові не наводиться. Отже, вирішення питання наявності або відсутності пом’якшувальних обставин покладалося на каральні органи, що відповідно давало їм можливість для маніпуляцій та гри людськими долями для власної вигоди.</w:t>
      </w:r>
    </w:p>
    <w:p w14:paraId="5073E149"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Зазначалося, що під амністію злочинці, що були засудженні за розкрадання вантажів на транспорті, підпадати не можуть. </w:t>
      </w:r>
    </w:p>
    <w:p w14:paraId="0896947A"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У другому розділі постанови мова йде про прирівняння майна колгоспів та кооперативів до державного. Тут законодавець дає чіткіший перелік майна, що може вважатися майном колгоспів та кооперативів: врожай на ланах, громадські запаси, худоба та кооперативні склади та крамниці. </w:t>
      </w:r>
    </w:p>
    <w:p w14:paraId="13CAAF77" w14:textId="77777777" w:rsidR="00A77FF1" w:rsidRPr="00A77FF1" w:rsidRDefault="00A77FF1" w:rsidP="00A77FF1">
      <w:pPr>
        <w:tabs>
          <w:tab w:val="left" w:pos="1134"/>
        </w:tabs>
        <w:spacing w:line="360" w:lineRule="auto"/>
        <w:ind w:firstLine="709"/>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Після переліку законодавець зазначає «…тощо». Отже, цей перелік майна, наведений у постанові, не вичерпний.</w:t>
      </w:r>
    </w:p>
    <w:p w14:paraId="61BA22F9"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За вчинення розкрадання колгоспного та кооперативного майна міра покарання – розстріл та конфіскація майна.</w:t>
      </w:r>
      <w:r w:rsidRPr="00A77FF1">
        <w:rPr>
          <w:rFonts w:ascii="Calibri" w:eastAsia="Calibri" w:hAnsi="Calibri" w:cs="Times New Roman"/>
          <w:lang w:val="uk-UA"/>
        </w:rPr>
        <w:t xml:space="preserve"> </w:t>
      </w:r>
      <w:r w:rsidRPr="00A77FF1">
        <w:rPr>
          <w:rFonts w:ascii="Times New Roman" w:eastAsia="Calibri" w:hAnsi="Times New Roman" w:cs="Times New Roman"/>
          <w:sz w:val="28"/>
          <w:szCs w:val="28"/>
          <w:lang w:val="uk-UA"/>
        </w:rPr>
        <w:t>При наявності пом’якшувальних обставин застосовується позбавлення волі на строк не менше як 10 років і також конфіскація майна.  Амністія не передбачена.</w:t>
      </w:r>
    </w:p>
    <w:p w14:paraId="3CDC93E2"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 У третьому розділі окремо виділено питання боротьби з так званим «куркульсько-капіталістичним елементом». На думку законодавця куркулі становлять небезпеку через вчинення наступних дій: застосування насильства та погроз до колгоспників, щоб змусити їх вийти з колгоспу. Таким чином, вони прагнуть силоміць зруйнувати колгоспну систему та проповідування такого насильства. Всі вищевказані дії отримують від законодавця статус державних злочинів.</w:t>
      </w:r>
    </w:p>
    <w:p w14:paraId="75220E61"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Варто звернути увагу на формулювання міри покарання за такі злочини: «Застосувати як захід судової репресії в справах про охорону колгоспів та колгоспників  від насильства й загроз  куркульських та інших протигромадських елементів, позбавлення волі від 5 до 10 років з ув’язненням в концентраційному таборі….» </w:t>
      </w:r>
      <w:r w:rsidRPr="00A77FF1">
        <w:rPr>
          <w:rFonts w:ascii="Times New Roman" w:eastAsia="Calibri" w:hAnsi="Times New Roman" w:cs="Times New Roman"/>
          <w:sz w:val="28"/>
          <w:szCs w:val="28"/>
        </w:rPr>
        <w:t>[1]</w:t>
      </w:r>
      <w:r w:rsidRPr="00A77FF1">
        <w:rPr>
          <w:rFonts w:ascii="Times New Roman" w:eastAsia="Calibri" w:hAnsi="Times New Roman" w:cs="Times New Roman"/>
          <w:sz w:val="28"/>
          <w:szCs w:val="28"/>
          <w:lang w:val="uk-UA"/>
        </w:rPr>
        <w:t xml:space="preserve">. Тут з’являється новий вид покарання – ув’язнення в концентраційному таборі. Отже, можемо припустити, що саме </w:t>
      </w:r>
      <w:r w:rsidRPr="00A77FF1">
        <w:rPr>
          <w:rFonts w:ascii="Times New Roman" w:eastAsia="Calibri" w:hAnsi="Times New Roman" w:cs="Times New Roman"/>
          <w:sz w:val="28"/>
          <w:szCs w:val="28"/>
          <w:lang w:val="uk-UA"/>
        </w:rPr>
        <w:lastRenderedPageBreak/>
        <w:t>радянську модель застосування  такого покарання взяв на озброєння пізніше фашистський уряд.</w:t>
      </w:r>
    </w:p>
    <w:p w14:paraId="368E91CE" w14:textId="77777777" w:rsidR="00A77FF1" w:rsidRPr="00A77FF1" w:rsidRDefault="00A77FF1" w:rsidP="00A77FF1">
      <w:pPr>
        <w:numPr>
          <w:ilvl w:val="0"/>
          <w:numId w:val="5"/>
        </w:numPr>
        <w:tabs>
          <w:tab w:val="left" w:pos="1134"/>
        </w:tabs>
        <w:spacing w:after="160" w:line="360" w:lineRule="auto"/>
        <w:ind w:left="0"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Застосування амністії до засуджених у вище названих справах не передбачалась.</w:t>
      </w:r>
    </w:p>
    <w:p w14:paraId="167C5B56" w14:textId="77777777" w:rsidR="00A77FF1" w:rsidRPr="00A77FF1" w:rsidRDefault="00A77FF1" w:rsidP="00A77FF1">
      <w:pPr>
        <w:tabs>
          <w:tab w:val="left" w:pos="1134"/>
        </w:tabs>
        <w:spacing w:line="360" w:lineRule="auto"/>
        <w:ind w:firstLine="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У підсумку, проаналізувавши преамбулу та основні положення цієї постанови можемо стверджувати, що вона стала передвісником та правовим підґрунтям Голодомору. Адже влада, вилучаючи в населення зерно, худобу та інше майно і роблячи його спільним, державним, позбавляла людей засобів до існування. І ставлячи під жорстку охорону відібране майно, вона знищувала будь-які шляхи для порятунку та виживання цього населення. Окрім того, був зиск влади засуджувати саме за вказані вище злочини щонайбільшу кількість людей. Адже усюди передбачена за вчинення таких злочинів ще одна міра покарання, крім розстрілу, позбавлення волі – конфіскація усього належного засудженій особі майна.</w:t>
      </w:r>
    </w:p>
    <w:p w14:paraId="3BC8C15E" w14:textId="77777777" w:rsidR="00A77FF1" w:rsidRPr="00A77FF1" w:rsidRDefault="00A77FF1" w:rsidP="00A77FF1">
      <w:pPr>
        <w:tabs>
          <w:tab w:val="left" w:pos="1134"/>
          <w:tab w:val="left" w:pos="2985"/>
        </w:tabs>
        <w:spacing w:line="360" w:lineRule="auto"/>
        <w:ind w:left="709"/>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ab/>
      </w:r>
    </w:p>
    <w:p w14:paraId="1FAF05CC" w14:textId="77777777" w:rsidR="00A77FF1" w:rsidRPr="00A77FF1" w:rsidRDefault="00A77FF1" w:rsidP="00A77FF1">
      <w:pPr>
        <w:tabs>
          <w:tab w:val="left" w:pos="2985"/>
        </w:tabs>
        <w:spacing w:line="360" w:lineRule="auto"/>
        <w:contextualSpacing/>
        <w:jc w:val="center"/>
        <w:rPr>
          <w:rFonts w:ascii="Times New Roman" w:eastAsia="Calibri" w:hAnsi="Times New Roman" w:cs="Times New Roman"/>
          <w:b/>
          <w:bCs/>
          <w:sz w:val="28"/>
          <w:szCs w:val="28"/>
          <w:lang w:val="uk-UA"/>
        </w:rPr>
      </w:pPr>
      <w:r w:rsidRPr="00A77FF1">
        <w:rPr>
          <w:rFonts w:ascii="Times New Roman" w:eastAsia="Calibri" w:hAnsi="Times New Roman" w:cs="Times New Roman"/>
          <w:b/>
          <w:bCs/>
          <w:sz w:val="28"/>
          <w:szCs w:val="28"/>
          <w:lang w:val="uk-UA"/>
        </w:rPr>
        <w:t>Список використаних джерел</w:t>
      </w:r>
      <w:r>
        <w:rPr>
          <w:rFonts w:ascii="Times New Roman" w:eastAsia="Calibri" w:hAnsi="Times New Roman" w:cs="Times New Roman"/>
          <w:b/>
          <w:bCs/>
          <w:sz w:val="28"/>
          <w:szCs w:val="28"/>
          <w:lang w:val="uk-UA"/>
        </w:rPr>
        <w:t>:</w:t>
      </w:r>
    </w:p>
    <w:p w14:paraId="187E2400" w14:textId="77777777" w:rsidR="00A77FF1" w:rsidRPr="00A77FF1" w:rsidRDefault="00A77FF1" w:rsidP="00A77FF1">
      <w:pPr>
        <w:numPr>
          <w:ilvl w:val="0"/>
          <w:numId w:val="6"/>
        </w:numPr>
        <w:tabs>
          <w:tab w:val="left" w:pos="2985"/>
        </w:tabs>
        <w:spacing w:after="160" w:line="360" w:lineRule="auto"/>
        <w:contextualSpacing/>
        <w:jc w:val="both"/>
        <w:rPr>
          <w:rFonts w:ascii="Times New Roman" w:eastAsia="Calibri" w:hAnsi="Times New Roman" w:cs="Times New Roman"/>
          <w:bCs/>
          <w:sz w:val="28"/>
          <w:szCs w:val="28"/>
          <w:lang w:val="uk-UA"/>
        </w:rPr>
      </w:pPr>
      <w:r w:rsidRPr="00A77FF1">
        <w:rPr>
          <w:rFonts w:ascii="Times New Roman" w:eastAsia="Calibri" w:hAnsi="Times New Roman" w:cs="Times New Roman"/>
          <w:bCs/>
          <w:sz w:val="28"/>
          <w:szCs w:val="28"/>
          <w:lang w:val="uk-UA"/>
        </w:rPr>
        <w:t xml:space="preserve">Постанова ВЦВК і РНК СРСР від 7 серпня 1932 року «Про охорону майна державних підприємств, колгоспів і кооперативів та про зміцнення суспільної (соціалістичної) власності». </w:t>
      </w:r>
      <w:r w:rsidRPr="00A77FF1">
        <w:rPr>
          <w:rFonts w:ascii="Times New Roman" w:eastAsia="Calibri" w:hAnsi="Times New Roman" w:cs="Times New Roman"/>
          <w:sz w:val="28"/>
          <w:szCs w:val="28"/>
          <w:lang w:val="uk-UA"/>
        </w:rPr>
        <w:t>Український інститут національної пам’яті.</w:t>
      </w:r>
      <w:r w:rsidRPr="00A77FF1">
        <w:rPr>
          <w:rFonts w:ascii="Times New Roman" w:eastAsia="Calibri" w:hAnsi="Times New Roman" w:cs="Times New Roman"/>
          <w:b/>
          <w:bCs/>
          <w:sz w:val="28"/>
          <w:szCs w:val="28"/>
          <w:lang w:val="uk-UA"/>
        </w:rPr>
        <w:t xml:space="preserve"> </w:t>
      </w:r>
      <w:r w:rsidRPr="00A77FF1">
        <w:rPr>
          <w:rFonts w:ascii="Times New Roman" w:eastAsia="Calibri" w:hAnsi="Times New Roman" w:cs="Times New Roman"/>
          <w:b/>
          <w:bCs/>
          <w:sz w:val="28"/>
          <w:szCs w:val="28"/>
          <w:lang w:val="en-US"/>
        </w:rPr>
        <w:t>URL</w:t>
      </w:r>
      <w:r w:rsidRPr="00A77FF1">
        <w:rPr>
          <w:rFonts w:ascii="Times New Roman" w:eastAsia="Calibri" w:hAnsi="Times New Roman" w:cs="Times New Roman"/>
          <w:b/>
          <w:bCs/>
          <w:sz w:val="28"/>
          <w:szCs w:val="28"/>
          <w:lang w:val="uk-UA"/>
        </w:rPr>
        <w:t xml:space="preserve">: </w:t>
      </w:r>
      <w:hyperlink r:id="rId42" w:history="1">
        <w:r w:rsidRPr="00A77FF1">
          <w:rPr>
            <w:rFonts w:ascii="Times New Roman" w:eastAsia="Calibri" w:hAnsi="Times New Roman" w:cs="Times New Roman"/>
            <w:b/>
            <w:bCs/>
            <w:color w:val="0563C1"/>
            <w:sz w:val="28"/>
            <w:szCs w:val="28"/>
            <w:u w:val="single"/>
            <w:lang w:val="uk-UA"/>
          </w:rPr>
          <w:t>https://uinp.gov.ua/istorychnyy-kalendar/serpen/7/1932-vstupyv-u-diyu-zakon-pro-pyat-koloskiv</w:t>
        </w:r>
      </w:hyperlink>
    </w:p>
    <w:p w14:paraId="3A37D304" w14:textId="77777777" w:rsidR="00A77FF1" w:rsidRPr="00A77FF1" w:rsidRDefault="00A77FF1" w:rsidP="00A77FF1">
      <w:pPr>
        <w:spacing w:line="360" w:lineRule="auto"/>
        <w:ind w:firstLine="709"/>
        <w:jc w:val="both"/>
        <w:rPr>
          <w:rFonts w:ascii="Times New Roman" w:eastAsia="Calibri" w:hAnsi="Times New Roman" w:cs="Times New Roman"/>
          <w:sz w:val="28"/>
          <w:szCs w:val="28"/>
          <w:lang w:val="uk-UA"/>
        </w:rPr>
      </w:pPr>
    </w:p>
    <w:p w14:paraId="0AA71114" w14:textId="77777777" w:rsidR="00A77FF1" w:rsidRPr="00A77FF1" w:rsidRDefault="00A77FF1" w:rsidP="00A77FF1">
      <w:pPr>
        <w:spacing w:line="360" w:lineRule="auto"/>
        <w:ind w:firstLine="708"/>
        <w:jc w:val="both"/>
        <w:rPr>
          <w:rFonts w:ascii="Times New Roman" w:eastAsia="Calibri" w:hAnsi="Times New Roman" w:cs="Times New Roman"/>
          <w:sz w:val="28"/>
          <w:szCs w:val="28"/>
          <w:lang w:val="uk-UA"/>
        </w:rPr>
      </w:pPr>
    </w:p>
    <w:p w14:paraId="4646F0D3" w14:textId="77777777" w:rsidR="00A77FF1" w:rsidRDefault="00A77FF1" w:rsidP="00A77FF1">
      <w:pPr>
        <w:shd w:val="clear" w:color="auto" w:fill="FFFFFF"/>
        <w:spacing w:line="360" w:lineRule="auto"/>
        <w:ind w:firstLine="567"/>
        <w:jc w:val="both"/>
        <w:outlineLvl w:val="0"/>
        <w:rPr>
          <w:rFonts w:ascii="Times New Roman" w:eastAsia="Times New Roman" w:hAnsi="Times New Roman" w:cs="Times New Roman"/>
          <w:b/>
          <w:bCs/>
          <w:kern w:val="36"/>
          <w:sz w:val="28"/>
          <w:szCs w:val="28"/>
          <w:lang w:val="uk-UA"/>
        </w:rPr>
      </w:pPr>
    </w:p>
    <w:p w14:paraId="2A91B036" w14:textId="77777777" w:rsidR="00942222" w:rsidRDefault="00942222">
      <w:pPr>
        <w:spacing w:line="258" w:lineRule="exact"/>
        <w:rPr>
          <w:rFonts w:ascii="Times New Roman" w:eastAsia="Times New Roman" w:hAnsi="Times New Roman" w:cs="Times New Roman"/>
          <w:b/>
          <w:bCs/>
          <w:kern w:val="36"/>
          <w:sz w:val="28"/>
          <w:szCs w:val="28"/>
          <w:lang w:val="uk-UA"/>
        </w:rPr>
      </w:pPr>
      <w:r>
        <w:rPr>
          <w:rFonts w:ascii="Times New Roman" w:eastAsia="Times New Roman" w:hAnsi="Times New Roman" w:cs="Times New Roman"/>
          <w:b/>
          <w:bCs/>
          <w:kern w:val="36"/>
          <w:sz w:val="28"/>
          <w:szCs w:val="28"/>
          <w:lang w:val="uk-UA"/>
        </w:rPr>
        <w:br w:type="page"/>
      </w:r>
    </w:p>
    <w:p w14:paraId="3221CE20" w14:textId="77777777" w:rsidR="00A77FF1" w:rsidRPr="00A77FF1" w:rsidRDefault="00A77FF1" w:rsidP="00A77FF1">
      <w:pPr>
        <w:shd w:val="clear" w:color="auto" w:fill="FFFFFF"/>
        <w:spacing w:line="360" w:lineRule="auto"/>
        <w:ind w:firstLine="567"/>
        <w:jc w:val="both"/>
        <w:outlineLvl w:val="0"/>
        <w:rPr>
          <w:rFonts w:ascii="Times New Roman" w:eastAsia="Times New Roman" w:hAnsi="Times New Roman" w:cs="Times New Roman"/>
          <w:b/>
          <w:bCs/>
          <w:kern w:val="36"/>
          <w:sz w:val="28"/>
          <w:szCs w:val="28"/>
          <w:lang w:val="uk-UA"/>
        </w:rPr>
      </w:pPr>
      <w:r w:rsidRPr="00A77FF1">
        <w:rPr>
          <w:rFonts w:ascii="Times New Roman" w:eastAsia="Times New Roman" w:hAnsi="Times New Roman" w:cs="Times New Roman"/>
          <w:b/>
          <w:bCs/>
          <w:kern w:val="36"/>
          <w:sz w:val="28"/>
          <w:szCs w:val="28"/>
          <w:lang w:val="uk-UA"/>
        </w:rPr>
        <w:lastRenderedPageBreak/>
        <w:t xml:space="preserve">УДК: </w:t>
      </w:r>
      <w:r w:rsidRPr="00A77FF1">
        <w:rPr>
          <w:rFonts w:ascii="Times New Roman" w:eastAsia="Calibri" w:hAnsi="Times New Roman" w:cs="Times New Roman"/>
          <w:b/>
          <w:bCs/>
          <w:sz w:val="28"/>
          <w:szCs w:val="28"/>
        </w:rPr>
        <w:t>94(477) 323.28</w:t>
      </w:r>
    </w:p>
    <w:p w14:paraId="55ED788A" w14:textId="77777777" w:rsidR="00A77FF1" w:rsidRPr="00A77FF1" w:rsidRDefault="00A77FF1" w:rsidP="00A77FF1">
      <w:pPr>
        <w:shd w:val="clear" w:color="auto" w:fill="FFFFFF"/>
        <w:spacing w:line="360" w:lineRule="auto"/>
        <w:ind w:firstLine="567"/>
        <w:jc w:val="center"/>
        <w:outlineLvl w:val="0"/>
        <w:rPr>
          <w:rFonts w:ascii="Times New Roman" w:eastAsia="Times New Roman" w:hAnsi="Times New Roman" w:cs="Times New Roman"/>
          <w:b/>
          <w:bCs/>
          <w:kern w:val="36"/>
          <w:sz w:val="28"/>
          <w:szCs w:val="28"/>
          <w:lang w:val="uk-UA"/>
        </w:rPr>
      </w:pPr>
      <w:r w:rsidRPr="00A77FF1">
        <w:rPr>
          <w:rFonts w:ascii="Times New Roman" w:eastAsia="Times New Roman" w:hAnsi="Times New Roman" w:cs="Times New Roman"/>
          <w:b/>
          <w:bCs/>
          <w:kern w:val="36"/>
          <w:sz w:val="28"/>
          <w:szCs w:val="28"/>
          <w:lang w:val="uk-UA"/>
        </w:rPr>
        <w:t>ГОЛОДОМОР 1932-1933 РОКІВ В УКРАЇНІ У СВІТОВОМУ КОНТЕКСТІ</w:t>
      </w:r>
    </w:p>
    <w:p w14:paraId="12363AF3" w14:textId="77777777" w:rsidR="00A77FF1" w:rsidRPr="00A77FF1" w:rsidRDefault="00A77FF1" w:rsidP="00A77FF1">
      <w:pPr>
        <w:shd w:val="clear" w:color="auto" w:fill="FFFFFF"/>
        <w:spacing w:line="360" w:lineRule="auto"/>
        <w:ind w:left="2268" w:hanging="1701"/>
        <w:outlineLvl w:val="0"/>
        <w:rPr>
          <w:rFonts w:ascii="Times New Roman" w:eastAsia="Times New Roman" w:hAnsi="Times New Roman" w:cs="Times New Roman"/>
          <w:bCs/>
          <w:kern w:val="36"/>
          <w:sz w:val="28"/>
          <w:szCs w:val="28"/>
          <w:lang w:val="uk-UA"/>
        </w:rPr>
      </w:pPr>
      <w:r w:rsidRPr="00A77FF1">
        <w:rPr>
          <w:rFonts w:ascii="Times New Roman" w:eastAsia="Times New Roman" w:hAnsi="Times New Roman" w:cs="Times New Roman"/>
          <w:b/>
          <w:bCs/>
          <w:kern w:val="36"/>
          <w:sz w:val="28"/>
          <w:szCs w:val="28"/>
          <w:lang w:val="uk-UA"/>
        </w:rPr>
        <w:t xml:space="preserve">Самулевич В., </w:t>
      </w:r>
      <w:r w:rsidRPr="00A77FF1">
        <w:rPr>
          <w:rFonts w:ascii="Times New Roman" w:eastAsia="Times New Roman" w:hAnsi="Times New Roman" w:cs="Times New Roman"/>
          <w:bCs/>
          <w:kern w:val="36"/>
          <w:sz w:val="28"/>
          <w:szCs w:val="28"/>
          <w:lang w:val="uk-UA"/>
        </w:rPr>
        <w:t xml:space="preserve">здобувачка першого (бакалаврського) рівня освіти, 3 курс, </w:t>
      </w:r>
    </w:p>
    <w:p w14:paraId="45803692" w14:textId="77777777" w:rsidR="00A77FF1" w:rsidRPr="00A77FF1" w:rsidRDefault="00A77FF1" w:rsidP="00A77FF1">
      <w:pPr>
        <w:shd w:val="clear" w:color="auto" w:fill="FFFFFF"/>
        <w:spacing w:line="360" w:lineRule="auto"/>
        <w:ind w:left="2268" w:firstLine="284"/>
        <w:outlineLvl w:val="0"/>
        <w:rPr>
          <w:rFonts w:ascii="Times New Roman" w:eastAsia="Times New Roman" w:hAnsi="Times New Roman" w:cs="Times New Roman"/>
          <w:bCs/>
          <w:kern w:val="36"/>
          <w:sz w:val="28"/>
          <w:szCs w:val="28"/>
          <w:lang w:val="uk-UA"/>
        </w:rPr>
      </w:pPr>
      <w:r w:rsidRPr="00A77FF1">
        <w:rPr>
          <w:rFonts w:ascii="Times New Roman" w:eastAsia="Times New Roman" w:hAnsi="Times New Roman" w:cs="Times New Roman"/>
          <w:bCs/>
          <w:kern w:val="36"/>
          <w:sz w:val="28"/>
          <w:szCs w:val="28"/>
          <w:lang w:val="uk-UA"/>
        </w:rPr>
        <w:t>спеціальність  206 «садово-паркове господарство»</w:t>
      </w:r>
    </w:p>
    <w:p w14:paraId="62BA6504" w14:textId="77777777" w:rsidR="00A77FF1" w:rsidRPr="00A77FF1" w:rsidRDefault="00A77FF1" w:rsidP="00A77FF1">
      <w:pPr>
        <w:shd w:val="clear" w:color="auto" w:fill="FFFFFF"/>
        <w:spacing w:line="360" w:lineRule="auto"/>
        <w:ind w:firstLine="567"/>
        <w:outlineLvl w:val="0"/>
        <w:rPr>
          <w:rFonts w:ascii="Times New Roman" w:eastAsia="Times New Roman" w:hAnsi="Times New Roman" w:cs="Times New Roman"/>
          <w:bCs/>
          <w:kern w:val="36"/>
          <w:sz w:val="28"/>
          <w:szCs w:val="28"/>
          <w:lang w:val="uk-UA"/>
        </w:rPr>
      </w:pPr>
      <w:r w:rsidRPr="00A77FF1">
        <w:rPr>
          <w:rFonts w:ascii="Times New Roman" w:eastAsia="Times New Roman" w:hAnsi="Times New Roman" w:cs="Times New Roman"/>
          <w:b/>
          <w:bCs/>
          <w:kern w:val="36"/>
          <w:sz w:val="28"/>
          <w:szCs w:val="28"/>
          <w:lang w:val="uk-UA"/>
        </w:rPr>
        <w:t xml:space="preserve">Боднар А., </w:t>
      </w:r>
      <w:r w:rsidRPr="00A77FF1">
        <w:rPr>
          <w:rFonts w:ascii="Times New Roman" w:eastAsia="Times New Roman" w:hAnsi="Times New Roman" w:cs="Times New Roman"/>
          <w:bCs/>
          <w:kern w:val="36"/>
          <w:sz w:val="28"/>
          <w:szCs w:val="28"/>
          <w:lang w:val="uk-UA"/>
        </w:rPr>
        <w:t xml:space="preserve">канд. іст. наук, доцентка, завідувачка кафедри права, </w:t>
      </w:r>
    </w:p>
    <w:p w14:paraId="23C22C76" w14:textId="77777777" w:rsidR="00A77FF1" w:rsidRPr="00A77FF1" w:rsidRDefault="00A77FF1" w:rsidP="00A77FF1">
      <w:pPr>
        <w:shd w:val="clear" w:color="auto" w:fill="FFFFFF"/>
        <w:spacing w:line="360" w:lineRule="auto"/>
        <w:ind w:firstLine="2552"/>
        <w:outlineLvl w:val="0"/>
        <w:rPr>
          <w:rFonts w:ascii="Times New Roman" w:eastAsia="Times New Roman" w:hAnsi="Times New Roman" w:cs="Times New Roman"/>
          <w:bCs/>
          <w:kern w:val="36"/>
          <w:sz w:val="28"/>
          <w:szCs w:val="28"/>
          <w:lang w:val="uk-UA"/>
        </w:rPr>
      </w:pPr>
      <w:r w:rsidRPr="00A77FF1">
        <w:rPr>
          <w:rFonts w:ascii="Times New Roman" w:eastAsia="Times New Roman" w:hAnsi="Times New Roman" w:cs="Times New Roman"/>
          <w:bCs/>
          <w:kern w:val="36"/>
          <w:sz w:val="28"/>
          <w:szCs w:val="28"/>
          <w:lang w:val="uk-UA"/>
        </w:rPr>
        <w:t>професійної та соціально-гуманітарної освіти</w:t>
      </w:r>
    </w:p>
    <w:p w14:paraId="6B3074D2" w14:textId="77777777" w:rsidR="00A77FF1" w:rsidRPr="00A77FF1" w:rsidRDefault="00A77FF1" w:rsidP="00A77FF1">
      <w:pPr>
        <w:shd w:val="clear" w:color="auto" w:fill="FFFFFF"/>
        <w:spacing w:line="360" w:lineRule="auto"/>
        <w:ind w:firstLine="567"/>
        <w:jc w:val="center"/>
        <w:outlineLvl w:val="0"/>
        <w:rPr>
          <w:rFonts w:ascii="Times New Roman" w:eastAsia="Times New Roman" w:hAnsi="Times New Roman" w:cs="Times New Roman"/>
          <w:bCs/>
          <w:kern w:val="36"/>
          <w:sz w:val="28"/>
          <w:szCs w:val="28"/>
          <w:lang w:val="uk-UA"/>
        </w:rPr>
      </w:pPr>
      <w:r w:rsidRPr="00A77FF1">
        <w:rPr>
          <w:rFonts w:ascii="Times New Roman" w:eastAsia="Times New Roman" w:hAnsi="Times New Roman" w:cs="Times New Roman"/>
          <w:bCs/>
          <w:kern w:val="36"/>
          <w:sz w:val="28"/>
          <w:szCs w:val="28"/>
          <w:lang w:val="uk-UA"/>
        </w:rPr>
        <w:t xml:space="preserve">Заклад вищої освіти «Подільський державний університет» </w:t>
      </w:r>
    </w:p>
    <w:p w14:paraId="3CFE80D8" w14:textId="77777777" w:rsidR="00A77FF1" w:rsidRPr="00A77FF1" w:rsidRDefault="00A77FF1" w:rsidP="00A77FF1">
      <w:pPr>
        <w:shd w:val="clear" w:color="auto" w:fill="FFFFFF"/>
        <w:spacing w:line="360" w:lineRule="auto"/>
        <w:ind w:firstLine="567"/>
        <w:jc w:val="center"/>
        <w:outlineLvl w:val="0"/>
        <w:rPr>
          <w:rFonts w:ascii="Times New Roman" w:eastAsia="Times New Roman" w:hAnsi="Times New Roman" w:cs="Times New Roman"/>
          <w:bCs/>
          <w:kern w:val="36"/>
          <w:sz w:val="28"/>
          <w:szCs w:val="28"/>
          <w:lang w:val="uk-UA"/>
        </w:rPr>
      </w:pPr>
      <w:r w:rsidRPr="00A77FF1">
        <w:rPr>
          <w:rFonts w:ascii="Times New Roman" w:eastAsia="Times New Roman" w:hAnsi="Times New Roman" w:cs="Times New Roman"/>
          <w:bCs/>
          <w:kern w:val="36"/>
          <w:sz w:val="28"/>
          <w:szCs w:val="28"/>
          <w:lang w:val="uk-UA"/>
        </w:rPr>
        <w:t xml:space="preserve">м. Кам'янець-Подільський  </w:t>
      </w:r>
    </w:p>
    <w:p w14:paraId="0AA1AF2C" w14:textId="77777777" w:rsidR="00A77FF1" w:rsidRPr="00A77FF1" w:rsidRDefault="00A77FF1" w:rsidP="00A77FF1">
      <w:pPr>
        <w:shd w:val="clear" w:color="auto" w:fill="FFFFFF"/>
        <w:ind w:firstLine="567"/>
        <w:jc w:val="center"/>
        <w:outlineLvl w:val="0"/>
        <w:rPr>
          <w:rFonts w:ascii="Times New Roman" w:eastAsia="Times New Roman" w:hAnsi="Times New Roman" w:cs="Times New Roman"/>
          <w:bCs/>
          <w:kern w:val="36"/>
          <w:sz w:val="24"/>
          <w:szCs w:val="24"/>
          <w:lang w:val="uk-UA"/>
        </w:rPr>
      </w:pPr>
    </w:p>
    <w:p w14:paraId="77C9D025" w14:textId="77777777" w:rsidR="00A77FF1" w:rsidRPr="00A77FF1" w:rsidRDefault="00A77FF1" w:rsidP="00A77FF1">
      <w:pPr>
        <w:shd w:val="clear" w:color="auto" w:fill="FFFFFF"/>
        <w:spacing w:line="360" w:lineRule="auto"/>
        <w:ind w:firstLine="567"/>
        <w:jc w:val="both"/>
        <w:rPr>
          <w:rFonts w:ascii="Times New Roman" w:eastAsia="Calibri" w:hAnsi="Times New Roman" w:cs="Times New Roman"/>
          <w:sz w:val="28"/>
          <w:szCs w:val="28"/>
          <w:shd w:val="clear" w:color="auto" w:fill="FFFFFF"/>
          <w:lang w:val="uk-UA"/>
        </w:rPr>
      </w:pPr>
      <w:r w:rsidRPr="00A77FF1">
        <w:rPr>
          <w:rFonts w:ascii="Times New Roman" w:eastAsia="Calibri" w:hAnsi="Times New Roman" w:cs="Times New Roman"/>
          <w:sz w:val="28"/>
          <w:szCs w:val="28"/>
          <w:shd w:val="clear" w:color="auto" w:fill="FFFFFF"/>
          <w:lang w:val="uk-UA"/>
        </w:rPr>
        <w:t xml:space="preserve">Злочини проти людства, що стають відомими міжнародній спільноті, неминуче впливають на моральні цінності, долаючи кордони та географічні бар’єри. Вони окреслюють межі, за якими закінчується гуманізм і втрачається людяність. У результаті формується спільний досвід - пережитий, але різний для кожної сторони, - який залишає слід на всіх, хто до нього причетний. Голодомор, як геноцид, є уроком, який і досі потребує глибшого осмислення та інтеграції в колективну свідомість як України, так і світу. </w:t>
      </w:r>
    </w:p>
    <w:p w14:paraId="14431F3E"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A77FF1">
        <w:rPr>
          <w:rFonts w:ascii="Times New Roman" w:eastAsia="Times New Roman" w:hAnsi="Times New Roman" w:cs="Times New Roman"/>
          <w:color w:val="000000"/>
          <w:sz w:val="28"/>
          <w:szCs w:val="28"/>
          <w:lang w:val="uk-UA"/>
        </w:rPr>
        <w:t>На початку ХХ століття Енні Гвен Джонс, повернувшись із далекої Юзівки, стала активною учасницею суфражистського руху в Англії. У цьому шахтарському містечку, названому на честь його засновника Джона Юза, вона працювала гувернанткою в його родині. Її казки та розповіді про далекі землі тодішньої Російської імперії назавжди запам’ятав її син Ґаррет, народжений у 1905 році. Натхнений розповідями матері про мальовничий край, він із дитинства мріяв побачити його на власні очі. Захоплений цією мрією, Ґаррет вступив до Кембриджа, де вивчав, серед іншого, російську мову.</w:t>
      </w:r>
    </w:p>
    <w:p w14:paraId="6E12547A"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A77FF1">
        <w:rPr>
          <w:rFonts w:ascii="Times New Roman" w:eastAsia="Times New Roman" w:hAnsi="Times New Roman" w:cs="Times New Roman"/>
          <w:color w:val="000000"/>
          <w:sz w:val="28"/>
          <w:szCs w:val="28"/>
          <w:lang w:val="uk-UA"/>
        </w:rPr>
        <w:t xml:space="preserve">На той час Ґаррет був молодим освіченим чоловіком, який володів п’ятьма мовами й мав блискучі перспективи політичної кар’єри. Але він навіть не міг уявити, що йому так і не судилося побачити ту Юзівку, про яку розповідала мати. Натомість доля привела його до Сталіно, де він побачив не квітуче промислове місто, а виснажене й знекровлене населення, що страждало від </w:t>
      </w:r>
      <w:r w:rsidRPr="00A77FF1">
        <w:rPr>
          <w:rFonts w:ascii="Times New Roman" w:eastAsia="Times New Roman" w:hAnsi="Times New Roman" w:cs="Times New Roman"/>
          <w:color w:val="000000"/>
          <w:sz w:val="28"/>
          <w:szCs w:val="28"/>
          <w:lang w:val="uk-UA"/>
        </w:rPr>
        <w:lastRenderedPageBreak/>
        <w:t>голоду. У цьому місті він присвятив своє життя боротьбі за правду і за голос мільйонів жертв сталінського терору, що залишалися мовчазними.</w:t>
      </w:r>
    </w:p>
    <w:p w14:paraId="503FCD0C"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color w:val="000000"/>
          <w:sz w:val="28"/>
          <w:szCs w:val="28"/>
          <w:lang w:val="uk-UA"/>
        </w:rPr>
      </w:pPr>
      <w:r w:rsidRPr="00A77FF1">
        <w:rPr>
          <w:rFonts w:ascii="Times New Roman" w:eastAsia="Times New Roman" w:hAnsi="Times New Roman" w:cs="Times New Roman"/>
          <w:color w:val="000000"/>
          <w:sz w:val="28"/>
          <w:szCs w:val="28"/>
          <w:lang w:val="uk-UA"/>
        </w:rPr>
        <w:t>Дещо інша історія чекала на ще одного випускника Кембриджа. У той час, коли Ґаррет лише мріяв про заповітний квиток до Росії, ім’я Волтера Дюранті вже підірвало західний світ. У 1929 році цей кореспондент The New York Times став першим західним журналістом, який взяв інтерв’ю у Йосипа Сталіна. Він переїхав до СРСР у 1921 році. До того, під час Першої світової війни, працював репортером The New York Times. Після того - залишився жити в СРСР. У західному світі як іноземець, який стільки часу прожив у Росії, Дюранті вибудував собі авторитет експерта у тому, що стосувалося комунізму і далекого, закритого та незрозумілого Радянського Союзу. У 1931-му році уже відомий репортер Дюранті опублікував 13 статей про СРСР. Щоправда, його риторика на диво збігалася із баченням Кремля. Її високо оцінив навіть Сталін (і вже сам цей факт багато про що свідчить). Втім, це не завадило йому отримати Пулітцерівську премію та визнання за такі слова: «Сталін дарує російському народу - російським масам, не вестернізованим поміщикам, промисловцям, банкірам й інтелектуалам, а 150 мільйонам російських селян і робітників – чого вони справді хочуть, а саме: об’єднаних зусиль, общинництва».</w:t>
      </w:r>
    </w:p>
    <w:p w14:paraId="3AAA2172"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Зрештою, 1933 року, у самий розпал Голодомору, дороги цих двох людей перетнулися, перетворивши їх на головні рупори, які говорили світові про події в Україні.</w:t>
      </w:r>
    </w:p>
    <w:p w14:paraId="2BD1F552"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У 1932-му в україномовній газеті «Свобода», яка видавалася у Джерсі-Сіті в США, 15 лютого вийшла стаття під заголовком «Москва хоче голодом виморити українських селян». У 1933 році тут продовжували друкувати статті про голод в СРСР ледь не щотижня. 23 лютого 1933-го СРСР видав постанову, якою заборонив іноземним журналістам виїжджати із міст.</w:t>
      </w:r>
    </w:p>
    <w:p w14:paraId="30BD1BA3"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i/>
          <w:sz w:val="28"/>
          <w:szCs w:val="28"/>
        </w:rPr>
      </w:pPr>
      <w:r w:rsidRPr="00A77FF1">
        <w:rPr>
          <w:rFonts w:ascii="Times New Roman" w:eastAsia="Times New Roman" w:hAnsi="Times New Roman" w:cs="Times New Roman"/>
          <w:sz w:val="28"/>
          <w:szCs w:val="28"/>
          <w:lang w:val="uk-UA"/>
        </w:rPr>
        <w:t xml:space="preserve">В березні того ж 1933-го Ґаррет Джонс цю заборону порушив і, купивши квиток на потяг з міста до міста, зійшов на півдорозі і подорожував від села до села по Україні. </w:t>
      </w:r>
      <w:r w:rsidRPr="00A77FF1">
        <w:rPr>
          <w:rFonts w:ascii="Times New Roman" w:eastAsia="Times New Roman" w:hAnsi="Times New Roman" w:cs="Times New Roman"/>
          <w:i/>
          <w:sz w:val="28"/>
          <w:szCs w:val="28"/>
          <w:lang w:val="uk-UA"/>
        </w:rPr>
        <w:t xml:space="preserve">«Я пройшов по селах дванадцяти колгоспів. Скрізь я чув крик: </w:t>
      </w:r>
      <w:r w:rsidRPr="00A77FF1">
        <w:rPr>
          <w:rFonts w:ascii="Times New Roman" w:eastAsia="Times New Roman" w:hAnsi="Times New Roman" w:cs="Times New Roman"/>
          <w:i/>
          <w:sz w:val="28"/>
          <w:szCs w:val="28"/>
          <w:lang w:val="uk-UA"/>
        </w:rPr>
        <w:lastRenderedPageBreak/>
        <w:t>«Хліба немає! Ми вмираємо!». Крик цей лунає по всій Росії – Поволжя, Сибір, Білорусь, Північний Кавказ, Середня Азія. Я вирушив у район Чорнозем’я, тому що колись це була багатюща житниця Росії і тому що журналістів туди не пускають. У поїзді я викинув скоринку хліба у смітник. Її миттєво витягнув і жадібно з’їв селянин. Я провів ніч у селі, в якому ще недавно було двісті корів, а тепер залишилося шість. Люди їдять корм для худоби, і той у них вже закінчується</w:t>
      </w:r>
      <w:r w:rsidRPr="00A77FF1">
        <w:rPr>
          <w:rFonts w:ascii="Times New Roman" w:eastAsia="Times New Roman" w:hAnsi="Times New Roman" w:cs="Times New Roman"/>
          <w:sz w:val="28"/>
          <w:szCs w:val="28"/>
          <w:lang w:val="uk-UA"/>
        </w:rPr>
        <w:t xml:space="preserve">» </w:t>
      </w:r>
      <w:r w:rsidRPr="00A77FF1">
        <w:rPr>
          <w:rFonts w:ascii="Times New Roman" w:eastAsia="Times New Roman" w:hAnsi="Times New Roman" w:cs="Times New Roman"/>
          <w:sz w:val="28"/>
          <w:szCs w:val="28"/>
        </w:rPr>
        <w:t>[1].</w:t>
      </w:r>
    </w:p>
    <w:p w14:paraId="61DA15AD"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На зиму 1932 - літо 1933-го припадає розпал геноциду української нації. Намагаючись зламати спротив українського села колективізації та нереальним планам хлібозаготівель, комуністичний тоталітарний режим відібрав у людей спочатку зерно, потім усю їжу, а згодом обмежив можливість пересування країною. Спочатку селяни не мали документів і без дозволу голів колгоспів навіть не могли купити залізничні квитки. Пізніше, у 1933 році, навіть таку можливість радянська влада забрала. По суті, села перетворилися на великі кладовища. Погіршили ситуацію «чорні дошки» - потрапивши на таку, село, звинувачене у зриві хлібозаготівель, було приречене на загибель. Колись закоханий у далекі промислові краї мрійник Джонс на власні очі побачив смерті, розруху і тотальний голод.</w:t>
      </w:r>
    </w:p>
    <w:p w14:paraId="067E8969"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У тому ж березні 1933-го журналіст Малкольм Маггерідж вперше у західній пресі у газеті «Манчестер гардіан» опублікував три аналітичні статті про голод в СРСР. Згодом ця ж газета надрукувала статтю Ґаррета Джонса «Голод в Росії» (у ній Джонс говорив про ситуацію саме в Україні). В той самий час, 29 березня, він дав велику прес-конференцію в Берліні, де розповів світовій спільноті про реальну ситуацію в СРСР. Його слова рознеслися великими європейськими газетами. 31 березня Джонс опублікував статтю </w:t>
      </w:r>
      <w:hyperlink r:id="rId43" w:tgtFrame="_blank" w:history="1">
        <w:r w:rsidRPr="00A77FF1">
          <w:rPr>
            <w:rFonts w:ascii="Times New Roman" w:eastAsia="Times New Roman" w:hAnsi="Times New Roman" w:cs="Times New Roman"/>
            <w:sz w:val="28"/>
            <w:szCs w:val="28"/>
            <w:lang w:val="uk-UA"/>
          </w:rPr>
          <w:t>«Голод керує Росією»</w:t>
        </w:r>
      </w:hyperlink>
      <w:r w:rsidRPr="00A77FF1">
        <w:rPr>
          <w:rFonts w:ascii="Times New Roman" w:eastAsia="Times New Roman" w:hAnsi="Times New Roman" w:cs="Times New Roman"/>
          <w:sz w:val="28"/>
          <w:szCs w:val="28"/>
          <w:lang w:val="uk-UA"/>
        </w:rPr>
        <w:t>, де чітко показав: голод торкнувся визначених регіонів. Тоді, коли Москва була ситою, саме українське село вимирало: «П’ятирічка збудувала багато заводів. Але саме хліб змушує заводські колеса рухатися, а п’ятирічка знищила постачальника хліба до Росії».</w:t>
      </w:r>
    </w:p>
    <w:p w14:paraId="3F6A226A"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lastRenderedPageBreak/>
        <w:t>Того ж таки 31 березня «The New York Times» «прикрасила» стаття цілком протилежного змісту - «Росіяни голодні, але не гинуть від голоду» Волтера Дюранті. Стаття «експерта», людини, яка прожила десяток років у закритій і невідомій країні, де до того ж будували комунізм. Багатьом комунізм навіть здавався прекрасною альтернативою прогнилому капіталізму і Великій депресії</w:t>
      </w:r>
      <w:r w:rsidRPr="00A77FF1">
        <w:rPr>
          <w:rFonts w:ascii="Times New Roman" w:eastAsia="Times New Roman" w:hAnsi="Times New Roman" w:cs="Times New Roman"/>
          <w:sz w:val="28"/>
          <w:szCs w:val="28"/>
        </w:rPr>
        <w:t xml:space="preserve"> [2]</w:t>
      </w:r>
      <w:r w:rsidRPr="00A77FF1">
        <w:rPr>
          <w:rFonts w:ascii="Times New Roman" w:eastAsia="Times New Roman" w:hAnsi="Times New Roman" w:cs="Times New Roman"/>
          <w:sz w:val="28"/>
          <w:szCs w:val="28"/>
          <w:lang w:val="uk-UA"/>
        </w:rPr>
        <w:t>. Тож стаття пулітцерівського лауреата, до думки якої дослухався навіть Франклін Рузвельт, перемогла голос маловідомого валлійця. Публіка вибрала авторитет, а не правду:</w:t>
      </w:r>
    </w:p>
    <w:p w14:paraId="65B708DC"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«Але, грубо кажучи, ви не зробите омлет, не розбивши яєць. Більшовицьким лідерам просто байдуже до випадковостей, що трапляються на їхній дорозі до соціалізації. Як і будь-яким великим генералам під час світових воєн, які наказували йти у важливу атаку, щоб продемонструвати вищому керівництву відповідний військовий дух, свій та свого загону. Фактично, більшовики більш байдужі, бо ними рухає фанатичне переконання».</w:t>
      </w:r>
    </w:p>
    <w:p w14:paraId="39DBBD49"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Дюранті стверджував: проблеми з продовольством справді є, проте не аж такі, як їх описував Джонс. Так само послідовно він виправдовував радянських лідерів та політику і називав мільйони людей, які гинули у цей час, лише випадковими втратами на шляху до розвитку та процвітання. Сталін говорив про нього: «Ви зробили хорошу роботу в своїх репортажах про СРСР. Хоча ви й не марксист, ви намагаєтеся говорити правду про нашу країну». Означати це могло одне - Дюранті зіграв таку саму роль, як і радянська пропаганда, відправивши у забуття мільйони жертв Голодомору.</w:t>
      </w:r>
    </w:p>
    <w:p w14:paraId="3DF9596F"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«Це був час, коли інтелектуальний захід обирав між більшовизмом, демократією і нацизмом. Звичайно, більшість людей хотіли б демократії. Але навіть люди, які хотіли демократії, вважали, що більшовизм є союзником у боротьбі з нацизмом», - Віталій Портников.</w:t>
      </w:r>
    </w:p>
    <w:p w14:paraId="21E8CED8"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Восени 1933 року США визнала СРСР як державу. Тієї ж таки осені Дюранті у приватній розмові з дипломатом Вільямом Странгом </w:t>
      </w:r>
      <w:hyperlink r:id="rId44" w:tgtFrame="_blank" w:history="1">
        <w:r w:rsidRPr="00A77FF1">
          <w:rPr>
            <w:rFonts w:ascii="Times New Roman" w:eastAsia="Times New Roman" w:hAnsi="Times New Roman" w:cs="Times New Roman"/>
            <w:sz w:val="28"/>
            <w:szCs w:val="28"/>
            <w:lang w:val="uk-UA"/>
          </w:rPr>
          <w:t>сказав</w:t>
        </w:r>
      </w:hyperlink>
      <w:r w:rsidRPr="00A77FF1">
        <w:rPr>
          <w:rFonts w:ascii="Times New Roman" w:eastAsia="Times New Roman" w:hAnsi="Times New Roman" w:cs="Times New Roman"/>
          <w:sz w:val="28"/>
          <w:szCs w:val="28"/>
          <w:lang w:val="uk-UA"/>
        </w:rPr>
        <w:t>: «Цілком можливо, що не менш як 10 мільйонів людей померло у Радянському Союзі упродовж минулого року» [3].</w:t>
      </w:r>
    </w:p>
    <w:p w14:paraId="7B53EDEF"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lastRenderedPageBreak/>
        <w:t>У 1935 році за невідомих обставин Джонс загинув. На той момент переміг авторитет пулітцерівської зали слави, поховавши разом із Ґаретом мільйони українців.</w:t>
      </w:r>
    </w:p>
    <w:p w14:paraId="5DDBF63D"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Деякі згадки про Голодомор з’явилися під час Другої світової війни. Факт Голодомору не оминули увагою нацисти, які прийшли на територію СРСР у 1941-му. Щоправда, розкривали цю інформацію не з гуманістичних міркувань, а для підриву авторитету комунізму. Втім, зважаючи на військові дії і те, що про Голодомор говорили представники іншого тоталітарного режиму, загальносвітового мовчання це не порушило. Крім того, СРСР як держава-переможець змогла диктувати світові свої правила: табу на спогади.</w:t>
      </w:r>
    </w:p>
    <w:p w14:paraId="5A826B22"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8"/>
          <w:lang w:val="uk-UA"/>
        </w:rPr>
      </w:pPr>
      <w:r w:rsidRPr="00A77FF1">
        <w:rPr>
          <w:rFonts w:ascii="Times New Roman" w:eastAsia="Times New Roman" w:hAnsi="Times New Roman" w:cs="Times New Roman"/>
          <w:sz w:val="28"/>
          <w:szCs w:val="28"/>
          <w:lang w:val="uk-UA"/>
        </w:rPr>
        <w:t>Першими говорити про голод і злочин комуністичного тоталітарного режиму почали представники діаспори. Переважно це були свідки Голодомору, яким вдалося виїхати за кордон і залишитися там. Наприклад, «остарбайтери» - працівники, яких під час Другої світової війни нацисти здебільшого примусово вивозили на роботу до Німеччини та які залишилися після закінчення війни у західних країнах (Великобританії, Західній Німеччині, Франції) та США. Там ці люди могли уже вільно розповідати про Голодомор та репресії, яких вони зазнали в СРСР.</w:t>
      </w:r>
    </w:p>
    <w:p w14:paraId="5854E38C"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4"/>
          <w:lang w:val="uk-UA"/>
        </w:rPr>
      </w:pPr>
      <w:r w:rsidRPr="00A77FF1">
        <w:rPr>
          <w:rFonts w:ascii="Times New Roman" w:eastAsia="Times New Roman" w:hAnsi="Times New Roman" w:cs="Times New Roman"/>
          <w:sz w:val="28"/>
          <w:szCs w:val="24"/>
          <w:lang w:val="uk-UA"/>
        </w:rPr>
        <w:t>У 1950 -1960-х в США і Канаді публікували праці, присвячені Голодомору. Як-от «Чорні справи Кремля: Біла книга»  двотомний англомовний довідник, виданий у Торонто, або ж «Голод 1933 року в Україні: свідчення про винищування Москвою українського селянства» Юрія Семенка, виданий у Нью-Йорку. У 1962 році також у Нью-Йорку вийшов друком перший том роману Василя Барки «Жовтий князь», що досі є одним із найвідоміших художніх описів подій Голодомору. В Едмонтоні, Канаді, тоді працював Український інститут українознавчих студій, а в Гарвардському університеті, США, - Український дослідний інститут, заснований Омеляном Пріцаком.</w:t>
      </w:r>
    </w:p>
    <w:p w14:paraId="4BAA56CA"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4"/>
          <w:lang w:val="uk-UA"/>
        </w:rPr>
      </w:pPr>
      <w:r w:rsidRPr="00A77FF1">
        <w:rPr>
          <w:rFonts w:ascii="Times New Roman" w:eastAsia="Times New Roman" w:hAnsi="Times New Roman" w:cs="Times New Roman"/>
          <w:sz w:val="28"/>
          <w:szCs w:val="24"/>
          <w:lang w:val="uk-UA"/>
        </w:rPr>
        <w:t xml:space="preserve">Водночас так само в еміграції українці використовували роковини Голодомору, щоб надати гласності злочинові СРСР. Особливо яскравою стали </w:t>
      </w:r>
      <w:r w:rsidRPr="00A77FF1">
        <w:rPr>
          <w:rFonts w:ascii="Times New Roman" w:eastAsia="Times New Roman" w:hAnsi="Times New Roman" w:cs="Times New Roman"/>
          <w:sz w:val="28"/>
          <w:szCs w:val="24"/>
          <w:lang w:val="uk-UA"/>
        </w:rPr>
        <w:lastRenderedPageBreak/>
        <w:t>50-ті роковини, які, по суті, стали початком виходу теми Голодомору із суто українського на світовий політичний рівень.</w:t>
      </w:r>
    </w:p>
    <w:p w14:paraId="60D0508F"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sz w:val="28"/>
          <w:szCs w:val="24"/>
          <w:lang w:val="uk-UA"/>
        </w:rPr>
      </w:pPr>
    </w:p>
    <w:p w14:paraId="32AF5B3C" w14:textId="77777777" w:rsidR="00A77FF1" w:rsidRPr="00A77FF1" w:rsidRDefault="00A77FF1" w:rsidP="00A77FF1">
      <w:pPr>
        <w:shd w:val="clear" w:color="auto" w:fill="FFFFFF"/>
        <w:spacing w:line="360" w:lineRule="auto"/>
        <w:ind w:firstLine="567"/>
        <w:jc w:val="center"/>
        <w:rPr>
          <w:rFonts w:ascii="Times New Roman" w:eastAsia="Times New Roman" w:hAnsi="Times New Roman" w:cs="Times New Roman"/>
          <w:b/>
          <w:sz w:val="28"/>
          <w:szCs w:val="24"/>
          <w:lang w:val="uk-UA"/>
        </w:rPr>
      </w:pPr>
      <w:r w:rsidRPr="00A77FF1">
        <w:rPr>
          <w:rFonts w:ascii="Times New Roman" w:eastAsia="Times New Roman" w:hAnsi="Times New Roman" w:cs="Times New Roman"/>
          <w:b/>
          <w:sz w:val="28"/>
          <w:szCs w:val="24"/>
          <w:lang w:val="uk-UA"/>
        </w:rPr>
        <w:t>Список використаних джерел</w:t>
      </w:r>
    </w:p>
    <w:p w14:paraId="0C4BEC1C" w14:textId="77777777" w:rsidR="00A77FF1" w:rsidRPr="00A77FF1" w:rsidRDefault="00A77FF1" w:rsidP="00A77FF1">
      <w:pPr>
        <w:numPr>
          <w:ilvl w:val="0"/>
          <w:numId w:val="4"/>
        </w:numPr>
        <w:tabs>
          <w:tab w:val="left" w:pos="993"/>
        </w:tabs>
        <w:spacing w:after="160" w:line="360" w:lineRule="auto"/>
        <w:ind w:left="0" w:firstLine="567"/>
        <w:contextualSpacing/>
        <w:jc w:val="both"/>
        <w:rPr>
          <w:rFonts w:ascii="Times New Roman" w:eastAsia="Times New Roman" w:hAnsi="Times New Roman" w:cs="Times New Roman"/>
          <w:sz w:val="28"/>
          <w:szCs w:val="28"/>
          <w:lang w:val="en-US"/>
        </w:rPr>
      </w:pPr>
      <w:r w:rsidRPr="00A77FF1">
        <w:rPr>
          <w:rFonts w:ascii="Times New Roman" w:eastAsia="Times New Roman" w:hAnsi="Times New Roman" w:cs="Times New Roman"/>
          <w:bCs/>
          <w:sz w:val="28"/>
          <w:szCs w:val="28"/>
          <w:lang w:val="en-US"/>
        </w:rPr>
        <w:t>Kulchytsky S.</w:t>
      </w:r>
      <w:r w:rsidRPr="00A77FF1">
        <w:rPr>
          <w:rFonts w:ascii="Times New Roman" w:eastAsia="Times New Roman" w:hAnsi="Times New Roman" w:cs="Times New Roman"/>
          <w:bCs/>
          <w:sz w:val="28"/>
          <w:szCs w:val="28"/>
          <w:lang w:val="uk-UA"/>
        </w:rPr>
        <w:t xml:space="preserve"> </w:t>
      </w:r>
      <w:r w:rsidRPr="00A77FF1">
        <w:rPr>
          <w:rFonts w:ascii="Times New Roman" w:eastAsia="Times New Roman" w:hAnsi="Times New Roman" w:cs="Times New Roman"/>
          <w:sz w:val="28"/>
          <w:szCs w:val="28"/>
          <w:lang w:val="en-US"/>
        </w:rPr>
        <w:t xml:space="preserve">"The Holodomor of 1932–1933 as Genocide in Ukraine: Fact or Fiction?" </w:t>
      </w:r>
      <w:hyperlink r:id="rId45" w:history="1">
        <w:r w:rsidRPr="00A77FF1">
          <w:rPr>
            <w:rFonts w:ascii="Times New Roman" w:eastAsia="Calibri" w:hAnsi="Times New Roman" w:cs="Times New Roman"/>
            <w:sz w:val="28"/>
            <w:szCs w:val="28"/>
            <w:lang w:val="en-US"/>
          </w:rPr>
          <w:t>Vol. 2 No. 1 (2015): East/West: Journal of Ukrainian Studies (ISSN 2292-7956)</w:t>
        </w:r>
      </w:hyperlink>
      <w:r w:rsidRPr="00A77FF1">
        <w:rPr>
          <w:rFonts w:ascii="Times New Roman" w:eastAsia="Calibri" w:hAnsi="Times New Roman" w:cs="Times New Roman"/>
          <w:sz w:val="28"/>
          <w:szCs w:val="28"/>
          <w:lang w:val="uk-UA"/>
        </w:rPr>
        <w:t>.</w:t>
      </w:r>
    </w:p>
    <w:p w14:paraId="57ADA372" w14:textId="77777777" w:rsidR="00A77FF1" w:rsidRPr="00A77FF1" w:rsidRDefault="00A77FF1" w:rsidP="00A77FF1">
      <w:pPr>
        <w:numPr>
          <w:ilvl w:val="0"/>
          <w:numId w:val="4"/>
        </w:numPr>
        <w:tabs>
          <w:tab w:val="left" w:pos="993"/>
        </w:tabs>
        <w:spacing w:after="160" w:line="360" w:lineRule="auto"/>
        <w:ind w:left="0" w:firstLine="567"/>
        <w:contextualSpacing/>
        <w:jc w:val="both"/>
        <w:rPr>
          <w:rFonts w:ascii="Times New Roman" w:eastAsia="Times New Roman" w:hAnsi="Times New Roman" w:cs="Times New Roman"/>
          <w:sz w:val="28"/>
          <w:szCs w:val="28"/>
        </w:rPr>
      </w:pPr>
      <w:r w:rsidRPr="00A77FF1">
        <w:rPr>
          <w:rFonts w:ascii="Times New Roman" w:eastAsia="Times New Roman" w:hAnsi="Times New Roman" w:cs="Times New Roman"/>
          <w:bCs/>
          <w:sz w:val="28"/>
          <w:szCs w:val="28"/>
        </w:rPr>
        <w:t>Коваленко Н.</w:t>
      </w:r>
      <w:r w:rsidRPr="00A77FF1">
        <w:rPr>
          <w:rFonts w:ascii="Times New Roman" w:eastAsia="Times New Roman" w:hAnsi="Times New Roman" w:cs="Times New Roman"/>
          <w:bCs/>
          <w:sz w:val="28"/>
          <w:szCs w:val="28"/>
          <w:lang w:val="uk-UA"/>
        </w:rPr>
        <w:t xml:space="preserve"> </w:t>
      </w:r>
      <w:r w:rsidRPr="00A77FF1">
        <w:rPr>
          <w:rFonts w:ascii="Times New Roman" w:eastAsia="Times New Roman" w:hAnsi="Times New Roman" w:cs="Times New Roman"/>
          <w:sz w:val="28"/>
          <w:szCs w:val="28"/>
        </w:rPr>
        <w:t xml:space="preserve">"Голодомор у світовій історіографії: сучасні тенденції" </w:t>
      </w:r>
      <w:r w:rsidRPr="00A77FF1">
        <w:rPr>
          <w:rFonts w:ascii="Times New Roman" w:eastAsia="Times New Roman" w:hAnsi="Times New Roman" w:cs="Times New Roman"/>
          <w:i/>
          <w:iCs/>
          <w:sz w:val="28"/>
          <w:szCs w:val="28"/>
        </w:rPr>
        <w:t>Історичний журнал</w:t>
      </w:r>
      <w:r w:rsidRPr="00A77FF1">
        <w:rPr>
          <w:rFonts w:ascii="Times New Roman" w:eastAsia="Times New Roman" w:hAnsi="Times New Roman" w:cs="Times New Roman"/>
          <w:sz w:val="28"/>
          <w:szCs w:val="28"/>
        </w:rPr>
        <w:t>. Київ. 2021. – Вип. 1. С. 190-198.</w:t>
      </w:r>
    </w:p>
    <w:p w14:paraId="3B642BE0" w14:textId="77777777" w:rsidR="00A77FF1" w:rsidRPr="00A77FF1" w:rsidRDefault="00A77FF1" w:rsidP="00A77FF1">
      <w:pPr>
        <w:numPr>
          <w:ilvl w:val="0"/>
          <w:numId w:val="4"/>
        </w:numPr>
        <w:tabs>
          <w:tab w:val="left" w:pos="993"/>
        </w:tabs>
        <w:spacing w:after="160" w:line="360" w:lineRule="auto"/>
        <w:ind w:left="0" w:firstLine="567"/>
        <w:contextualSpacing/>
        <w:jc w:val="both"/>
        <w:rPr>
          <w:rFonts w:ascii="Times New Roman" w:eastAsia="Calibri" w:hAnsi="Times New Roman" w:cs="Times New Roman"/>
          <w:sz w:val="28"/>
          <w:szCs w:val="28"/>
        </w:rPr>
      </w:pPr>
      <w:r w:rsidRPr="00A77FF1">
        <w:rPr>
          <w:rFonts w:ascii="Times New Roman" w:eastAsia="Calibri" w:hAnsi="Times New Roman" w:cs="Times New Roman"/>
          <w:sz w:val="28"/>
          <w:szCs w:val="28"/>
        </w:rPr>
        <w:t xml:space="preserve">Марочко, В., Мовчан О. Голодомор 1932-1933 років </w:t>
      </w:r>
      <w:proofErr w:type="gramStart"/>
      <w:r w:rsidRPr="00A77FF1">
        <w:rPr>
          <w:rFonts w:ascii="Times New Roman" w:eastAsia="Calibri" w:hAnsi="Times New Roman" w:cs="Times New Roman"/>
          <w:sz w:val="28"/>
          <w:szCs w:val="28"/>
        </w:rPr>
        <w:t>в</w:t>
      </w:r>
      <w:proofErr w:type="gramEnd"/>
      <w:r w:rsidRPr="00A77FF1">
        <w:rPr>
          <w:rFonts w:ascii="Times New Roman" w:eastAsia="Calibri" w:hAnsi="Times New Roman" w:cs="Times New Roman"/>
          <w:sz w:val="28"/>
          <w:szCs w:val="28"/>
        </w:rPr>
        <w:t xml:space="preserve"> Україні: Хроніка / НАН України. Інститут історії України. - К.: Вид. дім «Києво-Могилянська академія», 2008. - 294 с.</w:t>
      </w:r>
    </w:p>
    <w:p w14:paraId="0CF3F397" w14:textId="77777777" w:rsidR="00A77FF1" w:rsidRPr="00A77FF1" w:rsidRDefault="00A77FF1" w:rsidP="00A77FF1">
      <w:pPr>
        <w:tabs>
          <w:tab w:val="left" w:pos="993"/>
        </w:tabs>
        <w:spacing w:line="360" w:lineRule="auto"/>
        <w:ind w:firstLine="567"/>
        <w:jc w:val="both"/>
        <w:rPr>
          <w:rFonts w:ascii="Times New Roman" w:eastAsia="Calibri" w:hAnsi="Times New Roman" w:cs="Times New Roman"/>
          <w:sz w:val="28"/>
          <w:szCs w:val="28"/>
        </w:rPr>
      </w:pPr>
    </w:p>
    <w:p w14:paraId="05D498B6" w14:textId="77777777" w:rsidR="00A77FF1" w:rsidRDefault="00A77FF1" w:rsidP="00A77FF1">
      <w:pPr>
        <w:spacing w:line="360" w:lineRule="auto"/>
        <w:ind w:firstLine="567"/>
        <w:contextualSpacing/>
        <w:rPr>
          <w:rFonts w:ascii="Times New Roman" w:eastAsia="Calibri" w:hAnsi="Times New Roman" w:cs="Times New Roman"/>
          <w:b/>
          <w:sz w:val="28"/>
          <w:szCs w:val="28"/>
          <w:lang w:val="uk-UA"/>
        </w:rPr>
      </w:pPr>
    </w:p>
    <w:p w14:paraId="47F34214" w14:textId="77777777" w:rsidR="00A77FF1" w:rsidRDefault="00A77FF1" w:rsidP="00A77FF1">
      <w:pPr>
        <w:spacing w:line="360" w:lineRule="auto"/>
        <w:ind w:firstLine="567"/>
        <w:contextualSpacing/>
        <w:rPr>
          <w:rFonts w:ascii="Times New Roman" w:eastAsia="Calibri" w:hAnsi="Times New Roman" w:cs="Times New Roman"/>
          <w:b/>
          <w:sz w:val="28"/>
          <w:szCs w:val="28"/>
          <w:lang w:val="uk-UA"/>
        </w:rPr>
      </w:pPr>
    </w:p>
    <w:p w14:paraId="5A3AC970" w14:textId="77777777" w:rsidR="00A77FF1" w:rsidRPr="00A77FF1" w:rsidRDefault="00A77FF1" w:rsidP="00A77FF1">
      <w:pPr>
        <w:spacing w:line="360" w:lineRule="auto"/>
        <w:ind w:firstLine="567"/>
        <w:contextualSpacing/>
        <w:rPr>
          <w:rFonts w:ascii="Times New Roman" w:eastAsia="Calibri" w:hAnsi="Times New Roman" w:cs="Times New Roman"/>
          <w:b/>
          <w:sz w:val="28"/>
          <w:szCs w:val="28"/>
          <w:lang w:val="uk-UA"/>
        </w:rPr>
      </w:pPr>
      <w:r w:rsidRPr="00A77FF1">
        <w:rPr>
          <w:rFonts w:ascii="Times New Roman" w:eastAsia="Calibri" w:hAnsi="Times New Roman" w:cs="Times New Roman"/>
          <w:b/>
          <w:sz w:val="28"/>
          <w:szCs w:val="28"/>
          <w:lang w:val="uk-UA"/>
        </w:rPr>
        <w:t xml:space="preserve">УДК: 94 (477):341.485] </w:t>
      </w:r>
      <w:r w:rsidRPr="00A77FF1">
        <w:rPr>
          <w:rFonts w:ascii="Times New Roman" w:eastAsia="Calibri" w:hAnsi="Times New Roman" w:cs="Times New Roman"/>
          <w:b/>
          <w:sz w:val="28"/>
          <w:szCs w:val="28"/>
        </w:rPr>
        <w:t>“1932-1933”:</w:t>
      </w:r>
      <w:r w:rsidRPr="00A77FF1">
        <w:rPr>
          <w:rFonts w:ascii="Times New Roman" w:eastAsia="Calibri" w:hAnsi="Times New Roman" w:cs="Times New Roman"/>
          <w:b/>
          <w:sz w:val="28"/>
          <w:szCs w:val="28"/>
          <w:lang w:val="uk-UA"/>
        </w:rPr>
        <w:t>37</w:t>
      </w:r>
    </w:p>
    <w:p w14:paraId="1C4EB52A" w14:textId="77777777" w:rsidR="00A77FF1" w:rsidRPr="00A77FF1" w:rsidRDefault="00A77FF1" w:rsidP="00A77FF1">
      <w:pPr>
        <w:spacing w:line="360" w:lineRule="auto"/>
        <w:ind w:firstLine="567"/>
        <w:contextualSpacing/>
        <w:jc w:val="center"/>
        <w:rPr>
          <w:rFonts w:ascii="Times New Roman" w:eastAsia="Calibri" w:hAnsi="Times New Roman" w:cs="Times New Roman"/>
          <w:b/>
          <w:sz w:val="28"/>
          <w:szCs w:val="28"/>
          <w:lang w:val="uk-UA"/>
        </w:rPr>
      </w:pPr>
      <w:r w:rsidRPr="00A77FF1">
        <w:rPr>
          <w:rFonts w:ascii="Times New Roman" w:eastAsia="Calibri" w:hAnsi="Times New Roman" w:cs="Times New Roman"/>
          <w:b/>
          <w:sz w:val="28"/>
          <w:szCs w:val="28"/>
          <w:lang w:val="uk-UA"/>
        </w:rPr>
        <w:t>ГОЛОДОМОР 1932-1933 РОКІВ – ПІДХОДИ ДО ВИВЧЕННЯ У СУЧАСНОМУ ОСВІТНЬОМУ СЕРЕДОВИЩІ</w:t>
      </w:r>
    </w:p>
    <w:p w14:paraId="1288E02E" w14:textId="77777777" w:rsidR="00A77FF1" w:rsidRPr="00A77FF1" w:rsidRDefault="00A77FF1" w:rsidP="00A77FF1">
      <w:pPr>
        <w:spacing w:line="360" w:lineRule="auto"/>
        <w:ind w:firstLine="567"/>
        <w:contextualSpacing/>
        <w:jc w:val="center"/>
        <w:rPr>
          <w:rFonts w:ascii="Times New Roman" w:eastAsia="Calibri" w:hAnsi="Times New Roman" w:cs="Times New Roman"/>
          <w:sz w:val="28"/>
          <w:szCs w:val="28"/>
          <w:lang w:val="uk-UA"/>
        </w:rPr>
      </w:pPr>
      <w:r w:rsidRPr="00A77FF1">
        <w:rPr>
          <w:rFonts w:ascii="Times New Roman" w:eastAsia="Calibri" w:hAnsi="Times New Roman" w:cs="Times New Roman"/>
          <w:b/>
          <w:sz w:val="28"/>
          <w:szCs w:val="28"/>
          <w:lang w:val="uk-UA"/>
        </w:rPr>
        <w:t xml:space="preserve">Сідлецька О., </w:t>
      </w:r>
      <w:r w:rsidRPr="00A77FF1">
        <w:rPr>
          <w:rFonts w:ascii="Times New Roman" w:eastAsia="Calibri" w:hAnsi="Times New Roman" w:cs="Times New Roman"/>
          <w:sz w:val="28"/>
          <w:szCs w:val="28"/>
          <w:lang w:val="uk-UA"/>
        </w:rPr>
        <w:t>асистентка кафедри права,</w:t>
      </w:r>
    </w:p>
    <w:p w14:paraId="280D08F9" w14:textId="77777777" w:rsidR="00A77FF1" w:rsidRPr="00A77FF1" w:rsidRDefault="00A77FF1" w:rsidP="00A77FF1">
      <w:pPr>
        <w:spacing w:line="360" w:lineRule="auto"/>
        <w:ind w:firstLine="567"/>
        <w:contextualSpacing/>
        <w:jc w:val="center"/>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професійної та соціально-гуманітарної освіти</w:t>
      </w:r>
    </w:p>
    <w:p w14:paraId="171DFE25" w14:textId="77777777" w:rsidR="00A77FF1" w:rsidRPr="00A77FF1" w:rsidRDefault="00A77FF1" w:rsidP="00A77FF1">
      <w:pPr>
        <w:spacing w:line="360" w:lineRule="auto"/>
        <w:ind w:firstLine="567"/>
        <w:contextualSpacing/>
        <w:jc w:val="center"/>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Заклад вищої освіти «Подільський державний університет», </w:t>
      </w:r>
    </w:p>
    <w:p w14:paraId="74AB8211" w14:textId="77777777" w:rsidR="00A77FF1" w:rsidRPr="00A77FF1" w:rsidRDefault="00A77FF1" w:rsidP="00A77FF1">
      <w:pPr>
        <w:spacing w:line="360" w:lineRule="auto"/>
        <w:ind w:firstLine="567"/>
        <w:contextualSpacing/>
        <w:jc w:val="center"/>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м. Кам’янець-Подільський</w:t>
      </w:r>
    </w:p>
    <w:p w14:paraId="72A9C1F4" w14:textId="77777777" w:rsidR="00A77FF1" w:rsidRPr="00A77FF1" w:rsidRDefault="00A77FF1" w:rsidP="00A77FF1">
      <w:pPr>
        <w:spacing w:line="360" w:lineRule="auto"/>
        <w:ind w:firstLine="567"/>
        <w:contextualSpacing/>
        <w:jc w:val="center"/>
        <w:rPr>
          <w:rFonts w:ascii="Times New Roman" w:eastAsia="Calibri" w:hAnsi="Times New Roman" w:cs="Times New Roman"/>
          <w:sz w:val="28"/>
          <w:szCs w:val="28"/>
          <w:lang w:val="uk-UA"/>
        </w:rPr>
      </w:pPr>
    </w:p>
    <w:p w14:paraId="7582B08A"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Найважливішим видом соціальної пам’яті є пам’ять нації про своє минуле. Вона відображається в особистій пам’яті кожного індивіда – про свій рід, родину, дитинство, минуле. Людський мозок спонукає нас переосмислювати травматичні події, які пережив наш рід, аби продовжувати розвиватися та будувати майбутнє своєї держави. Важливим етапом у цьому процесі стало прийняття Закону України «Про Голодомор 1932-1933 років в Україні» у 2006 році. У статті 2 цього закону зазначено: «публічне заперечення Голодомору </w:t>
      </w:r>
      <w:r w:rsidRPr="00A77FF1">
        <w:rPr>
          <w:rFonts w:ascii="Times New Roman" w:eastAsia="Calibri" w:hAnsi="Times New Roman" w:cs="Times New Roman"/>
          <w:sz w:val="28"/>
          <w:szCs w:val="28"/>
          <w:lang w:val="uk-UA"/>
        </w:rPr>
        <w:lastRenderedPageBreak/>
        <w:t>1932-1933 років в Україні визнається наругою над пам’яттю мільйонів жертв Голодомору, приниженням гідності Українського народу і є протиправним» [5].</w:t>
      </w:r>
    </w:p>
    <w:p w14:paraId="31BB8490" w14:textId="77777777" w:rsidR="00A77FF1" w:rsidRPr="00A77FF1" w:rsidRDefault="00A77FF1" w:rsidP="00A77FF1">
      <w:pPr>
        <w:spacing w:line="360" w:lineRule="auto"/>
        <w:ind w:firstLine="567"/>
        <w:contextualSpacing/>
        <w:jc w:val="both"/>
        <w:rPr>
          <w:rFonts w:ascii="Times New Roman" w:eastAsia="Calibri" w:hAnsi="Times New Roman" w:cs="Times New Roman"/>
          <w:b/>
          <w:sz w:val="28"/>
          <w:szCs w:val="28"/>
          <w:lang w:val="uk-UA"/>
        </w:rPr>
      </w:pPr>
      <w:r w:rsidRPr="00A77FF1">
        <w:rPr>
          <w:rFonts w:ascii="Times New Roman" w:eastAsia="Calibri" w:hAnsi="Times New Roman" w:cs="Times New Roman"/>
          <w:sz w:val="28"/>
          <w:szCs w:val="28"/>
          <w:shd w:val="clear" w:color="auto" w:fill="FFFFFF"/>
          <w:lang w:val="uk-UA"/>
        </w:rPr>
        <w:t xml:space="preserve">Закон став політико-правовим підґрунтям для проведення масштабного офіційного розслідування злочину геноциду в Україні у 1932-1933 роках. </w:t>
      </w:r>
      <w:r w:rsidRPr="00A77FF1">
        <w:rPr>
          <w:rFonts w:ascii="Times New Roman" w:eastAsia="Calibri" w:hAnsi="Times New Roman" w:cs="Times New Roman"/>
          <w:bCs/>
          <w:sz w:val="28"/>
          <w:szCs w:val="28"/>
          <w:shd w:val="clear" w:color="auto" w:fill="FFFFFF"/>
          <w:lang w:val="uk-UA"/>
        </w:rPr>
        <w:t>У ході слідства було доведено намір керівництва радянського союзу знищити частину української нації,</w:t>
      </w:r>
      <w:r w:rsidRPr="00A77FF1">
        <w:rPr>
          <w:rFonts w:ascii="Times New Roman" w:eastAsia="Calibri" w:hAnsi="Times New Roman" w:cs="Times New Roman"/>
          <w:b/>
          <w:bCs/>
          <w:sz w:val="28"/>
          <w:szCs w:val="28"/>
          <w:shd w:val="clear" w:color="auto" w:fill="FFFFFF"/>
          <w:lang w:val="uk-UA"/>
        </w:rPr>
        <w:t xml:space="preserve"> </w:t>
      </w:r>
      <w:r w:rsidRPr="00A77FF1">
        <w:rPr>
          <w:rFonts w:ascii="Times New Roman" w:eastAsia="Calibri" w:hAnsi="Times New Roman" w:cs="Times New Roman"/>
          <w:sz w:val="28"/>
          <w:szCs w:val="28"/>
          <w:shd w:val="clear" w:color="auto" w:fill="FFFFFF"/>
          <w:lang w:val="uk-UA"/>
        </w:rPr>
        <w:t>придушити український національно-визвольний рух та не допустити побудову незалежної Української держави,</w:t>
      </w:r>
      <w:r w:rsidRPr="00A77FF1">
        <w:rPr>
          <w:rFonts w:ascii="Times New Roman" w:eastAsia="Calibri" w:hAnsi="Times New Roman" w:cs="Times New Roman"/>
          <w:b/>
          <w:bCs/>
          <w:sz w:val="28"/>
          <w:szCs w:val="28"/>
          <w:shd w:val="clear" w:color="auto" w:fill="FFFFFF"/>
          <w:lang w:val="uk-UA"/>
        </w:rPr>
        <w:t xml:space="preserve"> </w:t>
      </w:r>
      <w:r w:rsidRPr="00A77FF1">
        <w:rPr>
          <w:rFonts w:ascii="Times New Roman" w:eastAsia="Calibri" w:hAnsi="Times New Roman" w:cs="Times New Roman"/>
          <w:bCs/>
          <w:sz w:val="28"/>
          <w:szCs w:val="28"/>
          <w:shd w:val="clear" w:color="auto" w:fill="FFFFFF"/>
          <w:lang w:val="uk-UA"/>
        </w:rPr>
        <w:t>що є першочерговим у доведенні геноцидного характеру злочину.</w:t>
      </w:r>
    </w:p>
    <w:p w14:paraId="01D9477B" w14:textId="77777777" w:rsidR="00A77FF1" w:rsidRPr="00A77FF1" w:rsidRDefault="00A77FF1" w:rsidP="00A77FF1">
      <w:pPr>
        <w:spacing w:line="360" w:lineRule="auto"/>
        <w:ind w:firstLine="567"/>
        <w:contextualSpacing/>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Сьогодні в освітньому середовищі вивчення цієї події є надзвичайно важливим для формування історичної свідомості та національної ідентичності молодого покоління.</w:t>
      </w:r>
    </w:p>
    <w:p w14:paraId="0797F1E2"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Сучасний освітній простір пропонує різноманітні підходи до викладання цієї теми, спираючись на наукові дослідження, методичні розробки та інноваційні технології. Окреслимо та розглянемо основні з них.</w:t>
      </w:r>
    </w:p>
    <w:p w14:paraId="6B27276B" w14:textId="77777777" w:rsidR="00A77FF1" w:rsidRPr="00A77FF1" w:rsidRDefault="00A77FF1" w:rsidP="00A77FF1">
      <w:pPr>
        <w:numPr>
          <w:ilvl w:val="0"/>
          <w:numId w:val="2"/>
        </w:numPr>
        <w:tabs>
          <w:tab w:val="left" w:pos="993"/>
        </w:tabs>
        <w:spacing w:after="16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При вивченні теми Голодомор 1932-1933 років важливо опиратися на аналіз історичних джерел. Яскравим прикладом слугує Національний музей Голодомору-геноциду (</w:t>
      </w:r>
      <w:hyperlink r:id="rId46" w:history="1">
        <w:r w:rsidRPr="00A77FF1">
          <w:rPr>
            <w:rFonts w:ascii="Times New Roman" w:eastAsia="Calibri" w:hAnsi="Times New Roman" w:cs="Times New Roman"/>
            <w:sz w:val="28"/>
            <w:szCs w:val="28"/>
            <w:u w:val="single"/>
            <w:lang w:val="uk-UA"/>
          </w:rPr>
          <w:t>https://holodomormuseum.org.ua/</w:t>
        </w:r>
      </w:hyperlink>
      <w:r w:rsidRPr="00A77FF1">
        <w:rPr>
          <w:rFonts w:ascii="Times New Roman" w:eastAsia="Calibri" w:hAnsi="Times New Roman" w:cs="Times New Roman"/>
          <w:sz w:val="28"/>
          <w:szCs w:val="28"/>
          <w:lang w:val="uk-UA"/>
        </w:rPr>
        <w:t xml:space="preserve">), який надає доступ до унікальних архівних джерел, зокрема листів, указів, фотографій, спогадів та свідчень очевидців [2]. Такі джерела дають можливість здобувачам освіти глибше зрозуміти причини, наслідки трагедії, а також усвідомлювати її масштаби. </w:t>
      </w:r>
    </w:p>
    <w:p w14:paraId="58202D2B" w14:textId="77777777" w:rsidR="00A77FF1" w:rsidRPr="00A77FF1" w:rsidRDefault="00A77FF1" w:rsidP="00A77FF1">
      <w:pPr>
        <w:numPr>
          <w:ilvl w:val="0"/>
          <w:numId w:val="2"/>
        </w:numPr>
        <w:tabs>
          <w:tab w:val="left" w:pos="993"/>
        </w:tabs>
        <w:spacing w:after="16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Наступним важливим кроком є інтеграція досліджуваної теми у навчальні програми. Проблематика прав людини та їх порушення а також історії Голодомору повинна розглядатися у контексті історико-культурної складової освітнього процесу. Відповідно до частини 5 ст. 1 Закону України «Про вищу освіту», вища освіта в Україні є сукупністю не лише «систематизованих знань, умінь i практичних навичок», а й «способів мислення, професійних, світоглядних i громадянських якостей, морально-етичних цінностей, інших компетентностей» [4]. Адже вивчення історії та культури власного народу в поєднанні із вивченням інших засадничих </w:t>
      </w:r>
      <w:r w:rsidRPr="00A77FF1">
        <w:rPr>
          <w:rFonts w:ascii="Times New Roman" w:eastAsia="Calibri" w:hAnsi="Times New Roman" w:cs="Times New Roman"/>
          <w:sz w:val="28"/>
          <w:szCs w:val="28"/>
          <w:lang w:val="uk-UA"/>
        </w:rPr>
        <w:lastRenderedPageBreak/>
        <w:t xml:space="preserve">гуманітарних та соціальних наук формують громадянську ідентичність і патріотизм, а також впливають на формування тих програмних результатів навчання, котрі дозволяють здобувачам освіти «бути готовими самостійно визначати закономірності і аналізувати суспільні процеси, що відбувалися у минулому та відбуваються нині, розуміти їх зв’язки та проводити історичні паралелі» [6]. </w:t>
      </w:r>
    </w:p>
    <w:p w14:paraId="6571BE88" w14:textId="77777777" w:rsidR="00A77FF1" w:rsidRPr="00A77FF1" w:rsidRDefault="00A77FF1" w:rsidP="00A77FF1">
      <w:pPr>
        <w:numPr>
          <w:ilvl w:val="0"/>
          <w:numId w:val="2"/>
        </w:numPr>
        <w:tabs>
          <w:tab w:val="left" w:pos="993"/>
        </w:tabs>
        <w:spacing w:after="16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Ще одним підходом при дослідженні даної теми є застосування інтерактивних методів навчання з метою усвідомлення здобувачами освіти усієї суті проблеми. Пропонуємо в цьому контексті розглянути як альтернативу наступні методи навчання здобувачів вищої освіти: проблемне навчання, проєктно-орієнтоване навчання, зворотне навчання, елементи тренінгу, метод кейсів, віртуальні лабораторії, метод доповненої реальності, лекційні фідбеки, навчання у співпраці, імітаційні методики, презентація результатів виконаних завдань та інші.</w:t>
      </w:r>
    </w:p>
    <w:p w14:paraId="57A76788"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Застосування методів проєктної діяльністі, проєктно-орієнтованого навчання передбачає розробленням здобувачами власних дослідницьких проєктів, в яких можуть проаналізувати локальні аспекти Голодомору (наприклад, історії своїх населених пунктів), що в свою чергу сприятиме глибшому розумінню проблеми, формуванню вмінь аналізувати, робити висновки, опрацьовувати першоджерела, проєктувати та представляти результати власних досліджень.</w:t>
      </w:r>
    </w:p>
    <w:p w14:paraId="4C3BBD79"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Дискусійні клуби, ігрові методи, імітаційні методики, метод </w:t>
      </w:r>
      <w:r w:rsidRPr="00A77FF1">
        <w:rPr>
          <w:rFonts w:ascii="Times New Roman" w:eastAsia="Calibri" w:hAnsi="Times New Roman" w:cs="Times New Roman"/>
          <w:sz w:val="28"/>
          <w:szCs w:val="28"/>
        </w:rPr>
        <w:t>Case</w:t>
      </w:r>
      <w:r w:rsidRPr="00A77FF1">
        <w:rPr>
          <w:rFonts w:ascii="Times New Roman" w:eastAsia="Calibri" w:hAnsi="Times New Roman" w:cs="Times New Roman"/>
          <w:sz w:val="28"/>
          <w:szCs w:val="28"/>
          <w:lang w:val="uk-UA"/>
        </w:rPr>
        <w:t xml:space="preserve"> </w:t>
      </w:r>
      <w:r w:rsidRPr="00A77FF1">
        <w:rPr>
          <w:rFonts w:ascii="Times New Roman" w:eastAsia="Calibri" w:hAnsi="Times New Roman" w:cs="Times New Roman"/>
          <w:sz w:val="28"/>
          <w:szCs w:val="28"/>
        </w:rPr>
        <w:t>study</w:t>
      </w:r>
      <w:r w:rsidRPr="00A77FF1">
        <w:rPr>
          <w:rFonts w:ascii="Times New Roman" w:eastAsia="Calibri" w:hAnsi="Times New Roman" w:cs="Times New Roman"/>
          <w:sz w:val="28"/>
          <w:szCs w:val="28"/>
          <w:lang w:val="uk-UA"/>
        </w:rPr>
        <w:t>. При використанні даних методів здобувачі отримують можливість під час обговорень висловлювати власні думки та оцінювати значення Голодомору в контексті сучасності. Використання симуляцій і рольових ігор сприяє глибшому розумінню суспільно-політичного контексту 1930-х років.</w:t>
      </w:r>
    </w:p>
    <w:p w14:paraId="2AE0A878"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bCs/>
          <w:sz w:val="28"/>
          <w:szCs w:val="28"/>
          <w:lang w:val="uk-UA"/>
        </w:rPr>
        <w:t xml:space="preserve">Застосування цифрових технологій </w:t>
      </w:r>
      <w:r w:rsidRPr="00A77FF1">
        <w:rPr>
          <w:rFonts w:ascii="Times New Roman" w:eastAsia="Calibri" w:hAnsi="Times New Roman" w:cs="Times New Roman"/>
          <w:sz w:val="28"/>
          <w:szCs w:val="28"/>
          <w:lang w:val="uk-UA"/>
        </w:rPr>
        <w:t>дозволяє зробити навчання більш доступним і ефективним. Сучасні освітні платформи пропонують онлайн-курси, інтерактивні карти та мультимедійні матеріали, які розкривають тему Голодомору в деталях.</w:t>
      </w:r>
    </w:p>
    <w:p w14:paraId="07ABD173"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bCs/>
          <w:sz w:val="28"/>
          <w:szCs w:val="28"/>
          <w:lang w:val="uk-UA"/>
        </w:rPr>
        <w:lastRenderedPageBreak/>
        <w:t>Вивчення через художні й документальні твори. Візуалізація.</w:t>
      </w:r>
      <w:r w:rsidRPr="00A77FF1">
        <w:rPr>
          <w:rFonts w:ascii="Times New Roman" w:eastAsia="Calibri" w:hAnsi="Times New Roman" w:cs="Times New Roman"/>
          <w:sz w:val="28"/>
          <w:szCs w:val="28"/>
          <w:lang w:val="uk-UA"/>
        </w:rPr>
        <w:t xml:space="preserve"> Фільми, книги та вистави є важливими інструментами для емоційного сприйняття подій. Поєднання програмних інструментів візуалізації навчального матеріалу з інноваційними методами, які перш за все спрямовані на розвиток нестандартного мислення, комунікативних можливостей, пізнавальної діяльності здобувачів вищої освіти, забезпечить високий рівень розуміння та засвоєння матеріалу </w:t>
      </w:r>
      <w:r w:rsidRPr="00A77FF1">
        <w:rPr>
          <w:rFonts w:ascii="Times New Roman" w:eastAsia="Calibri" w:hAnsi="Times New Roman" w:cs="Times New Roman"/>
          <w:color w:val="000000"/>
          <w:sz w:val="28"/>
          <w:szCs w:val="28"/>
          <w:lang w:val="uk-UA"/>
        </w:rPr>
        <w:t xml:space="preserve">[1]. </w:t>
      </w:r>
      <w:r w:rsidRPr="00A77FF1">
        <w:rPr>
          <w:rFonts w:ascii="Times New Roman" w:eastAsia="Calibri" w:hAnsi="Times New Roman" w:cs="Times New Roman"/>
          <w:sz w:val="28"/>
          <w:szCs w:val="28"/>
          <w:lang w:val="uk-UA"/>
        </w:rPr>
        <w:t>Наприклад, фільм «Гіркі жнива» (2017) та роман Василя Барки «Жовтий князь» допомагають усвідомити реальні масштаби трагедії через призму людських історій [3].</w:t>
      </w:r>
    </w:p>
    <w:p w14:paraId="658ED1B0" w14:textId="77777777" w:rsidR="00A77FF1" w:rsidRPr="00A77FF1" w:rsidRDefault="00A77FF1" w:rsidP="00A77FF1">
      <w:pPr>
        <w:spacing w:line="360" w:lineRule="auto"/>
        <w:ind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Голодомор 1932-1933 років – це не лише частина історії України, але й реальний приклад геноциду людства з метою знищення нації та української державності. Інтеграція цієї теми в освітній процес сприяє збереженню пам’яті, формуванню гуманістичних цінностей і усвідомлення цінності людського життя. Застосування сучасних методів навчання у поєднанні з достовірними фактами і джерелами допомагає створити цілісний підхід до вивчення цієї трагедії, забезпечуючи її глибоке розуміння та усвідомлення.</w:t>
      </w:r>
    </w:p>
    <w:p w14:paraId="330F2D85" w14:textId="77777777" w:rsidR="00A77FF1" w:rsidRDefault="00A77FF1" w:rsidP="00A77FF1">
      <w:pPr>
        <w:spacing w:line="360" w:lineRule="auto"/>
        <w:ind w:firstLine="567"/>
        <w:contextualSpacing/>
        <w:jc w:val="center"/>
        <w:rPr>
          <w:rFonts w:ascii="Times New Roman" w:eastAsia="Calibri" w:hAnsi="Times New Roman" w:cs="Times New Roman"/>
          <w:b/>
          <w:sz w:val="28"/>
          <w:szCs w:val="28"/>
          <w:lang w:val="uk-UA"/>
        </w:rPr>
      </w:pPr>
    </w:p>
    <w:p w14:paraId="68522653" w14:textId="77777777" w:rsidR="00A77FF1" w:rsidRPr="00A77FF1" w:rsidRDefault="00A77FF1" w:rsidP="00A77FF1">
      <w:pPr>
        <w:spacing w:line="360" w:lineRule="auto"/>
        <w:ind w:firstLine="567"/>
        <w:contextualSpacing/>
        <w:jc w:val="center"/>
        <w:rPr>
          <w:rFonts w:ascii="Times New Roman" w:eastAsia="Calibri" w:hAnsi="Times New Roman" w:cs="Times New Roman"/>
          <w:b/>
          <w:sz w:val="28"/>
          <w:szCs w:val="28"/>
          <w:lang w:val="uk-UA"/>
        </w:rPr>
      </w:pPr>
      <w:r w:rsidRPr="00A77FF1">
        <w:rPr>
          <w:rFonts w:ascii="Times New Roman" w:eastAsia="Calibri" w:hAnsi="Times New Roman" w:cs="Times New Roman"/>
          <w:b/>
          <w:sz w:val="28"/>
          <w:szCs w:val="28"/>
          <w:lang w:val="uk-UA"/>
        </w:rPr>
        <w:t>Список використаних джерел:</w:t>
      </w:r>
    </w:p>
    <w:p w14:paraId="32952448" w14:textId="77777777" w:rsidR="00A77FF1" w:rsidRPr="00A77FF1" w:rsidRDefault="00A77FF1" w:rsidP="00A77FF1">
      <w:pPr>
        <w:numPr>
          <w:ilvl w:val="0"/>
          <w:numId w:val="3"/>
        </w:numPr>
        <w:tabs>
          <w:tab w:val="left" w:pos="851"/>
        </w:tabs>
        <w:spacing w:after="16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Духаніна Н., Лесик Г., Грабар О. Візуалізація навчальної інформації як засіб підвищення ефективності освітнього процесу. Наука і техніка сьогодні. 2023. № 11 (25). С. 418-430.</w:t>
      </w:r>
    </w:p>
    <w:p w14:paraId="1E9DA7BD" w14:textId="77777777" w:rsidR="00A77FF1" w:rsidRPr="00A77FF1" w:rsidRDefault="00A77FF1" w:rsidP="00A77FF1">
      <w:pPr>
        <w:numPr>
          <w:ilvl w:val="0"/>
          <w:numId w:val="3"/>
        </w:numPr>
        <w:tabs>
          <w:tab w:val="left" w:pos="851"/>
        </w:tabs>
        <w:spacing w:after="16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Голодомор-геноцид 1932-1933: Свідчення очевидців. URL: </w:t>
      </w:r>
      <w:hyperlink r:id="rId47" w:history="1">
        <w:r w:rsidRPr="00A77FF1">
          <w:rPr>
            <w:rFonts w:ascii="Times New Roman" w:eastAsia="Calibri" w:hAnsi="Times New Roman" w:cs="Times New Roman"/>
            <w:color w:val="0563C1"/>
            <w:sz w:val="28"/>
            <w:szCs w:val="28"/>
            <w:u w:val="single"/>
            <w:lang w:val="uk-UA"/>
          </w:rPr>
          <w:t>https://map.memorialholodomor.org.ua/golodomor-1932-1933/</w:t>
        </w:r>
      </w:hyperlink>
    </w:p>
    <w:p w14:paraId="2138BF60" w14:textId="77777777" w:rsidR="00A77FF1" w:rsidRPr="00A77FF1" w:rsidRDefault="00A77FF1" w:rsidP="00A77FF1">
      <w:pPr>
        <w:numPr>
          <w:ilvl w:val="0"/>
          <w:numId w:val="3"/>
        </w:numPr>
        <w:tabs>
          <w:tab w:val="left" w:pos="851"/>
        </w:tabs>
        <w:spacing w:after="160" w:line="360" w:lineRule="auto"/>
        <w:ind w:left="0" w:firstLine="567"/>
        <w:contextualSpacing/>
        <w:jc w:val="both"/>
        <w:rPr>
          <w:rFonts w:ascii="Times New Roman" w:eastAsia="Calibri" w:hAnsi="Times New Roman" w:cs="Times New Roman"/>
          <w:sz w:val="28"/>
          <w:szCs w:val="28"/>
          <w:u w:val="single"/>
          <w:lang w:val="uk-UA"/>
        </w:rPr>
      </w:pPr>
      <w:r w:rsidRPr="00A77FF1">
        <w:rPr>
          <w:rFonts w:ascii="Times New Roman" w:eastAsia="Calibri" w:hAnsi="Times New Roman" w:cs="Times New Roman"/>
          <w:sz w:val="28"/>
          <w:szCs w:val="28"/>
          <w:lang w:val="uk-UA"/>
        </w:rPr>
        <w:t>Курилів В. Майстерня історика. Права людини та Голодомор: викладання історії в ХХІ столітті: Методична розробка. Київ: HREC PRESS, 2021. 100 с.</w:t>
      </w:r>
    </w:p>
    <w:p w14:paraId="191284D1" w14:textId="77777777" w:rsidR="00A77FF1" w:rsidRPr="00A77FF1" w:rsidRDefault="00A77FF1" w:rsidP="00A77FF1">
      <w:pPr>
        <w:numPr>
          <w:ilvl w:val="0"/>
          <w:numId w:val="3"/>
        </w:numPr>
        <w:tabs>
          <w:tab w:val="left" w:pos="851"/>
        </w:tabs>
        <w:spacing w:after="160" w:line="360" w:lineRule="auto"/>
        <w:ind w:left="0" w:firstLine="567"/>
        <w:contextualSpacing/>
        <w:jc w:val="both"/>
        <w:rPr>
          <w:rFonts w:ascii="Times New Roman" w:eastAsia="Calibri" w:hAnsi="Times New Roman" w:cs="Times New Roman"/>
          <w:sz w:val="28"/>
          <w:szCs w:val="28"/>
          <w:u w:val="single"/>
          <w:lang w:val="uk-UA"/>
        </w:rPr>
      </w:pPr>
      <w:r w:rsidRPr="00A77FF1">
        <w:rPr>
          <w:rFonts w:ascii="Times New Roman" w:eastAsia="Calibri" w:hAnsi="Times New Roman" w:cs="Times New Roman"/>
          <w:sz w:val="28"/>
          <w:szCs w:val="28"/>
          <w:lang w:val="uk-UA"/>
        </w:rPr>
        <w:t xml:space="preserve">Про вищу освіту: Закону України від </w:t>
      </w:r>
      <w:r w:rsidRPr="00A77FF1">
        <w:rPr>
          <w:rFonts w:ascii="Times New Roman" w:eastAsia="Calibri" w:hAnsi="Times New Roman" w:cs="Times New Roman"/>
          <w:bCs/>
          <w:sz w:val="28"/>
          <w:szCs w:val="28"/>
          <w:shd w:val="clear" w:color="auto" w:fill="FFFFFF"/>
          <w:lang w:val="uk-UA"/>
        </w:rPr>
        <w:t>01.07.2014 р.</w:t>
      </w:r>
      <w:r w:rsidRPr="00A77FF1">
        <w:rPr>
          <w:rFonts w:ascii="Times New Roman" w:eastAsia="Calibri" w:hAnsi="Times New Roman" w:cs="Times New Roman"/>
          <w:sz w:val="28"/>
          <w:szCs w:val="28"/>
          <w:lang w:val="uk-UA"/>
        </w:rPr>
        <w:t xml:space="preserve"> №</w:t>
      </w:r>
      <w:r w:rsidRPr="00A77FF1">
        <w:rPr>
          <w:rFonts w:ascii="Calibri" w:eastAsia="Calibri" w:hAnsi="Calibri" w:cs="Times New Roman"/>
          <w:lang w:val="uk-UA"/>
        </w:rPr>
        <w:t xml:space="preserve"> </w:t>
      </w:r>
      <w:r w:rsidRPr="00A77FF1">
        <w:rPr>
          <w:rFonts w:ascii="Times New Roman" w:eastAsia="Calibri" w:hAnsi="Times New Roman" w:cs="Times New Roman"/>
          <w:sz w:val="28"/>
          <w:szCs w:val="28"/>
          <w:lang w:val="uk-UA"/>
        </w:rPr>
        <w:t>1556-VII</w:t>
      </w:r>
      <w:r w:rsidRPr="00A77FF1">
        <w:rPr>
          <w:rFonts w:ascii="Calibri" w:eastAsia="Calibri" w:hAnsi="Calibri" w:cs="Times New Roman"/>
          <w:lang w:val="uk-UA"/>
        </w:rPr>
        <w:t>.</w:t>
      </w:r>
      <w:r w:rsidRPr="00A77FF1">
        <w:rPr>
          <w:rFonts w:ascii="Calibri" w:eastAsia="Calibri" w:hAnsi="Calibri" w:cs="Times New Roman"/>
        </w:rPr>
        <w:t xml:space="preserve"> </w:t>
      </w:r>
      <w:r w:rsidRPr="00A77FF1">
        <w:rPr>
          <w:rFonts w:ascii="Times New Roman" w:eastAsia="Calibri" w:hAnsi="Times New Roman" w:cs="Times New Roman"/>
          <w:sz w:val="28"/>
          <w:szCs w:val="28"/>
          <w:lang w:val="uk-UA"/>
        </w:rPr>
        <w:t>Дата оновлення: 01.01.2025 р.</w:t>
      </w:r>
      <w:r w:rsidRPr="00A77FF1">
        <w:rPr>
          <w:rFonts w:ascii="Calibri" w:eastAsia="Calibri" w:hAnsi="Calibri" w:cs="Times New Roman"/>
          <w:lang w:val="uk-UA"/>
        </w:rPr>
        <w:t xml:space="preserve"> </w:t>
      </w:r>
      <w:r w:rsidRPr="00A77FF1">
        <w:rPr>
          <w:rFonts w:ascii="Times New Roman" w:eastAsia="Calibri" w:hAnsi="Times New Roman" w:cs="Times New Roman"/>
          <w:sz w:val="28"/>
          <w:szCs w:val="28"/>
          <w:lang w:val="uk-UA"/>
        </w:rPr>
        <w:t>URL:</w:t>
      </w:r>
      <w:r w:rsidRPr="00A77FF1">
        <w:rPr>
          <w:rFonts w:ascii="Calibri" w:eastAsia="Calibri" w:hAnsi="Calibri" w:cs="Times New Roman"/>
        </w:rPr>
        <w:t xml:space="preserve"> </w:t>
      </w:r>
      <w:hyperlink r:id="rId48" w:anchor="Text" w:history="1">
        <w:r w:rsidRPr="00A77FF1">
          <w:rPr>
            <w:rFonts w:ascii="Times New Roman" w:eastAsia="Calibri" w:hAnsi="Times New Roman" w:cs="Times New Roman"/>
            <w:color w:val="0563C1"/>
            <w:sz w:val="28"/>
            <w:szCs w:val="28"/>
            <w:u w:val="single"/>
            <w:lang w:val="uk-UA"/>
          </w:rPr>
          <w:t>https://zakon.rada.gov.ua/laws/show/1556-18#Text</w:t>
        </w:r>
      </w:hyperlink>
      <w:r w:rsidRPr="00A77FF1">
        <w:rPr>
          <w:rFonts w:ascii="Times New Roman" w:eastAsia="Calibri" w:hAnsi="Times New Roman" w:cs="Times New Roman"/>
          <w:sz w:val="28"/>
          <w:szCs w:val="28"/>
          <w:lang w:val="uk-UA"/>
        </w:rPr>
        <w:t xml:space="preserve">  </w:t>
      </w:r>
    </w:p>
    <w:p w14:paraId="767E0F94" w14:textId="77777777" w:rsidR="00A77FF1" w:rsidRPr="00A77FF1" w:rsidRDefault="00A77FF1" w:rsidP="00A77FF1">
      <w:pPr>
        <w:numPr>
          <w:ilvl w:val="0"/>
          <w:numId w:val="3"/>
        </w:numPr>
        <w:tabs>
          <w:tab w:val="left" w:pos="851"/>
        </w:tabs>
        <w:spacing w:after="160" w:line="360" w:lineRule="auto"/>
        <w:ind w:left="0" w:firstLine="567"/>
        <w:contextualSpacing/>
        <w:jc w:val="both"/>
        <w:rPr>
          <w:rFonts w:ascii="Times New Roman" w:eastAsia="Calibri" w:hAnsi="Times New Roman" w:cs="Times New Roman"/>
          <w:sz w:val="28"/>
          <w:szCs w:val="28"/>
          <w:u w:val="single"/>
          <w:lang w:val="uk-UA"/>
        </w:rPr>
      </w:pPr>
      <w:r w:rsidRPr="00A77FF1">
        <w:rPr>
          <w:rFonts w:ascii="Times New Roman" w:eastAsia="Calibri" w:hAnsi="Times New Roman" w:cs="Times New Roman"/>
          <w:sz w:val="28"/>
          <w:szCs w:val="28"/>
          <w:lang w:val="uk-UA"/>
        </w:rPr>
        <w:t xml:space="preserve">Про Голодомор 1932-1933 років в Україні: Закону України від </w:t>
      </w:r>
      <w:r w:rsidRPr="00A77FF1">
        <w:rPr>
          <w:rFonts w:ascii="Times New Roman" w:eastAsia="Calibri" w:hAnsi="Times New Roman" w:cs="Times New Roman"/>
          <w:bCs/>
          <w:sz w:val="28"/>
          <w:szCs w:val="28"/>
          <w:shd w:val="clear" w:color="auto" w:fill="FFFFFF"/>
          <w:lang w:val="uk-UA"/>
        </w:rPr>
        <w:t>28.11.2006 р.</w:t>
      </w:r>
      <w:r w:rsidRPr="00A77FF1">
        <w:rPr>
          <w:rFonts w:ascii="Times New Roman" w:eastAsia="Calibri" w:hAnsi="Times New Roman" w:cs="Times New Roman"/>
          <w:sz w:val="28"/>
          <w:szCs w:val="28"/>
          <w:lang w:val="uk-UA"/>
        </w:rPr>
        <w:t xml:space="preserve"> </w:t>
      </w:r>
      <w:r w:rsidRPr="00A77FF1">
        <w:rPr>
          <w:rFonts w:ascii="Times New Roman" w:eastAsia="Calibri" w:hAnsi="Times New Roman" w:cs="Times New Roman"/>
          <w:bCs/>
          <w:sz w:val="28"/>
          <w:szCs w:val="28"/>
          <w:shd w:val="clear" w:color="auto" w:fill="FFFFFF"/>
          <w:lang w:val="uk-UA"/>
        </w:rPr>
        <w:t xml:space="preserve">№ 376-V. </w:t>
      </w:r>
      <w:r w:rsidRPr="00A77FF1">
        <w:rPr>
          <w:rFonts w:ascii="Times New Roman" w:eastAsia="Calibri" w:hAnsi="Times New Roman" w:cs="Times New Roman"/>
          <w:sz w:val="28"/>
          <w:szCs w:val="28"/>
          <w:lang w:val="uk-UA"/>
        </w:rPr>
        <w:t>URL:</w:t>
      </w:r>
      <w:r w:rsidRPr="00A77FF1">
        <w:rPr>
          <w:rFonts w:ascii="Calibri" w:eastAsia="Calibri" w:hAnsi="Calibri" w:cs="Times New Roman"/>
        </w:rPr>
        <w:t xml:space="preserve"> </w:t>
      </w:r>
      <w:hyperlink r:id="rId49" w:anchor="Text" w:history="1">
        <w:r w:rsidRPr="00A77FF1">
          <w:rPr>
            <w:rFonts w:ascii="Times New Roman" w:eastAsia="Calibri" w:hAnsi="Times New Roman" w:cs="Times New Roman"/>
            <w:color w:val="0563C1"/>
            <w:sz w:val="28"/>
            <w:szCs w:val="28"/>
            <w:u w:val="single"/>
            <w:lang w:val="uk-UA"/>
          </w:rPr>
          <w:t>https://zakon.rada.gov.ua/laws/show/376-16#Text</w:t>
        </w:r>
      </w:hyperlink>
      <w:r w:rsidRPr="00A77FF1">
        <w:rPr>
          <w:rFonts w:ascii="Times New Roman" w:eastAsia="Calibri" w:hAnsi="Times New Roman" w:cs="Times New Roman"/>
          <w:sz w:val="28"/>
          <w:szCs w:val="28"/>
          <w:lang w:val="uk-UA"/>
        </w:rPr>
        <w:t xml:space="preserve"> </w:t>
      </w:r>
    </w:p>
    <w:p w14:paraId="5D288FCF" w14:textId="77777777" w:rsidR="00A77FF1" w:rsidRPr="00A77FF1" w:rsidRDefault="00A77FF1" w:rsidP="00A77FF1">
      <w:pPr>
        <w:keepNext/>
        <w:keepLines/>
        <w:tabs>
          <w:tab w:val="left" w:pos="851"/>
        </w:tabs>
        <w:spacing w:line="0" w:lineRule="auto"/>
        <w:ind w:firstLine="567"/>
        <w:textAlignment w:val="baseline"/>
        <w:outlineLvl w:val="0"/>
        <w:rPr>
          <w:rFonts w:ascii="Verdana" w:eastAsia="Times New Roman" w:hAnsi="Verdana" w:cs="Times New Roman"/>
          <w:color w:val="4C5A6E"/>
          <w:sz w:val="60"/>
          <w:szCs w:val="60"/>
        </w:rPr>
      </w:pPr>
      <w:r w:rsidRPr="00A77FF1">
        <w:rPr>
          <w:rFonts w:ascii="Verdana" w:eastAsia="Times New Roman" w:hAnsi="Verdana" w:cs="Times New Roman"/>
          <w:color w:val="4C5A6E"/>
          <w:sz w:val="60"/>
          <w:szCs w:val="60"/>
        </w:rPr>
        <w:lastRenderedPageBreak/>
        <w:t>Голодомор-геноцид 1932-1933</w:t>
      </w:r>
    </w:p>
    <w:p w14:paraId="7821D961" w14:textId="77777777" w:rsidR="00A77FF1" w:rsidRPr="00A77FF1" w:rsidRDefault="00A77FF1" w:rsidP="00A77FF1">
      <w:pPr>
        <w:keepNext/>
        <w:keepLines/>
        <w:tabs>
          <w:tab w:val="left" w:pos="851"/>
        </w:tabs>
        <w:spacing w:line="0" w:lineRule="auto"/>
        <w:ind w:firstLine="567"/>
        <w:textAlignment w:val="baseline"/>
        <w:outlineLvl w:val="0"/>
        <w:rPr>
          <w:rFonts w:ascii="Verdana" w:eastAsia="Times New Roman" w:hAnsi="Verdana" w:cs="Times New Roman"/>
          <w:color w:val="4C5A6E"/>
          <w:sz w:val="60"/>
          <w:szCs w:val="60"/>
        </w:rPr>
      </w:pPr>
      <w:r w:rsidRPr="00A77FF1">
        <w:rPr>
          <w:rFonts w:ascii="Times New Roman" w:eastAsia="Times New Roman" w:hAnsi="Times New Roman" w:cs="Times New Roman"/>
          <w:sz w:val="28"/>
          <w:szCs w:val="28"/>
          <w:lang w:val="uk-UA"/>
        </w:rPr>
        <w:t xml:space="preserve"> </w:t>
      </w:r>
      <w:r w:rsidRPr="00A77FF1">
        <w:rPr>
          <w:rFonts w:ascii="Verdana" w:eastAsia="Times New Roman" w:hAnsi="Verdana" w:cs="Times New Roman"/>
          <w:color w:val="4C5A6E"/>
          <w:sz w:val="60"/>
          <w:szCs w:val="60"/>
        </w:rPr>
        <w:t>Голодомор-геноцид 1932-1933</w:t>
      </w:r>
    </w:p>
    <w:p w14:paraId="459D4EA1" w14:textId="77777777" w:rsidR="00A77FF1" w:rsidRPr="00A77FF1" w:rsidRDefault="00A77FF1" w:rsidP="00A77FF1">
      <w:pPr>
        <w:keepNext/>
        <w:keepLines/>
        <w:tabs>
          <w:tab w:val="left" w:pos="851"/>
        </w:tabs>
        <w:spacing w:line="0" w:lineRule="auto"/>
        <w:ind w:firstLine="567"/>
        <w:textAlignment w:val="baseline"/>
        <w:outlineLvl w:val="0"/>
        <w:rPr>
          <w:rFonts w:ascii="Verdana" w:eastAsia="Times New Roman" w:hAnsi="Verdana" w:cs="Times New Roman"/>
          <w:color w:val="4C5A6E"/>
          <w:sz w:val="60"/>
          <w:szCs w:val="60"/>
        </w:rPr>
      </w:pPr>
      <w:r w:rsidRPr="00A77FF1">
        <w:rPr>
          <w:rFonts w:ascii="Times New Roman" w:eastAsia="Times New Roman" w:hAnsi="Times New Roman" w:cs="Times New Roman"/>
          <w:sz w:val="28"/>
          <w:szCs w:val="28"/>
          <w:lang w:val="uk-UA"/>
        </w:rPr>
        <w:t xml:space="preserve"> </w:t>
      </w:r>
      <w:r w:rsidRPr="00A77FF1">
        <w:rPr>
          <w:rFonts w:ascii="Verdana" w:eastAsia="Times New Roman" w:hAnsi="Verdana" w:cs="Times New Roman"/>
          <w:color w:val="4C5A6E"/>
          <w:sz w:val="60"/>
          <w:szCs w:val="60"/>
        </w:rPr>
        <w:t>Голодомор-геноцид 1932-1933</w:t>
      </w:r>
    </w:p>
    <w:p w14:paraId="3EDE6203" w14:textId="77777777" w:rsidR="00A77FF1" w:rsidRPr="00A77FF1" w:rsidRDefault="00A77FF1" w:rsidP="00A77FF1">
      <w:pPr>
        <w:keepNext/>
        <w:keepLines/>
        <w:tabs>
          <w:tab w:val="left" w:pos="851"/>
        </w:tabs>
        <w:spacing w:line="0" w:lineRule="auto"/>
        <w:ind w:firstLine="567"/>
        <w:textAlignment w:val="baseline"/>
        <w:outlineLvl w:val="0"/>
        <w:rPr>
          <w:rFonts w:ascii="Verdana" w:eastAsia="Times New Roman" w:hAnsi="Verdana" w:cs="Times New Roman"/>
          <w:color w:val="4C5A6E"/>
          <w:sz w:val="60"/>
          <w:szCs w:val="60"/>
        </w:rPr>
      </w:pPr>
      <w:r w:rsidRPr="00A77FF1">
        <w:rPr>
          <w:rFonts w:ascii="Times New Roman" w:eastAsia="Times New Roman" w:hAnsi="Times New Roman" w:cs="Times New Roman"/>
          <w:sz w:val="28"/>
          <w:szCs w:val="28"/>
          <w:lang w:val="uk-UA"/>
        </w:rPr>
        <w:t xml:space="preserve"> </w:t>
      </w:r>
      <w:r w:rsidRPr="00A77FF1">
        <w:rPr>
          <w:rFonts w:ascii="Verdana" w:eastAsia="Times New Roman" w:hAnsi="Verdana" w:cs="Times New Roman"/>
          <w:color w:val="4C5A6E"/>
          <w:sz w:val="60"/>
          <w:szCs w:val="60"/>
        </w:rPr>
        <w:t>Голодомор-геноцид 1932-1933</w:t>
      </w:r>
    </w:p>
    <w:p w14:paraId="7462D9AA" w14:textId="77777777" w:rsidR="00A77FF1" w:rsidRPr="00A77FF1" w:rsidRDefault="00A77FF1" w:rsidP="00A77FF1">
      <w:pPr>
        <w:numPr>
          <w:ilvl w:val="0"/>
          <w:numId w:val="3"/>
        </w:numPr>
        <w:tabs>
          <w:tab w:val="left" w:pos="851"/>
        </w:tabs>
        <w:spacing w:after="16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Рішення Національного агентства із забезпечення якості вищої освіти від 21 червня 2022 р. про історико-культурну складову освітнього процесу. URL: </w:t>
      </w:r>
      <w:hyperlink r:id="rId50" w:history="1">
        <w:r w:rsidRPr="00A77FF1">
          <w:rPr>
            <w:rFonts w:ascii="Times New Roman" w:eastAsia="Calibri" w:hAnsi="Times New Roman" w:cs="Times New Roman"/>
            <w:color w:val="0563C1"/>
            <w:sz w:val="28"/>
            <w:szCs w:val="28"/>
            <w:u w:val="single"/>
            <w:lang w:val="uk-UA"/>
          </w:rPr>
          <w:t>http://surl.li/tkfciy</w:t>
        </w:r>
      </w:hyperlink>
      <w:r w:rsidRPr="00A77FF1">
        <w:rPr>
          <w:rFonts w:ascii="Times New Roman" w:eastAsia="Calibri" w:hAnsi="Times New Roman" w:cs="Times New Roman"/>
          <w:sz w:val="28"/>
          <w:szCs w:val="28"/>
          <w:lang w:val="uk-UA"/>
        </w:rPr>
        <w:t xml:space="preserve"> </w:t>
      </w:r>
    </w:p>
    <w:p w14:paraId="0F454107" w14:textId="77777777" w:rsidR="00A77FF1" w:rsidRPr="00A77FF1" w:rsidRDefault="00A77FF1" w:rsidP="00A77FF1">
      <w:pPr>
        <w:spacing w:line="360" w:lineRule="auto"/>
        <w:ind w:left="-567" w:firstLine="709"/>
        <w:contextualSpacing/>
        <w:jc w:val="both"/>
        <w:rPr>
          <w:rFonts w:ascii="Times New Roman" w:eastAsia="Calibri" w:hAnsi="Times New Roman" w:cs="Times New Roman"/>
          <w:sz w:val="28"/>
          <w:szCs w:val="28"/>
          <w:lang w:val="uk-UA"/>
        </w:rPr>
      </w:pPr>
    </w:p>
    <w:p w14:paraId="6EDC5D2B" w14:textId="77777777" w:rsidR="00A77FF1" w:rsidRDefault="00A77FF1" w:rsidP="00A77FF1">
      <w:pPr>
        <w:spacing w:line="360" w:lineRule="auto"/>
        <w:rPr>
          <w:rFonts w:ascii="Times New Roman" w:eastAsia="Times New Roman" w:hAnsi="Times New Roman" w:cs="Times New Roman"/>
          <w:b/>
          <w:sz w:val="28"/>
          <w:szCs w:val="28"/>
          <w:lang w:val="uk-UA" w:eastAsia="ru-RU"/>
        </w:rPr>
      </w:pPr>
    </w:p>
    <w:p w14:paraId="16EF1A3C" w14:textId="77777777" w:rsidR="00A77FF1" w:rsidRDefault="00A77FF1" w:rsidP="00A77FF1">
      <w:pPr>
        <w:spacing w:line="360" w:lineRule="auto"/>
        <w:rPr>
          <w:rFonts w:ascii="Times New Roman" w:eastAsia="Times New Roman" w:hAnsi="Times New Roman" w:cs="Times New Roman"/>
          <w:b/>
          <w:sz w:val="28"/>
          <w:szCs w:val="28"/>
          <w:lang w:val="uk-UA" w:eastAsia="ru-RU"/>
        </w:rPr>
      </w:pPr>
    </w:p>
    <w:p w14:paraId="6DCE1A94" w14:textId="77777777" w:rsidR="00A77FF1" w:rsidRPr="00A77FF1" w:rsidRDefault="00A77FF1" w:rsidP="00A77FF1">
      <w:pPr>
        <w:spacing w:line="360" w:lineRule="auto"/>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УДК: 316.4.063.7:398.87</w:t>
      </w:r>
    </w:p>
    <w:p w14:paraId="16DE951B" w14:textId="77777777" w:rsidR="00A77FF1" w:rsidRPr="00A77FF1" w:rsidRDefault="00A77FF1" w:rsidP="00A77FF1">
      <w:pPr>
        <w:spacing w:line="360" w:lineRule="auto"/>
        <w:jc w:val="center"/>
        <w:rPr>
          <w:rFonts w:ascii="Times New Roman" w:eastAsia="Times New Roman" w:hAnsi="Times New Roman" w:cs="Times New Roman"/>
          <w:b/>
          <w:sz w:val="28"/>
          <w:szCs w:val="28"/>
          <w:lang w:eastAsia="ru-RU"/>
        </w:rPr>
      </w:pPr>
      <w:r w:rsidRPr="00A77FF1">
        <w:rPr>
          <w:rFonts w:ascii="Times New Roman" w:eastAsia="Times New Roman" w:hAnsi="Times New Roman" w:cs="Times New Roman"/>
          <w:b/>
          <w:sz w:val="28"/>
          <w:szCs w:val="28"/>
          <w:lang w:eastAsia="ru-RU"/>
        </w:rPr>
        <w:t>ПЕРЕСЛІДУВАННЯ, РЕПРЕСІЇ ТА НИЩЕННЯ КОБЗАРСТВА СТАЛІНСЬКИМ РЕЖИМОМ</w:t>
      </w:r>
    </w:p>
    <w:p w14:paraId="740AF184" w14:textId="77777777" w:rsidR="00A77FF1" w:rsidRPr="00A77FF1" w:rsidRDefault="00A77FF1" w:rsidP="00A77FF1">
      <w:pPr>
        <w:spacing w:line="360" w:lineRule="auto"/>
        <w:contextualSpacing/>
        <w:jc w:val="center"/>
        <w:rPr>
          <w:rFonts w:ascii="Times New Roman" w:eastAsia="Calibri" w:hAnsi="Times New Roman" w:cs="Times New Roman"/>
          <w:b/>
          <w:sz w:val="28"/>
          <w:szCs w:val="28"/>
          <w:lang w:val="uk-UA"/>
        </w:rPr>
      </w:pPr>
      <w:r w:rsidRPr="00A77FF1">
        <w:rPr>
          <w:rFonts w:ascii="Times New Roman" w:eastAsia="Calibri" w:hAnsi="Times New Roman" w:cs="Times New Roman"/>
          <w:b/>
          <w:sz w:val="28"/>
          <w:szCs w:val="28"/>
          <w:lang w:val="uk-UA"/>
        </w:rPr>
        <w:t>Чабан-Чайка С.</w:t>
      </w:r>
      <w:r w:rsidR="00002CA0">
        <w:rPr>
          <w:rFonts w:ascii="Times New Roman" w:eastAsia="Calibri" w:hAnsi="Times New Roman" w:cs="Times New Roman"/>
          <w:b/>
          <w:sz w:val="28"/>
          <w:szCs w:val="28"/>
          <w:lang w:val="uk-UA"/>
        </w:rPr>
        <w:t>В.</w:t>
      </w:r>
      <w:r w:rsidRPr="00A77FF1">
        <w:rPr>
          <w:rFonts w:ascii="Times New Roman" w:eastAsia="Calibri" w:hAnsi="Times New Roman" w:cs="Times New Roman"/>
          <w:b/>
          <w:sz w:val="28"/>
          <w:szCs w:val="28"/>
          <w:lang w:val="uk-UA"/>
        </w:rPr>
        <w:t>,</w:t>
      </w:r>
    </w:p>
    <w:p w14:paraId="62E04472" w14:textId="77777777" w:rsidR="00A77FF1" w:rsidRPr="00A77FF1" w:rsidRDefault="00A77FF1" w:rsidP="00A77FF1">
      <w:pPr>
        <w:spacing w:line="360" w:lineRule="auto"/>
        <w:jc w:val="center"/>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кандидат педагогічних наук, доцент кафедри музичного мистецтва, </w:t>
      </w:r>
    </w:p>
    <w:p w14:paraId="50AEAE0B" w14:textId="77777777" w:rsidR="00A77FF1" w:rsidRPr="00A77FF1" w:rsidRDefault="00A77FF1" w:rsidP="00A77FF1">
      <w:pPr>
        <w:spacing w:line="360" w:lineRule="auto"/>
        <w:jc w:val="center"/>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Кам’янець-Подільський національний університет імені Івана Огієнка, </w:t>
      </w:r>
    </w:p>
    <w:p w14:paraId="5857B3A9" w14:textId="77777777" w:rsidR="00A77FF1" w:rsidRPr="00A77FF1" w:rsidRDefault="00A77FF1" w:rsidP="00A77FF1">
      <w:pPr>
        <w:spacing w:line="360" w:lineRule="auto"/>
        <w:jc w:val="center"/>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 Кам’янець-Подільський</w:t>
      </w:r>
    </w:p>
    <w:p w14:paraId="3794482A" w14:textId="77777777" w:rsidR="00A77FF1" w:rsidRPr="00A77FF1" w:rsidRDefault="00A77FF1" w:rsidP="00A77FF1">
      <w:pPr>
        <w:spacing w:line="360" w:lineRule="auto"/>
        <w:jc w:val="both"/>
        <w:rPr>
          <w:rFonts w:ascii="Times New Roman" w:eastAsia="Times New Roman" w:hAnsi="Times New Roman" w:cs="Times New Roman"/>
          <w:sz w:val="28"/>
          <w:szCs w:val="28"/>
          <w:lang w:val="uk-UA" w:eastAsia="ru-RU"/>
        </w:rPr>
      </w:pPr>
    </w:p>
    <w:p w14:paraId="4EA15111"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Українська музикознавча наука багата на справжніх патріотів учених, музикознавців, дослідження яких доводять унікальність і самодостатність української музичної культури, невід’ємною складовою якої є кобзарство, яке нерозривно пов’язане з історією України.</w:t>
      </w:r>
    </w:p>
    <w:p w14:paraId="1DAFE2E7"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Аналіз останніх досліджень і публікацій.</w:t>
      </w:r>
      <w:r w:rsidRPr="00A77FF1">
        <w:rPr>
          <w:rFonts w:ascii="Times New Roman" w:eastAsia="Times New Roman" w:hAnsi="Times New Roman" w:cs="Times New Roman"/>
          <w:b/>
          <w:sz w:val="28"/>
          <w:szCs w:val="28"/>
          <w:lang w:val="uk-UA" w:eastAsia="ru-RU"/>
        </w:rPr>
        <w:t xml:space="preserve"> </w:t>
      </w:r>
      <w:r w:rsidRPr="00A77FF1">
        <w:rPr>
          <w:rFonts w:ascii="Times New Roman" w:eastAsia="Times New Roman" w:hAnsi="Times New Roman" w:cs="Times New Roman"/>
          <w:sz w:val="28"/>
          <w:szCs w:val="28"/>
          <w:lang w:val="uk-UA" w:eastAsia="ru-RU"/>
        </w:rPr>
        <w:t>Дослідженню кобзарства присвячено чимало наукових публікацій, зокрема заслуговують уваги праці М.</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Лисенка, Г.</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Хоткевича, К.</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Черемського, В.</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Кушпета, М.</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Хая, Б.</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Жеплинського, В.</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Мішалова, С.</w:t>
      </w:r>
      <w:r w:rsidRPr="00A77FF1">
        <w:rPr>
          <w:rFonts w:ascii="Times New Roman" w:eastAsia="Times New Roman" w:hAnsi="Times New Roman" w:cs="Times New Roman"/>
          <w:sz w:val="28"/>
          <w:szCs w:val="28"/>
          <w:lang w:eastAsia="ru-RU"/>
        </w:rPr>
        <w:t> </w:t>
      </w:r>
      <w:r w:rsidRPr="00A77FF1">
        <w:rPr>
          <w:rFonts w:ascii="Times New Roman" w:eastAsia="Times New Roman" w:hAnsi="Times New Roman" w:cs="Times New Roman"/>
          <w:sz w:val="28"/>
          <w:szCs w:val="28"/>
          <w:lang w:val="uk-UA" w:eastAsia="ru-RU"/>
        </w:rPr>
        <w:t>Наливайка, які визначали основні тенденції його розвитку. Проте, питання і далі залишається недостатньо вивченим, актуальним.</w:t>
      </w:r>
    </w:p>
    <w:p w14:paraId="7FA076B4"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Мета дослідження:</w:t>
      </w:r>
      <w:r w:rsidRPr="00A77FF1">
        <w:rPr>
          <w:rFonts w:ascii="Times New Roman" w:eastAsia="Times New Roman" w:hAnsi="Times New Roman" w:cs="Times New Roman"/>
          <w:b/>
          <w:sz w:val="28"/>
          <w:szCs w:val="28"/>
          <w:lang w:val="uk-UA" w:eastAsia="ru-RU"/>
        </w:rPr>
        <w:t xml:space="preserve"> </w:t>
      </w:r>
      <w:r w:rsidRPr="00A77FF1">
        <w:rPr>
          <w:rFonts w:ascii="Times New Roman" w:eastAsia="Times New Roman" w:hAnsi="Times New Roman" w:cs="Times New Roman"/>
          <w:sz w:val="28"/>
          <w:szCs w:val="28"/>
          <w:lang w:val="uk-UA" w:eastAsia="ru-RU"/>
        </w:rPr>
        <w:t>проаналізувати в історичному аспекті геноцид української культури: масове знищення кобзарів репресивною політикою сталінізму, спрямовану на русифікацію та винищення української ідентичності.</w:t>
      </w:r>
    </w:p>
    <w:p w14:paraId="49F6DFD6"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Виклад основного матеріалу. Найбільшим надбанням кожного народу є його традиційна музична культура. До одного із напрямків традиційної музичної культури України належить кобзарство, яке нерозривно пов’язане з </w:t>
      </w:r>
      <w:r w:rsidRPr="00A77FF1">
        <w:rPr>
          <w:rFonts w:ascii="Times New Roman" w:eastAsia="Times New Roman" w:hAnsi="Times New Roman" w:cs="Times New Roman"/>
          <w:sz w:val="28"/>
          <w:szCs w:val="28"/>
          <w:lang w:val="uk-UA" w:eastAsia="ru-RU"/>
        </w:rPr>
        <w:lastRenderedPageBreak/>
        <w:t>історією нашого народу, з долею України. Воно розвивалося в умовах вимушеної соціально-політичної залежності країни, що постійно перебувала під чужоземним гнітом. Кобзарство України – легендарний спів народних мандрівних співців, що водночас були і творцями, і носіями, і виконавцями народної пісні.</w:t>
      </w:r>
    </w:p>
    <w:p w14:paraId="1EF5E5BE"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Кобзарство було невід’ємною частинною українського буття, відігравало особливу роль в історії. Видатний вчений Д. Яворницький писав: «Хоронитель заповітних переказів, живописний лицар подвигів, часом перший лікар хворих і поранених, часом підбурювач до воєнних походів і славних подвигів низових молодців.» [7, с.38].</w:t>
      </w:r>
    </w:p>
    <w:p w14:paraId="5A7B6B0F"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Репертуар кобзарів-бандуристів був дуже різноманітним і відповідав цілковито запитам народу. В думах і піснях оспівувалося минуле і сьогодення, доля України, моральні цінності, безмежна відданість рідній землі, здатність до жертовності заради щастя власного народу.</w:t>
      </w:r>
    </w:p>
    <w:p w14:paraId="4BC711C3"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 2-ї половини XV століття в силу політичних обставин (ліквідація московською імперією Запорозької Січі, введення панщини та інші прикмети національного геноциду) бандура зникає із військового побуту і залишається в руках сліпих кобзарів. Економічне і політичне безправ’я кобзарів, переслідування владою призвело до необхідності створення фахових об’єднань на зразок ремісничих та музичних цехів. Кобзарські цехи-братства, що сприяли збереженню репертуару, формуванню професійної культури, стають також центрами плекання виконавських традицій, притаманних певним регіонам, де складалися специфічні особливості бандурної гри.</w:t>
      </w:r>
    </w:p>
    <w:p w14:paraId="2F015496" w14:textId="77777777" w:rsidR="00A77FF1" w:rsidRPr="00A77FF1" w:rsidRDefault="00A77FF1" w:rsidP="00A77FF1">
      <w:pPr>
        <w:spacing w:line="360" w:lineRule="auto"/>
        <w:ind w:firstLine="567"/>
        <w:jc w:val="both"/>
        <w:rPr>
          <w:rFonts w:ascii="Times New Roman" w:eastAsia="Times New Roman" w:hAnsi="Times New Roman" w:cs="Times New Roman"/>
          <w:color w:val="333333"/>
          <w:sz w:val="28"/>
          <w:szCs w:val="28"/>
          <w:shd w:val="clear" w:color="auto" w:fill="FFFFFF"/>
          <w:lang w:val="uk-UA" w:eastAsia="ru-RU"/>
        </w:rPr>
      </w:pPr>
      <w:r w:rsidRPr="00A77FF1">
        <w:rPr>
          <w:rFonts w:ascii="Times New Roman" w:eastAsia="Times New Roman" w:hAnsi="Times New Roman" w:cs="Times New Roman"/>
          <w:sz w:val="28"/>
          <w:szCs w:val="28"/>
          <w:lang w:val="uk-UA" w:eastAsia="ru-RU"/>
        </w:rPr>
        <w:t xml:space="preserve">Після встановлення в Україні більшовицького режиму ситуація докорінно змінилася. Почалося переслідування і знищення носіїв української пам’яті. «Традиція виконавства на народних музичних інструментах в Україні за роки більшовицького етноциду зазначала чи не найдошкульніших втрат: більш  ніж на третині території вона або зникла цілком або ж була замінена і витіснена з повсякденного побуту чужорідною гармошко-балалайко-домро-мандоліно-гітарною «культурою» [3, с.192]. Оскільки основним політичним завданням </w:t>
      </w:r>
      <w:r w:rsidRPr="00A77FF1">
        <w:rPr>
          <w:rFonts w:ascii="Times New Roman" w:eastAsia="Times New Roman" w:hAnsi="Times New Roman" w:cs="Times New Roman"/>
          <w:sz w:val="28"/>
          <w:szCs w:val="28"/>
          <w:lang w:val="uk-UA" w:eastAsia="ru-RU"/>
        </w:rPr>
        <w:lastRenderedPageBreak/>
        <w:t xml:space="preserve">нової влади було створення єдиного соціалістичного простору для будівництва «нового суспільства», то обов’язковому знищенню підлягали всі компоненти, притаманні національній культурі. В середині 20-х років виходять постанови, спрямовані на боротьбу з традиційним музикуванням: </w:t>
      </w:r>
    </w:p>
    <w:p w14:paraId="6116C3CD"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1) «Про заборону жебрацтва (кобзарства)»; </w:t>
      </w:r>
    </w:p>
    <w:p w14:paraId="416269FC"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2) «Про обов’язкову реєстрацію музичних інструментів у відділах міліції та НКВД»; </w:t>
      </w:r>
    </w:p>
    <w:p w14:paraId="7788D291"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3) «Про затвердження репертуару в установах Народного Комісаріату Освіти»; </w:t>
      </w:r>
    </w:p>
    <w:p w14:paraId="570305B4"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4) «Положення про індивідуальну та колективну музико-виконавську діяльність». </w:t>
      </w:r>
    </w:p>
    <w:p w14:paraId="29FE9BFD"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«Кудесница-гармошка стає і до певної міри вже стала справжнім засобом виховання мас!», – говориться в одній з характерних на той час статей. Тут же наводимо зведення з Одеської області, де на села вже відправлено 15000 гармошок, 2000 балалайок, 1000 мандолін, 15000 баянів, 1000 гітар». Такими повідомленнями рясніли тодішні газети» [5, с.61].</w:t>
      </w:r>
    </w:p>
    <w:p w14:paraId="27B30B5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Фізично винищуючи автентичних сліпих співців, як «класово-ворожої» і віджилої гілки української культури», режим у той же час під гаслами «революційної перебудови кобзарського мистецтва» стимулював аматорський бандурницький рух і розвиток нових синтетичних його форм (капели, ансамблі бандуристів тощо), для яких створював якісно новий, мало подібний до «старосвітського» типу «революційного» інструмента. Істотних змін зазнав, відповідно, і традиційний репертуар (спочатку під приводом його «неактуальности», а згодом – «контрреволюційности»). Несвідоме та інспіроване підмінення понять призвело до поступового ототожнення різних, але еволюційно паралельних явищ: традиційного кобзарства і світського бандурництва. Посилюючи і вдало використовуючи цю плутанину, вдалося за порівняно короткий час у громадській опінії вихолостити й збаналізувати самі поняття кобзарства, кобзарських інструментів, і, власне, народних співців. Коли мистецтво «ревкобзи» «увійшло в моду» і стало кон’юнктурним зі створеною </w:t>
      </w:r>
      <w:r w:rsidRPr="00A77FF1">
        <w:rPr>
          <w:rFonts w:ascii="Times New Roman" w:eastAsia="Times New Roman" w:hAnsi="Times New Roman" w:cs="Times New Roman"/>
          <w:sz w:val="28"/>
          <w:szCs w:val="28"/>
          <w:lang w:val="uk-UA" w:eastAsia="ru-RU"/>
        </w:rPr>
        <w:lastRenderedPageBreak/>
        <w:t>йому пресою ілюзією перспективності (30-ті рр.), а традиційне кобзарство було фізично винищено і сприймалося вже як «рудимент епохи», для режиму настав час покінчити й з патріотично налаштованими аматорами «новітнього бандурництва»… Свідчення тому – десятки репресованих визначних його подвижників… [4, с. 2].</w:t>
      </w:r>
    </w:p>
    <w:p w14:paraId="1AC68E3A"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Народні інструменти України, а найголовніше – та музика, що виконувалася на них, не вкладалася у космополітичну модель «високого художнього рівня» своєю ладогармонійною особливістю та конкретною функціональністю.</w:t>
      </w:r>
    </w:p>
    <w:p w14:paraId="4E4B1273" w14:textId="77777777" w:rsidR="00A77FF1" w:rsidRPr="00A77FF1" w:rsidRDefault="00A77FF1" w:rsidP="00A77FF1">
      <w:pPr>
        <w:spacing w:line="360" w:lineRule="auto"/>
        <w:ind w:firstLine="567"/>
        <w:jc w:val="both"/>
        <w:rPr>
          <w:rFonts w:ascii="Times New Roman" w:eastAsia="Times New Roman" w:hAnsi="Times New Roman" w:cs="Times New Roman"/>
          <w:color w:val="333333"/>
          <w:sz w:val="28"/>
          <w:szCs w:val="28"/>
          <w:shd w:val="clear" w:color="auto" w:fill="FFFFFF"/>
          <w:lang w:val="uk-UA" w:eastAsia="ru-RU"/>
        </w:rPr>
      </w:pPr>
      <w:r w:rsidRPr="00A77FF1">
        <w:rPr>
          <w:rFonts w:ascii="Times New Roman" w:eastAsia="Times New Roman" w:hAnsi="Times New Roman" w:cs="Times New Roman"/>
          <w:sz w:val="28"/>
          <w:szCs w:val="28"/>
          <w:lang w:val="uk-UA" w:eastAsia="ru-RU"/>
        </w:rPr>
        <w:t>А на початку 30-х років, у період між визвольними змаганнями, кобзарство зазнало жорстокого нищення з боку сталінського режиму. У тридцяті роки (достеменна дата 1934 р.) кобзарство, як етноявище, було фізично знищено більшовицькою каральною системою. Усіх мандрівників співців, близько 400 чоловік, було скликано до Харкова на так званий «мистецький з’їзд». Це був живий музей, жива історія України, її пісні, музика й поезія! Їх загнано в товарні вагони, вивезено з міста та знищено разом з дітьми, що були поводирями сліпих кобзарів, бандуристів, лірників. Частину співців-кобзарів розстріляли за Харковом біля Холодної гори, а решту відправили до Москви, звідти – в Сибір. Про це оповідають спогади вцілілих жертв цієї трагедії в книжці Костя Черемського «Повернення традицій». Залишилися деякі з них з причини хвороби, або ж ті, які спізнилися на потяг і яких згодом використовували для складання псевдодум про жовтневу революцію та її вождів.</w:t>
      </w:r>
    </w:p>
    <w:p w14:paraId="310F9547"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В архівах колишнього НКВС-КДБ дослідники кобзарського мистецтва не можуть знайти документального підтвердження цієї події, адже сліди замітали. Факти цих подій зафіксували лише з вуст живих свідків, більшість з яких погодилися свідчити про трагедію лише тоді, коли Україна стала незалежною.</w:t>
      </w:r>
      <w:r w:rsidRPr="00A77FF1">
        <w:rPr>
          <w:rFonts w:ascii="Times New Roman" w:eastAsia="Times New Roman" w:hAnsi="Times New Roman" w:cs="Times New Roman"/>
          <w:color w:val="333333"/>
          <w:sz w:val="28"/>
          <w:szCs w:val="28"/>
          <w:shd w:val="clear" w:color="auto" w:fill="FFFFFF"/>
          <w:lang w:val="uk-UA" w:eastAsia="ru-RU"/>
        </w:rPr>
        <w:t xml:space="preserve"> </w:t>
      </w:r>
      <w:r w:rsidRPr="00A77FF1">
        <w:rPr>
          <w:rFonts w:ascii="Times New Roman" w:eastAsia="Times New Roman" w:hAnsi="Times New Roman" w:cs="Times New Roman"/>
          <w:sz w:val="28"/>
          <w:szCs w:val="28"/>
          <w:lang w:val="uk-UA" w:eastAsia="ru-RU"/>
        </w:rPr>
        <w:t xml:space="preserve">Але в деяких джерелах інформацію про цю подію все ж можна знайти. У книжці про Голодомор 1932-1933 років «Жнива скорботи» американського вченого Роберта Конквеста згадується: «Це «небажане явище» тепер було </w:t>
      </w:r>
      <w:r w:rsidRPr="00A77FF1">
        <w:rPr>
          <w:rFonts w:ascii="Times New Roman" w:eastAsia="Times New Roman" w:hAnsi="Times New Roman" w:cs="Times New Roman"/>
          <w:sz w:val="28"/>
          <w:szCs w:val="28"/>
          <w:lang w:val="uk-UA" w:eastAsia="ru-RU"/>
        </w:rPr>
        <w:lastRenderedPageBreak/>
        <w:t>придушено. Кобзарів скликали на з’їзд і, зібравши їх там усіх разом, заарештували. За наявними відомостями, багатьох із них розстріляли – в цьому була своя логіка, бо від них було мало користі в таборах примусової праці».      [1, с. 254].</w:t>
      </w:r>
    </w:p>
    <w:p w14:paraId="3DDE93EB"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Цікавий здогад про мотиви того полювання енкаведистів на народних співців висловив кобзар Єгор Мовчан: «Кобзарі й лірники співали по селах мою «Думу про голод». Про те доносили владі ті, які називалися угодовці. Щоб вигубити моїх побратимів, їх зібрали у Харкові «на сльот народных певцов». Я не поїхав туди, бо мій поводир кудись запропастився…» Єгор Мовчан перебираючи на себе вину, картаючи себе жорстоко за те, ніби власне він своєю «Думою про голод» спровокував владу вчинити вбивство кобзарів. Але, звичайно, справа була не лише в самій думі…» [2, с. 34]. Отже, факти нищення кобзарства стали гіркою реальністю. Пізніше кобзарі, шануючи світлу пам’ять  про своїх побратимів,  склали думи «Плач по кобзарях, мученицькою смертю загиблих».</w:t>
      </w:r>
    </w:p>
    <w:p w14:paraId="1EDD710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То ж досліджуючи цей чи не найтрагічніший холокост в історії українського народу, відкривається ота причина, чому вороги України так бояться саме кобзарського співу. Бо лише кобзарі своїми піснями почали будити паралізований масовим терором і страшним голодом український люд до опору, до повстання. Про це свідчать вцілілі протоколи працівників тогочасної міліції, яка арештовувала мандрівних співців за «підбурювання народу до непокори совєцькій власті».</w:t>
      </w:r>
    </w:p>
    <w:p w14:paraId="30458DB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Тож говорити про вільний та буйний розвиток кобзарства часів совєцької доби не доводиться, бо творилася лише імітація, тому що з тих, хто вцілів після Харківського з’їзду, переважну більшість кобзарів, бандуристів, майстрів було арештовано і відправлено, як державних злочинців в тюрми та ГУЛАГи, звідти знову-таки поверталися одиниці. А старосвітські інструменти: кобза, бандура були засуджені разом з носіями на страту як антирадянські, бо несли «буржуазно-націоналістичну ідеологію».</w:t>
      </w:r>
    </w:p>
    <w:p w14:paraId="775A17C4"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lastRenderedPageBreak/>
        <w:t>Тож на зміну вільним мандрівним кобзарям прийшли контрольовані владою колективи: ансамблі, капели, яких часто так колективами і відправляли арештованими в Сибір, залишаючи лише тих, хто настирливо виявляв свою любов до совєцької влади та її головних вождів.</w:t>
      </w:r>
    </w:p>
    <w:p w14:paraId="564EB13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Незважаючи на несприятливі умови (переслідування, репресії з боку можновладців), кобзарство виявилося настільки живучим і так тісно пов’язаним із народною культурою, що збереглося  до наших днів.</w:t>
      </w:r>
    </w:p>
    <w:p w14:paraId="23F0695D"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zh-CN"/>
        </w:rPr>
      </w:pPr>
      <w:r w:rsidRPr="00A77FF1">
        <w:rPr>
          <w:rFonts w:ascii="Times New Roman" w:eastAsia="Times New Roman" w:hAnsi="Times New Roman" w:cs="Times New Roman"/>
          <w:sz w:val="28"/>
          <w:szCs w:val="28"/>
          <w:lang w:val="uk-UA" w:eastAsia="ru-RU"/>
        </w:rPr>
        <w:t>Висновки.</w:t>
      </w:r>
      <w:r w:rsidRPr="00A77FF1">
        <w:rPr>
          <w:rFonts w:ascii="Times New Roman" w:eastAsia="Times New Roman" w:hAnsi="Times New Roman" w:cs="Times New Roman"/>
          <w:b/>
          <w:sz w:val="28"/>
          <w:szCs w:val="28"/>
          <w:lang w:val="uk-UA" w:eastAsia="ru-RU"/>
        </w:rPr>
        <w:t xml:space="preserve"> </w:t>
      </w:r>
      <w:r w:rsidRPr="00A77FF1">
        <w:rPr>
          <w:rFonts w:ascii="Times New Roman" w:eastAsia="Times New Roman" w:hAnsi="Times New Roman" w:cs="Times New Roman"/>
          <w:sz w:val="28"/>
          <w:szCs w:val="28"/>
          <w:lang w:val="uk-UA" w:eastAsia="ru-RU"/>
        </w:rPr>
        <w:t>Кобзарство – це унікальне явище світової культури. Кобза-бандура – це два струнні музичні інструменти, які займають в українській музичній та духовній культурі особливе місце як питомо українські національні інструменти, що не мають аналогів в інших народів світу. Пройшовши багатовіковий шлях розвитку, як історично сягаючи в сиву давнину українського фольклору, зазнавши як років розквіту, так і занепаду, українська кобза і бандура стали невід’ємною складовою сучасної музичної культури.</w:t>
      </w:r>
      <w:r w:rsidRPr="00A77FF1">
        <w:rPr>
          <w:rFonts w:ascii="Times New Roman" w:eastAsia="Times New Roman" w:hAnsi="Times New Roman" w:cs="Times New Roman"/>
          <w:sz w:val="28"/>
          <w:szCs w:val="28"/>
          <w:lang w:val="uk-UA" w:eastAsia="zh-CN"/>
        </w:rPr>
        <w:t xml:space="preserve"> </w:t>
      </w:r>
    </w:p>
    <w:p w14:paraId="5906CFFA"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zh-CN"/>
        </w:rPr>
      </w:pPr>
      <w:r w:rsidRPr="00A77FF1">
        <w:rPr>
          <w:rFonts w:ascii="Times New Roman" w:eastAsia="Times New Roman" w:hAnsi="Times New Roman" w:cs="Times New Roman"/>
          <w:sz w:val="28"/>
          <w:szCs w:val="28"/>
          <w:lang w:val="uk-UA" w:eastAsia="zh-CN"/>
        </w:rPr>
        <w:t>05 грудня 2024 року ЮНЕСКО визнало українське кобзарство всесвітньою нематеріальною культурною спадщиною людства! Визнання українського кобзарства («Програми охорони кобзарсько-лірницької традиції») на всесвітньому комітеті ЮНЕСКО означає, що світ уважає і підтримує важливість збереження та захисту української традиції, яка протягом століть була вагомою складовою розвитку національної культури й ідентичності. «Для нас важливий сам розголос з трибуни ЮНЕСКО. Ми можемо розказати про Україну, яка бореться, що в нас існує споконвічна традиція, що можна знищити військо, але не можна знищити культуру», – сказав український кінорежисер та лірник Олесь Санін. «Визнання ЮНЕСКО для нас – це, насамперед, розширення можливості розповісти сьогодні на весь світ про Україну, нашу незнищенну пісню, культуру, боротьбу за власну державу, про наше споконвічне прагнення волі. Бо кожна дума – це оспівування лицарського козацького чину, кожна кобзарська псальма – історія про силу віри й духу, кожна мелодія до танцю – наше вміння радіти, бути щасливими попри все», – зазначає Олесь Санін, братчик Кобзарського цеху, лірник, кінорежисер.</w:t>
      </w:r>
      <w:r w:rsidRPr="00A77FF1">
        <w:rPr>
          <w:rFonts w:ascii="Times New Roman" w:eastAsia="Times New Roman" w:hAnsi="Times New Roman" w:cs="Times New Roman"/>
          <w:sz w:val="24"/>
          <w:szCs w:val="24"/>
          <w:lang w:val="uk-UA" w:eastAsia="zh-CN"/>
        </w:rPr>
        <w:t xml:space="preserve"> </w:t>
      </w:r>
      <w:r w:rsidRPr="00A77FF1">
        <w:rPr>
          <w:rFonts w:ascii="Times New Roman" w:eastAsia="Times New Roman" w:hAnsi="Times New Roman" w:cs="Times New Roman"/>
          <w:sz w:val="28"/>
          <w:szCs w:val="28"/>
          <w:lang w:val="uk-UA" w:eastAsia="zh-CN"/>
        </w:rPr>
        <w:t xml:space="preserve">У </w:t>
      </w:r>
      <w:r w:rsidRPr="00A77FF1">
        <w:rPr>
          <w:rFonts w:ascii="Times New Roman" w:eastAsia="Times New Roman" w:hAnsi="Times New Roman" w:cs="Times New Roman"/>
          <w:sz w:val="28"/>
          <w:szCs w:val="28"/>
          <w:lang w:val="uk-UA" w:eastAsia="zh-CN"/>
        </w:rPr>
        <w:lastRenderedPageBreak/>
        <w:t>міністерстві культури наголосили, що такий здобуток є важливим, особливо під час війни з росією. Особливо важливим цей здобуток є сьогодні, коли наші сучасні кобзарі, як і їхні предки за часів козацтва, підтримують бойовий дух українських захисників та надихають на боротьбу за свободу й незалежність. Їхня музика і слово, як і раніше, пробуджують в людях віру, силу та незламність. Поки російські окупанти намагаються знищити українську ідентичність, руйнуючи заклади культури та вбиваючи митців, українці продовжують боротися. За час війни з московськими окупантами загинуло 133 українських митців, серед яких шестеро братчиків кобзарських цехів, які стали на захист своєї держави. Нині росія, як колись імперський та сталінський режими, нищить все, що пов'язано з українською культурою, зокрема кобзарство та носіїв живої спадщини. Та попри усі спроби позбавити українців свого коріння, наша культура засвідчує незламність.</w:t>
      </w:r>
    </w:p>
    <w:p w14:paraId="756596B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eastAsia="ru-RU"/>
        </w:rPr>
      </w:pPr>
    </w:p>
    <w:p w14:paraId="5552DB37" w14:textId="77777777" w:rsidR="00A77FF1" w:rsidRPr="00A77FF1" w:rsidRDefault="00A77FF1" w:rsidP="00A77FF1">
      <w:pPr>
        <w:spacing w:line="360" w:lineRule="auto"/>
        <w:ind w:firstLine="567"/>
        <w:jc w:val="center"/>
        <w:rPr>
          <w:rFonts w:ascii="Times New Roman" w:eastAsia="Times New Roman" w:hAnsi="Times New Roman" w:cs="Times New Roman"/>
          <w:b/>
          <w:sz w:val="28"/>
          <w:szCs w:val="28"/>
          <w:lang w:eastAsia="ru-RU"/>
        </w:rPr>
      </w:pPr>
      <w:r w:rsidRPr="00A77FF1">
        <w:rPr>
          <w:rFonts w:ascii="Times New Roman" w:eastAsia="Times New Roman" w:hAnsi="Times New Roman" w:cs="Times New Roman"/>
          <w:b/>
          <w:sz w:val="28"/>
          <w:szCs w:val="28"/>
          <w:lang w:val="uk-UA" w:eastAsia="ru-RU"/>
        </w:rPr>
        <w:t>С</w:t>
      </w:r>
      <w:r w:rsidRPr="00A77FF1">
        <w:rPr>
          <w:rFonts w:ascii="Times New Roman" w:eastAsia="Times New Roman" w:hAnsi="Times New Roman" w:cs="Times New Roman"/>
          <w:b/>
          <w:sz w:val="28"/>
          <w:szCs w:val="28"/>
          <w:lang w:eastAsia="ru-RU"/>
        </w:rPr>
        <w:t>писок використаних джерел:</w:t>
      </w:r>
    </w:p>
    <w:p w14:paraId="66B0C1CB"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Конквест Роберт. Жнива скорботи: радянська колективізація і голодомор. / пер. з англ. Н. Волошинович, З. Корабліної, В. Новак. Луцьк: Терен, 2007. С. 254.</w:t>
      </w:r>
    </w:p>
    <w:p w14:paraId="26076968"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rPr>
      </w:pPr>
      <w:r w:rsidRPr="00A77FF1">
        <w:rPr>
          <w:rFonts w:ascii="Times New Roman" w:eastAsia="Calibri" w:hAnsi="Times New Roman" w:cs="Times New Roman"/>
          <w:sz w:val="28"/>
          <w:szCs w:val="28"/>
          <w:lang w:val="uk-UA"/>
        </w:rPr>
        <w:t>Єгор Мовчан: спогади, статті, матеріали. Науково-популярне видання. Упоряд. та передмова Олексія Вертія. Суми: Собор, 1999.  С. 34.</w:t>
      </w:r>
      <w:r w:rsidRPr="00A77FF1">
        <w:rPr>
          <w:rFonts w:ascii="Times New Roman" w:eastAsia="Calibri" w:hAnsi="Times New Roman" w:cs="Times New Roman"/>
          <w:sz w:val="28"/>
          <w:szCs w:val="28"/>
        </w:rPr>
        <w:t xml:space="preserve"> </w:t>
      </w:r>
    </w:p>
    <w:p w14:paraId="05637A66"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Хай</w:t>
      </w:r>
      <w:r w:rsidRPr="00A77FF1">
        <w:rPr>
          <w:rFonts w:ascii="Times New Roman" w:eastAsia="Calibri" w:hAnsi="Times New Roman" w:cs="Times New Roman"/>
          <w:sz w:val="28"/>
          <w:szCs w:val="28"/>
        </w:rPr>
        <w:t> </w:t>
      </w:r>
      <w:r w:rsidRPr="00A77FF1">
        <w:rPr>
          <w:rFonts w:ascii="Times New Roman" w:eastAsia="Calibri" w:hAnsi="Times New Roman" w:cs="Times New Roman"/>
          <w:sz w:val="28"/>
          <w:szCs w:val="28"/>
          <w:lang w:val="uk-UA"/>
        </w:rPr>
        <w:t>М. Музично-інструментальна культура українців (фольклорна традиція). Дрогобич: Коло, 2011. С. 192.</w:t>
      </w:r>
    </w:p>
    <w:p w14:paraId="545B56B2"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Черемський К. Гнат Хоткевич // Бандура, Нью-Йорк, №63-64, 1998.  С. 2.</w:t>
      </w:r>
    </w:p>
    <w:p w14:paraId="4F19DAFB"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Черемський К. З історії нищення ук</w:t>
      </w:r>
      <w:r w:rsidRPr="00A77FF1">
        <w:rPr>
          <w:rFonts w:ascii="Times New Roman" w:eastAsia="Calibri" w:hAnsi="Times New Roman" w:cs="Times New Roman"/>
          <w:sz w:val="28"/>
          <w:szCs w:val="28"/>
        </w:rPr>
        <w:t>раїнського кобзарства.</w:t>
      </w:r>
      <w:r w:rsidRPr="00A77FF1">
        <w:rPr>
          <w:rFonts w:ascii="Times New Roman" w:eastAsia="Calibri" w:hAnsi="Times New Roman" w:cs="Times New Roman"/>
          <w:sz w:val="28"/>
          <w:szCs w:val="28"/>
          <w:lang w:val="uk-UA"/>
        </w:rPr>
        <w:t xml:space="preserve"> Харків: Нова Україна, 1993. С. 61.</w:t>
      </w:r>
    </w:p>
    <w:p w14:paraId="2DF2B3BD"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Черемський К. Повернення традицій. З історії нищення кобзарства.  Харків, 1999. 288 с.</w:t>
      </w:r>
    </w:p>
    <w:p w14:paraId="52E62A5B" w14:textId="77777777" w:rsidR="00A77FF1" w:rsidRPr="00A77FF1" w:rsidRDefault="00A77FF1" w:rsidP="00A77FF1">
      <w:pPr>
        <w:numPr>
          <w:ilvl w:val="0"/>
          <w:numId w:val="1"/>
        </w:numPr>
        <w:tabs>
          <w:tab w:val="left" w:pos="851"/>
        </w:tabs>
        <w:spacing w:after="200" w:line="360" w:lineRule="auto"/>
        <w:ind w:left="0" w:firstLine="567"/>
        <w:contextualSpacing/>
        <w:jc w:val="both"/>
        <w:rPr>
          <w:rFonts w:ascii="Times New Roman" w:eastAsia="Calibri" w:hAnsi="Times New Roman" w:cs="Times New Roman"/>
          <w:sz w:val="28"/>
          <w:szCs w:val="28"/>
        </w:rPr>
      </w:pPr>
      <w:r w:rsidRPr="00A77FF1">
        <w:rPr>
          <w:rFonts w:ascii="Times New Roman" w:eastAsia="Calibri" w:hAnsi="Times New Roman" w:cs="Times New Roman"/>
          <w:sz w:val="28"/>
          <w:szCs w:val="28"/>
          <w:lang w:val="uk-UA"/>
        </w:rPr>
        <w:t xml:space="preserve"> Яворницький А. Історія запорозьких коз</w:t>
      </w:r>
      <w:r w:rsidRPr="00A77FF1">
        <w:rPr>
          <w:rFonts w:ascii="Times New Roman" w:eastAsia="Calibri" w:hAnsi="Times New Roman" w:cs="Times New Roman"/>
          <w:sz w:val="28"/>
          <w:szCs w:val="28"/>
        </w:rPr>
        <w:t>аків. К</w:t>
      </w:r>
      <w:r w:rsidRPr="00A77FF1">
        <w:rPr>
          <w:rFonts w:ascii="Times New Roman" w:eastAsia="Calibri" w:hAnsi="Times New Roman" w:cs="Times New Roman"/>
          <w:sz w:val="28"/>
          <w:szCs w:val="28"/>
          <w:lang w:val="uk-UA"/>
        </w:rPr>
        <w:t>иїв</w:t>
      </w:r>
      <w:r w:rsidRPr="00A77FF1">
        <w:rPr>
          <w:rFonts w:ascii="Times New Roman" w:eastAsia="Calibri" w:hAnsi="Times New Roman" w:cs="Times New Roman"/>
          <w:sz w:val="28"/>
          <w:szCs w:val="28"/>
        </w:rPr>
        <w:t>: Наукова думка</w:t>
      </w:r>
      <w:r w:rsidRPr="00A77FF1">
        <w:rPr>
          <w:rFonts w:ascii="Times New Roman" w:eastAsia="Calibri" w:hAnsi="Times New Roman" w:cs="Times New Roman"/>
          <w:sz w:val="28"/>
          <w:szCs w:val="28"/>
          <w:lang w:val="uk-UA"/>
        </w:rPr>
        <w:t>,</w:t>
      </w:r>
      <w:r w:rsidRPr="00A77FF1">
        <w:rPr>
          <w:rFonts w:ascii="Times New Roman" w:eastAsia="Calibri" w:hAnsi="Times New Roman" w:cs="Times New Roman"/>
          <w:sz w:val="28"/>
          <w:szCs w:val="28"/>
        </w:rPr>
        <w:t xml:space="preserve"> 1990</w:t>
      </w:r>
      <w:r w:rsidRPr="00A77FF1">
        <w:rPr>
          <w:rFonts w:ascii="Times New Roman" w:eastAsia="Calibri" w:hAnsi="Times New Roman" w:cs="Times New Roman"/>
          <w:sz w:val="28"/>
          <w:szCs w:val="28"/>
          <w:lang w:val="uk-UA"/>
        </w:rPr>
        <w:t>.</w:t>
      </w:r>
      <w:r w:rsidRPr="00A77FF1">
        <w:rPr>
          <w:rFonts w:ascii="Times New Roman" w:eastAsia="Calibri" w:hAnsi="Times New Roman" w:cs="Times New Roman"/>
          <w:sz w:val="28"/>
          <w:szCs w:val="28"/>
        </w:rPr>
        <w:t xml:space="preserve"> </w:t>
      </w:r>
      <w:r w:rsidRPr="00A77FF1">
        <w:rPr>
          <w:rFonts w:ascii="Times New Roman" w:eastAsia="Calibri" w:hAnsi="Times New Roman" w:cs="Times New Roman"/>
          <w:sz w:val="28"/>
          <w:szCs w:val="28"/>
          <w:lang w:val="uk-UA"/>
        </w:rPr>
        <w:t>С. 38.</w:t>
      </w:r>
    </w:p>
    <w:p w14:paraId="62F3D6F3" w14:textId="77777777" w:rsidR="00A77FF1" w:rsidRDefault="00A77FF1" w:rsidP="00DF32CA">
      <w:pPr>
        <w:spacing w:line="360" w:lineRule="auto"/>
        <w:ind w:firstLine="567"/>
        <w:rPr>
          <w:rFonts w:ascii="Times New Roman" w:hAnsi="Times New Roman" w:cs="Times New Roman"/>
          <w:b/>
          <w:sz w:val="28"/>
          <w:szCs w:val="28"/>
          <w:lang w:val="uk-UA"/>
        </w:rPr>
      </w:pPr>
    </w:p>
    <w:p w14:paraId="2D0A045D" w14:textId="77777777" w:rsidR="00DF32CA" w:rsidRPr="00DF32CA" w:rsidRDefault="00DF32CA" w:rsidP="00DF32CA">
      <w:pPr>
        <w:spacing w:line="360" w:lineRule="auto"/>
        <w:ind w:firstLine="567"/>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УДК: 94 (477):341.485] </w:t>
      </w:r>
      <w:r w:rsidRPr="00A77FF1">
        <w:rPr>
          <w:rFonts w:ascii="Times New Roman" w:hAnsi="Times New Roman" w:cs="Times New Roman"/>
          <w:b/>
          <w:sz w:val="28"/>
          <w:szCs w:val="28"/>
        </w:rPr>
        <w:t>“</w:t>
      </w:r>
      <w:r>
        <w:rPr>
          <w:rFonts w:ascii="Times New Roman" w:hAnsi="Times New Roman" w:cs="Times New Roman"/>
          <w:b/>
          <w:sz w:val="28"/>
          <w:szCs w:val="28"/>
        </w:rPr>
        <w:t>1932-1933</w:t>
      </w:r>
      <w:r w:rsidRPr="00A77FF1">
        <w:rPr>
          <w:rFonts w:ascii="Times New Roman" w:hAnsi="Times New Roman" w:cs="Times New Roman"/>
          <w:b/>
          <w:sz w:val="28"/>
          <w:szCs w:val="28"/>
        </w:rPr>
        <w:t>”</w:t>
      </w:r>
      <w:r>
        <w:rPr>
          <w:rFonts w:ascii="Times New Roman" w:hAnsi="Times New Roman" w:cs="Times New Roman"/>
          <w:b/>
          <w:sz w:val="28"/>
          <w:szCs w:val="28"/>
        </w:rPr>
        <w:t>:82-1/-9</w:t>
      </w:r>
    </w:p>
    <w:p w14:paraId="7456372D" w14:textId="77777777" w:rsidR="00DE75AE" w:rsidRPr="00E90ABB" w:rsidRDefault="00DE75AE" w:rsidP="00DE75AE">
      <w:pPr>
        <w:spacing w:line="360" w:lineRule="auto"/>
        <w:jc w:val="center"/>
        <w:rPr>
          <w:rFonts w:ascii="Times New Roman" w:hAnsi="Times New Roman" w:cs="Times New Roman"/>
          <w:b/>
          <w:sz w:val="28"/>
          <w:szCs w:val="28"/>
          <w:lang w:val="uk-UA"/>
        </w:rPr>
      </w:pPr>
      <w:r w:rsidRPr="00E90ABB">
        <w:rPr>
          <w:rFonts w:ascii="Times New Roman" w:hAnsi="Times New Roman" w:cs="Times New Roman"/>
          <w:b/>
          <w:sz w:val="28"/>
          <w:szCs w:val="28"/>
          <w:lang w:val="uk-UA"/>
        </w:rPr>
        <w:t>ВИСВІТЛЕННЯ ГОЛОДОМОРУ 1932-1933 РОКІВ У МАЛИХ ЛІТЕРАТУРНИХ ФОРМАХ СУЧАСНОЇ ШКІЛЬНОЇ І СТУДЕНТСЬКОЇ МОЛОДІ</w:t>
      </w:r>
    </w:p>
    <w:p w14:paraId="2A8FBFEC" w14:textId="77777777" w:rsidR="00F44278" w:rsidRDefault="00492AE8" w:rsidP="00F44278">
      <w:pPr>
        <w:spacing w:line="360" w:lineRule="auto"/>
        <w:jc w:val="center"/>
        <w:rPr>
          <w:rFonts w:ascii="Times New Roman" w:hAnsi="Times New Roman" w:cs="Times New Roman"/>
          <w:sz w:val="28"/>
          <w:szCs w:val="28"/>
          <w:lang w:val="uk-UA"/>
        </w:rPr>
      </w:pPr>
      <w:r w:rsidRPr="001F22F1">
        <w:rPr>
          <w:rFonts w:ascii="Times New Roman" w:hAnsi="Times New Roman" w:cs="Times New Roman"/>
          <w:b/>
          <w:sz w:val="28"/>
          <w:szCs w:val="28"/>
          <w:lang w:val="uk-UA"/>
        </w:rPr>
        <w:t xml:space="preserve">Білявська </w:t>
      </w:r>
      <w:r w:rsidR="006D4618" w:rsidRPr="001F22F1">
        <w:rPr>
          <w:rFonts w:ascii="Times New Roman" w:hAnsi="Times New Roman" w:cs="Times New Roman"/>
          <w:b/>
          <w:sz w:val="28"/>
          <w:szCs w:val="28"/>
          <w:lang w:val="uk-UA"/>
        </w:rPr>
        <w:t>Р</w:t>
      </w:r>
      <w:r w:rsidR="001F22F1" w:rsidRPr="001F22F1">
        <w:rPr>
          <w:rFonts w:ascii="Times New Roman" w:hAnsi="Times New Roman" w:cs="Times New Roman"/>
          <w:b/>
          <w:sz w:val="28"/>
          <w:szCs w:val="28"/>
          <w:lang w:val="uk-UA"/>
        </w:rPr>
        <w:t>.</w:t>
      </w:r>
      <w:r w:rsidR="00E90ABB">
        <w:rPr>
          <w:rFonts w:ascii="Times New Roman" w:hAnsi="Times New Roman" w:cs="Times New Roman"/>
          <w:sz w:val="28"/>
          <w:szCs w:val="28"/>
          <w:lang w:val="uk-UA"/>
        </w:rPr>
        <w:t xml:space="preserve">, </w:t>
      </w:r>
      <w:r w:rsidR="001F22F1" w:rsidRPr="001F22F1">
        <w:rPr>
          <w:rFonts w:ascii="Times New Roman" w:hAnsi="Times New Roman" w:cs="Times New Roman"/>
          <w:sz w:val="28"/>
          <w:szCs w:val="28"/>
          <w:lang w:val="uk-UA"/>
        </w:rPr>
        <w:t>здобувач</w:t>
      </w:r>
      <w:r w:rsidR="001F22F1">
        <w:rPr>
          <w:rFonts w:ascii="Times New Roman" w:hAnsi="Times New Roman" w:cs="Times New Roman"/>
          <w:sz w:val="28"/>
          <w:szCs w:val="28"/>
          <w:lang w:val="uk-UA"/>
        </w:rPr>
        <w:t>ка</w:t>
      </w:r>
      <w:r w:rsidR="001F22F1" w:rsidRPr="001F22F1">
        <w:rPr>
          <w:rFonts w:ascii="Times New Roman" w:hAnsi="Times New Roman" w:cs="Times New Roman"/>
          <w:sz w:val="28"/>
          <w:szCs w:val="28"/>
          <w:lang w:val="uk-UA"/>
        </w:rPr>
        <w:t xml:space="preserve"> першого (бакалаврського) рівня освіти</w:t>
      </w:r>
      <w:r w:rsidR="001F22F1">
        <w:rPr>
          <w:rFonts w:ascii="Times New Roman" w:hAnsi="Times New Roman" w:cs="Times New Roman"/>
          <w:sz w:val="28"/>
          <w:szCs w:val="28"/>
          <w:lang w:val="uk-UA"/>
        </w:rPr>
        <w:t>,</w:t>
      </w:r>
      <w:r w:rsidR="001F22F1">
        <w:rPr>
          <w:rFonts w:ascii="Times New Roman" w:hAnsi="Times New Roman" w:cs="Times New Roman"/>
          <w:color w:val="FF0000"/>
          <w:sz w:val="28"/>
          <w:szCs w:val="28"/>
          <w:lang w:val="uk-UA"/>
        </w:rPr>
        <w:t xml:space="preserve"> </w:t>
      </w:r>
      <w:r w:rsidRPr="001F22F1">
        <w:rPr>
          <w:rFonts w:ascii="Times New Roman" w:hAnsi="Times New Roman" w:cs="Times New Roman"/>
          <w:sz w:val="28"/>
          <w:szCs w:val="28"/>
          <w:lang w:val="uk-UA"/>
        </w:rPr>
        <w:t>4 курс</w:t>
      </w:r>
      <w:r w:rsidR="00E90ABB" w:rsidRPr="001F22F1">
        <w:rPr>
          <w:rFonts w:ascii="Times New Roman" w:hAnsi="Times New Roman" w:cs="Times New Roman"/>
          <w:sz w:val="28"/>
          <w:szCs w:val="28"/>
          <w:lang w:val="uk-UA"/>
        </w:rPr>
        <w:t xml:space="preserve">, спеціальність </w:t>
      </w:r>
      <w:r w:rsidRPr="001F22F1">
        <w:rPr>
          <w:rFonts w:ascii="Times New Roman" w:hAnsi="Times New Roman" w:cs="Times New Roman"/>
          <w:sz w:val="28"/>
          <w:szCs w:val="28"/>
          <w:lang w:val="uk-UA"/>
        </w:rPr>
        <w:t>051 «економіка»,</w:t>
      </w:r>
      <w:r w:rsidR="001F22F1">
        <w:rPr>
          <w:rFonts w:ascii="Times New Roman" w:hAnsi="Times New Roman" w:cs="Times New Roman"/>
          <w:sz w:val="28"/>
          <w:szCs w:val="28"/>
          <w:lang w:val="uk-UA"/>
        </w:rPr>
        <w:t xml:space="preserve">  </w:t>
      </w:r>
      <w:r>
        <w:rPr>
          <w:rFonts w:ascii="Times New Roman" w:hAnsi="Times New Roman" w:cs="Times New Roman"/>
          <w:sz w:val="28"/>
          <w:szCs w:val="28"/>
          <w:lang w:val="uk-UA"/>
        </w:rPr>
        <w:t>президент</w:t>
      </w:r>
      <w:r w:rsidR="00F44278">
        <w:rPr>
          <w:rFonts w:ascii="Times New Roman" w:hAnsi="Times New Roman" w:cs="Times New Roman"/>
          <w:sz w:val="28"/>
          <w:szCs w:val="28"/>
          <w:lang w:val="uk-UA"/>
        </w:rPr>
        <w:t xml:space="preserve"> студентського самоврядування </w:t>
      </w:r>
    </w:p>
    <w:p w14:paraId="67C27CE6" w14:textId="77777777" w:rsidR="00F44278" w:rsidRDefault="00F44278" w:rsidP="00F4427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ЗВО «Подільський державний університет»</w:t>
      </w:r>
    </w:p>
    <w:p w14:paraId="2B3E7E4A" w14:textId="77777777" w:rsidR="001F22F1" w:rsidRDefault="001F22F1" w:rsidP="00F44278">
      <w:pPr>
        <w:spacing w:line="360" w:lineRule="auto"/>
        <w:ind w:firstLine="567"/>
        <w:jc w:val="both"/>
        <w:rPr>
          <w:rFonts w:ascii="Times New Roman" w:hAnsi="Times New Roman" w:cs="Times New Roman"/>
          <w:sz w:val="28"/>
          <w:szCs w:val="28"/>
          <w:lang w:val="uk-UA"/>
        </w:rPr>
      </w:pPr>
    </w:p>
    <w:p w14:paraId="177FA498" w14:textId="77777777" w:rsidR="00172304" w:rsidRDefault="006D4618"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Голодомори – трагічна і страшна за своєю суттю сторінка історії, метою яких було упокорити український народ, навіть </w:t>
      </w:r>
      <w:r w:rsidR="00172304">
        <w:rPr>
          <w:rFonts w:ascii="Times New Roman" w:hAnsi="Times New Roman" w:cs="Times New Roman"/>
          <w:sz w:val="28"/>
          <w:szCs w:val="28"/>
          <w:lang w:val="uk-UA"/>
        </w:rPr>
        <w:t xml:space="preserve">фізично </w:t>
      </w:r>
      <w:r>
        <w:rPr>
          <w:rFonts w:ascii="Times New Roman" w:hAnsi="Times New Roman" w:cs="Times New Roman"/>
          <w:sz w:val="28"/>
          <w:szCs w:val="28"/>
          <w:lang w:val="uk-UA"/>
        </w:rPr>
        <w:t>знищи</w:t>
      </w:r>
      <w:r w:rsidR="00172304">
        <w:rPr>
          <w:rFonts w:ascii="Times New Roman" w:hAnsi="Times New Roman" w:cs="Times New Roman"/>
          <w:sz w:val="28"/>
          <w:szCs w:val="28"/>
          <w:lang w:val="uk-UA"/>
        </w:rPr>
        <w:t>вши</w:t>
      </w:r>
      <w:r>
        <w:rPr>
          <w:rFonts w:ascii="Times New Roman" w:hAnsi="Times New Roman" w:cs="Times New Roman"/>
          <w:sz w:val="28"/>
          <w:szCs w:val="28"/>
          <w:lang w:val="uk-UA"/>
        </w:rPr>
        <w:t xml:space="preserve"> його. Пройшло відтоді уже немало часу, майже не залишилось очевидців. </w:t>
      </w:r>
      <w:r w:rsidR="00F44278">
        <w:rPr>
          <w:rFonts w:ascii="Times New Roman" w:hAnsi="Times New Roman" w:cs="Times New Roman"/>
          <w:sz w:val="28"/>
          <w:szCs w:val="28"/>
          <w:lang w:val="uk-UA"/>
        </w:rPr>
        <w:t>З</w:t>
      </w:r>
      <w:r w:rsidR="00172304">
        <w:rPr>
          <w:rFonts w:ascii="Times New Roman" w:hAnsi="Times New Roman" w:cs="Times New Roman"/>
          <w:sz w:val="28"/>
          <w:szCs w:val="28"/>
          <w:lang w:val="uk-UA"/>
        </w:rPr>
        <w:t xml:space="preserve">мінилось уже чотири покоління, які прожили </w:t>
      </w:r>
      <w:r w:rsidR="00F44278">
        <w:rPr>
          <w:rFonts w:ascii="Times New Roman" w:hAnsi="Times New Roman" w:cs="Times New Roman"/>
          <w:sz w:val="28"/>
          <w:szCs w:val="28"/>
          <w:lang w:val="uk-UA"/>
        </w:rPr>
        <w:t>або</w:t>
      </w:r>
      <w:r w:rsidR="00172304">
        <w:rPr>
          <w:rFonts w:ascii="Times New Roman" w:hAnsi="Times New Roman" w:cs="Times New Roman"/>
          <w:sz w:val="28"/>
          <w:szCs w:val="28"/>
          <w:lang w:val="uk-UA"/>
        </w:rPr>
        <w:t xml:space="preserve"> проживають своє життя зі своїми радощами і проблемами. </w:t>
      </w:r>
      <w:r>
        <w:rPr>
          <w:rFonts w:ascii="Times New Roman" w:hAnsi="Times New Roman" w:cs="Times New Roman"/>
          <w:sz w:val="28"/>
          <w:szCs w:val="28"/>
          <w:lang w:val="uk-UA"/>
        </w:rPr>
        <w:t xml:space="preserve">Поволі пам'ять про ті події стирається. Але видано і видається зараз немало наукової літератури, в якій </w:t>
      </w:r>
      <w:r w:rsidR="006B13B8">
        <w:rPr>
          <w:rFonts w:ascii="Times New Roman" w:hAnsi="Times New Roman" w:cs="Times New Roman"/>
          <w:sz w:val="28"/>
          <w:szCs w:val="28"/>
          <w:lang w:val="uk-UA"/>
        </w:rPr>
        <w:t xml:space="preserve">всесторонньо розглядаються причини тих подій і їх наслідки. </w:t>
      </w:r>
      <w:r w:rsidR="00172304">
        <w:rPr>
          <w:rFonts w:ascii="Times New Roman" w:hAnsi="Times New Roman" w:cs="Times New Roman"/>
          <w:sz w:val="28"/>
          <w:szCs w:val="28"/>
          <w:lang w:val="uk-UA"/>
        </w:rPr>
        <w:t>Також є художня література, в якій емоційно відображено колишні події у прозовій і поетичній формах. І в</w:t>
      </w:r>
      <w:r w:rsidR="006B13B8">
        <w:rPr>
          <w:rFonts w:ascii="Times New Roman" w:hAnsi="Times New Roman" w:cs="Times New Roman"/>
          <w:sz w:val="28"/>
          <w:szCs w:val="28"/>
          <w:lang w:val="uk-UA"/>
        </w:rPr>
        <w:t>иявляється, сучасний менталітет нашого народу сформований</w:t>
      </w:r>
      <w:r w:rsidR="00172304">
        <w:rPr>
          <w:rFonts w:ascii="Times New Roman" w:hAnsi="Times New Roman" w:cs="Times New Roman"/>
          <w:sz w:val="28"/>
          <w:szCs w:val="28"/>
          <w:lang w:val="uk-UA"/>
        </w:rPr>
        <w:t>, в тому числі</w:t>
      </w:r>
      <w:r w:rsidR="006B13B8">
        <w:rPr>
          <w:rFonts w:ascii="Times New Roman" w:hAnsi="Times New Roman" w:cs="Times New Roman"/>
          <w:sz w:val="28"/>
          <w:szCs w:val="28"/>
          <w:lang w:val="uk-UA"/>
        </w:rPr>
        <w:t xml:space="preserve"> і під впливом найстрашнішого Голодомору 1932-1933 років, що свідчить про</w:t>
      </w:r>
      <w:r w:rsidR="00172304">
        <w:rPr>
          <w:rFonts w:ascii="Times New Roman" w:hAnsi="Times New Roman" w:cs="Times New Roman"/>
          <w:sz w:val="28"/>
          <w:szCs w:val="28"/>
          <w:lang w:val="uk-UA"/>
        </w:rPr>
        <w:t xml:space="preserve"> </w:t>
      </w:r>
      <w:r w:rsidR="006B13B8">
        <w:rPr>
          <w:rFonts w:ascii="Times New Roman" w:hAnsi="Times New Roman" w:cs="Times New Roman"/>
          <w:sz w:val="28"/>
          <w:szCs w:val="28"/>
          <w:lang w:val="uk-UA"/>
        </w:rPr>
        <w:t>генетичну пам'ять</w:t>
      </w:r>
      <w:r w:rsidR="00172304">
        <w:rPr>
          <w:rFonts w:ascii="Times New Roman" w:hAnsi="Times New Roman" w:cs="Times New Roman"/>
          <w:sz w:val="28"/>
          <w:szCs w:val="28"/>
          <w:lang w:val="uk-UA"/>
        </w:rPr>
        <w:t xml:space="preserve"> народу</w:t>
      </w:r>
      <w:r w:rsidR="006B13B8">
        <w:rPr>
          <w:rFonts w:ascii="Times New Roman" w:hAnsi="Times New Roman" w:cs="Times New Roman"/>
          <w:sz w:val="28"/>
          <w:szCs w:val="28"/>
          <w:lang w:val="uk-UA"/>
        </w:rPr>
        <w:t xml:space="preserve">. </w:t>
      </w:r>
    </w:p>
    <w:p w14:paraId="16DA082E" w14:textId="77777777" w:rsidR="00172304" w:rsidRDefault="00172304"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знає сучасна молодь достатньо про трагічні події тих часів? Очевидно не всі в повній мірі розуміють що відбувалось, які причини такого відношення керівництва держави </w:t>
      </w:r>
      <w:r w:rsidR="00895E9E">
        <w:rPr>
          <w:rFonts w:ascii="Times New Roman" w:hAnsi="Times New Roman" w:cs="Times New Roman"/>
          <w:sz w:val="28"/>
          <w:szCs w:val="28"/>
          <w:lang w:val="uk-UA"/>
        </w:rPr>
        <w:t>срср</w:t>
      </w:r>
      <w:r>
        <w:rPr>
          <w:rFonts w:ascii="Times New Roman" w:hAnsi="Times New Roman" w:cs="Times New Roman"/>
          <w:sz w:val="28"/>
          <w:szCs w:val="28"/>
          <w:lang w:val="uk-UA"/>
        </w:rPr>
        <w:t xml:space="preserve"> до власного народу, які наслідки тієї державної політики</w:t>
      </w:r>
      <w:r w:rsidR="00CC090B">
        <w:rPr>
          <w:rFonts w:ascii="Times New Roman" w:hAnsi="Times New Roman" w:cs="Times New Roman"/>
          <w:sz w:val="28"/>
          <w:szCs w:val="28"/>
          <w:lang w:val="uk-UA"/>
        </w:rPr>
        <w:t xml:space="preserve">. Але тепер уже очевидно, що політика репресій, метою яких є знищення нашої державності і українського народу продовжується </w:t>
      </w:r>
      <w:r w:rsidR="00F44278">
        <w:rPr>
          <w:rFonts w:ascii="Times New Roman" w:hAnsi="Times New Roman" w:cs="Times New Roman"/>
          <w:sz w:val="28"/>
          <w:szCs w:val="28"/>
          <w:lang w:val="uk-UA"/>
        </w:rPr>
        <w:t xml:space="preserve">й тепер </w:t>
      </w:r>
      <w:r w:rsidR="00CC090B">
        <w:rPr>
          <w:rFonts w:ascii="Times New Roman" w:hAnsi="Times New Roman" w:cs="Times New Roman"/>
          <w:sz w:val="28"/>
          <w:szCs w:val="28"/>
          <w:lang w:val="uk-UA"/>
        </w:rPr>
        <w:t xml:space="preserve">у формі війни від нашого «сусіда» і «брата», який вважає себе спадкоємцем радянського союзу. </w:t>
      </w:r>
    </w:p>
    <w:p w14:paraId="45787F96" w14:textId="77777777" w:rsidR="00902EAC" w:rsidRDefault="00CC090B"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молодь усвідомлює, що забувати історію не можна. Вона бере участь у пошуку нових даних про Голодомор, розповсюджує фрагменти історії власних родин, які пережили період репресій, створює нові твори про ті часи, чим співпереживає зі своїми однолітками тих часів. Приклади такої роботи </w:t>
      </w:r>
      <w:r>
        <w:rPr>
          <w:rFonts w:ascii="Times New Roman" w:hAnsi="Times New Roman" w:cs="Times New Roman"/>
          <w:sz w:val="28"/>
          <w:szCs w:val="28"/>
          <w:lang w:val="uk-UA"/>
        </w:rPr>
        <w:lastRenderedPageBreak/>
        <w:t>можна взяти з організованих у ЗВО «Подільський державний університет»</w:t>
      </w:r>
      <w:r w:rsidR="00FA799F">
        <w:rPr>
          <w:rFonts w:ascii="Times New Roman" w:hAnsi="Times New Roman" w:cs="Times New Roman"/>
          <w:sz w:val="28"/>
          <w:szCs w:val="28"/>
          <w:lang w:val="uk-UA"/>
        </w:rPr>
        <w:t xml:space="preserve"> заходів, у організації і проведенні яких задіяна шкільна і студентська молодь, ініціаторами яких було і студентське самоврядування.</w:t>
      </w:r>
    </w:p>
    <w:p w14:paraId="3AC38425" w14:textId="77777777" w:rsidR="00F44278" w:rsidRDefault="00FA799F"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2019-2022 роках </w:t>
      </w:r>
      <w:r w:rsidR="00902EAC">
        <w:rPr>
          <w:rFonts w:ascii="Times New Roman" w:hAnsi="Times New Roman" w:cs="Times New Roman"/>
          <w:sz w:val="28"/>
          <w:szCs w:val="28"/>
          <w:lang w:val="uk-UA"/>
        </w:rPr>
        <w:t xml:space="preserve">в </w:t>
      </w:r>
      <w:r w:rsidR="00E90ABB">
        <w:rPr>
          <w:rFonts w:ascii="Times New Roman" w:hAnsi="Times New Roman" w:cs="Times New Roman"/>
          <w:sz w:val="28"/>
          <w:szCs w:val="28"/>
          <w:lang w:val="uk-UA"/>
        </w:rPr>
        <w:t xml:space="preserve">ЗВО «Подільський державний університет» студентське самоврядування брало активну участь у організації та проведенні </w:t>
      </w:r>
      <w:r w:rsidR="00F44278">
        <w:rPr>
          <w:rFonts w:ascii="Times New Roman" w:hAnsi="Times New Roman" w:cs="Times New Roman"/>
          <w:sz w:val="28"/>
          <w:szCs w:val="28"/>
          <w:lang w:val="uk-UA"/>
        </w:rPr>
        <w:t>патріотично-виховних і мистецьк</w:t>
      </w:r>
      <w:r w:rsidR="00E90ABB">
        <w:rPr>
          <w:rFonts w:ascii="Times New Roman" w:hAnsi="Times New Roman" w:cs="Times New Roman"/>
          <w:sz w:val="28"/>
          <w:szCs w:val="28"/>
          <w:lang w:val="uk-UA"/>
        </w:rPr>
        <w:t>их</w:t>
      </w:r>
      <w:r w:rsidR="00F44278">
        <w:rPr>
          <w:rFonts w:ascii="Times New Roman" w:hAnsi="Times New Roman" w:cs="Times New Roman"/>
          <w:sz w:val="28"/>
          <w:szCs w:val="28"/>
          <w:lang w:val="uk-UA"/>
        </w:rPr>
        <w:t xml:space="preserve"> заход</w:t>
      </w:r>
      <w:r w:rsidR="00E90ABB">
        <w:rPr>
          <w:rFonts w:ascii="Times New Roman" w:hAnsi="Times New Roman" w:cs="Times New Roman"/>
          <w:sz w:val="28"/>
          <w:szCs w:val="28"/>
          <w:lang w:val="uk-UA"/>
        </w:rPr>
        <w:t>ів</w:t>
      </w:r>
      <w:r w:rsidR="00F44278">
        <w:rPr>
          <w:rFonts w:ascii="Times New Roman" w:hAnsi="Times New Roman" w:cs="Times New Roman"/>
          <w:sz w:val="28"/>
          <w:szCs w:val="28"/>
          <w:lang w:val="uk-UA"/>
        </w:rPr>
        <w:t>, присвячені голодоморам і політичним репресіям українського народу</w:t>
      </w:r>
      <w:r w:rsidR="00E90ABB">
        <w:rPr>
          <w:rFonts w:ascii="Times New Roman" w:hAnsi="Times New Roman" w:cs="Times New Roman"/>
          <w:sz w:val="28"/>
          <w:szCs w:val="28"/>
          <w:lang w:val="uk-UA"/>
        </w:rPr>
        <w:t>.</w:t>
      </w:r>
      <w:r w:rsidR="00F44278">
        <w:rPr>
          <w:rFonts w:ascii="Times New Roman" w:hAnsi="Times New Roman" w:cs="Times New Roman"/>
          <w:sz w:val="28"/>
          <w:szCs w:val="28"/>
          <w:lang w:val="uk-UA"/>
        </w:rPr>
        <w:t xml:space="preserve"> </w:t>
      </w:r>
      <w:r w:rsidR="00E90ABB">
        <w:rPr>
          <w:rFonts w:ascii="Times New Roman" w:hAnsi="Times New Roman" w:cs="Times New Roman"/>
          <w:sz w:val="28"/>
          <w:szCs w:val="28"/>
          <w:lang w:val="uk-UA"/>
        </w:rPr>
        <w:t>Так було проведено три всеукраїнські конкурси плакатів та малюнків, два конкурси конку</w:t>
      </w:r>
      <w:r w:rsidR="00F44278">
        <w:rPr>
          <w:rFonts w:ascii="Times New Roman" w:hAnsi="Times New Roman" w:cs="Times New Roman"/>
          <w:sz w:val="28"/>
          <w:szCs w:val="28"/>
          <w:lang w:val="uk-UA"/>
        </w:rPr>
        <w:t xml:space="preserve">рси </w:t>
      </w:r>
      <w:r>
        <w:rPr>
          <w:rFonts w:ascii="Times New Roman" w:hAnsi="Times New Roman" w:cs="Times New Roman"/>
          <w:sz w:val="28"/>
          <w:szCs w:val="28"/>
          <w:lang w:val="uk-UA"/>
        </w:rPr>
        <w:t xml:space="preserve">малих літературних форм. Програмою </w:t>
      </w:r>
      <w:r w:rsidR="00F44278">
        <w:rPr>
          <w:rFonts w:ascii="Times New Roman" w:hAnsi="Times New Roman" w:cs="Times New Roman"/>
          <w:sz w:val="28"/>
          <w:szCs w:val="28"/>
          <w:lang w:val="uk-UA"/>
        </w:rPr>
        <w:t xml:space="preserve">останніх </w:t>
      </w:r>
      <w:r>
        <w:rPr>
          <w:rFonts w:ascii="Times New Roman" w:hAnsi="Times New Roman" w:cs="Times New Roman"/>
          <w:sz w:val="28"/>
          <w:szCs w:val="28"/>
          <w:lang w:val="uk-UA"/>
        </w:rPr>
        <w:t>передбачалось читання літературних творів (вірші, есе, оповідання тощо)</w:t>
      </w:r>
      <w:r w:rsidR="00902EAC">
        <w:rPr>
          <w:rFonts w:ascii="Times New Roman" w:hAnsi="Times New Roman" w:cs="Times New Roman"/>
          <w:sz w:val="28"/>
          <w:szCs w:val="28"/>
          <w:lang w:val="uk-UA"/>
        </w:rPr>
        <w:t xml:space="preserve">, в тому числі </w:t>
      </w:r>
      <w:r w:rsidR="00E90ABB">
        <w:rPr>
          <w:rFonts w:ascii="Times New Roman" w:hAnsi="Times New Roman" w:cs="Times New Roman"/>
          <w:sz w:val="28"/>
          <w:szCs w:val="28"/>
          <w:lang w:val="uk-UA"/>
        </w:rPr>
        <w:t xml:space="preserve">презентація </w:t>
      </w:r>
      <w:r w:rsidR="00902EAC">
        <w:rPr>
          <w:rFonts w:ascii="Times New Roman" w:hAnsi="Times New Roman" w:cs="Times New Roman"/>
          <w:sz w:val="28"/>
          <w:szCs w:val="28"/>
          <w:lang w:val="uk-UA"/>
        </w:rPr>
        <w:t>авторських</w:t>
      </w:r>
      <w:r w:rsidR="00E90ABB">
        <w:rPr>
          <w:rFonts w:ascii="Times New Roman" w:hAnsi="Times New Roman" w:cs="Times New Roman"/>
          <w:sz w:val="28"/>
          <w:szCs w:val="28"/>
          <w:lang w:val="uk-UA"/>
        </w:rPr>
        <w:t xml:space="preserve"> творів</w:t>
      </w:r>
      <w:r w:rsidR="00902EAC">
        <w:rPr>
          <w:rFonts w:ascii="Times New Roman" w:hAnsi="Times New Roman" w:cs="Times New Roman"/>
          <w:sz w:val="28"/>
          <w:szCs w:val="28"/>
          <w:lang w:val="uk-UA"/>
        </w:rPr>
        <w:t xml:space="preserve">. </w:t>
      </w:r>
    </w:p>
    <w:p w14:paraId="79B1536F" w14:textId="77777777" w:rsidR="003910A3" w:rsidRDefault="00902EAC"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них автори використовують історичні факти, показують розуміння суті процесів, що відбувались, причин і ролі керівників </w:t>
      </w:r>
      <w:r w:rsidR="00D0368F">
        <w:rPr>
          <w:rFonts w:ascii="Times New Roman" w:hAnsi="Times New Roman" w:cs="Times New Roman"/>
          <w:sz w:val="28"/>
          <w:szCs w:val="28"/>
          <w:lang w:val="uk-UA"/>
        </w:rPr>
        <w:t xml:space="preserve">держави </w:t>
      </w:r>
      <w:r>
        <w:rPr>
          <w:rFonts w:ascii="Times New Roman" w:hAnsi="Times New Roman" w:cs="Times New Roman"/>
          <w:sz w:val="28"/>
          <w:szCs w:val="28"/>
          <w:lang w:val="uk-UA"/>
        </w:rPr>
        <w:t xml:space="preserve">у </w:t>
      </w:r>
      <w:r w:rsidR="00D0368F">
        <w:rPr>
          <w:rFonts w:ascii="Times New Roman" w:hAnsi="Times New Roman" w:cs="Times New Roman"/>
          <w:sz w:val="28"/>
          <w:szCs w:val="28"/>
          <w:lang w:val="uk-UA"/>
        </w:rPr>
        <w:t>організації</w:t>
      </w:r>
      <w:r>
        <w:rPr>
          <w:rFonts w:ascii="Times New Roman" w:hAnsi="Times New Roman" w:cs="Times New Roman"/>
          <w:sz w:val="28"/>
          <w:szCs w:val="28"/>
          <w:lang w:val="uk-UA"/>
        </w:rPr>
        <w:t xml:space="preserve"> Голодомору. </w:t>
      </w:r>
      <w:r w:rsidR="003910A3">
        <w:rPr>
          <w:rFonts w:ascii="Times New Roman" w:hAnsi="Times New Roman" w:cs="Times New Roman"/>
          <w:sz w:val="28"/>
          <w:szCs w:val="28"/>
          <w:lang w:val="uk-UA"/>
        </w:rPr>
        <w:t xml:space="preserve">Відображують як загальнодержавні процеси, так і особливості подій на місцевому рівні, часто з </w:t>
      </w:r>
      <w:r w:rsidR="00B34EA2">
        <w:rPr>
          <w:rFonts w:ascii="Times New Roman" w:hAnsi="Times New Roman" w:cs="Times New Roman"/>
          <w:sz w:val="28"/>
          <w:szCs w:val="28"/>
          <w:lang w:val="uk-UA"/>
        </w:rPr>
        <w:t>вказанням</w:t>
      </w:r>
      <w:r w:rsidR="003910A3">
        <w:rPr>
          <w:rFonts w:ascii="Times New Roman" w:hAnsi="Times New Roman" w:cs="Times New Roman"/>
          <w:sz w:val="28"/>
          <w:szCs w:val="28"/>
          <w:lang w:val="uk-UA"/>
        </w:rPr>
        <w:t xml:space="preserve"> конкретних осіб – призвідників і виконавців актів голодомору, чи їх жертв – конкретних осіб, представників родин автора, односельчан, своїх однолітків тощо.</w:t>
      </w:r>
    </w:p>
    <w:p w14:paraId="22DABAEB" w14:textId="77777777" w:rsidR="00E90ABB" w:rsidRDefault="00902EAC"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Важливою складовою цих творів є псих</w:t>
      </w:r>
      <w:r w:rsidR="003910A3">
        <w:rPr>
          <w:rFonts w:ascii="Times New Roman" w:hAnsi="Times New Roman" w:cs="Times New Roman"/>
          <w:sz w:val="28"/>
          <w:szCs w:val="28"/>
          <w:lang w:val="uk-UA"/>
        </w:rPr>
        <w:t>ічна</w:t>
      </w:r>
      <w:r>
        <w:rPr>
          <w:rFonts w:ascii="Times New Roman" w:hAnsi="Times New Roman" w:cs="Times New Roman"/>
          <w:sz w:val="28"/>
          <w:szCs w:val="28"/>
          <w:lang w:val="uk-UA"/>
        </w:rPr>
        <w:t xml:space="preserve"> і емоційна напруга, яка якраз і є свідченням співпереживання автор</w:t>
      </w:r>
      <w:r w:rsidR="003910A3">
        <w:rPr>
          <w:rFonts w:ascii="Times New Roman" w:hAnsi="Times New Roman" w:cs="Times New Roman"/>
          <w:sz w:val="28"/>
          <w:szCs w:val="28"/>
          <w:lang w:val="uk-UA"/>
        </w:rPr>
        <w:t>ами</w:t>
      </w:r>
      <w:r>
        <w:rPr>
          <w:rFonts w:ascii="Times New Roman" w:hAnsi="Times New Roman" w:cs="Times New Roman"/>
          <w:sz w:val="28"/>
          <w:szCs w:val="28"/>
          <w:lang w:val="uk-UA"/>
        </w:rPr>
        <w:t xml:space="preserve"> </w:t>
      </w:r>
      <w:r w:rsidR="003910A3">
        <w:rPr>
          <w:rFonts w:ascii="Times New Roman" w:hAnsi="Times New Roman" w:cs="Times New Roman"/>
          <w:sz w:val="28"/>
          <w:szCs w:val="28"/>
          <w:lang w:val="uk-UA"/>
        </w:rPr>
        <w:t>подій тих часів.</w:t>
      </w:r>
      <w:r>
        <w:rPr>
          <w:rFonts w:ascii="Times New Roman" w:hAnsi="Times New Roman" w:cs="Times New Roman"/>
          <w:sz w:val="28"/>
          <w:szCs w:val="28"/>
          <w:lang w:val="uk-UA"/>
        </w:rPr>
        <w:t xml:space="preserve"> </w:t>
      </w:r>
      <w:r w:rsidR="00481F49">
        <w:rPr>
          <w:rFonts w:ascii="Times New Roman" w:hAnsi="Times New Roman" w:cs="Times New Roman"/>
          <w:sz w:val="28"/>
          <w:szCs w:val="28"/>
          <w:lang w:val="uk-UA"/>
        </w:rPr>
        <w:t>Акцентування на важких умовах в роки Голодомору</w:t>
      </w:r>
      <w:r w:rsidR="007E7B36">
        <w:rPr>
          <w:rFonts w:ascii="Times New Roman" w:hAnsi="Times New Roman" w:cs="Times New Roman"/>
          <w:sz w:val="28"/>
          <w:szCs w:val="28"/>
          <w:lang w:val="uk-UA"/>
        </w:rPr>
        <w:t xml:space="preserve"> згущує глибину трагедії, цьому допомагає використання епітетів, що підсилюють значення окремих слів у такому контексті. </w:t>
      </w:r>
      <w:r w:rsidR="00B34EA2">
        <w:rPr>
          <w:rFonts w:ascii="Times New Roman" w:hAnsi="Times New Roman" w:cs="Times New Roman"/>
          <w:sz w:val="28"/>
          <w:szCs w:val="28"/>
          <w:lang w:val="uk-UA"/>
        </w:rPr>
        <w:t xml:space="preserve">В віршах можна знайти цікаві вирази, порівняння, як, наприклад, </w:t>
      </w:r>
      <w:r w:rsidR="00B34EA2" w:rsidRPr="00B34EA2">
        <w:rPr>
          <w:rFonts w:ascii="Times New Roman" w:hAnsi="Times New Roman" w:cs="Times New Roman"/>
          <w:sz w:val="28"/>
          <w:szCs w:val="28"/>
          <w:lang w:val="uk-UA"/>
        </w:rPr>
        <w:t>“</w:t>
      </w:r>
      <w:r w:rsidR="00B34EA2">
        <w:rPr>
          <w:rFonts w:ascii="Times New Roman" w:hAnsi="Times New Roman" w:cs="Times New Roman"/>
          <w:sz w:val="28"/>
          <w:szCs w:val="28"/>
          <w:lang w:val="uk-UA"/>
        </w:rPr>
        <w:t>біль країв небо, що ридало</w:t>
      </w:r>
      <w:r w:rsidR="00B34EA2" w:rsidRPr="00B34EA2">
        <w:rPr>
          <w:rFonts w:ascii="Times New Roman" w:hAnsi="Times New Roman" w:cs="Times New Roman"/>
          <w:sz w:val="28"/>
          <w:szCs w:val="28"/>
          <w:lang w:val="uk-UA"/>
        </w:rPr>
        <w:t>”</w:t>
      </w:r>
      <w:r w:rsidR="00B34EA2">
        <w:rPr>
          <w:rFonts w:ascii="Times New Roman" w:hAnsi="Times New Roman" w:cs="Times New Roman"/>
          <w:sz w:val="28"/>
          <w:szCs w:val="28"/>
          <w:lang w:val="uk-UA"/>
        </w:rPr>
        <w:t xml:space="preserve">, </w:t>
      </w:r>
      <w:r w:rsidR="00B34EA2" w:rsidRPr="00B34EA2">
        <w:rPr>
          <w:rFonts w:ascii="Times New Roman" w:hAnsi="Times New Roman" w:cs="Times New Roman"/>
          <w:sz w:val="28"/>
          <w:szCs w:val="28"/>
          <w:lang w:val="uk-UA"/>
        </w:rPr>
        <w:t>“</w:t>
      </w:r>
      <w:r w:rsidR="00B34EA2">
        <w:rPr>
          <w:rFonts w:ascii="Times New Roman" w:hAnsi="Times New Roman" w:cs="Times New Roman"/>
          <w:sz w:val="28"/>
          <w:szCs w:val="28"/>
          <w:lang w:val="uk-UA"/>
        </w:rPr>
        <w:t>дощами і снігами … ходила смерть</w:t>
      </w:r>
      <w:r w:rsidR="00B34EA2" w:rsidRPr="00B34EA2">
        <w:rPr>
          <w:rFonts w:ascii="Times New Roman" w:hAnsi="Times New Roman" w:cs="Times New Roman"/>
          <w:sz w:val="28"/>
          <w:szCs w:val="28"/>
          <w:lang w:val="uk-UA"/>
        </w:rPr>
        <w:t>”</w:t>
      </w:r>
      <w:r w:rsidR="00B34EA2">
        <w:rPr>
          <w:rFonts w:ascii="Times New Roman" w:hAnsi="Times New Roman" w:cs="Times New Roman"/>
          <w:sz w:val="28"/>
          <w:szCs w:val="28"/>
          <w:lang w:val="uk-UA"/>
        </w:rPr>
        <w:t xml:space="preserve">, </w:t>
      </w:r>
      <w:r w:rsidR="00FB2A84" w:rsidRPr="00FB2A84">
        <w:rPr>
          <w:rFonts w:ascii="Times New Roman" w:hAnsi="Times New Roman" w:cs="Times New Roman"/>
          <w:sz w:val="28"/>
          <w:szCs w:val="28"/>
          <w:lang w:val="uk-UA"/>
        </w:rPr>
        <w:t>“</w:t>
      </w:r>
      <w:r w:rsidR="00FB2A84">
        <w:rPr>
          <w:rFonts w:ascii="Times New Roman" w:hAnsi="Times New Roman" w:cs="Times New Roman"/>
          <w:sz w:val="28"/>
          <w:szCs w:val="28"/>
          <w:lang w:val="uk-UA"/>
        </w:rPr>
        <w:t>стало темно білим днем</w:t>
      </w:r>
      <w:r w:rsidR="00FB2A84" w:rsidRPr="00FB2A84">
        <w:rPr>
          <w:rFonts w:ascii="Times New Roman" w:hAnsi="Times New Roman" w:cs="Times New Roman"/>
          <w:sz w:val="28"/>
          <w:szCs w:val="28"/>
          <w:lang w:val="uk-UA"/>
        </w:rPr>
        <w:t>”</w:t>
      </w:r>
      <w:r w:rsidR="00FB2A84">
        <w:rPr>
          <w:rFonts w:ascii="Times New Roman" w:hAnsi="Times New Roman" w:cs="Times New Roman"/>
          <w:sz w:val="28"/>
          <w:szCs w:val="28"/>
          <w:lang w:val="uk-UA"/>
        </w:rPr>
        <w:t xml:space="preserve"> та інші.</w:t>
      </w:r>
    </w:p>
    <w:p w14:paraId="3C418AEF" w14:textId="77777777" w:rsidR="00E90ABB" w:rsidRDefault="006240B8"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Вірші та прозові твори, які були на конкурсах, на наш погляд, </w:t>
      </w:r>
      <w:r w:rsidR="00FB2A84">
        <w:rPr>
          <w:rFonts w:ascii="Times New Roman" w:hAnsi="Times New Roman" w:cs="Times New Roman"/>
          <w:sz w:val="28"/>
          <w:szCs w:val="28"/>
          <w:lang w:val="uk-UA"/>
        </w:rPr>
        <w:t xml:space="preserve">мають важливе значення, бо </w:t>
      </w:r>
      <w:r w:rsidR="002A35B2">
        <w:rPr>
          <w:rFonts w:ascii="Times New Roman" w:hAnsi="Times New Roman" w:cs="Times New Roman"/>
          <w:sz w:val="28"/>
          <w:szCs w:val="28"/>
          <w:lang w:val="uk-UA"/>
        </w:rPr>
        <w:t>є наслідком освітнього і виховного процесу, спрямованого на усвідомлення молодими поколіннями страждань нашого народу і, водночас, героїзму. В цьому полягає тяглість поколінь в історичному сенсі, що вселяє впевненість в наше світле майбутнє і що трагічні сторінки нашої історії ніколи не будуть забуті.</w:t>
      </w:r>
    </w:p>
    <w:p w14:paraId="397BCA31" w14:textId="12A136F1" w:rsidR="00902EAC" w:rsidRDefault="00902EAC" w:rsidP="00F4427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Деякі з </w:t>
      </w:r>
      <w:r w:rsidR="006240B8">
        <w:rPr>
          <w:rFonts w:ascii="Times New Roman" w:hAnsi="Times New Roman" w:cs="Times New Roman"/>
          <w:sz w:val="28"/>
          <w:szCs w:val="28"/>
          <w:lang w:val="uk-UA"/>
        </w:rPr>
        <w:t>авторських т</w:t>
      </w:r>
      <w:r>
        <w:rPr>
          <w:rFonts w:ascii="Times New Roman" w:hAnsi="Times New Roman" w:cs="Times New Roman"/>
          <w:sz w:val="28"/>
          <w:szCs w:val="28"/>
          <w:lang w:val="uk-UA"/>
        </w:rPr>
        <w:t>ворів</w:t>
      </w:r>
      <w:r w:rsidR="006240B8">
        <w:rPr>
          <w:rFonts w:ascii="Times New Roman" w:hAnsi="Times New Roman" w:cs="Times New Roman"/>
          <w:sz w:val="28"/>
          <w:szCs w:val="28"/>
          <w:lang w:val="uk-UA"/>
        </w:rPr>
        <w:t xml:space="preserve">, що були представлені на конкурсі малих літературних форм, </w:t>
      </w:r>
      <w:r>
        <w:rPr>
          <w:rFonts w:ascii="Times New Roman" w:hAnsi="Times New Roman" w:cs="Times New Roman"/>
          <w:sz w:val="28"/>
          <w:szCs w:val="28"/>
          <w:lang w:val="uk-UA"/>
        </w:rPr>
        <w:t xml:space="preserve"> </w:t>
      </w:r>
      <w:r w:rsidR="006240B8">
        <w:rPr>
          <w:rFonts w:ascii="Times New Roman" w:hAnsi="Times New Roman" w:cs="Times New Roman"/>
          <w:sz w:val="28"/>
          <w:szCs w:val="28"/>
          <w:lang w:val="uk-UA"/>
        </w:rPr>
        <w:t>незважаючи на їх пе</w:t>
      </w:r>
      <w:r w:rsidR="00492AE8">
        <w:rPr>
          <w:rFonts w:ascii="Times New Roman" w:hAnsi="Times New Roman" w:cs="Times New Roman"/>
          <w:sz w:val="28"/>
          <w:szCs w:val="28"/>
          <w:lang w:val="uk-UA"/>
        </w:rPr>
        <w:t>вну недосконалість</w:t>
      </w:r>
      <w:r w:rsidR="00A36066">
        <w:rPr>
          <w:rFonts w:ascii="Times New Roman" w:hAnsi="Times New Roman" w:cs="Times New Roman"/>
          <w:sz w:val="28"/>
          <w:szCs w:val="28"/>
          <w:lang w:val="uk-UA"/>
        </w:rPr>
        <w:t>,</w:t>
      </w:r>
      <w:r w:rsidR="00492AE8">
        <w:rPr>
          <w:rFonts w:ascii="Times New Roman" w:hAnsi="Times New Roman" w:cs="Times New Roman"/>
          <w:sz w:val="28"/>
          <w:szCs w:val="28"/>
          <w:lang w:val="uk-UA"/>
        </w:rPr>
        <w:t xml:space="preserve"> </w:t>
      </w:r>
      <w:r w:rsidR="006240B8">
        <w:rPr>
          <w:rFonts w:ascii="Times New Roman" w:hAnsi="Times New Roman" w:cs="Times New Roman"/>
          <w:sz w:val="28"/>
          <w:szCs w:val="28"/>
          <w:lang w:val="uk-UA"/>
        </w:rPr>
        <w:t>презентуємо тут.</w:t>
      </w:r>
      <w:r>
        <w:rPr>
          <w:rFonts w:ascii="Times New Roman" w:hAnsi="Times New Roman" w:cs="Times New Roman"/>
          <w:sz w:val="28"/>
          <w:szCs w:val="28"/>
          <w:lang w:val="uk-UA"/>
        </w:rPr>
        <w:t xml:space="preserve">  </w:t>
      </w:r>
    </w:p>
    <w:p w14:paraId="5D088BB2" w14:textId="77777777" w:rsidR="006240B8" w:rsidRPr="00661CB4" w:rsidRDefault="006240B8" w:rsidP="00A24C70">
      <w:pPr>
        <w:spacing w:line="360" w:lineRule="auto"/>
        <w:ind w:left="2127"/>
        <w:rPr>
          <w:rFonts w:ascii="Times New Roman" w:hAnsi="Times New Roman" w:cs="Times New Roman"/>
          <w:b/>
          <w:sz w:val="28"/>
          <w:szCs w:val="28"/>
          <w:lang w:val="uk-UA"/>
        </w:rPr>
      </w:pPr>
      <w:r w:rsidRPr="00661CB4">
        <w:rPr>
          <w:rFonts w:ascii="Times New Roman" w:hAnsi="Times New Roman" w:cs="Times New Roman"/>
          <w:b/>
          <w:sz w:val="28"/>
          <w:szCs w:val="28"/>
          <w:lang w:val="uk-UA"/>
        </w:rPr>
        <w:t>Треба знати</w:t>
      </w:r>
    </w:p>
    <w:p w14:paraId="2BE419F6"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Як тобі було тоді,</w:t>
      </w:r>
    </w:p>
    <w:p w14:paraId="68C4B43A"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У твої шістнадцять?</w:t>
      </w:r>
    </w:p>
    <w:p w14:paraId="5D43084F"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Як без хліба на воді</w:t>
      </w:r>
    </w:p>
    <w:p w14:paraId="6FA2A679"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Ти могла триматись?</w:t>
      </w:r>
    </w:p>
    <w:p w14:paraId="4DD95FC0" w14:textId="77777777" w:rsidR="006240B8" w:rsidRPr="00661CB4" w:rsidRDefault="006240B8" w:rsidP="006240B8">
      <w:pPr>
        <w:ind w:left="1843"/>
        <w:rPr>
          <w:rFonts w:ascii="Times New Roman" w:hAnsi="Times New Roman" w:cs="Times New Roman"/>
          <w:sz w:val="28"/>
          <w:szCs w:val="28"/>
          <w:lang w:val="uk-UA"/>
        </w:rPr>
      </w:pPr>
    </w:p>
    <w:p w14:paraId="273B22E4"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 xml:space="preserve">Коли поле за вікном </w:t>
      </w:r>
    </w:p>
    <w:p w14:paraId="22B64C03"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Зерном колоситься,</w:t>
      </w:r>
    </w:p>
    <w:p w14:paraId="468ED7FF"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А тобі сказав нарком</w:t>
      </w:r>
    </w:p>
    <w:p w14:paraId="7101215C"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З хлібом розлучиться!</w:t>
      </w:r>
    </w:p>
    <w:p w14:paraId="5369AA73" w14:textId="77777777" w:rsidR="006240B8" w:rsidRPr="00661CB4" w:rsidRDefault="006240B8" w:rsidP="006240B8">
      <w:pPr>
        <w:ind w:left="1843"/>
        <w:rPr>
          <w:rFonts w:ascii="Times New Roman" w:hAnsi="Times New Roman" w:cs="Times New Roman"/>
          <w:sz w:val="28"/>
          <w:szCs w:val="28"/>
          <w:lang w:val="uk-UA"/>
        </w:rPr>
      </w:pPr>
    </w:p>
    <w:p w14:paraId="17BCEA80"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І давайте все сюди</w:t>
      </w:r>
      <w:r>
        <w:rPr>
          <w:rFonts w:ascii="Times New Roman" w:hAnsi="Times New Roman" w:cs="Times New Roman"/>
          <w:sz w:val="28"/>
          <w:szCs w:val="28"/>
          <w:lang w:val="uk-UA"/>
        </w:rPr>
        <w:t>,</w:t>
      </w:r>
    </w:p>
    <w:p w14:paraId="457CF97B"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В закроми радянські</w:t>
      </w:r>
      <w:r>
        <w:rPr>
          <w:rFonts w:ascii="Times New Roman" w:hAnsi="Times New Roman" w:cs="Times New Roman"/>
          <w:sz w:val="28"/>
          <w:szCs w:val="28"/>
          <w:lang w:val="uk-UA"/>
        </w:rPr>
        <w:t>!</w:t>
      </w:r>
    </w:p>
    <w:p w14:paraId="667BBA60" w14:textId="77777777" w:rsidR="006240B8" w:rsidRPr="00661CB4" w:rsidRDefault="006240B8" w:rsidP="006240B8">
      <w:pPr>
        <w:ind w:left="1843"/>
        <w:rPr>
          <w:rFonts w:ascii="Times New Roman" w:hAnsi="Times New Roman" w:cs="Times New Roman"/>
          <w:sz w:val="28"/>
          <w:szCs w:val="28"/>
          <w:lang w:val="uk-UA"/>
        </w:rPr>
      </w:pPr>
      <w:r>
        <w:rPr>
          <w:rFonts w:ascii="Times New Roman" w:hAnsi="Times New Roman" w:cs="Times New Roman"/>
          <w:sz w:val="28"/>
          <w:szCs w:val="28"/>
          <w:lang w:val="uk-UA"/>
        </w:rPr>
        <w:t>Ви ж не знаєте біди,</w:t>
      </w:r>
    </w:p>
    <w:p w14:paraId="33A9D4C9"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згубники селянські!</w:t>
      </w:r>
    </w:p>
    <w:p w14:paraId="1554E9AE" w14:textId="77777777" w:rsidR="006240B8" w:rsidRPr="00661CB4" w:rsidRDefault="006240B8" w:rsidP="006240B8">
      <w:pPr>
        <w:ind w:left="1843"/>
        <w:rPr>
          <w:rFonts w:ascii="Times New Roman" w:hAnsi="Times New Roman" w:cs="Times New Roman"/>
          <w:sz w:val="28"/>
          <w:szCs w:val="28"/>
          <w:lang w:val="uk-UA"/>
        </w:rPr>
      </w:pPr>
    </w:p>
    <w:p w14:paraId="759576B3"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 xml:space="preserve">Стало темно білим днем… </w:t>
      </w:r>
    </w:p>
    <w:p w14:paraId="01F79D9A"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Тихо, мов в могилі…</w:t>
      </w:r>
    </w:p>
    <w:p w14:paraId="1365D811"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Знищені, немов вогнем,</w:t>
      </w:r>
    </w:p>
    <w:p w14:paraId="451EC3B8"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Молоді й похилі…</w:t>
      </w:r>
    </w:p>
    <w:p w14:paraId="48473585" w14:textId="77777777" w:rsidR="006240B8" w:rsidRPr="00661CB4" w:rsidRDefault="006240B8" w:rsidP="006240B8">
      <w:pPr>
        <w:ind w:left="1843"/>
        <w:rPr>
          <w:rFonts w:ascii="Times New Roman" w:hAnsi="Times New Roman" w:cs="Times New Roman"/>
          <w:sz w:val="28"/>
          <w:szCs w:val="28"/>
          <w:lang w:val="uk-UA"/>
        </w:rPr>
      </w:pPr>
    </w:p>
    <w:p w14:paraId="6EDD1AB0"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Треба знати про страшне</w:t>
      </w:r>
    </w:p>
    <w:p w14:paraId="3355B6F1"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В нашій Україні!</w:t>
      </w:r>
    </w:p>
    <w:p w14:paraId="7A580FB1"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Бо зі сходу знов р</w:t>
      </w:r>
      <w:r>
        <w:rPr>
          <w:rFonts w:ascii="Times New Roman" w:hAnsi="Times New Roman" w:cs="Times New Roman"/>
          <w:sz w:val="28"/>
          <w:szCs w:val="28"/>
          <w:lang w:val="uk-UA"/>
        </w:rPr>
        <w:t>е</w:t>
      </w:r>
      <w:r w:rsidRPr="00661CB4">
        <w:rPr>
          <w:rFonts w:ascii="Times New Roman" w:hAnsi="Times New Roman" w:cs="Times New Roman"/>
          <w:sz w:val="28"/>
          <w:szCs w:val="28"/>
          <w:lang w:val="uk-UA"/>
        </w:rPr>
        <w:t>ве</w:t>
      </w:r>
    </w:p>
    <w:p w14:paraId="1F5EF8D5" w14:textId="77777777" w:rsidR="006240B8" w:rsidRPr="00661CB4" w:rsidRDefault="006240B8" w:rsidP="006240B8">
      <w:pPr>
        <w:ind w:left="1843"/>
        <w:rPr>
          <w:rFonts w:ascii="Times New Roman" w:hAnsi="Times New Roman" w:cs="Times New Roman"/>
          <w:sz w:val="28"/>
          <w:szCs w:val="28"/>
          <w:lang w:val="uk-UA"/>
        </w:rPr>
      </w:pPr>
      <w:r w:rsidRPr="00661CB4">
        <w:rPr>
          <w:rFonts w:ascii="Times New Roman" w:hAnsi="Times New Roman" w:cs="Times New Roman"/>
          <w:sz w:val="28"/>
          <w:szCs w:val="28"/>
          <w:lang w:val="uk-UA"/>
        </w:rPr>
        <w:t>І тривожно нині.</w:t>
      </w:r>
    </w:p>
    <w:p w14:paraId="197CBCB4" w14:textId="77777777" w:rsidR="006240B8" w:rsidRDefault="006240B8" w:rsidP="006240B8">
      <w:pPr>
        <w:ind w:left="1843" w:firstLine="567"/>
        <w:rPr>
          <w:rFonts w:ascii="Times New Roman" w:hAnsi="Times New Roman" w:cs="Times New Roman"/>
          <w:sz w:val="28"/>
          <w:szCs w:val="28"/>
          <w:lang w:val="uk-UA"/>
        </w:rPr>
      </w:pPr>
    </w:p>
    <w:p w14:paraId="615FF724" w14:textId="77777777" w:rsidR="00A24C70" w:rsidRDefault="001F22F1" w:rsidP="006240B8">
      <w:pPr>
        <w:ind w:left="1843"/>
        <w:rPr>
          <w:rFonts w:ascii="Times New Roman" w:hAnsi="Times New Roman" w:cs="Times New Roman"/>
          <w:sz w:val="28"/>
          <w:szCs w:val="28"/>
          <w:lang w:val="uk-UA"/>
        </w:rPr>
      </w:pPr>
      <w:r w:rsidRPr="00A36066">
        <w:rPr>
          <w:rFonts w:ascii="Times New Roman" w:hAnsi="Times New Roman" w:cs="Times New Roman"/>
          <w:b/>
          <w:i/>
          <w:sz w:val="28"/>
          <w:szCs w:val="28"/>
          <w:lang w:val="uk-UA"/>
        </w:rPr>
        <w:t xml:space="preserve">Валерія </w:t>
      </w:r>
      <w:r w:rsidR="006240B8" w:rsidRPr="00A36066">
        <w:rPr>
          <w:rFonts w:ascii="Times New Roman" w:hAnsi="Times New Roman" w:cs="Times New Roman"/>
          <w:b/>
          <w:i/>
          <w:sz w:val="28"/>
          <w:szCs w:val="28"/>
          <w:lang w:val="uk-UA"/>
        </w:rPr>
        <w:t>Зубаль</w:t>
      </w:r>
      <w:r w:rsidR="006240B8" w:rsidRPr="00A36066">
        <w:rPr>
          <w:rFonts w:ascii="Times New Roman" w:hAnsi="Times New Roman" w:cs="Times New Roman"/>
          <w:b/>
          <w:sz w:val="28"/>
          <w:szCs w:val="28"/>
          <w:lang w:val="uk-UA"/>
        </w:rPr>
        <w:t>,</w:t>
      </w:r>
      <w:r w:rsidR="006240B8">
        <w:rPr>
          <w:rFonts w:ascii="Times New Roman" w:hAnsi="Times New Roman" w:cs="Times New Roman"/>
          <w:sz w:val="28"/>
          <w:szCs w:val="28"/>
          <w:lang w:val="uk-UA"/>
        </w:rPr>
        <w:t xml:space="preserve"> Кам</w:t>
      </w:r>
      <w:r w:rsidR="006240B8" w:rsidRPr="003910A3">
        <w:rPr>
          <w:rFonts w:ascii="Times New Roman" w:hAnsi="Times New Roman" w:cs="Times New Roman"/>
          <w:sz w:val="28"/>
          <w:szCs w:val="28"/>
        </w:rPr>
        <w:t>’</w:t>
      </w:r>
      <w:r w:rsidR="006240B8">
        <w:rPr>
          <w:rFonts w:ascii="Times New Roman" w:hAnsi="Times New Roman" w:cs="Times New Roman"/>
          <w:sz w:val="28"/>
          <w:szCs w:val="28"/>
          <w:lang w:val="uk-UA"/>
        </w:rPr>
        <w:t>янець-Подільськ</w:t>
      </w:r>
      <w:r w:rsidR="00A24C70">
        <w:rPr>
          <w:rFonts w:ascii="Times New Roman" w:hAnsi="Times New Roman" w:cs="Times New Roman"/>
          <w:sz w:val="28"/>
          <w:szCs w:val="28"/>
          <w:lang w:val="uk-UA"/>
        </w:rPr>
        <w:t xml:space="preserve">ий фаховий </w:t>
      </w:r>
    </w:p>
    <w:p w14:paraId="3999114C" w14:textId="77777777" w:rsidR="006240B8" w:rsidRDefault="006240B8" w:rsidP="00A24C70">
      <w:pPr>
        <w:ind w:left="3828"/>
        <w:rPr>
          <w:rFonts w:ascii="Times New Roman" w:hAnsi="Times New Roman" w:cs="Times New Roman"/>
          <w:sz w:val="28"/>
          <w:szCs w:val="28"/>
          <w:lang w:val="uk-UA"/>
        </w:rPr>
      </w:pPr>
      <w:r>
        <w:rPr>
          <w:rFonts w:ascii="Times New Roman" w:hAnsi="Times New Roman" w:cs="Times New Roman"/>
          <w:sz w:val="28"/>
          <w:szCs w:val="28"/>
          <w:lang w:val="uk-UA"/>
        </w:rPr>
        <w:t xml:space="preserve">коледж </w:t>
      </w:r>
      <w:r w:rsidR="00A24C70">
        <w:rPr>
          <w:rFonts w:ascii="Times New Roman" w:hAnsi="Times New Roman" w:cs="Times New Roman"/>
          <w:sz w:val="28"/>
          <w:szCs w:val="28"/>
          <w:lang w:val="uk-UA"/>
        </w:rPr>
        <w:t>ЗВО «ПДУ»</w:t>
      </w:r>
    </w:p>
    <w:p w14:paraId="403955B2" w14:textId="77777777" w:rsidR="00902EAC" w:rsidRDefault="00902EAC" w:rsidP="00D0368F">
      <w:pPr>
        <w:spacing w:line="360" w:lineRule="auto"/>
        <w:ind w:firstLine="567"/>
        <w:jc w:val="both"/>
        <w:rPr>
          <w:rFonts w:ascii="Times New Roman" w:hAnsi="Times New Roman" w:cs="Times New Roman"/>
          <w:sz w:val="28"/>
          <w:szCs w:val="28"/>
          <w:lang w:val="uk-UA"/>
        </w:rPr>
      </w:pPr>
    </w:p>
    <w:p w14:paraId="72995345" w14:textId="77777777" w:rsidR="00661CB4" w:rsidRPr="00661CB4" w:rsidRDefault="00661CB4" w:rsidP="00A24C70">
      <w:pPr>
        <w:spacing w:line="360" w:lineRule="auto"/>
        <w:ind w:left="1843" w:firstLine="1134"/>
        <w:rPr>
          <w:rFonts w:ascii="Times New Roman" w:eastAsia="Times New Roman" w:hAnsi="Times New Roman" w:cs="Times New Roman"/>
          <w:b/>
          <w:sz w:val="28"/>
          <w:szCs w:val="28"/>
          <w:lang w:val="uk-UA" w:eastAsia="ru-RU"/>
        </w:rPr>
      </w:pPr>
      <w:r w:rsidRPr="00661CB4">
        <w:rPr>
          <w:rFonts w:ascii="Times New Roman" w:eastAsia="Times New Roman" w:hAnsi="Times New Roman" w:cs="Times New Roman"/>
          <w:b/>
          <w:sz w:val="28"/>
          <w:szCs w:val="28"/>
          <w:lang w:val="uk-UA" w:eastAsia="ru-RU"/>
        </w:rPr>
        <w:t>Зупиняється час</w:t>
      </w:r>
    </w:p>
    <w:p w14:paraId="7F1C7473"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Зупиняється час, віднімає хвилини,</w:t>
      </w:r>
    </w:p>
    <w:p w14:paraId="01AC5FAF" w14:textId="77777777" w:rsidR="00661CB4" w:rsidRPr="00FB2A84" w:rsidRDefault="00661CB4" w:rsidP="00D0368F">
      <w:pPr>
        <w:ind w:left="1843"/>
        <w:rPr>
          <w:rFonts w:ascii="Times New Roman" w:eastAsia="Times New Roman" w:hAnsi="Times New Roman" w:cs="Times New Roman"/>
          <w:color w:val="000000" w:themeColor="text1"/>
          <w:sz w:val="28"/>
          <w:szCs w:val="28"/>
          <w:lang w:val="uk-UA" w:eastAsia="ru-RU"/>
        </w:rPr>
      </w:pPr>
      <w:r w:rsidRPr="00FB2A84">
        <w:rPr>
          <w:rFonts w:ascii="Times New Roman" w:eastAsia="Times New Roman" w:hAnsi="Times New Roman" w:cs="Times New Roman"/>
          <w:color w:val="000000" w:themeColor="text1"/>
          <w:sz w:val="28"/>
          <w:szCs w:val="28"/>
          <w:lang w:val="uk-UA" w:eastAsia="ru-RU"/>
        </w:rPr>
        <w:t>Залишає на тлі вимираючий світ.</w:t>
      </w:r>
    </w:p>
    <w:p w14:paraId="4CDF7272"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Подивися, вони просто-напросто гинуть</w:t>
      </w:r>
    </w:p>
    <w:p w14:paraId="33367042"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Серед тисяч мертвих більш немає</w:t>
      </w:r>
      <w:r w:rsidR="00481F49">
        <w:rPr>
          <w:rFonts w:ascii="Times New Roman" w:eastAsia="Times New Roman" w:hAnsi="Times New Roman" w:cs="Times New Roman"/>
          <w:sz w:val="28"/>
          <w:szCs w:val="28"/>
          <w:lang w:val="uk-UA" w:eastAsia="ru-RU"/>
        </w:rPr>
        <w:t xml:space="preserve"> </w:t>
      </w:r>
      <w:r w:rsidRPr="00481F49">
        <w:rPr>
          <w:rFonts w:ascii="Times New Roman" w:eastAsia="Times New Roman" w:hAnsi="Times New Roman" w:cs="Times New Roman"/>
          <w:sz w:val="28"/>
          <w:szCs w:val="28"/>
          <w:lang w:val="uk-UA" w:eastAsia="ru-RU"/>
        </w:rPr>
        <w:t>живих.</w:t>
      </w:r>
    </w:p>
    <w:p w14:paraId="4A7D7396" w14:textId="77777777" w:rsidR="00661CB4" w:rsidRPr="00481F49" w:rsidRDefault="00661CB4" w:rsidP="00D0368F">
      <w:pPr>
        <w:ind w:left="1843"/>
        <w:rPr>
          <w:rFonts w:ascii="Times New Roman" w:eastAsia="Times New Roman" w:hAnsi="Times New Roman" w:cs="Times New Roman"/>
          <w:sz w:val="28"/>
          <w:szCs w:val="28"/>
          <w:lang w:val="uk-UA" w:eastAsia="ru-RU"/>
        </w:rPr>
      </w:pPr>
    </w:p>
    <w:p w14:paraId="49C812A4"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Розстелився туман, оповив все навколо,</w:t>
      </w:r>
    </w:p>
    <w:p w14:paraId="1B7FEC8E"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 xml:space="preserve">Не принісши землі ні краплини води. </w:t>
      </w:r>
    </w:p>
    <w:p w14:paraId="15A2C84C"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Немов каменем, склом, їй розписують долю</w:t>
      </w:r>
    </w:p>
    <w:p w14:paraId="20EAD4BE"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І у руки кладуть сотню мертвих життів.</w:t>
      </w:r>
    </w:p>
    <w:p w14:paraId="6BF03B49" w14:textId="77777777" w:rsidR="00661CB4" w:rsidRPr="00481F49" w:rsidRDefault="00661CB4" w:rsidP="00D0368F">
      <w:pPr>
        <w:ind w:left="1843"/>
        <w:rPr>
          <w:rFonts w:ascii="Times New Roman" w:eastAsia="Times New Roman" w:hAnsi="Times New Roman" w:cs="Times New Roman"/>
          <w:sz w:val="28"/>
          <w:szCs w:val="28"/>
          <w:lang w:val="uk-UA" w:eastAsia="ru-RU"/>
        </w:rPr>
      </w:pPr>
    </w:p>
    <w:p w14:paraId="7A1F5D8C"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lastRenderedPageBreak/>
        <w:t>Це страшніше війни, боротьба не за волю,</w:t>
      </w:r>
    </w:p>
    <w:p w14:paraId="2054B1A2"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 xml:space="preserve">Вони сльози свої, усі знали на смак. </w:t>
      </w:r>
    </w:p>
    <w:p w14:paraId="6C2F4B5F"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 xml:space="preserve">Найгіркіші роки – це часи голодом мору </w:t>
      </w:r>
    </w:p>
    <w:p w14:paraId="6D6B6C34" w14:textId="77777777" w:rsidR="00661CB4" w:rsidRPr="00481F49" w:rsidRDefault="00661CB4" w:rsidP="00D0368F">
      <w:pPr>
        <w:ind w:left="1843"/>
        <w:rPr>
          <w:rFonts w:ascii="Times New Roman" w:eastAsia="Times New Roman" w:hAnsi="Times New Roman" w:cs="Times New Roman"/>
          <w:sz w:val="28"/>
          <w:szCs w:val="28"/>
          <w:lang w:val="uk-UA" w:eastAsia="ru-RU"/>
        </w:rPr>
      </w:pPr>
      <w:r w:rsidRPr="00481F49">
        <w:rPr>
          <w:rFonts w:ascii="Times New Roman" w:eastAsia="Times New Roman" w:hAnsi="Times New Roman" w:cs="Times New Roman"/>
          <w:sz w:val="28"/>
          <w:szCs w:val="28"/>
          <w:lang w:val="uk-UA" w:eastAsia="ru-RU"/>
        </w:rPr>
        <w:t>Це страшне існування не назвати життям.</w:t>
      </w:r>
    </w:p>
    <w:p w14:paraId="4D22E7EC" w14:textId="77777777" w:rsidR="00661CB4" w:rsidRPr="00481F49" w:rsidRDefault="00661CB4" w:rsidP="00D0368F">
      <w:pPr>
        <w:ind w:left="1843"/>
        <w:rPr>
          <w:rFonts w:ascii="Times New Roman" w:eastAsia="Times New Roman" w:hAnsi="Times New Roman" w:cs="Times New Roman"/>
          <w:sz w:val="24"/>
          <w:szCs w:val="24"/>
          <w:lang w:val="uk-UA" w:eastAsia="ru-RU"/>
        </w:rPr>
      </w:pPr>
    </w:p>
    <w:p w14:paraId="4F282B44" w14:textId="77777777" w:rsidR="00661CB4" w:rsidRPr="00A24C70" w:rsidRDefault="00D0368F" w:rsidP="00A24C70">
      <w:pPr>
        <w:ind w:left="2977" w:hanging="1134"/>
        <w:rPr>
          <w:rFonts w:ascii="Times New Roman" w:eastAsia="Times New Roman" w:hAnsi="Times New Roman" w:cs="Times New Roman"/>
          <w:sz w:val="28"/>
          <w:szCs w:val="28"/>
          <w:lang w:val="uk-UA" w:eastAsia="ru-RU"/>
        </w:rPr>
      </w:pPr>
      <w:r w:rsidRPr="00A36066">
        <w:rPr>
          <w:rFonts w:ascii="Times New Roman" w:eastAsia="Times New Roman" w:hAnsi="Times New Roman" w:cs="Times New Roman"/>
          <w:b/>
          <w:i/>
          <w:sz w:val="28"/>
          <w:szCs w:val="28"/>
          <w:lang w:val="uk-UA" w:eastAsia="ru-RU"/>
        </w:rPr>
        <w:t xml:space="preserve">Ірина </w:t>
      </w:r>
      <w:r w:rsidR="00661CB4" w:rsidRPr="00A36066">
        <w:rPr>
          <w:rFonts w:ascii="Times New Roman" w:eastAsia="Times New Roman" w:hAnsi="Times New Roman" w:cs="Times New Roman"/>
          <w:b/>
          <w:i/>
          <w:sz w:val="28"/>
          <w:szCs w:val="28"/>
          <w:lang w:val="uk-UA" w:eastAsia="ru-RU"/>
        </w:rPr>
        <w:t>Ремінська</w:t>
      </w:r>
      <w:r w:rsidR="00A24C70" w:rsidRPr="00A24C70">
        <w:rPr>
          <w:rFonts w:ascii="Times New Roman" w:eastAsia="Times New Roman" w:hAnsi="Times New Roman" w:cs="Times New Roman"/>
          <w:i/>
          <w:sz w:val="28"/>
          <w:szCs w:val="28"/>
          <w:lang w:val="uk-UA" w:eastAsia="ru-RU"/>
        </w:rPr>
        <w:t>,</w:t>
      </w:r>
      <w:r w:rsidR="00A24C70" w:rsidRPr="00A24C70">
        <w:rPr>
          <w:rFonts w:ascii="Times New Roman" w:eastAsia="Times New Roman" w:hAnsi="Times New Roman" w:cs="Times New Roman"/>
          <w:sz w:val="28"/>
          <w:szCs w:val="28"/>
          <w:lang w:val="uk-UA" w:eastAsia="ru-RU"/>
        </w:rPr>
        <w:t xml:space="preserve"> </w:t>
      </w:r>
      <w:r w:rsidR="00661CB4" w:rsidRPr="00A24C70">
        <w:rPr>
          <w:rFonts w:ascii="Times New Roman" w:eastAsia="Times New Roman" w:hAnsi="Times New Roman" w:cs="Times New Roman"/>
          <w:sz w:val="28"/>
          <w:szCs w:val="28"/>
          <w:lang w:val="uk-UA" w:eastAsia="ru-RU"/>
        </w:rPr>
        <w:t>Подільський спеціальний навчально-реабілітаційний соціально-економічний коледж</w:t>
      </w:r>
    </w:p>
    <w:p w14:paraId="5310A412" w14:textId="77777777" w:rsidR="00661CB4" w:rsidRPr="00A24C70" w:rsidRDefault="00661CB4" w:rsidP="00D0368F">
      <w:pPr>
        <w:ind w:left="1843"/>
        <w:rPr>
          <w:rFonts w:ascii="Times New Roman" w:eastAsia="Times New Roman" w:hAnsi="Times New Roman" w:cs="Times New Roman"/>
          <w:sz w:val="28"/>
          <w:szCs w:val="28"/>
          <w:lang w:val="uk-UA" w:eastAsia="ru-RU"/>
        </w:rPr>
      </w:pPr>
    </w:p>
    <w:p w14:paraId="4073349C" w14:textId="77777777" w:rsidR="00661CB4" w:rsidRDefault="00661CB4" w:rsidP="00D0368F">
      <w:pPr>
        <w:ind w:left="1843"/>
        <w:rPr>
          <w:rFonts w:ascii="Times New Roman" w:eastAsia="Times New Roman" w:hAnsi="Times New Roman" w:cs="Times New Roman"/>
          <w:sz w:val="24"/>
          <w:szCs w:val="24"/>
          <w:lang w:val="uk-UA" w:eastAsia="ru-RU"/>
        </w:rPr>
      </w:pPr>
    </w:p>
    <w:p w14:paraId="1EB617FF" w14:textId="77777777" w:rsidR="00661CB4" w:rsidRPr="00661CB4" w:rsidRDefault="00661CB4" w:rsidP="00A24C70">
      <w:pPr>
        <w:spacing w:line="360" w:lineRule="auto"/>
        <w:ind w:left="1843" w:firstLine="851"/>
        <w:rPr>
          <w:rFonts w:ascii="Times New Roman" w:eastAsia="Calibri" w:hAnsi="Times New Roman" w:cs="Times New Roman"/>
          <w:b/>
          <w:sz w:val="32"/>
          <w:szCs w:val="32"/>
          <w:shd w:val="clear" w:color="auto" w:fill="FFFFFF"/>
          <w:lang w:val="uk-UA"/>
        </w:rPr>
      </w:pPr>
      <w:r w:rsidRPr="00661CB4">
        <w:rPr>
          <w:rFonts w:ascii="Times New Roman" w:eastAsia="Calibri" w:hAnsi="Times New Roman" w:cs="Times New Roman"/>
          <w:b/>
          <w:sz w:val="32"/>
          <w:szCs w:val="32"/>
          <w:shd w:val="clear" w:color="auto" w:fill="FFFFFF"/>
          <w:lang w:val="uk-UA"/>
        </w:rPr>
        <w:t>Плата за хліб</w:t>
      </w:r>
      <w:r w:rsidRPr="00661CB4">
        <w:rPr>
          <w:rFonts w:ascii="Times New Roman" w:eastAsia="Calibri" w:hAnsi="Times New Roman" w:cs="Times New Roman"/>
          <w:b/>
          <w:sz w:val="32"/>
          <w:szCs w:val="32"/>
          <w:shd w:val="clear" w:color="auto" w:fill="FFFFFF"/>
          <w:lang w:val="uk-UA"/>
        </w:rPr>
        <w:softHyphen/>
      </w:r>
    </w:p>
    <w:p w14:paraId="4AC34483"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Плата за хліб – людські життя,</w:t>
      </w:r>
    </w:p>
    <w:p w14:paraId="40283C3E"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Немає у Сталіна й малого співчуття.</w:t>
      </w:r>
    </w:p>
    <w:p w14:paraId="629BEA84"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Єдине, що він знав – жорстокість і бездушність,</w:t>
      </w:r>
    </w:p>
    <w:p w14:paraId="1280BB8C"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 людям всім сказав, що це - «великодушність».</w:t>
      </w:r>
    </w:p>
    <w:p w14:paraId="6FA7AB6B"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0E68259B"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Хто смерть зустрів?</w:t>
      </w:r>
      <w:r w:rsidR="00B34EA2">
        <w:rPr>
          <w:rFonts w:ascii="Times New Roman" w:eastAsia="Calibri" w:hAnsi="Times New Roman" w:cs="Times New Roman"/>
          <w:sz w:val="28"/>
          <w:szCs w:val="28"/>
          <w:shd w:val="clear" w:color="auto" w:fill="FFFFFF"/>
          <w:lang w:val="uk-UA"/>
        </w:rPr>
        <w:t xml:space="preserve"> –</w:t>
      </w:r>
      <w:r w:rsidRPr="00661CB4">
        <w:rPr>
          <w:rFonts w:ascii="Times New Roman" w:eastAsia="Calibri" w:hAnsi="Times New Roman" w:cs="Times New Roman"/>
          <w:sz w:val="28"/>
          <w:szCs w:val="28"/>
          <w:shd w:val="clear" w:color="auto" w:fill="FFFFFF"/>
          <w:lang w:val="uk-UA"/>
        </w:rPr>
        <w:t xml:space="preserve"> Прості селяни.</w:t>
      </w:r>
    </w:p>
    <w:p w14:paraId="4C7756D7"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Хто голоду зазнав умить?</w:t>
      </w:r>
      <w:r w:rsidR="00B34EA2">
        <w:rPr>
          <w:rFonts w:ascii="Times New Roman" w:eastAsia="Calibri" w:hAnsi="Times New Roman" w:cs="Times New Roman"/>
          <w:sz w:val="28"/>
          <w:szCs w:val="28"/>
          <w:shd w:val="clear" w:color="auto" w:fill="FFFFFF"/>
          <w:lang w:val="uk-UA"/>
        </w:rPr>
        <w:t xml:space="preserve"> – </w:t>
      </w:r>
      <w:r w:rsidRPr="00661CB4">
        <w:rPr>
          <w:rFonts w:ascii="Times New Roman" w:eastAsia="Calibri" w:hAnsi="Times New Roman" w:cs="Times New Roman"/>
          <w:sz w:val="28"/>
          <w:szCs w:val="28"/>
          <w:shd w:val="clear" w:color="auto" w:fill="FFFFFF"/>
          <w:lang w:val="uk-UA"/>
        </w:rPr>
        <w:t>Мої</w:t>
      </w:r>
      <w:r w:rsidR="00B34EA2">
        <w:rPr>
          <w:rFonts w:ascii="Times New Roman" w:eastAsia="Calibri" w:hAnsi="Times New Roman" w:cs="Times New Roman"/>
          <w:sz w:val="28"/>
          <w:szCs w:val="28"/>
          <w:shd w:val="clear" w:color="auto" w:fill="FFFFFF"/>
          <w:lang w:val="uk-UA"/>
        </w:rPr>
        <w:t xml:space="preserve"> </w:t>
      </w:r>
      <w:r w:rsidRPr="00661CB4">
        <w:rPr>
          <w:rFonts w:ascii="Times New Roman" w:eastAsia="Calibri" w:hAnsi="Times New Roman" w:cs="Times New Roman"/>
          <w:sz w:val="28"/>
          <w:szCs w:val="28"/>
          <w:shd w:val="clear" w:color="auto" w:fill="FFFFFF"/>
          <w:lang w:val="uk-UA"/>
        </w:rPr>
        <w:t xml:space="preserve"> краяни.</w:t>
      </w:r>
    </w:p>
    <w:p w14:paraId="194B6467"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 вождь кричить, що він страждає,</w:t>
      </w:r>
    </w:p>
    <w:p w14:paraId="7C578547"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В той час як мати без сім’ї - ридає.</w:t>
      </w:r>
    </w:p>
    <w:p w14:paraId="44A0E808"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6BF262AE"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Забрали все: зерно, картоплю, хліб.</w:t>
      </w:r>
    </w:p>
    <w:p w14:paraId="4CC09D01"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Людині залишилось жити кілька діб…</w:t>
      </w:r>
    </w:p>
    <w:p w14:paraId="14540981"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Вони сміялися у вічі, поки видирали</w:t>
      </w:r>
    </w:p>
    <w:p w14:paraId="76FD610B"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Усю їжу, що батьки у полі заробляли.</w:t>
      </w:r>
    </w:p>
    <w:p w14:paraId="7180D243"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760F4A80"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Дружили люди в селах х</w:t>
      </w:r>
      <w:r w:rsidRPr="00661CB4">
        <w:rPr>
          <w:rFonts w:ascii="Calibri" w:eastAsia="Calibri" w:hAnsi="Calibri" w:cs="Times New Roman"/>
          <w:sz w:val="28"/>
          <w:szCs w:val="28"/>
          <w:shd w:val="clear" w:color="auto" w:fill="FFFFFF"/>
          <w:lang w:val="uk-UA"/>
        </w:rPr>
        <w:t>á</w:t>
      </w:r>
      <w:r w:rsidRPr="00661CB4">
        <w:rPr>
          <w:rFonts w:ascii="Times New Roman" w:eastAsia="Calibri" w:hAnsi="Times New Roman" w:cs="Times New Roman"/>
          <w:sz w:val="28"/>
          <w:szCs w:val="28"/>
          <w:shd w:val="clear" w:color="auto" w:fill="FFFFFF"/>
          <w:lang w:val="uk-UA"/>
        </w:rPr>
        <w:t>тами,</w:t>
      </w:r>
    </w:p>
    <w:p w14:paraId="43A9FB93"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Ділилися раніше всі зерн</w:t>
      </w:r>
      <w:r w:rsidR="00FB2A84">
        <w:rPr>
          <w:rFonts w:ascii="Times New Roman" w:eastAsia="Calibri" w:hAnsi="Times New Roman" w:cs="Times New Roman"/>
          <w:sz w:val="28"/>
          <w:szCs w:val="28"/>
          <w:shd w:val="clear" w:color="auto" w:fill="FFFFFF"/>
          <w:lang w:val="uk-UA"/>
        </w:rPr>
        <w:t>я</w:t>
      </w:r>
      <w:r w:rsidRPr="00661CB4">
        <w:rPr>
          <w:rFonts w:ascii="Times New Roman" w:eastAsia="Calibri" w:hAnsi="Times New Roman" w:cs="Times New Roman"/>
          <w:sz w:val="28"/>
          <w:szCs w:val="28"/>
          <w:shd w:val="clear" w:color="auto" w:fill="FFFFFF"/>
          <w:lang w:val="uk-UA"/>
        </w:rPr>
        <w:t>тами.</w:t>
      </w:r>
    </w:p>
    <w:p w14:paraId="6B24FF9B"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Але в один момент ти обертаєшся:</w:t>
      </w:r>
    </w:p>
    <w:p w14:paraId="056EC8E9"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 xml:space="preserve">І розумієш, що від влади не сховаєшся.  </w:t>
      </w:r>
    </w:p>
    <w:p w14:paraId="061E3FD5"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51836FCC"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Куди подівс</w:t>
      </w:r>
      <w:r w:rsidR="00B34EA2">
        <w:rPr>
          <w:rFonts w:ascii="Times New Roman" w:eastAsia="Calibri" w:hAnsi="Times New Roman" w:cs="Times New Roman"/>
          <w:sz w:val="28"/>
          <w:szCs w:val="28"/>
          <w:shd w:val="clear" w:color="auto" w:fill="FFFFFF"/>
          <w:lang w:val="uk-UA"/>
        </w:rPr>
        <w:t>ь</w:t>
      </w:r>
      <w:r w:rsidRPr="00661CB4">
        <w:rPr>
          <w:rFonts w:ascii="Times New Roman" w:eastAsia="Calibri" w:hAnsi="Times New Roman" w:cs="Times New Roman"/>
          <w:sz w:val="28"/>
          <w:szCs w:val="28"/>
          <w:shd w:val="clear" w:color="auto" w:fill="FFFFFF"/>
          <w:lang w:val="uk-UA"/>
        </w:rPr>
        <w:t xml:space="preserve"> старенький дід Василь,</w:t>
      </w:r>
    </w:p>
    <w:p w14:paraId="3A64BF66"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Який частенько давав дітям сіль?</w:t>
      </w:r>
    </w:p>
    <w:p w14:paraId="460F812C"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І де</w:t>
      </w:r>
      <w:r w:rsidRPr="00661CB4">
        <w:rPr>
          <w:rFonts w:ascii="Times New Roman" w:eastAsia="Calibri" w:hAnsi="Times New Roman" w:cs="Times New Roman"/>
          <w:sz w:val="28"/>
          <w:szCs w:val="28"/>
          <w:shd w:val="clear" w:color="auto" w:fill="FFFFFF"/>
        </w:rPr>
        <w:t xml:space="preserve"> </w:t>
      </w:r>
      <w:r w:rsidRPr="00661CB4">
        <w:rPr>
          <w:rFonts w:ascii="Times New Roman" w:eastAsia="Calibri" w:hAnsi="Times New Roman" w:cs="Times New Roman"/>
          <w:sz w:val="28"/>
          <w:szCs w:val="28"/>
          <w:shd w:val="clear" w:color="auto" w:fill="FFFFFF"/>
          <w:lang w:val="uk-UA"/>
        </w:rPr>
        <w:t>перебуває привітна</w:t>
      </w:r>
      <w:r w:rsidRPr="00661CB4">
        <w:rPr>
          <w:rFonts w:ascii="Times New Roman" w:eastAsia="Calibri" w:hAnsi="Times New Roman" w:cs="Times New Roman"/>
          <w:sz w:val="28"/>
          <w:szCs w:val="28"/>
          <w:shd w:val="clear" w:color="auto" w:fill="FFFFFF"/>
        </w:rPr>
        <w:t xml:space="preserve"> </w:t>
      </w:r>
      <w:r w:rsidRPr="00661CB4">
        <w:rPr>
          <w:rFonts w:ascii="Times New Roman" w:eastAsia="Calibri" w:hAnsi="Times New Roman" w:cs="Times New Roman"/>
          <w:sz w:val="28"/>
          <w:szCs w:val="28"/>
          <w:shd w:val="clear" w:color="auto" w:fill="FFFFFF"/>
          <w:lang w:val="uk-UA"/>
        </w:rPr>
        <w:t>тітка Ганна,</w:t>
      </w:r>
    </w:p>
    <w:p w14:paraId="5BDB5C02"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Що завжди мене кликала «панна»?</w:t>
      </w:r>
    </w:p>
    <w:p w14:paraId="0965AF91"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1D0D044D"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Влада мовчить – вона до цього непричетна,</w:t>
      </w:r>
    </w:p>
    <w:p w14:paraId="176AC169"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Для всього світу ця олжа – авторитетна.</w:t>
      </w:r>
    </w:p>
    <w:p w14:paraId="758A9EE6"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 спробує сміливець щось сказати,</w:t>
      </w:r>
    </w:p>
    <w:p w14:paraId="61FEE1E0"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Залишиться йому чекати тільки страти.</w:t>
      </w:r>
    </w:p>
    <w:p w14:paraId="0A2C460A"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5F87A42E"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Не вірили тоді й про голод в Запоріжжі,</w:t>
      </w:r>
    </w:p>
    <w:p w14:paraId="71B25B8A"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Казали, що ніхто не помирав на бездоріжжі.</w:t>
      </w:r>
    </w:p>
    <w:p w14:paraId="626EAD60"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Бо як ще триста тисяч мертвих пояснити,</w:t>
      </w:r>
    </w:p>
    <w:p w14:paraId="4AFE1976"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Та заразом й себе, звісно, не очорнити?</w:t>
      </w:r>
    </w:p>
    <w:p w14:paraId="112398B0"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1DA56318"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 в одному</w:t>
      </w:r>
      <w:r w:rsidRPr="00661CB4">
        <w:rPr>
          <w:rFonts w:ascii="Times New Roman" w:eastAsia="Calibri" w:hAnsi="Times New Roman" w:cs="Times New Roman"/>
          <w:sz w:val="28"/>
          <w:szCs w:val="28"/>
          <w:shd w:val="clear" w:color="auto" w:fill="FFFFFF"/>
        </w:rPr>
        <w:t xml:space="preserve"> </w:t>
      </w:r>
      <w:r w:rsidRPr="00661CB4">
        <w:rPr>
          <w:rFonts w:ascii="Times New Roman" w:eastAsia="Calibri" w:hAnsi="Times New Roman" w:cs="Times New Roman"/>
          <w:sz w:val="28"/>
          <w:szCs w:val="28"/>
          <w:shd w:val="clear" w:color="auto" w:fill="FFFFFF"/>
          <w:lang w:val="uk-UA"/>
        </w:rPr>
        <w:t>із будинків для немовлят,</w:t>
      </w:r>
    </w:p>
    <w:p w14:paraId="6CD74A4F"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Загинуло водночас понад сімсот янголят.</w:t>
      </w:r>
    </w:p>
    <w:p w14:paraId="1A4ABA8D"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Запоріжці приносять свічки – поминають,</w:t>
      </w:r>
    </w:p>
    <w:p w14:paraId="3FE384D2"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Але діти на небі ніколи не засинають.</w:t>
      </w:r>
    </w:p>
    <w:p w14:paraId="166B3EB7"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2B519E77"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Хто мертвим впав – герой почесний,</w:t>
      </w:r>
    </w:p>
    <w:p w14:paraId="7539069B"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 xml:space="preserve">Хоча й давно вже безтілесний. </w:t>
      </w:r>
    </w:p>
    <w:p w14:paraId="27BF5E2C"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Йому не вистачило лиш зерняти,</w:t>
      </w:r>
    </w:p>
    <w:p w14:paraId="738C8D2E"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А іншому – когось дай розстріляти.</w:t>
      </w:r>
    </w:p>
    <w:p w14:paraId="72111DB0"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p>
    <w:p w14:paraId="15ACCC12"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Минув вже час. Чи варто забути?</w:t>
      </w:r>
    </w:p>
    <w:p w14:paraId="211D8E01" w14:textId="77777777" w:rsidR="00661CB4" w:rsidRPr="00661CB4" w:rsidRDefault="00FB2A84" w:rsidP="00D0368F">
      <w:pPr>
        <w:ind w:left="1843"/>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Нізащо! Маєм</w:t>
      </w:r>
      <w:r w:rsidR="00661CB4" w:rsidRPr="00661CB4">
        <w:rPr>
          <w:rFonts w:ascii="Times New Roman" w:eastAsia="Calibri" w:hAnsi="Times New Roman" w:cs="Times New Roman"/>
          <w:sz w:val="28"/>
          <w:szCs w:val="28"/>
          <w:shd w:val="clear" w:color="auto" w:fill="FFFFFF"/>
          <w:lang w:val="uk-UA"/>
        </w:rPr>
        <w:t xml:space="preserve"> одну річ збагнути.</w:t>
      </w:r>
    </w:p>
    <w:p w14:paraId="05DD9070" w14:textId="77777777" w:rsidR="00661CB4" w:rsidRPr="00661CB4" w:rsidRDefault="00FB2A84" w:rsidP="00D0368F">
      <w:pPr>
        <w:ind w:left="1843"/>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Чи це повториться?  - </w:t>
      </w:r>
      <w:r w:rsidR="00661CB4" w:rsidRPr="00661CB4">
        <w:rPr>
          <w:rFonts w:ascii="Times New Roman" w:eastAsia="Calibri" w:hAnsi="Times New Roman" w:cs="Times New Roman"/>
          <w:sz w:val="28"/>
          <w:szCs w:val="28"/>
          <w:shd w:val="clear" w:color="auto" w:fill="FFFFFF"/>
          <w:lang w:val="uk-UA"/>
        </w:rPr>
        <w:t>Ніколи!</w:t>
      </w:r>
    </w:p>
    <w:p w14:paraId="1FFAC486" w14:textId="77777777" w:rsidR="00661CB4" w:rsidRPr="00661CB4" w:rsidRDefault="00661CB4" w:rsidP="00D0368F">
      <w:pPr>
        <w:ind w:left="1843"/>
        <w:rPr>
          <w:rFonts w:ascii="Times New Roman" w:eastAsia="Calibri" w:hAnsi="Times New Roman" w:cs="Times New Roman"/>
          <w:sz w:val="28"/>
          <w:szCs w:val="28"/>
          <w:shd w:val="clear" w:color="auto" w:fill="FFFFFF"/>
          <w:lang w:val="uk-UA"/>
        </w:rPr>
      </w:pPr>
      <w:r w:rsidRPr="00661CB4">
        <w:rPr>
          <w:rFonts w:ascii="Times New Roman" w:eastAsia="Calibri" w:hAnsi="Times New Roman" w:cs="Times New Roman"/>
          <w:sz w:val="28"/>
          <w:szCs w:val="28"/>
          <w:shd w:val="clear" w:color="auto" w:fill="FFFFFF"/>
          <w:lang w:val="uk-UA"/>
        </w:rPr>
        <w:t>Тепер</w:t>
      </w:r>
      <w:r w:rsidR="00FB2A84">
        <w:rPr>
          <w:rFonts w:ascii="Times New Roman" w:eastAsia="Calibri" w:hAnsi="Times New Roman" w:cs="Times New Roman"/>
          <w:sz w:val="28"/>
          <w:szCs w:val="28"/>
          <w:shd w:val="clear" w:color="auto" w:fill="FFFFFF"/>
          <w:lang w:val="uk-UA"/>
        </w:rPr>
        <w:t xml:space="preserve"> уже </w:t>
      </w:r>
      <w:r w:rsidRPr="00661CB4">
        <w:rPr>
          <w:rFonts w:ascii="Times New Roman" w:eastAsia="Calibri" w:hAnsi="Times New Roman" w:cs="Times New Roman"/>
          <w:sz w:val="28"/>
          <w:szCs w:val="28"/>
          <w:shd w:val="clear" w:color="auto" w:fill="FFFFFF"/>
          <w:lang w:val="uk-UA"/>
        </w:rPr>
        <w:t>народ зайняв престоли.</w:t>
      </w:r>
    </w:p>
    <w:p w14:paraId="7252061E" w14:textId="77777777" w:rsidR="00661CB4" w:rsidRDefault="00661CB4" w:rsidP="00D0368F">
      <w:pPr>
        <w:ind w:left="1843"/>
        <w:rPr>
          <w:rFonts w:ascii="Times New Roman" w:eastAsia="Times New Roman" w:hAnsi="Times New Roman" w:cs="Times New Roman"/>
          <w:sz w:val="24"/>
          <w:szCs w:val="24"/>
          <w:lang w:val="uk-UA" w:eastAsia="ru-RU"/>
        </w:rPr>
      </w:pPr>
    </w:p>
    <w:p w14:paraId="4FC1AB01" w14:textId="77777777" w:rsidR="00661CB4" w:rsidRDefault="00661CB4" w:rsidP="00D0368F">
      <w:pPr>
        <w:ind w:left="1843"/>
        <w:rPr>
          <w:rFonts w:ascii="Times New Roman" w:eastAsia="Times New Roman" w:hAnsi="Times New Roman" w:cs="Times New Roman"/>
          <w:sz w:val="24"/>
          <w:szCs w:val="24"/>
          <w:lang w:val="uk-UA" w:eastAsia="ru-RU"/>
        </w:rPr>
      </w:pPr>
    </w:p>
    <w:p w14:paraId="53CA13D0" w14:textId="77777777" w:rsidR="00661CB4" w:rsidRPr="00661CB4" w:rsidRDefault="00661CB4" w:rsidP="001F22F1">
      <w:pPr>
        <w:ind w:left="3261" w:hanging="1418"/>
        <w:rPr>
          <w:rFonts w:ascii="Times New Roman" w:eastAsia="Calibri" w:hAnsi="Times New Roman" w:cs="Times New Roman"/>
          <w:sz w:val="28"/>
          <w:szCs w:val="28"/>
          <w:lang w:val="uk-UA"/>
        </w:rPr>
      </w:pPr>
      <w:r w:rsidRPr="00A36066">
        <w:rPr>
          <w:rFonts w:ascii="Times New Roman" w:eastAsia="Calibri" w:hAnsi="Times New Roman" w:cs="Times New Roman"/>
          <w:b/>
          <w:i/>
          <w:sz w:val="28"/>
          <w:szCs w:val="28"/>
          <w:lang w:val="uk-UA"/>
        </w:rPr>
        <w:t>Софія Харченко</w:t>
      </w:r>
      <w:r w:rsidR="00D0368F" w:rsidRPr="001F22F1">
        <w:rPr>
          <w:rFonts w:ascii="Times New Roman" w:eastAsia="Calibri" w:hAnsi="Times New Roman" w:cs="Times New Roman"/>
          <w:i/>
          <w:sz w:val="28"/>
          <w:szCs w:val="28"/>
          <w:lang w:val="uk-UA"/>
        </w:rPr>
        <w:t>,</w:t>
      </w:r>
      <w:r w:rsidR="00D0368F">
        <w:rPr>
          <w:rFonts w:ascii="Times New Roman" w:eastAsia="Calibri" w:hAnsi="Times New Roman" w:cs="Times New Roman"/>
          <w:b/>
          <w:sz w:val="28"/>
          <w:szCs w:val="28"/>
          <w:lang w:val="uk-UA"/>
        </w:rPr>
        <w:t xml:space="preserve"> </w:t>
      </w:r>
      <w:r w:rsidR="00D0368F" w:rsidRPr="00661CB4">
        <w:rPr>
          <w:rFonts w:ascii="Times New Roman" w:eastAsia="Calibri" w:hAnsi="Times New Roman" w:cs="Times New Roman"/>
          <w:sz w:val="28"/>
          <w:szCs w:val="28"/>
          <w:lang w:val="uk-UA"/>
        </w:rPr>
        <w:t>Енергодарськ</w:t>
      </w:r>
      <w:r w:rsidR="001F22F1">
        <w:rPr>
          <w:rFonts w:ascii="Times New Roman" w:eastAsia="Calibri" w:hAnsi="Times New Roman" w:cs="Times New Roman"/>
          <w:sz w:val="28"/>
          <w:szCs w:val="28"/>
          <w:lang w:val="uk-UA"/>
        </w:rPr>
        <w:t>а</w:t>
      </w:r>
      <w:r w:rsidR="00D0368F" w:rsidRPr="00661CB4">
        <w:rPr>
          <w:rFonts w:ascii="Times New Roman" w:eastAsia="Calibri" w:hAnsi="Times New Roman" w:cs="Times New Roman"/>
          <w:sz w:val="28"/>
          <w:szCs w:val="28"/>
          <w:lang w:val="uk-UA"/>
        </w:rPr>
        <w:t xml:space="preserve"> гімназі</w:t>
      </w:r>
      <w:r w:rsidR="001F22F1">
        <w:rPr>
          <w:rFonts w:ascii="Times New Roman" w:eastAsia="Calibri" w:hAnsi="Times New Roman" w:cs="Times New Roman"/>
          <w:sz w:val="28"/>
          <w:szCs w:val="28"/>
          <w:lang w:val="uk-UA"/>
        </w:rPr>
        <w:t>я</w:t>
      </w:r>
      <w:r w:rsidR="00D0368F" w:rsidRPr="00661CB4">
        <w:rPr>
          <w:rFonts w:ascii="Times New Roman" w:eastAsia="Calibri" w:hAnsi="Times New Roman" w:cs="Times New Roman"/>
          <w:sz w:val="28"/>
          <w:szCs w:val="28"/>
          <w:lang w:val="uk-UA"/>
        </w:rPr>
        <w:t xml:space="preserve"> № 1</w:t>
      </w:r>
      <w:r w:rsidR="00D0368F">
        <w:rPr>
          <w:rFonts w:ascii="Times New Roman" w:eastAsia="Calibri" w:hAnsi="Times New Roman" w:cs="Times New Roman"/>
          <w:sz w:val="28"/>
          <w:szCs w:val="28"/>
          <w:lang w:val="uk-UA"/>
        </w:rPr>
        <w:t xml:space="preserve">, </w:t>
      </w:r>
      <w:r w:rsidRPr="00661CB4">
        <w:rPr>
          <w:rFonts w:ascii="Times New Roman" w:eastAsia="Calibri" w:hAnsi="Times New Roman" w:cs="Times New Roman"/>
          <w:sz w:val="28"/>
          <w:szCs w:val="28"/>
          <w:lang w:val="uk-UA"/>
        </w:rPr>
        <w:t xml:space="preserve">вихованка гуртка «Громадянська освіта» </w:t>
      </w:r>
      <w:r w:rsidR="00D0368F">
        <w:rPr>
          <w:rFonts w:ascii="Times New Roman" w:eastAsia="Calibri" w:hAnsi="Times New Roman" w:cs="Times New Roman"/>
          <w:sz w:val="28"/>
          <w:szCs w:val="28"/>
          <w:lang w:val="uk-UA"/>
        </w:rPr>
        <w:t>Е</w:t>
      </w:r>
      <w:r w:rsidRPr="00661CB4">
        <w:rPr>
          <w:rFonts w:ascii="Times New Roman" w:eastAsia="Calibri" w:hAnsi="Times New Roman" w:cs="Times New Roman"/>
          <w:sz w:val="28"/>
          <w:szCs w:val="28"/>
          <w:lang w:val="uk-UA"/>
        </w:rPr>
        <w:t xml:space="preserve">нергодарської </w:t>
      </w:r>
      <w:r w:rsidR="001F22F1">
        <w:rPr>
          <w:rFonts w:ascii="Times New Roman" w:eastAsia="Calibri" w:hAnsi="Times New Roman" w:cs="Times New Roman"/>
          <w:sz w:val="28"/>
          <w:szCs w:val="28"/>
          <w:lang w:val="uk-UA"/>
        </w:rPr>
        <w:t>МАН</w:t>
      </w:r>
      <w:r w:rsidRPr="00661CB4">
        <w:rPr>
          <w:rFonts w:ascii="Times New Roman" w:eastAsia="Calibri" w:hAnsi="Times New Roman" w:cs="Times New Roman"/>
          <w:sz w:val="28"/>
          <w:szCs w:val="28"/>
          <w:lang w:val="uk-UA"/>
        </w:rPr>
        <w:t>,</w:t>
      </w:r>
      <w:r w:rsidR="00D0368F">
        <w:rPr>
          <w:rFonts w:ascii="Times New Roman" w:eastAsia="Calibri" w:hAnsi="Times New Roman" w:cs="Times New Roman"/>
          <w:sz w:val="28"/>
          <w:szCs w:val="28"/>
          <w:lang w:val="uk-UA"/>
        </w:rPr>
        <w:t xml:space="preserve"> Запорізька область.</w:t>
      </w:r>
    </w:p>
    <w:p w14:paraId="0A66F339" w14:textId="77777777" w:rsidR="00661CB4" w:rsidRPr="00661CB4" w:rsidRDefault="00661CB4" w:rsidP="00661CB4">
      <w:pPr>
        <w:rPr>
          <w:rFonts w:ascii="Times New Roman" w:eastAsia="Times New Roman" w:hAnsi="Times New Roman" w:cs="Times New Roman"/>
          <w:sz w:val="24"/>
          <w:szCs w:val="24"/>
          <w:lang w:val="uk-UA" w:eastAsia="ru-RU"/>
        </w:rPr>
      </w:pPr>
    </w:p>
    <w:p w14:paraId="2A8D9153" w14:textId="77777777" w:rsidR="00661CB4" w:rsidRPr="00661CB4" w:rsidRDefault="00661CB4" w:rsidP="00661CB4">
      <w:pPr>
        <w:rPr>
          <w:rFonts w:ascii="Times New Roman" w:hAnsi="Times New Roman" w:cs="Times New Roman"/>
          <w:sz w:val="28"/>
          <w:szCs w:val="28"/>
          <w:lang w:val="uk-UA"/>
        </w:rPr>
      </w:pPr>
    </w:p>
    <w:p w14:paraId="140CD8CC" w14:textId="77777777" w:rsidR="00A24C70" w:rsidRPr="00902EAC" w:rsidRDefault="00A24C70" w:rsidP="001F22F1">
      <w:pPr>
        <w:spacing w:line="360" w:lineRule="auto"/>
        <w:ind w:left="1843" w:firstLine="284"/>
        <w:rPr>
          <w:rFonts w:ascii="Times New Roman" w:hAnsi="Times New Roman" w:cs="Times New Roman"/>
          <w:b/>
          <w:sz w:val="28"/>
          <w:szCs w:val="28"/>
          <w:lang w:val="uk-UA"/>
        </w:rPr>
      </w:pPr>
      <w:r w:rsidRPr="00902EAC">
        <w:rPr>
          <w:rFonts w:ascii="Times New Roman" w:hAnsi="Times New Roman" w:cs="Times New Roman"/>
          <w:b/>
          <w:sz w:val="28"/>
          <w:szCs w:val="28"/>
          <w:lang w:val="uk-UA"/>
        </w:rPr>
        <w:t>Голодний  33-тій  пригадаймо!</w:t>
      </w:r>
    </w:p>
    <w:p w14:paraId="4BE5D410"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Голодний 33-тій пригадаймо!</w:t>
      </w:r>
    </w:p>
    <w:p w14:paraId="4B054E5E"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Трагедію, що сколихнула світ.</w:t>
      </w:r>
    </w:p>
    <w:p w14:paraId="259C3CD9"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Від  голоду так тихо всі</w:t>
      </w:r>
      <w:r w:rsidRPr="00902EAC">
        <w:rPr>
          <w:rFonts w:ascii="Times New Roman" w:hAnsi="Times New Roman" w:cs="Times New Roman"/>
          <w:sz w:val="28"/>
          <w:szCs w:val="28"/>
          <w:lang w:val="uk-UA"/>
        </w:rPr>
        <w:t xml:space="preserve"> вмирали. </w:t>
      </w:r>
    </w:p>
    <w:p w14:paraId="75D71C5B"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А</w:t>
      </w:r>
      <w:r w:rsidRPr="00902EAC">
        <w:rPr>
          <w:rFonts w:ascii="Times New Roman" w:hAnsi="Times New Roman" w:cs="Times New Roman"/>
          <w:sz w:val="28"/>
          <w:szCs w:val="28"/>
          <w:lang w:val="uk-UA"/>
        </w:rPr>
        <w:t xml:space="preserve"> кат казав: «У СРСР – усе гаразд буде повік!»</w:t>
      </w:r>
    </w:p>
    <w:p w14:paraId="5867D2DB" w14:textId="77777777" w:rsidR="00A24C70" w:rsidRPr="00902EAC" w:rsidRDefault="00A24C70" w:rsidP="00A24C70">
      <w:pPr>
        <w:ind w:left="1843"/>
        <w:rPr>
          <w:rFonts w:ascii="Times New Roman" w:hAnsi="Times New Roman" w:cs="Times New Roman"/>
          <w:sz w:val="28"/>
          <w:szCs w:val="28"/>
          <w:lang w:val="uk-UA"/>
        </w:rPr>
      </w:pPr>
    </w:p>
    <w:p w14:paraId="221108E2"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 xml:space="preserve">Чому у голоді, в холодній тій хатині </w:t>
      </w:r>
    </w:p>
    <w:p w14:paraId="028E7A1B"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Замовкли тисячі людських сердець?</w:t>
      </w:r>
    </w:p>
    <w:p w14:paraId="2EEF1389"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Чому, в голодний</w:t>
      </w:r>
      <w:r w:rsidRPr="00902EAC">
        <w:rPr>
          <w:rFonts w:ascii="Times New Roman" w:hAnsi="Times New Roman" w:cs="Times New Roman"/>
          <w:sz w:val="28"/>
          <w:szCs w:val="28"/>
          <w:lang w:val="uk-UA"/>
        </w:rPr>
        <w:t xml:space="preserve"> 33-тій</w:t>
      </w:r>
    </w:p>
    <w:p w14:paraId="24CD2B51"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За</w:t>
      </w:r>
      <w:r w:rsidRPr="00902EAC">
        <w:rPr>
          <w:rFonts w:ascii="Times New Roman" w:hAnsi="Times New Roman" w:cs="Times New Roman"/>
          <w:sz w:val="28"/>
          <w:szCs w:val="28"/>
          <w:lang w:val="uk-UA"/>
        </w:rPr>
        <w:t xml:space="preserve"> ними </w:t>
      </w:r>
      <w:r>
        <w:rPr>
          <w:rFonts w:ascii="Times New Roman" w:hAnsi="Times New Roman" w:cs="Times New Roman"/>
          <w:sz w:val="28"/>
          <w:szCs w:val="28"/>
          <w:lang w:val="uk-UA"/>
        </w:rPr>
        <w:t>потайки</w:t>
      </w:r>
      <w:r w:rsidRPr="00902EAC">
        <w:rPr>
          <w:rFonts w:ascii="Times New Roman" w:hAnsi="Times New Roman" w:cs="Times New Roman"/>
          <w:sz w:val="28"/>
          <w:szCs w:val="28"/>
          <w:lang w:val="uk-UA"/>
        </w:rPr>
        <w:t xml:space="preserve"> ходила смерть!</w:t>
      </w:r>
    </w:p>
    <w:p w14:paraId="6E0383E9" w14:textId="77777777" w:rsidR="00A24C70" w:rsidRPr="00902EAC" w:rsidRDefault="00A24C70" w:rsidP="00A24C70">
      <w:pPr>
        <w:ind w:left="1843"/>
        <w:rPr>
          <w:rFonts w:ascii="Times New Roman" w:hAnsi="Times New Roman" w:cs="Times New Roman"/>
          <w:sz w:val="28"/>
          <w:szCs w:val="28"/>
          <w:lang w:val="uk-UA"/>
        </w:rPr>
      </w:pPr>
    </w:p>
    <w:p w14:paraId="17E87869"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Стогнали дýші, біль кр</w:t>
      </w:r>
      <w:r w:rsidRPr="00B34EA2">
        <w:rPr>
          <w:rFonts w:ascii="Calibri" w:hAnsi="Calibri" w:cs="Times New Roman"/>
          <w:color w:val="000000" w:themeColor="text1"/>
          <w:sz w:val="28"/>
          <w:szCs w:val="28"/>
          <w:lang w:val="uk-UA"/>
        </w:rPr>
        <w:t>á</w:t>
      </w:r>
      <w:r w:rsidRPr="00B34EA2">
        <w:rPr>
          <w:rFonts w:ascii="Times New Roman" w:hAnsi="Times New Roman" w:cs="Times New Roman"/>
          <w:color w:val="000000" w:themeColor="text1"/>
          <w:sz w:val="28"/>
          <w:szCs w:val="28"/>
          <w:lang w:val="uk-UA"/>
        </w:rPr>
        <w:t>їв небо, що ридало,</w:t>
      </w:r>
    </w:p>
    <w:p w14:paraId="4C6003E0"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Летіли в вирій журавлі людських сердець.</w:t>
      </w:r>
    </w:p>
    <w:p w14:paraId="1A8176E7"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Дощами і снігами між хрестами</w:t>
      </w:r>
    </w:p>
    <w:p w14:paraId="73BB3D2D"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Ходила смерть, ходила і сміялась смерть…</w:t>
      </w:r>
    </w:p>
    <w:p w14:paraId="7126EF91" w14:textId="77777777" w:rsidR="00A24C70" w:rsidRPr="00B34EA2" w:rsidRDefault="00A24C70" w:rsidP="00A24C70">
      <w:pPr>
        <w:ind w:left="1843"/>
        <w:rPr>
          <w:rFonts w:ascii="Times New Roman" w:hAnsi="Times New Roman" w:cs="Times New Roman"/>
          <w:color w:val="000000" w:themeColor="text1"/>
          <w:sz w:val="28"/>
          <w:szCs w:val="28"/>
          <w:lang w:val="uk-UA"/>
        </w:rPr>
      </w:pPr>
    </w:p>
    <w:p w14:paraId="7DC1700E"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 xml:space="preserve">Ті люди не відспівані лежали, </w:t>
      </w:r>
    </w:p>
    <w:p w14:paraId="00F4B5F6"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Ніхто не запалив в останню путь свічу.</w:t>
      </w:r>
    </w:p>
    <w:p w14:paraId="46F54EFF"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В голодний 33-тій – дзвони їм не грали,</w:t>
      </w:r>
    </w:p>
    <w:p w14:paraId="4BE4620E" w14:textId="77777777" w:rsidR="00A24C70" w:rsidRPr="00B34EA2" w:rsidRDefault="00A24C70" w:rsidP="00A24C70">
      <w:pPr>
        <w:ind w:left="1843"/>
        <w:rPr>
          <w:rFonts w:ascii="Times New Roman" w:hAnsi="Times New Roman" w:cs="Times New Roman"/>
          <w:color w:val="000000" w:themeColor="text1"/>
          <w:sz w:val="28"/>
          <w:szCs w:val="28"/>
          <w:lang w:val="uk-UA"/>
        </w:rPr>
      </w:pPr>
      <w:r w:rsidRPr="00B34EA2">
        <w:rPr>
          <w:rFonts w:ascii="Times New Roman" w:hAnsi="Times New Roman" w:cs="Times New Roman"/>
          <w:color w:val="000000" w:themeColor="text1"/>
          <w:sz w:val="28"/>
          <w:szCs w:val="28"/>
          <w:lang w:val="uk-UA"/>
        </w:rPr>
        <w:t>В останній день скорботи, день печалю, день жалю…</w:t>
      </w:r>
    </w:p>
    <w:p w14:paraId="13929B17" w14:textId="77777777" w:rsidR="00A24C70" w:rsidRPr="00B34EA2" w:rsidRDefault="00A24C70" w:rsidP="00A24C70">
      <w:pPr>
        <w:ind w:left="1843"/>
        <w:rPr>
          <w:rFonts w:ascii="Times New Roman" w:hAnsi="Times New Roman" w:cs="Times New Roman"/>
          <w:color w:val="000000" w:themeColor="text1"/>
          <w:sz w:val="28"/>
          <w:szCs w:val="28"/>
          <w:lang w:val="uk-UA"/>
        </w:rPr>
      </w:pPr>
    </w:p>
    <w:p w14:paraId="7A547953" w14:textId="77777777" w:rsidR="00A24C70" w:rsidRPr="00902EAC" w:rsidRDefault="00A24C70" w:rsidP="00A24C70">
      <w:pPr>
        <w:ind w:left="1843"/>
        <w:rPr>
          <w:rFonts w:ascii="Times New Roman" w:hAnsi="Times New Roman" w:cs="Times New Roman"/>
          <w:sz w:val="28"/>
          <w:szCs w:val="28"/>
          <w:lang w:val="uk-UA"/>
        </w:rPr>
      </w:pPr>
      <w:r w:rsidRPr="00B34EA2">
        <w:rPr>
          <w:rFonts w:ascii="Times New Roman" w:hAnsi="Times New Roman" w:cs="Times New Roman"/>
          <w:color w:val="000000" w:themeColor="text1"/>
          <w:sz w:val="28"/>
          <w:szCs w:val="28"/>
          <w:lang w:val="uk-UA"/>
        </w:rPr>
        <w:t xml:space="preserve">Тривожні спогади історія </w:t>
      </w:r>
      <w:r w:rsidRPr="00902EAC">
        <w:rPr>
          <w:rFonts w:ascii="Times New Roman" w:hAnsi="Times New Roman" w:cs="Times New Roman"/>
          <w:sz w:val="28"/>
          <w:szCs w:val="28"/>
          <w:lang w:val="uk-UA"/>
        </w:rPr>
        <w:t>тримає,</w:t>
      </w:r>
    </w:p>
    <w:p w14:paraId="15BF594B"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 </w:t>
      </w:r>
      <w:r w:rsidRPr="00902EAC">
        <w:rPr>
          <w:rFonts w:ascii="Times New Roman" w:hAnsi="Times New Roman" w:cs="Times New Roman"/>
          <w:sz w:val="28"/>
          <w:szCs w:val="28"/>
          <w:lang w:val="uk-UA"/>
        </w:rPr>
        <w:t>відпустити  їх не в силі більш ніхто.</w:t>
      </w:r>
    </w:p>
    <w:p w14:paraId="68D15A8D"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У спогадах і</w:t>
      </w:r>
      <w:r w:rsidRPr="00902EAC">
        <w:rPr>
          <w:rFonts w:ascii="Times New Roman" w:hAnsi="Times New Roman" w:cs="Times New Roman"/>
          <w:sz w:val="28"/>
          <w:szCs w:val="28"/>
          <w:lang w:val="uk-UA"/>
        </w:rPr>
        <w:t xml:space="preserve"> досі оживає </w:t>
      </w:r>
    </w:p>
    <w:p w14:paraId="428BB7ED"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Голодний</w:t>
      </w:r>
      <w:r w:rsidRPr="00902EAC">
        <w:rPr>
          <w:rFonts w:ascii="Times New Roman" w:hAnsi="Times New Roman" w:cs="Times New Roman"/>
          <w:sz w:val="28"/>
          <w:szCs w:val="28"/>
          <w:lang w:val="uk-UA"/>
        </w:rPr>
        <w:t xml:space="preserve"> 33-тій, як клеймо!</w:t>
      </w:r>
    </w:p>
    <w:p w14:paraId="051BDDBC" w14:textId="77777777" w:rsidR="00A24C70" w:rsidRPr="00902EAC" w:rsidRDefault="00A24C70" w:rsidP="00A24C70">
      <w:pPr>
        <w:ind w:left="1843"/>
        <w:rPr>
          <w:rFonts w:ascii="Times New Roman" w:hAnsi="Times New Roman" w:cs="Times New Roman"/>
          <w:sz w:val="28"/>
          <w:szCs w:val="28"/>
          <w:lang w:val="uk-UA"/>
        </w:rPr>
      </w:pPr>
    </w:p>
    <w:p w14:paraId="19163896"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Згадаймо ми сьогодні в спомині і тиші</w:t>
      </w:r>
    </w:p>
    <w:p w14:paraId="04858A51"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Мільйони душ і закатованих сердець.</w:t>
      </w:r>
    </w:p>
    <w:p w14:paraId="12180545"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Вклонімось низько пам’яті</w:t>
      </w:r>
      <w:r w:rsidRPr="00902EAC">
        <w:rPr>
          <w:rFonts w:ascii="Times New Roman" w:hAnsi="Times New Roman" w:cs="Times New Roman"/>
          <w:sz w:val="28"/>
          <w:szCs w:val="28"/>
          <w:lang w:val="uk-UA"/>
        </w:rPr>
        <w:t xml:space="preserve"> народній</w:t>
      </w:r>
    </w:p>
    <w:p w14:paraId="3E8ED240"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Тим людям, що прийняли наглу</w:t>
      </w:r>
      <w:r w:rsidRPr="00902EAC">
        <w:rPr>
          <w:rFonts w:ascii="Times New Roman" w:hAnsi="Times New Roman" w:cs="Times New Roman"/>
          <w:sz w:val="28"/>
          <w:szCs w:val="28"/>
          <w:lang w:val="uk-UA"/>
        </w:rPr>
        <w:t xml:space="preserve"> смерть.</w:t>
      </w:r>
    </w:p>
    <w:p w14:paraId="0824C535" w14:textId="77777777" w:rsidR="00A24C70" w:rsidRPr="00902EAC" w:rsidRDefault="00A24C70" w:rsidP="00A24C70">
      <w:pPr>
        <w:ind w:left="1843"/>
        <w:rPr>
          <w:rFonts w:ascii="Times New Roman" w:hAnsi="Times New Roman" w:cs="Times New Roman"/>
          <w:sz w:val="28"/>
          <w:szCs w:val="28"/>
          <w:lang w:val="uk-UA"/>
        </w:rPr>
      </w:pPr>
    </w:p>
    <w:p w14:paraId="05AE4192"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Вклонімось. Тихо помолімось,</w:t>
      </w:r>
    </w:p>
    <w:p w14:paraId="0916442D" w14:textId="77777777" w:rsidR="00A24C70" w:rsidRPr="00902EAC"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І у вікні своєму мовчки запалім свічу.</w:t>
      </w:r>
    </w:p>
    <w:p w14:paraId="3642266C" w14:textId="77777777" w:rsidR="00A24C70" w:rsidRPr="00902EAC" w:rsidRDefault="00A24C70" w:rsidP="00A24C70">
      <w:pPr>
        <w:ind w:left="1843"/>
        <w:rPr>
          <w:rFonts w:ascii="Times New Roman" w:hAnsi="Times New Roman" w:cs="Times New Roman"/>
          <w:sz w:val="28"/>
          <w:szCs w:val="28"/>
          <w:lang w:val="uk-UA"/>
        </w:rPr>
      </w:pPr>
      <w:r>
        <w:rPr>
          <w:rFonts w:ascii="Times New Roman" w:hAnsi="Times New Roman" w:cs="Times New Roman"/>
          <w:sz w:val="28"/>
          <w:szCs w:val="28"/>
          <w:lang w:val="uk-UA"/>
        </w:rPr>
        <w:t>Нехай ті душі, що</w:t>
      </w:r>
      <w:r w:rsidRPr="00902EAC">
        <w:rPr>
          <w:rFonts w:ascii="Times New Roman" w:hAnsi="Times New Roman" w:cs="Times New Roman"/>
          <w:sz w:val="28"/>
          <w:szCs w:val="28"/>
          <w:lang w:val="uk-UA"/>
        </w:rPr>
        <w:t xml:space="preserve"> у 33-тім стали тінню, </w:t>
      </w:r>
    </w:p>
    <w:p w14:paraId="22C8E04B" w14:textId="77777777" w:rsidR="00A24C70" w:rsidRDefault="00A24C70" w:rsidP="00A24C70">
      <w:pPr>
        <w:ind w:left="1843"/>
        <w:rPr>
          <w:rFonts w:ascii="Times New Roman" w:hAnsi="Times New Roman" w:cs="Times New Roman"/>
          <w:sz w:val="28"/>
          <w:szCs w:val="28"/>
          <w:lang w:val="uk-UA"/>
        </w:rPr>
      </w:pPr>
      <w:r w:rsidRPr="00902EAC">
        <w:rPr>
          <w:rFonts w:ascii="Times New Roman" w:hAnsi="Times New Roman" w:cs="Times New Roman"/>
          <w:sz w:val="28"/>
          <w:szCs w:val="28"/>
          <w:lang w:val="uk-UA"/>
        </w:rPr>
        <w:t xml:space="preserve">Свій спокій  знайдуть </w:t>
      </w:r>
      <w:r>
        <w:rPr>
          <w:rFonts w:ascii="Times New Roman" w:hAnsi="Times New Roman" w:cs="Times New Roman"/>
          <w:sz w:val="28"/>
          <w:szCs w:val="28"/>
          <w:lang w:val="uk-UA"/>
        </w:rPr>
        <w:t>у</w:t>
      </w:r>
      <w:r w:rsidRPr="00902EAC">
        <w:rPr>
          <w:rFonts w:ascii="Times New Roman" w:hAnsi="Times New Roman" w:cs="Times New Roman"/>
          <w:sz w:val="28"/>
          <w:szCs w:val="28"/>
          <w:lang w:val="uk-UA"/>
        </w:rPr>
        <w:t xml:space="preserve"> небі, і в Раю…</w:t>
      </w:r>
    </w:p>
    <w:p w14:paraId="0F5155AC" w14:textId="77777777" w:rsidR="00A24C70" w:rsidRDefault="00A24C70" w:rsidP="00A24C70">
      <w:pPr>
        <w:spacing w:after="120"/>
        <w:ind w:left="1843" w:firstLine="567"/>
        <w:rPr>
          <w:rFonts w:ascii="Times New Roman" w:hAnsi="Times New Roman" w:cs="Times New Roman"/>
          <w:sz w:val="28"/>
          <w:szCs w:val="28"/>
          <w:lang w:val="uk-UA"/>
        </w:rPr>
      </w:pPr>
    </w:p>
    <w:p w14:paraId="3E505258" w14:textId="77777777" w:rsidR="00A24C70" w:rsidRDefault="00A24C70" w:rsidP="00A24C70">
      <w:pPr>
        <w:ind w:left="1843"/>
        <w:rPr>
          <w:rFonts w:ascii="Times New Roman" w:hAnsi="Times New Roman" w:cs="Times New Roman"/>
          <w:sz w:val="28"/>
          <w:szCs w:val="28"/>
          <w:lang w:val="uk-UA"/>
        </w:rPr>
      </w:pPr>
      <w:r w:rsidRPr="00A36066">
        <w:rPr>
          <w:rFonts w:ascii="Times New Roman" w:hAnsi="Times New Roman" w:cs="Times New Roman"/>
          <w:b/>
          <w:i/>
          <w:sz w:val="28"/>
          <w:szCs w:val="28"/>
          <w:lang w:val="uk-UA"/>
        </w:rPr>
        <w:t>Костюк Ольга</w:t>
      </w:r>
      <w:r>
        <w:rPr>
          <w:rFonts w:ascii="Times New Roman" w:hAnsi="Times New Roman" w:cs="Times New Roman"/>
          <w:sz w:val="28"/>
          <w:szCs w:val="28"/>
          <w:lang w:val="uk-UA"/>
        </w:rPr>
        <w:t xml:space="preserve">, </w:t>
      </w:r>
      <w:r w:rsidR="00565AD2">
        <w:rPr>
          <w:rFonts w:ascii="Times New Roman" w:hAnsi="Times New Roman" w:cs="Times New Roman"/>
          <w:sz w:val="28"/>
          <w:szCs w:val="28"/>
          <w:lang w:val="uk-UA"/>
        </w:rPr>
        <w:t>Шепетівський фаховий коледж ЗВО «ПДУ»</w:t>
      </w:r>
      <w:r>
        <w:rPr>
          <w:rFonts w:ascii="Times New Roman" w:hAnsi="Times New Roman" w:cs="Times New Roman"/>
          <w:sz w:val="28"/>
          <w:szCs w:val="28"/>
          <w:lang w:val="uk-UA"/>
        </w:rPr>
        <w:t xml:space="preserve">  </w:t>
      </w:r>
    </w:p>
    <w:p w14:paraId="2A73CFEA" w14:textId="77777777" w:rsidR="001F22F1" w:rsidRDefault="001F22F1" w:rsidP="00A24C70">
      <w:pPr>
        <w:ind w:left="1843"/>
        <w:rPr>
          <w:rFonts w:ascii="Times New Roman" w:eastAsia="Calibri" w:hAnsi="Times New Roman" w:cs="Times New Roman"/>
          <w:b/>
          <w:sz w:val="28"/>
          <w:szCs w:val="28"/>
          <w:lang w:val="uk-UA"/>
        </w:rPr>
      </w:pPr>
    </w:p>
    <w:p w14:paraId="37FC0499" w14:textId="77777777" w:rsidR="00A24C70" w:rsidRPr="00481F49" w:rsidRDefault="00A24C70" w:rsidP="001F22F1">
      <w:pPr>
        <w:spacing w:line="360" w:lineRule="auto"/>
        <w:ind w:left="1843"/>
        <w:rPr>
          <w:rFonts w:ascii="Times New Roman" w:eastAsia="Calibri" w:hAnsi="Times New Roman" w:cs="Times New Roman"/>
          <w:b/>
          <w:sz w:val="28"/>
          <w:szCs w:val="28"/>
          <w:lang w:val="uk-UA"/>
        </w:rPr>
      </w:pPr>
      <w:r w:rsidRPr="00481F49">
        <w:rPr>
          <w:rFonts w:ascii="Times New Roman" w:eastAsia="Calibri" w:hAnsi="Times New Roman" w:cs="Times New Roman"/>
          <w:b/>
          <w:sz w:val="28"/>
          <w:szCs w:val="28"/>
          <w:lang w:val="uk-UA"/>
        </w:rPr>
        <w:t>Похмуре село затихло давно</w:t>
      </w:r>
    </w:p>
    <w:p w14:paraId="5A492B16"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Похмуре село затихло давно.</w:t>
      </w:r>
    </w:p>
    <w:p w14:paraId="4406CC19"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І дитячого сміху не чути.</w:t>
      </w:r>
    </w:p>
    <w:p w14:paraId="53D0C481"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А зазирнеш у хатини вікно -</w:t>
      </w:r>
    </w:p>
    <w:p w14:paraId="0B0F7883"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Побачиш, як мучаться люди…</w:t>
      </w:r>
    </w:p>
    <w:p w14:paraId="6B8EDF6D" w14:textId="77777777" w:rsidR="00A24C70" w:rsidRPr="00661CB4" w:rsidRDefault="00A24C70" w:rsidP="00A24C70">
      <w:pPr>
        <w:ind w:left="1843"/>
        <w:rPr>
          <w:rFonts w:ascii="Times New Roman" w:eastAsia="Calibri" w:hAnsi="Times New Roman" w:cs="Times New Roman"/>
          <w:sz w:val="28"/>
          <w:szCs w:val="28"/>
          <w:lang w:val="uk-UA"/>
        </w:rPr>
      </w:pPr>
    </w:p>
    <w:p w14:paraId="631E4E62"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На столі немає нічого:</w:t>
      </w:r>
    </w:p>
    <w:p w14:paraId="1CB1F420"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Ні шматочка хліба, а ні зерна.</w:t>
      </w:r>
    </w:p>
    <w:p w14:paraId="71EF2007"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Видно лише хлопця худого,</w:t>
      </w:r>
    </w:p>
    <w:p w14:paraId="7DAC936B"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Українця, в якого доля важка.</w:t>
      </w:r>
    </w:p>
    <w:p w14:paraId="60A058D8" w14:textId="77777777" w:rsidR="00A24C70" w:rsidRPr="00661CB4" w:rsidRDefault="00A24C70" w:rsidP="00A24C70">
      <w:pPr>
        <w:ind w:left="1843"/>
        <w:rPr>
          <w:rFonts w:ascii="Times New Roman" w:eastAsia="Calibri" w:hAnsi="Times New Roman" w:cs="Times New Roman"/>
          <w:sz w:val="28"/>
          <w:szCs w:val="28"/>
          <w:lang w:val="uk-UA"/>
        </w:rPr>
      </w:pPr>
    </w:p>
    <w:p w14:paraId="027D42BF"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Цей хлопець нічого не їв.</w:t>
      </w:r>
    </w:p>
    <w:p w14:paraId="1A76388F"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Ходити вже сил немає.</w:t>
      </w:r>
    </w:p>
    <w:p w14:paraId="44648F02"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Він тільки поїсти хотів…</w:t>
      </w:r>
    </w:p>
    <w:p w14:paraId="60CF0E06" w14:textId="77777777" w:rsidR="00A24C70" w:rsidRPr="00661CB4" w:rsidRDefault="00A24C70" w:rsidP="00A24C70">
      <w:pPr>
        <w:ind w:left="1843"/>
        <w:rPr>
          <w:rFonts w:ascii="Times New Roman" w:eastAsia="Calibri" w:hAnsi="Times New Roman" w:cs="Times New Roman"/>
          <w:sz w:val="28"/>
          <w:szCs w:val="28"/>
          <w:lang w:val="uk-UA"/>
        </w:rPr>
      </w:pPr>
      <w:r w:rsidRPr="00661CB4">
        <w:rPr>
          <w:rFonts w:ascii="Times New Roman" w:eastAsia="Calibri" w:hAnsi="Times New Roman" w:cs="Times New Roman"/>
          <w:sz w:val="28"/>
          <w:szCs w:val="28"/>
          <w:lang w:val="uk-UA"/>
        </w:rPr>
        <w:t>А влада… все відбирає…</w:t>
      </w:r>
    </w:p>
    <w:p w14:paraId="0259F545" w14:textId="77777777" w:rsidR="00A24C70" w:rsidRPr="00661CB4" w:rsidRDefault="00A24C70" w:rsidP="00A24C70">
      <w:pPr>
        <w:ind w:left="1843"/>
        <w:rPr>
          <w:rFonts w:ascii="Times New Roman" w:eastAsia="Calibri" w:hAnsi="Times New Roman" w:cs="Times New Roman"/>
          <w:sz w:val="28"/>
          <w:szCs w:val="28"/>
          <w:lang w:val="uk-UA"/>
        </w:rPr>
      </w:pPr>
    </w:p>
    <w:p w14:paraId="5022F98F" w14:textId="77777777" w:rsidR="00A24C70" w:rsidRPr="00661CB4" w:rsidRDefault="00A24C70" w:rsidP="00A24C70">
      <w:pPr>
        <w:ind w:left="1843"/>
        <w:rPr>
          <w:rFonts w:ascii="Times New Roman" w:eastAsia="Calibri" w:hAnsi="Times New Roman" w:cs="Times New Roman"/>
          <w:b/>
          <w:sz w:val="28"/>
          <w:szCs w:val="28"/>
          <w:lang w:val="uk-UA"/>
        </w:rPr>
      </w:pPr>
      <w:r w:rsidRPr="00A36066">
        <w:rPr>
          <w:rFonts w:ascii="Times New Roman" w:eastAsia="Calibri" w:hAnsi="Times New Roman" w:cs="Times New Roman"/>
          <w:b/>
          <w:i/>
          <w:sz w:val="28"/>
          <w:szCs w:val="28"/>
          <w:lang w:val="uk-UA"/>
        </w:rPr>
        <w:t>Віталій Магаляс</w:t>
      </w:r>
      <w:r w:rsidRPr="009933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1F22F1">
        <w:rPr>
          <w:rFonts w:ascii="Times New Roman" w:eastAsia="Calibri" w:hAnsi="Times New Roman" w:cs="Times New Roman"/>
          <w:sz w:val="28"/>
          <w:szCs w:val="28"/>
          <w:lang w:val="uk-UA"/>
        </w:rPr>
        <w:t xml:space="preserve">Новоушицький коледж </w:t>
      </w:r>
      <w:r w:rsidR="001F22F1">
        <w:rPr>
          <w:rFonts w:ascii="Times New Roman" w:hAnsi="Times New Roman" w:cs="Times New Roman"/>
          <w:sz w:val="28"/>
          <w:szCs w:val="28"/>
          <w:lang w:val="uk-UA"/>
        </w:rPr>
        <w:t>ЗВО «ПДУ»</w:t>
      </w:r>
      <w:r w:rsidRPr="001F22F1">
        <w:rPr>
          <w:rFonts w:ascii="Times New Roman" w:eastAsia="Calibri" w:hAnsi="Times New Roman" w:cs="Times New Roman"/>
          <w:sz w:val="28"/>
          <w:szCs w:val="28"/>
          <w:lang w:val="uk-UA"/>
        </w:rPr>
        <w:t>.</w:t>
      </w:r>
    </w:p>
    <w:p w14:paraId="68CCC435" w14:textId="77777777" w:rsidR="00172304" w:rsidRDefault="00172304" w:rsidP="001F22F1">
      <w:pPr>
        <w:ind w:firstLine="567"/>
        <w:rPr>
          <w:rFonts w:ascii="Times New Roman" w:hAnsi="Times New Roman" w:cs="Times New Roman"/>
          <w:sz w:val="28"/>
          <w:szCs w:val="28"/>
          <w:lang w:val="uk-UA"/>
        </w:rPr>
      </w:pPr>
    </w:p>
    <w:p w14:paraId="12900D42" w14:textId="77777777" w:rsidR="001F22F1" w:rsidRPr="006522A2" w:rsidRDefault="001F22F1" w:rsidP="001F22F1">
      <w:pPr>
        <w:spacing w:line="360" w:lineRule="auto"/>
        <w:ind w:left="170" w:right="57"/>
        <w:jc w:val="center"/>
        <w:rPr>
          <w:rFonts w:ascii="Times New Roman" w:eastAsia="Calibri" w:hAnsi="Times New Roman" w:cs="Times New Roman"/>
          <w:sz w:val="28"/>
          <w:szCs w:val="28"/>
          <w:lang w:val="uk-UA"/>
        </w:rPr>
      </w:pPr>
    </w:p>
    <w:p w14:paraId="3B5954F3" w14:textId="77777777" w:rsidR="001F22F1" w:rsidRPr="001F22F1" w:rsidRDefault="001F22F1" w:rsidP="001F22F1">
      <w:pPr>
        <w:spacing w:line="360" w:lineRule="auto"/>
        <w:ind w:left="170" w:right="57"/>
        <w:jc w:val="center"/>
        <w:rPr>
          <w:rFonts w:ascii="Times New Roman" w:eastAsia="Calibri" w:hAnsi="Times New Roman" w:cs="Times New Roman"/>
          <w:b/>
          <w:sz w:val="28"/>
          <w:szCs w:val="28"/>
          <w:lang w:val="uk-UA"/>
        </w:rPr>
      </w:pPr>
      <w:r w:rsidRPr="001F22F1">
        <w:rPr>
          <w:rFonts w:ascii="Times New Roman" w:eastAsia="Calibri" w:hAnsi="Times New Roman" w:cs="Times New Roman"/>
          <w:b/>
          <w:sz w:val="28"/>
          <w:szCs w:val="28"/>
          <w:lang w:val="uk-UA"/>
        </w:rPr>
        <w:t>Жнива скорботи</w:t>
      </w:r>
      <w:r>
        <w:rPr>
          <w:rFonts w:ascii="Times New Roman" w:eastAsia="Calibri" w:hAnsi="Times New Roman" w:cs="Times New Roman"/>
          <w:b/>
          <w:sz w:val="28"/>
          <w:szCs w:val="28"/>
          <w:lang w:val="uk-UA"/>
        </w:rPr>
        <w:t xml:space="preserve"> (есе)</w:t>
      </w:r>
    </w:p>
    <w:p w14:paraId="6D1CBC0D"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 xml:space="preserve">Проходять роки, десятиліття. Час історії невпинно рухається вперед. </w:t>
      </w:r>
    </w:p>
    <w:p w14:paraId="02672D65"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Але ми завжди повинні пам’ятати  про страшні випробування, які випали на долю  нашого народу  у страшні голодні 1932</w:t>
      </w:r>
      <w:r>
        <w:rPr>
          <w:rFonts w:ascii="Times New Roman" w:eastAsia="Calibri" w:hAnsi="Times New Roman" w:cs="Times New Roman"/>
          <w:sz w:val="28"/>
          <w:szCs w:val="28"/>
          <w:lang w:val="uk-UA"/>
        </w:rPr>
        <w:t>-</w:t>
      </w:r>
      <w:r w:rsidRPr="006522A2">
        <w:rPr>
          <w:rFonts w:ascii="Times New Roman" w:eastAsia="Calibri" w:hAnsi="Times New Roman" w:cs="Times New Roman"/>
          <w:sz w:val="28"/>
          <w:szCs w:val="28"/>
          <w:lang w:val="uk-UA"/>
        </w:rPr>
        <w:t>1933 роки.</w:t>
      </w:r>
    </w:p>
    <w:p w14:paraId="4B453A1B"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lastRenderedPageBreak/>
        <w:t>Важко, ох як важко забути сьогоднішнім дідусям і бабусям той страшний 33-й рік - рік смерті, рік вічності. Немов чорна чума заполонила села і міста України голодна смерть.</w:t>
      </w:r>
    </w:p>
    <w:p w14:paraId="39D3036A"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Весна буяла, в повітрі витав дух радості, пробудження життя, а в душах</w:t>
      </w:r>
      <w:r>
        <w:rPr>
          <w:rFonts w:ascii="Times New Roman" w:eastAsia="Calibri" w:hAnsi="Times New Roman" w:cs="Times New Roman"/>
          <w:sz w:val="28"/>
          <w:szCs w:val="28"/>
          <w:lang w:val="uk-UA"/>
        </w:rPr>
        <w:t xml:space="preserve"> тисяч</w:t>
      </w:r>
      <w:r w:rsidRPr="006522A2">
        <w:rPr>
          <w:rFonts w:ascii="Times New Roman" w:eastAsia="Calibri" w:hAnsi="Times New Roman" w:cs="Times New Roman"/>
          <w:sz w:val="28"/>
          <w:szCs w:val="28"/>
          <w:lang w:val="uk-UA"/>
        </w:rPr>
        <w:t xml:space="preserve"> людей вовчим виттям шугала смерть. Страшні думки та відчай охоплювали людські голови: «Не сьогодні-завтра вона добереться до серця. І тоді – вічність. Скоритись і померти, або боротись і жити». А між цим – голод: опухлі діти, виснажені матері, схвильовані і понурі батьки.</w:t>
      </w:r>
    </w:p>
    <w:p w14:paraId="6F36CFAC"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 xml:space="preserve">За що, Боже? Чому це з нами? Невже під одним сонцем  можливе таке жорстоке розмежування  на «великих» і «малих», на гідних повноцінного харчування  і приречених на вимирання.  </w:t>
      </w:r>
    </w:p>
    <w:p w14:paraId="24C9F558"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 xml:space="preserve">Україно! Ще скільки випробувань ляже на твої  змарнілі плечі, допоки ти станеш на повний зріст  у своїй красі і величі! </w:t>
      </w:r>
    </w:p>
    <w:p w14:paraId="72D5EE2F"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 xml:space="preserve">А поки що смерть котиться твоїм родючим чорноземом, загрібає у свої кістляві руки засіки з зерном, з набутим добром, забирає людські життя. Немає чим засіяти твої ниви. На них сіється смерть і скорбота українських людей. </w:t>
      </w:r>
    </w:p>
    <w:p w14:paraId="141F6A47"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А що пожнемо? Хто буде жати, скорботою засіяні поля? Ні, червоний окупант не підбере тіло знесиленого голодом немовляти, не притрусить землею закачанілий труп матері чи батька. Своїм орлиним хижим поглядом та цупкими пазурями він ще глибше впивається в знекровлене та опухле від голоду тіло і розриває його на шматки. Не сіячем став для України «старший брат», а збирачем мертвечини, знесиленого голодом і розпукою народу.</w:t>
      </w:r>
    </w:p>
    <w:p w14:paraId="143CDA2C"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 xml:space="preserve">Засіяні у садках невеличкі грядки зерна були тією ниточкою надії, що дала життя на майбутнє, що не дозволила винищити вщент український народ. Віра, тільки віра у свої власні сили та Божа милість дали змогу вистояти, пережити насильницьке горе. </w:t>
      </w:r>
    </w:p>
    <w:p w14:paraId="7D8A7C2F"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 xml:space="preserve">Сьогодні ми незалежні та вільні у своїх ділах і помислах. Але як тільки на календарі з’являється рокова цифра «три», то мимоволі здригаємось від </w:t>
      </w:r>
      <w:r w:rsidRPr="006522A2">
        <w:rPr>
          <w:rFonts w:ascii="Times New Roman" w:eastAsia="Calibri" w:hAnsi="Times New Roman" w:cs="Times New Roman"/>
          <w:sz w:val="28"/>
          <w:szCs w:val="28"/>
          <w:lang w:val="uk-UA"/>
        </w:rPr>
        <w:lastRenderedPageBreak/>
        <w:t xml:space="preserve">думки, що ще на одне десятиліття віддаляємось від того голодного і чорного тридцять третього. </w:t>
      </w:r>
    </w:p>
    <w:p w14:paraId="44CB0BBD" w14:textId="77777777" w:rsidR="001F22F1" w:rsidRPr="006522A2" w:rsidRDefault="001F22F1" w:rsidP="001F22F1">
      <w:pPr>
        <w:spacing w:line="360" w:lineRule="auto"/>
        <w:ind w:left="170" w:right="57" w:firstLine="720"/>
        <w:jc w:val="both"/>
        <w:rPr>
          <w:rFonts w:ascii="Times New Roman" w:eastAsia="Calibri" w:hAnsi="Times New Roman" w:cs="Times New Roman"/>
          <w:sz w:val="28"/>
          <w:szCs w:val="28"/>
          <w:lang w:val="uk-UA"/>
        </w:rPr>
      </w:pPr>
      <w:r w:rsidRPr="006522A2">
        <w:rPr>
          <w:rFonts w:ascii="Times New Roman" w:eastAsia="Calibri" w:hAnsi="Times New Roman" w:cs="Times New Roman"/>
          <w:sz w:val="28"/>
          <w:szCs w:val="28"/>
          <w:lang w:val="uk-UA"/>
        </w:rPr>
        <w:t>В думках бажаємо жати золоті колосисті ниви українського хліба, милуватися красою і багатством своєї землі, годувати і ростити дітей, щодень бачити на столі золотий окраєць хліба, примножувати достаток своєї суверенної Батьківщини.</w:t>
      </w:r>
    </w:p>
    <w:p w14:paraId="3C8E2475" w14:textId="77777777" w:rsidR="001F22F1" w:rsidRPr="006522A2" w:rsidRDefault="001F22F1" w:rsidP="00A36066">
      <w:pPr>
        <w:spacing w:line="360" w:lineRule="auto"/>
        <w:ind w:left="2127" w:right="57" w:hanging="1276"/>
        <w:jc w:val="center"/>
        <w:rPr>
          <w:rFonts w:ascii="Times New Roman" w:eastAsia="Calibri" w:hAnsi="Times New Roman" w:cs="Times New Roman"/>
          <w:sz w:val="28"/>
          <w:szCs w:val="28"/>
          <w:lang w:val="uk-UA"/>
        </w:rPr>
      </w:pPr>
      <w:r w:rsidRPr="009933F3">
        <w:rPr>
          <w:rFonts w:ascii="Times New Roman" w:eastAsia="Calibri" w:hAnsi="Times New Roman" w:cs="Times New Roman"/>
          <w:b/>
          <w:i/>
          <w:sz w:val="28"/>
          <w:szCs w:val="28"/>
          <w:lang w:val="uk-UA"/>
        </w:rPr>
        <w:t>Вероніка Соловодова</w:t>
      </w:r>
      <w:r w:rsidRPr="006522A2">
        <w:rPr>
          <w:rFonts w:ascii="Times New Roman" w:eastAsia="Calibri" w:hAnsi="Times New Roman" w:cs="Times New Roman"/>
          <w:sz w:val="28"/>
          <w:szCs w:val="28"/>
          <w:lang w:val="uk-UA"/>
        </w:rPr>
        <w:t>, учениця 8 класу</w:t>
      </w:r>
      <w:r w:rsidRPr="001F22F1">
        <w:rPr>
          <w:rFonts w:ascii="Times New Roman" w:eastAsia="Calibri" w:hAnsi="Times New Roman" w:cs="Times New Roman"/>
          <w:sz w:val="28"/>
          <w:szCs w:val="28"/>
          <w:lang w:val="uk-UA"/>
        </w:rPr>
        <w:t xml:space="preserve"> </w:t>
      </w:r>
      <w:r w:rsidRPr="006522A2">
        <w:rPr>
          <w:rFonts w:ascii="Times New Roman" w:eastAsia="Calibri" w:hAnsi="Times New Roman" w:cs="Times New Roman"/>
          <w:sz w:val="28"/>
          <w:szCs w:val="28"/>
          <w:lang w:val="uk-UA"/>
        </w:rPr>
        <w:t>Рудськ</w:t>
      </w:r>
      <w:r>
        <w:rPr>
          <w:rFonts w:ascii="Times New Roman" w:eastAsia="Calibri" w:hAnsi="Times New Roman" w:cs="Times New Roman"/>
          <w:sz w:val="28"/>
          <w:szCs w:val="28"/>
          <w:lang w:val="uk-UA"/>
        </w:rPr>
        <w:t>ої</w:t>
      </w:r>
      <w:r w:rsidRPr="006522A2">
        <w:rPr>
          <w:rFonts w:ascii="Times New Roman" w:eastAsia="Calibri" w:hAnsi="Times New Roman" w:cs="Times New Roman"/>
          <w:sz w:val="28"/>
          <w:szCs w:val="28"/>
          <w:lang w:val="uk-UA"/>
        </w:rPr>
        <w:t xml:space="preserve"> гімназі</w:t>
      </w:r>
      <w:r>
        <w:rPr>
          <w:rFonts w:ascii="Times New Roman" w:eastAsia="Calibri" w:hAnsi="Times New Roman" w:cs="Times New Roman"/>
          <w:sz w:val="28"/>
          <w:szCs w:val="28"/>
          <w:lang w:val="uk-UA"/>
        </w:rPr>
        <w:t>ї Жванецького ОТГ Кам</w:t>
      </w:r>
      <w:r w:rsidR="000C5984" w:rsidRPr="000C598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янець-Подільського району Хмельницької області</w:t>
      </w:r>
    </w:p>
    <w:p w14:paraId="34196B54" w14:textId="77777777" w:rsidR="001F22F1" w:rsidRPr="006522A2" w:rsidRDefault="001F22F1" w:rsidP="001F22F1">
      <w:pPr>
        <w:spacing w:line="360" w:lineRule="auto"/>
        <w:ind w:left="170" w:right="57"/>
        <w:jc w:val="center"/>
        <w:rPr>
          <w:rFonts w:ascii="Times New Roman" w:eastAsia="Calibri" w:hAnsi="Times New Roman" w:cs="Times New Roman"/>
          <w:sz w:val="28"/>
          <w:szCs w:val="28"/>
          <w:lang w:val="uk-UA"/>
        </w:rPr>
      </w:pPr>
    </w:p>
    <w:p w14:paraId="4E3752A7" w14:textId="77777777" w:rsidR="001F22F1" w:rsidRDefault="001F22F1" w:rsidP="001F22F1">
      <w:pPr>
        <w:ind w:firstLine="567"/>
        <w:rPr>
          <w:rFonts w:ascii="Times New Roman" w:hAnsi="Times New Roman" w:cs="Times New Roman"/>
          <w:sz w:val="28"/>
          <w:szCs w:val="28"/>
          <w:lang w:val="uk-UA"/>
        </w:rPr>
      </w:pPr>
    </w:p>
    <w:p w14:paraId="3B6AA20A" w14:textId="77777777" w:rsidR="00A77FF1" w:rsidRDefault="00A77FF1" w:rsidP="001F22F1">
      <w:pPr>
        <w:ind w:firstLine="567"/>
        <w:rPr>
          <w:rFonts w:ascii="Times New Roman" w:hAnsi="Times New Roman" w:cs="Times New Roman"/>
          <w:sz w:val="28"/>
          <w:szCs w:val="28"/>
          <w:lang w:val="uk-UA"/>
        </w:rPr>
      </w:pPr>
    </w:p>
    <w:p w14:paraId="04D73D84" w14:textId="77777777" w:rsidR="00676565" w:rsidRDefault="00676565">
      <w:pPr>
        <w:spacing w:line="258" w:lineRule="exac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br w:type="page"/>
      </w:r>
    </w:p>
    <w:p w14:paraId="505FA94C" w14:textId="77777777" w:rsidR="00A77FF1" w:rsidRPr="00A77FF1" w:rsidRDefault="00A77FF1" w:rsidP="00A77FF1">
      <w:pPr>
        <w:spacing w:line="360" w:lineRule="auto"/>
        <w:rPr>
          <w:rFonts w:ascii="Times New Roman" w:eastAsia="Times New Roman" w:hAnsi="Times New Roman" w:cs="Times New Roman"/>
          <w:b/>
          <w:sz w:val="28"/>
          <w:szCs w:val="28"/>
          <w:lang w:val="uk-UA" w:eastAsia="ru-RU"/>
        </w:rPr>
      </w:pPr>
      <w:r w:rsidRPr="00A77FF1">
        <w:rPr>
          <w:rFonts w:ascii="Times New Roman" w:eastAsia="Calibri" w:hAnsi="Times New Roman" w:cs="Times New Roman"/>
          <w:b/>
          <w:sz w:val="28"/>
          <w:szCs w:val="28"/>
          <w:lang w:val="uk-UA"/>
        </w:rPr>
        <w:lastRenderedPageBreak/>
        <w:t xml:space="preserve">УДК: 343.14:343.143:94 (477):341.485] </w:t>
      </w:r>
      <w:r w:rsidRPr="00A77FF1">
        <w:rPr>
          <w:rFonts w:ascii="Times New Roman" w:eastAsia="Calibri" w:hAnsi="Times New Roman" w:cs="Times New Roman"/>
          <w:b/>
          <w:sz w:val="28"/>
          <w:szCs w:val="28"/>
        </w:rPr>
        <w:t>“1932-1933”</w:t>
      </w:r>
    </w:p>
    <w:p w14:paraId="00EEB93B"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«З МОЇХ СЛІВ ЗАПИСАНО ВІРНО…»</w:t>
      </w:r>
    </w:p>
    <w:p w14:paraId="6144C022" w14:textId="39CDD5C3"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Свідчення очевидців Голодоморів і репресій українського народу</w:t>
      </w:r>
      <w:r w:rsidR="00204285">
        <w:rPr>
          <w:rFonts w:ascii="Times New Roman" w:eastAsia="Times New Roman" w:hAnsi="Times New Roman" w:cs="Times New Roman"/>
          <w:b/>
          <w:sz w:val="28"/>
          <w:szCs w:val="28"/>
          <w:lang w:val="uk-UA" w:eastAsia="ru-RU"/>
        </w:rPr>
        <w:t xml:space="preserve"> (публікується вперше)</w:t>
      </w:r>
      <w:r w:rsidRPr="00A77FF1">
        <w:rPr>
          <w:rFonts w:ascii="Times New Roman" w:eastAsia="Times New Roman" w:hAnsi="Times New Roman" w:cs="Times New Roman"/>
          <w:b/>
          <w:sz w:val="28"/>
          <w:szCs w:val="28"/>
          <w:lang w:val="uk-UA" w:eastAsia="ru-RU"/>
        </w:rPr>
        <w:t xml:space="preserve"> </w:t>
      </w:r>
    </w:p>
    <w:p w14:paraId="258BBEEE"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p>
    <w:p w14:paraId="7D2888F3"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Свідчення очевидців трагедії репресій українського народу, зокрема і Голодоморів, є важливим джерелом генетичної та історичної пам’яті українців. Факти, відображені у свідченнях, мають сильну емоційну складову і відображують всю глибину трагедії окремої особи, сім’ї, родини і народу загалом. Страх перед репресивною державною системою, часто боязнь навіть згадати і зануритись у колишні переживання тримали уста дуже багатьох свідків Голодомору закритими навіть для найближчих родичів. </w:t>
      </w:r>
    </w:p>
    <w:p w14:paraId="171ABFFA"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eastAsia="ru-RU"/>
        </w:rPr>
      </w:pPr>
      <w:r w:rsidRPr="00A77FF1">
        <w:rPr>
          <w:rFonts w:ascii="Times New Roman" w:eastAsia="Times New Roman" w:hAnsi="Times New Roman" w:cs="Times New Roman"/>
          <w:sz w:val="28"/>
          <w:szCs w:val="28"/>
          <w:lang w:val="uk-UA" w:eastAsia="ru-RU"/>
        </w:rPr>
        <w:t xml:space="preserve">Сьогодні залишилось дуже мало людей, які свідомо могли б розказати власні переживання, через які пройшли під час Голодомору. Проте у багатьох родинах є записані аудіо і відеоматеріали, записи і перекази свідчень їхніх родичів, не показані до тепер на широкий загал. Одне з таких свідчень – короткі записи розповідей очевидиці Голодомору 1932-1933 років та репресій родини Бичек Ганни, які представили її діти для висвітлення на широкий загал. </w:t>
      </w:r>
    </w:p>
    <w:p w14:paraId="78438A4C" w14:textId="77777777" w:rsidR="00A77FF1" w:rsidRPr="00A77FF1" w:rsidRDefault="00A77FF1" w:rsidP="00A77FF1">
      <w:pPr>
        <w:spacing w:line="360" w:lineRule="auto"/>
        <w:ind w:firstLine="567"/>
        <w:jc w:val="center"/>
        <w:rPr>
          <w:rFonts w:ascii="Times New Roman" w:eastAsia="Calibri" w:hAnsi="Times New Roman" w:cs="Times New Roman"/>
          <w:b/>
          <w:i/>
          <w:sz w:val="28"/>
          <w:szCs w:val="28"/>
          <w:lang w:val="uk-UA"/>
        </w:rPr>
      </w:pPr>
    </w:p>
    <w:p w14:paraId="521D7374" w14:textId="77777777" w:rsidR="00942222" w:rsidRDefault="00942222" w:rsidP="00A77FF1">
      <w:pPr>
        <w:spacing w:line="360" w:lineRule="auto"/>
        <w:ind w:firstLine="567"/>
        <w:jc w:val="center"/>
        <w:rPr>
          <w:rFonts w:ascii="Times New Roman" w:eastAsia="Calibri" w:hAnsi="Times New Roman" w:cs="Times New Roman"/>
          <w:b/>
          <w:i/>
          <w:sz w:val="28"/>
          <w:szCs w:val="28"/>
          <w:lang w:val="uk-UA"/>
        </w:rPr>
      </w:pPr>
    </w:p>
    <w:p w14:paraId="4EE30DEB" w14:textId="77777777" w:rsidR="00942222" w:rsidRDefault="00942222" w:rsidP="00A77FF1">
      <w:pPr>
        <w:spacing w:line="360" w:lineRule="auto"/>
        <w:ind w:firstLine="567"/>
        <w:jc w:val="center"/>
        <w:rPr>
          <w:rFonts w:ascii="Times New Roman" w:eastAsia="Calibri" w:hAnsi="Times New Roman" w:cs="Times New Roman"/>
          <w:b/>
          <w:i/>
          <w:sz w:val="28"/>
          <w:szCs w:val="28"/>
          <w:lang w:val="uk-UA"/>
        </w:rPr>
      </w:pPr>
    </w:p>
    <w:p w14:paraId="7799D5F9" w14:textId="77777777" w:rsidR="00A77FF1" w:rsidRPr="00A77FF1" w:rsidRDefault="00A77FF1" w:rsidP="00A77FF1">
      <w:pPr>
        <w:spacing w:line="360" w:lineRule="auto"/>
        <w:ind w:firstLine="567"/>
        <w:jc w:val="center"/>
        <w:rPr>
          <w:rFonts w:ascii="Times New Roman" w:eastAsia="Calibri" w:hAnsi="Times New Roman" w:cs="Times New Roman"/>
          <w:b/>
          <w:i/>
          <w:sz w:val="28"/>
          <w:szCs w:val="28"/>
          <w:lang w:val="uk-UA"/>
        </w:rPr>
      </w:pPr>
      <w:r w:rsidRPr="00A77FF1">
        <w:rPr>
          <w:rFonts w:ascii="Times New Roman" w:eastAsia="Calibri" w:hAnsi="Times New Roman" w:cs="Times New Roman"/>
          <w:b/>
          <w:i/>
          <w:sz w:val="28"/>
          <w:szCs w:val="28"/>
          <w:lang w:val="uk-UA"/>
        </w:rPr>
        <w:t>Свідчення</w:t>
      </w:r>
    </w:p>
    <w:p w14:paraId="63B296FC" w14:textId="77777777" w:rsidR="00A77FF1" w:rsidRPr="00A77FF1" w:rsidRDefault="00A77FF1" w:rsidP="00A77FF1">
      <w:pPr>
        <w:spacing w:line="360" w:lineRule="auto"/>
        <w:ind w:firstLine="567"/>
        <w:jc w:val="center"/>
        <w:rPr>
          <w:rFonts w:ascii="Times New Roman" w:eastAsia="Calibri" w:hAnsi="Times New Roman" w:cs="Times New Roman"/>
          <w:b/>
          <w:i/>
          <w:sz w:val="28"/>
          <w:szCs w:val="28"/>
          <w:lang w:val="uk-UA"/>
        </w:rPr>
      </w:pPr>
      <w:r w:rsidRPr="00A77FF1">
        <w:rPr>
          <w:rFonts w:ascii="Times New Roman" w:eastAsia="Calibri" w:hAnsi="Times New Roman" w:cs="Times New Roman"/>
          <w:b/>
          <w:i/>
          <w:sz w:val="28"/>
          <w:szCs w:val="28"/>
          <w:lang w:val="uk-UA"/>
        </w:rPr>
        <w:t>Бичек Ганни Гнатівни (07.12.1926-20.01.2024), мешканки м.Чернівці, уродженки села Вільхи Житомирської області</w:t>
      </w:r>
    </w:p>
    <w:p w14:paraId="5557202E" w14:textId="77777777" w:rsidR="00A77FF1" w:rsidRPr="00A77FF1" w:rsidRDefault="00A77FF1" w:rsidP="00A77FF1">
      <w:pPr>
        <w:spacing w:line="360" w:lineRule="auto"/>
        <w:ind w:firstLine="567"/>
        <w:jc w:val="both"/>
        <w:rPr>
          <w:rFonts w:ascii="Times New Roman" w:eastAsia="Calibri" w:hAnsi="Times New Roman" w:cs="Times New Roman"/>
          <w:i/>
          <w:sz w:val="28"/>
          <w:szCs w:val="28"/>
          <w:lang w:val="uk-UA"/>
        </w:rPr>
      </w:pPr>
    </w:p>
    <w:p w14:paraId="0A7A6E5D" w14:textId="77777777" w:rsidR="00A77FF1" w:rsidRPr="00A77FF1" w:rsidRDefault="00A77FF1" w:rsidP="00A77FF1">
      <w:pPr>
        <w:spacing w:line="360" w:lineRule="auto"/>
        <w:ind w:firstLine="567"/>
        <w:jc w:val="both"/>
        <w:rPr>
          <w:rFonts w:ascii="Times New Roman" w:eastAsia="Calibri" w:hAnsi="Times New Roman" w:cs="Times New Roman"/>
          <w:i/>
          <w:sz w:val="28"/>
          <w:szCs w:val="28"/>
          <w:lang w:val="uk-UA"/>
        </w:rPr>
      </w:pPr>
      <w:r w:rsidRPr="00A77FF1">
        <w:rPr>
          <w:rFonts w:ascii="Times New Roman" w:eastAsia="Calibri" w:hAnsi="Times New Roman" w:cs="Times New Roman"/>
          <w:i/>
          <w:sz w:val="28"/>
          <w:szCs w:val="28"/>
          <w:lang w:val="uk-UA"/>
        </w:rPr>
        <w:t>Епізод 1.</w:t>
      </w:r>
    </w:p>
    <w:p w14:paraId="15E89D9C"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Дата мого народження – сьомого грудня 1926 року.</w:t>
      </w:r>
    </w:p>
    <w:p w14:paraId="17F32983"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На початку тридцятих років нашу сім</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 xml:space="preserve">ю розкуркулили і репресували. На той момент нас було троє дітей – я, найстарша, і дві сестрички – Маруся та Лєна. Батько – Іпатій (пізніше поміняли його ім’я на Ігнатій) Гаврилович </w:t>
      </w:r>
      <w:r w:rsidRPr="00A77FF1">
        <w:rPr>
          <w:rFonts w:ascii="Times New Roman" w:eastAsia="Calibri" w:hAnsi="Times New Roman" w:cs="Times New Roman"/>
          <w:sz w:val="28"/>
          <w:szCs w:val="28"/>
          <w:lang w:val="uk-UA"/>
        </w:rPr>
        <w:lastRenderedPageBreak/>
        <w:t>Мальований, 1889 року народження. Мати – Приська Іванівна Мальована (Колотюк у дівоцтві), 1889 року народження. Коли нашу сім</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 xml:space="preserve">ю репресували, то відібрали у нас все повністю і всі дитячі речі також. З тата навіть зняли чоботи. Нашим батькам вдалось випросити у родичів якісь хустки і пошити з них пальтечка для нас. </w:t>
      </w:r>
    </w:p>
    <w:p w14:paraId="668C5723"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Із села Вільхи нас везли 22 км на підводі до села Дублівки, а далі на станції нас закинули в товарні вагони, де було дуже холодно. Той березень видався дуже морозним і сніжним. Вивозили нас до Сибіру.</w:t>
      </w:r>
    </w:p>
    <w:p w14:paraId="30F7BDAC"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Проте завдяки батькові нас висадили у місті Куп</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янськ Харківської області, а далі доправили до села Петропавлівка. Пам’ятаю, що люди в цьому селі були дуже добрі до нас. Вони знали, що має приїхати сім’я із заходу. І ці наші нові сусіди підготували для нас стареньку хатинку, прибрали її, натопили пічку і зварили їсти. Важко переоцінити гостинність цих людей.</w:t>
      </w:r>
    </w:p>
    <w:p w14:paraId="2B342ECD"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p>
    <w:p w14:paraId="0BF4349C" w14:textId="77777777" w:rsidR="00A77FF1" w:rsidRPr="00A77FF1" w:rsidRDefault="00A77FF1" w:rsidP="00A77FF1">
      <w:pPr>
        <w:spacing w:line="360" w:lineRule="auto"/>
        <w:ind w:firstLine="567"/>
        <w:jc w:val="both"/>
        <w:rPr>
          <w:rFonts w:ascii="Times New Roman" w:eastAsia="Calibri" w:hAnsi="Times New Roman" w:cs="Times New Roman"/>
          <w:i/>
          <w:sz w:val="28"/>
          <w:szCs w:val="28"/>
          <w:lang w:val="uk-UA"/>
        </w:rPr>
      </w:pPr>
      <w:r w:rsidRPr="00A77FF1">
        <w:rPr>
          <w:rFonts w:ascii="Times New Roman" w:eastAsia="Calibri" w:hAnsi="Times New Roman" w:cs="Times New Roman"/>
          <w:i/>
          <w:sz w:val="28"/>
          <w:szCs w:val="28"/>
          <w:lang w:val="uk-UA"/>
        </w:rPr>
        <w:t>Епізод 2.</w:t>
      </w:r>
    </w:p>
    <w:p w14:paraId="3292F8C0"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Тата примусово відправили на роботу у колгосп, але їжі нам не вистачало, ми голодували. Покинути колгосп він не мав права. Але була безвихідь і тато змушений був втікати у Куп</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янськ з надією, що влаштується на будь-яку роботу на будівництві.  Йому це вдалося і так, як він був освіченою людиною, його помітив прораб і взяв до себе помічником на роботу.</w:t>
      </w:r>
    </w:p>
    <w:p w14:paraId="4B5D9A71"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З Житомирщини з с. Полянок місцеві чиновники писали до органів влади у Куп</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 xml:space="preserve">янськ, що тато – куркуль і його потрібно репресувати і відправити </w:t>
      </w:r>
      <w:r w:rsidRPr="00A77FF1">
        <w:rPr>
          <w:rFonts w:ascii="Times New Roman" w:eastAsia="Calibri" w:hAnsi="Times New Roman" w:cs="Times New Roman"/>
          <w:sz w:val="28"/>
          <w:szCs w:val="28"/>
        </w:rPr>
        <w:t>д</w:t>
      </w:r>
      <w:r w:rsidRPr="00A77FF1">
        <w:rPr>
          <w:rFonts w:ascii="Times New Roman" w:eastAsia="Calibri" w:hAnsi="Times New Roman" w:cs="Times New Roman"/>
          <w:sz w:val="28"/>
          <w:szCs w:val="28"/>
          <w:lang w:val="uk-UA"/>
        </w:rPr>
        <w:t xml:space="preserve">о Сибіру. Проте прораб, почувши про це, сказав, що якщо тата вишлють, тоді і його також нехай відправляють. Отак і залишили нас жити в Петропавлівці. </w:t>
      </w:r>
    </w:p>
    <w:p w14:paraId="60FABFD5"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p>
    <w:p w14:paraId="0E9E45F8" w14:textId="77777777" w:rsidR="00A77FF1" w:rsidRPr="00A77FF1" w:rsidRDefault="00A77FF1" w:rsidP="00A77FF1">
      <w:pPr>
        <w:spacing w:line="360" w:lineRule="auto"/>
        <w:ind w:firstLine="567"/>
        <w:jc w:val="both"/>
        <w:rPr>
          <w:rFonts w:ascii="Times New Roman" w:eastAsia="Calibri" w:hAnsi="Times New Roman" w:cs="Times New Roman"/>
          <w:i/>
          <w:sz w:val="28"/>
          <w:szCs w:val="28"/>
          <w:lang w:val="uk-UA"/>
        </w:rPr>
      </w:pPr>
      <w:r w:rsidRPr="00A77FF1">
        <w:rPr>
          <w:rFonts w:ascii="Times New Roman" w:eastAsia="Calibri" w:hAnsi="Times New Roman" w:cs="Times New Roman"/>
          <w:i/>
          <w:sz w:val="28"/>
          <w:szCs w:val="28"/>
          <w:lang w:val="uk-UA"/>
        </w:rPr>
        <w:t>Епізод 3.</w:t>
      </w:r>
    </w:p>
    <w:p w14:paraId="68EEEAAC"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Голодомор – це найстрашніше, що прийшлося пережити мені на своєму віку. Пам</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 xml:space="preserve">ятаю, як тато сказав, що є якесь село, в якому можна виміняти щось на їжу. І ми поїхали з татом туди на товарняку. Вискочили з потяга десь серед поля. Йдемо і йдемо, а навколо суцільні простори і ніякого села. В мене було </w:t>
      </w:r>
      <w:r w:rsidRPr="00A77FF1">
        <w:rPr>
          <w:rFonts w:ascii="Times New Roman" w:eastAsia="Calibri" w:hAnsi="Times New Roman" w:cs="Times New Roman"/>
          <w:sz w:val="28"/>
          <w:szCs w:val="28"/>
          <w:lang w:val="uk-UA"/>
        </w:rPr>
        <w:lastRenderedPageBreak/>
        <w:t>одне запитання: де ж те село? А тато ск</w:t>
      </w:r>
      <w:r w:rsidRPr="00A77FF1">
        <w:rPr>
          <w:rFonts w:ascii="Times New Roman" w:eastAsia="Calibri" w:hAnsi="Times New Roman" w:cs="Times New Roman"/>
          <w:sz w:val="28"/>
          <w:szCs w:val="28"/>
          <w:lang w:val="en-US"/>
        </w:rPr>
        <w:t>a</w:t>
      </w:r>
      <w:r w:rsidRPr="00A77FF1">
        <w:rPr>
          <w:rFonts w:ascii="Times New Roman" w:eastAsia="Calibri" w:hAnsi="Times New Roman" w:cs="Times New Roman"/>
          <w:sz w:val="28"/>
          <w:szCs w:val="28"/>
          <w:lang w:val="uk-UA"/>
        </w:rPr>
        <w:t>зав, щоб я дивилась уважніше і тоді я помітила як із землі йде дим. З</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ясувалось, що люди в цьому селі всі жили в землянках під землею. Коли ми спустились в одну із цих землянок, то мені здалось, що там досить тепло і затишно. Нам вдалось виміняти якісь речі на хліб.</w:t>
      </w:r>
    </w:p>
    <w:p w14:paraId="30ADAF70"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p>
    <w:p w14:paraId="12302532" w14:textId="77777777" w:rsidR="00A77FF1" w:rsidRPr="00A77FF1" w:rsidRDefault="00A77FF1" w:rsidP="00A77FF1">
      <w:pPr>
        <w:spacing w:line="360" w:lineRule="auto"/>
        <w:ind w:firstLine="567"/>
        <w:jc w:val="both"/>
        <w:rPr>
          <w:rFonts w:ascii="Times New Roman" w:eastAsia="Calibri" w:hAnsi="Times New Roman" w:cs="Times New Roman"/>
          <w:i/>
          <w:sz w:val="28"/>
          <w:szCs w:val="28"/>
          <w:lang w:val="uk-UA"/>
        </w:rPr>
      </w:pPr>
      <w:r w:rsidRPr="00A77FF1">
        <w:rPr>
          <w:rFonts w:ascii="Times New Roman" w:eastAsia="Calibri" w:hAnsi="Times New Roman" w:cs="Times New Roman"/>
          <w:i/>
          <w:sz w:val="28"/>
          <w:szCs w:val="28"/>
          <w:lang w:val="uk-UA"/>
        </w:rPr>
        <w:t xml:space="preserve">Епізод 4. </w:t>
      </w:r>
    </w:p>
    <w:p w14:paraId="5C0FA9E8"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Під час голодомору ми їли все… Все що валялось під ногами: гнилу мерзлу картоплю, яку вдавалось знайти в землі ще з минулої осені; з лободи, жолудів і інших рослин пекли палянички. І якось стараннями батьків і нас самих (а нас</w:t>
      </w:r>
      <w:r w:rsidRPr="00A77FF1">
        <w:rPr>
          <w:rFonts w:ascii="Times New Roman" w:eastAsia="Calibri" w:hAnsi="Times New Roman" w:cs="Times New Roman"/>
          <w:color w:val="000000"/>
          <w:sz w:val="28"/>
          <w:szCs w:val="28"/>
          <w:lang w:val="uk-UA"/>
        </w:rPr>
        <w:t xml:space="preserve">, дітей, уже було п’ятеро), </w:t>
      </w:r>
      <w:r w:rsidRPr="00A77FF1">
        <w:rPr>
          <w:rFonts w:ascii="Times New Roman" w:eastAsia="Calibri" w:hAnsi="Times New Roman" w:cs="Times New Roman"/>
          <w:sz w:val="28"/>
          <w:szCs w:val="28"/>
          <w:lang w:val="uk-UA"/>
        </w:rPr>
        <w:t>нам вдалось вижити. Але ми бачили багато людей, які померли «голодною» смертю. Бачили, як наші сусіди померли від голоду, сидячи під своєю огорожею, а ми, діти, -  тикали їм пальці в очі, щоб побачити, чи вони ще живі. Бачили, як одна наша сусідка бігла по селу страшенно кричучи, і рвала на собі волосся. Потім ми почули, що вона зварила свою маленьку дитину і хотіла з</w:t>
      </w:r>
      <w:r w:rsidRPr="00A77FF1">
        <w:rPr>
          <w:rFonts w:ascii="Times New Roman" w:eastAsia="Calibri" w:hAnsi="Times New Roman" w:cs="Times New Roman"/>
          <w:sz w:val="28"/>
          <w:szCs w:val="28"/>
        </w:rPr>
        <w:t>’</w:t>
      </w:r>
      <w:r w:rsidRPr="00A77FF1">
        <w:rPr>
          <w:rFonts w:ascii="Times New Roman" w:eastAsia="Calibri" w:hAnsi="Times New Roman" w:cs="Times New Roman"/>
          <w:sz w:val="28"/>
          <w:szCs w:val="28"/>
          <w:lang w:val="uk-UA"/>
        </w:rPr>
        <w:t>їсти, але від цього вона збожеволіла…</w:t>
      </w:r>
    </w:p>
    <w:p w14:paraId="5FF612B4"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p>
    <w:p w14:paraId="7E387308" w14:textId="77777777" w:rsidR="00A77FF1" w:rsidRPr="00A77FF1" w:rsidRDefault="00A77FF1" w:rsidP="00A77FF1">
      <w:pPr>
        <w:spacing w:line="360" w:lineRule="auto"/>
        <w:ind w:firstLine="567"/>
        <w:jc w:val="both"/>
        <w:rPr>
          <w:rFonts w:ascii="Times New Roman" w:eastAsia="Calibri" w:hAnsi="Times New Roman" w:cs="Times New Roman"/>
          <w:i/>
          <w:sz w:val="28"/>
          <w:szCs w:val="28"/>
          <w:lang w:val="uk-UA"/>
        </w:rPr>
      </w:pPr>
      <w:r w:rsidRPr="00A77FF1">
        <w:rPr>
          <w:rFonts w:ascii="Times New Roman" w:eastAsia="Calibri" w:hAnsi="Times New Roman" w:cs="Times New Roman"/>
          <w:i/>
          <w:sz w:val="28"/>
          <w:szCs w:val="28"/>
          <w:lang w:val="uk-UA"/>
        </w:rPr>
        <w:t>Епізод 5.</w:t>
      </w:r>
    </w:p>
    <w:p w14:paraId="56A1EC78"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Довоєнні і воєнні роки жилось дуже важко, недоїдаючи. У 1946 році після закінчення медичного училища за розподілом була направлена на роботу в м.Чернівці. І лише тут, незважаючи на голодні роки,  </w:t>
      </w:r>
      <w:r w:rsidRPr="00A77FF1">
        <w:rPr>
          <w:rFonts w:ascii="Times New Roman" w:eastAsia="Calibri" w:hAnsi="Times New Roman" w:cs="Times New Roman"/>
          <w:i/>
          <w:sz w:val="28"/>
          <w:szCs w:val="28"/>
          <w:lang w:val="uk-UA"/>
        </w:rPr>
        <w:t>вперше!</w:t>
      </w:r>
      <w:r w:rsidRPr="00A77FF1">
        <w:rPr>
          <w:rFonts w:ascii="Times New Roman" w:eastAsia="Calibri" w:hAnsi="Times New Roman" w:cs="Times New Roman"/>
          <w:sz w:val="28"/>
          <w:szCs w:val="28"/>
          <w:lang w:val="uk-UA"/>
        </w:rPr>
        <w:t xml:space="preserve"> за свої 20 років спробувала справжній випечений хліб… </w:t>
      </w:r>
    </w:p>
    <w:p w14:paraId="1CF9AD75"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Записано із слів матері сином </w:t>
      </w:r>
      <w:r w:rsidRPr="00A77FF1">
        <w:rPr>
          <w:rFonts w:ascii="Times New Roman" w:eastAsia="Calibri" w:hAnsi="Times New Roman" w:cs="Times New Roman"/>
          <w:b/>
          <w:i/>
          <w:sz w:val="28"/>
          <w:szCs w:val="28"/>
          <w:lang w:val="uk-UA"/>
        </w:rPr>
        <w:t>Бичек Ігорем Володимировичем</w:t>
      </w:r>
      <w:r w:rsidRPr="00A77FF1">
        <w:rPr>
          <w:rFonts w:ascii="Times New Roman" w:eastAsia="Calibri" w:hAnsi="Times New Roman" w:cs="Times New Roman"/>
          <w:sz w:val="28"/>
          <w:szCs w:val="28"/>
          <w:lang w:val="uk-UA"/>
        </w:rPr>
        <w:t>.</w:t>
      </w:r>
    </w:p>
    <w:p w14:paraId="318030A1"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color w:val="000000"/>
          <w:sz w:val="28"/>
          <w:szCs w:val="28"/>
          <w:lang w:val="uk-UA"/>
        </w:rPr>
        <w:t xml:space="preserve">Листопад 2024 року, </w:t>
      </w:r>
      <w:r w:rsidRPr="00A77FF1">
        <w:rPr>
          <w:rFonts w:ascii="Times New Roman" w:eastAsia="Calibri" w:hAnsi="Times New Roman" w:cs="Times New Roman"/>
          <w:sz w:val="28"/>
          <w:szCs w:val="28"/>
          <w:lang w:val="uk-UA"/>
        </w:rPr>
        <w:t>м. Чернівці.</w:t>
      </w:r>
    </w:p>
    <w:p w14:paraId="1DD66323"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p>
    <w:p w14:paraId="44A5F69A" w14:textId="288E6D50"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Нижче відображено свідчення очевидців Голодоморів в Україні, зібрані в останні десятиріччя і які </w:t>
      </w:r>
      <w:r w:rsidR="00204285">
        <w:rPr>
          <w:rFonts w:ascii="Times New Roman" w:eastAsia="Times New Roman" w:hAnsi="Times New Roman" w:cs="Times New Roman"/>
          <w:sz w:val="28"/>
          <w:szCs w:val="28"/>
          <w:lang w:val="uk-UA" w:eastAsia="ru-RU"/>
        </w:rPr>
        <w:t xml:space="preserve">теж </w:t>
      </w:r>
      <w:r w:rsidRPr="00A77FF1">
        <w:rPr>
          <w:rFonts w:ascii="Times New Roman" w:eastAsia="Times New Roman" w:hAnsi="Times New Roman" w:cs="Times New Roman"/>
          <w:sz w:val="28"/>
          <w:szCs w:val="28"/>
          <w:lang w:val="uk-UA" w:eastAsia="ru-RU"/>
        </w:rPr>
        <w:t xml:space="preserve">публікуються вперше. Частина з них зібрана учнями Борщівської школи №3 імені Романа Андріяшика, що в Тернопільській області під керівництвом </w:t>
      </w:r>
      <w:r w:rsidRPr="00A77FF1">
        <w:rPr>
          <w:rFonts w:ascii="Times New Roman" w:eastAsia="Times New Roman" w:hAnsi="Times New Roman" w:cs="Times New Roman"/>
          <w:color w:val="000000"/>
          <w:sz w:val="28"/>
          <w:szCs w:val="28"/>
          <w:lang w:val="uk-UA" w:eastAsia="ru-RU"/>
        </w:rPr>
        <w:t xml:space="preserve">учительки Алєксандрової Тетяни Володимирівни від свідків чи їх нащадків з областей, що зазнали максимального тиску під час </w:t>
      </w:r>
      <w:r w:rsidRPr="00A77FF1">
        <w:rPr>
          <w:rFonts w:ascii="Times New Roman" w:eastAsia="Times New Roman" w:hAnsi="Times New Roman" w:cs="Times New Roman"/>
          <w:color w:val="000000"/>
          <w:sz w:val="28"/>
          <w:szCs w:val="28"/>
          <w:lang w:val="uk-UA" w:eastAsia="ru-RU"/>
        </w:rPr>
        <w:lastRenderedPageBreak/>
        <w:t>голодоморів і які в силу різних життєвих обставин мешкають у цьому місті. Свідчення нам представив здобувач освіти спеціальності 201</w:t>
      </w:r>
      <w:r w:rsidRPr="00A77FF1">
        <w:rPr>
          <w:rFonts w:ascii="Times New Roman" w:eastAsia="Times New Roman" w:hAnsi="Times New Roman" w:cs="Times New Roman"/>
          <w:color w:val="000000"/>
          <w:sz w:val="28"/>
          <w:szCs w:val="28"/>
          <w:lang w:eastAsia="ru-RU"/>
        </w:rPr>
        <w:t xml:space="preserve"> </w:t>
      </w:r>
      <w:r w:rsidRPr="00A77FF1">
        <w:rPr>
          <w:rFonts w:ascii="Times New Roman" w:eastAsia="Times New Roman" w:hAnsi="Times New Roman" w:cs="Times New Roman"/>
          <w:color w:val="000000"/>
          <w:sz w:val="28"/>
          <w:szCs w:val="28"/>
          <w:lang w:val="uk-UA" w:eastAsia="ru-RU"/>
        </w:rPr>
        <w:t>«агрономія»</w:t>
      </w:r>
      <w:r w:rsidRPr="00A77FF1">
        <w:rPr>
          <w:rFonts w:ascii="Times New Roman" w:eastAsia="Times New Roman" w:hAnsi="Times New Roman" w:cs="Times New Roman"/>
          <w:color w:val="000000"/>
          <w:sz w:val="28"/>
          <w:szCs w:val="28"/>
          <w:lang w:eastAsia="ru-RU"/>
        </w:rPr>
        <w:t xml:space="preserve"> ЗВО «</w:t>
      </w:r>
      <w:r w:rsidRPr="00A77FF1">
        <w:rPr>
          <w:rFonts w:ascii="Times New Roman" w:eastAsia="Times New Roman" w:hAnsi="Times New Roman" w:cs="Times New Roman"/>
          <w:color w:val="000000"/>
          <w:sz w:val="28"/>
          <w:szCs w:val="28"/>
          <w:lang w:val="uk-UA" w:eastAsia="ru-RU"/>
        </w:rPr>
        <w:t xml:space="preserve">Подільський державний університет» Алєксандров Олександр Володимирович.  </w:t>
      </w:r>
      <w:r w:rsidRPr="00A77FF1">
        <w:rPr>
          <w:rFonts w:ascii="Times New Roman" w:eastAsia="Times New Roman" w:hAnsi="Times New Roman" w:cs="Times New Roman"/>
          <w:sz w:val="28"/>
          <w:szCs w:val="28"/>
          <w:lang w:val="uk-UA" w:eastAsia="ru-RU"/>
        </w:rPr>
        <w:t xml:space="preserve">    </w:t>
      </w:r>
    </w:p>
    <w:p w14:paraId="7B0456DF" w14:textId="77777777" w:rsidR="00204285" w:rsidRDefault="00204285" w:rsidP="00A77FF1">
      <w:pPr>
        <w:spacing w:line="360" w:lineRule="auto"/>
        <w:ind w:firstLine="709"/>
        <w:jc w:val="center"/>
        <w:rPr>
          <w:rFonts w:ascii="Times New Roman" w:eastAsia="Times New Roman" w:hAnsi="Times New Roman" w:cs="Times New Roman"/>
          <w:b/>
          <w:sz w:val="28"/>
          <w:szCs w:val="28"/>
          <w:lang w:val="uk-UA" w:eastAsia="ru-RU"/>
        </w:rPr>
      </w:pPr>
    </w:p>
    <w:p w14:paraId="2DF25753"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Розповідь моєї бабусі Пелих (Мартяш) Ніни Павлівни</w:t>
      </w:r>
    </w:p>
    <w:p w14:paraId="450CDBC6"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Я народилася в 1935 році в с. Кирило-Ганнівка Опішнянського району Полтавської області в сім’ї вчителів.</w:t>
      </w:r>
    </w:p>
    <w:p w14:paraId="195825DB"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Мій батько Мартяш Павло Омельянович працював директором школи, а мама - Мартяш Марія Самійлівна - вчителькою молодших класів.</w:t>
      </w:r>
    </w:p>
    <w:p w14:paraId="65B0FDC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Батьки моєї мами, її молодші брат і сестра, що жили раніше в сусідньому с. Солоха, померли в 1933 р. від голоду.</w:t>
      </w:r>
    </w:p>
    <w:p w14:paraId="52039B9F"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 було це так.</w:t>
      </w:r>
    </w:p>
    <w:p w14:paraId="6F75F9AD"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Батько моєї мами, а мій дідусь, Юдічев Самійло був трудолюбивим і мудрим господарем, тому його сім’я жила в достатку і злагоді.</w:t>
      </w:r>
    </w:p>
    <w:p w14:paraId="1BF856AA"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Мамина мама, а моя бабуся, Юдічева Параска, була доброю господинею і чудовою мамою. У сім’ї росло троє дітей – Марія (моя мама), Наталя (її сестра - школярка) і Віктор – маленький брат мами.</w:t>
      </w:r>
    </w:p>
    <w:p w14:paraId="21217221"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У них була земля, садок, пара коней, корови, свині, кури та інше.</w:t>
      </w:r>
    </w:p>
    <w:p w14:paraId="1B242293"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Всі багато працювали дома і жили в достатку.</w:t>
      </w:r>
    </w:p>
    <w:p w14:paraId="544F18EC"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Ішов 1932 рік. Моя мама закінчила школу і поступила вчитися в педучилище (м. Охтирка).</w:t>
      </w:r>
    </w:p>
    <w:p w14:paraId="797C066C"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Але пізньої осені 1932 року в їх с. Солоха приїхав голова сільської Ради з незнайомими людьми, яких назвав представниками влади. З ними було багато коней, запряжених у вози і гарби.</w:t>
      </w:r>
    </w:p>
    <w:p w14:paraId="260F64A2"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Ці люди заходили в кожну хату, просили господарів показати все, що заготовили на зиму. Потім це все забирали і грузили на вози і гарби.</w:t>
      </w:r>
    </w:p>
    <w:p w14:paraId="3794570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Так прийшли на подвір’я Юдічевих. Все, що у них було: зерно, борошно, крупи, сало, м'ясо, картоплю, буряки, моркву, свиней, курей, корів і інше завантажили на вози і вивезли. Сім’я на зиму залишилась без нічого. Тоді мій </w:t>
      </w:r>
      <w:r w:rsidRPr="00A77FF1">
        <w:rPr>
          <w:rFonts w:ascii="Times New Roman" w:eastAsia="Times New Roman" w:hAnsi="Times New Roman" w:cs="Times New Roman"/>
          <w:sz w:val="28"/>
          <w:szCs w:val="28"/>
          <w:lang w:val="uk-UA" w:eastAsia="ru-RU"/>
        </w:rPr>
        <w:lastRenderedPageBreak/>
        <w:t>дідусь Самійло взяв, що було дома з одягу, і пішов на хутори міняти на хліб. Але одного разу по дорозі на нього напали голодні бродячі люди, все відібрали, а його побили. Незадовго дід помер. Залишилась бабуся в холодній пустій хаті з двома малими дітьми, які весь час просили їсти.</w:t>
      </w:r>
    </w:p>
    <w:p w14:paraId="50DB2F2F"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Куди не кидалась бабуся, але не могла ніде нічого заробити, бо кругом теж були голі і голодні люди.</w:t>
      </w:r>
    </w:p>
    <w:p w14:paraId="03AE0C26"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Моя мама в цей час вчилася в педучилищі. Їм там давали їсти три рази на день і вона вижила.</w:t>
      </w:r>
    </w:p>
    <w:p w14:paraId="4714BAC3"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Додому з училища нікого не пускали, бо по дорогах ходили сотні грабіжників. Після екзаменів мама добралася до свого села і там дізналась страшне: її мама (моя бабуся), сестра і брат попухли з голоду і померли. Такий жах був і в багатьох інших сім’ях.</w:t>
      </w:r>
    </w:p>
    <w:p w14:paraId="014DA41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Це був 1933-й рік.</w:t>
      </w:r>
    </w:p>
    <w:p w14:paraId="1A9C79EC" w14:textId="77777777" w:rsidR="00A77FF1" w:rsidRPr="00A77FF1" w:rsidRDefault="00A77FF1" w:rsidP="00A77FF1">
      <w:pPr>
        <w:spacing w:line="360" w:lineRule="auto"/>
        <w:ind w:firstLine="567"/>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Записав учень 10 класу Ротко Вадим.</w:t>
      </w:r>
    </w:p>
    <w:p w14:paraId="7FFE005D" w14:textId="77777777" w:rsidR="00A77FF1" w:rsidRPr="00A77FF1" w:rsidRDefault="00A77FF1" w:rsidP="00A77FF1">
      <w:pPr>
        <w:spacing w:line="360" w:lineRule="auto"/>
        <w:ind w:firstLine="567"/>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23.03.2011 р.</w:t>
      </w:r>
    </w:p>
    <w:p w14:paraId="4E60ECE1" w14:textId="77777777" w:rsidR="00A77FF1" w:rsidRPr="00A77FF1" w:rsidRDefault="00A77FF1" w:rsidP="00A77FF1">
      <w:pPr>
        <w:spacing w:line="360" w:lineRule="auto"/>
        <w:ind w:firstLine="709"/>
        <w:jc w:val="both"/>
        <w:rPr>
          <w:rFonts w:ascii="Times New Roman" w:eastAsia="Times New Roman" w:hAnsi="Times New Roman" w:cs="Times New Roman"/>
          <w:b/>
          <w:sz w:val="28"/>
          <w:szCs w:val="28"/>
          <w:lang w:val="uk-UA" w:eastAsia="ru-RU"/>
        </w:rPr>
      </w:pPr>
    </w:p>
    <w:p w14:paraId="776C43FC"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Записано із розповіді Єременко Галини Гнатівни, що проживає по в. Бандери, 89 м. Борщів</w:t>
      </w:r>
    </w:p>
    <w:p w14:paraId="0F7908FF"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Моя мати, Щербак Катерина Миколаївна, уродженка с. Чутово Полтавської області свого часу повідала мені страшні часи колективізації, розкуркулення, голодомору, свідком яких їй довелося бути.</w:t>
      </w:r>
    </w:p>
    <w:p w14:paraId="315AC813"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«Коли нашу сім</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ю розкуркулили,- розповідала покійна мати,- ми думали, що страшнішого горя для українських селян вже не буде. А виявилось, що попереду їх чекало ще більше лихо. Після того,як землю, хату, все майно забрали до колгоспу, а батька вивезли на північ, ми з мамою оселилися у маминої родички. Вона жила на віддаленому хуторі, а в полі, неначе відрізана від всього світу, стояла птахоферма. Я, молода ще дівчина, пішла туди працювати. В обов’язки нашої бригади входила годівля і догляд за свійською птицею. Годували її відбірним зерном, в раціон входив риб</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 xml:space="preserve">ячий жир, </w:t>
      </w:r>
      <w:r w:rsidRPr="00A77FF1">
        <w:rPr>
          <w:rFonts w:ascii="Times New Roman" w:eastAsia="Times New Roman" w:hAnsi="Times New Roman" w:cs="Times New Roman"/>
          <w:sz w:val="28"/>
          <w:szCs w:val="28"/>
          <w:lang w:val="uk-UA" w:eastAsia="ru-RU"/>
        </w:rPr>
        <w:lastRenderedPageBreak/>
        <w:t>подрібнена зелена маса. Працівників годували в їдальні і, хоча їжа була проста-юшка, каша, голоду ми не відчували.</w:t>
      </w:r>
    </w:p>
    <w:p w14:paraId="02BA458A"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Але тут сталася зі мною неприємність. Я порізала руку. Рана була глибокою, гноїлася і не хотіла гоїтися. Для лікування потрібно було добиратися до міста, а потім потягом.</w:t>
      </w:r>
    </w:p>
    <w:p w14:paraId="3F0A814B"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Усе моє життя перед очима стоїть жахливе ведіння побаченого в місті. На станції, під плотами на вулицях, сиділи дитячі тіні із впалими щоками і опухлими ногами, тіні, що не мали сили звестися. Тільки згаслі очі дивилися неначе в душу з німим проханням: «Їсти!»</w:t>
      </w:r>
    </w:p>
    <w:p w14:paraId="110F0300"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Але я нічим не могла їм допомогти і від цього на душі було так боляче, що я навіть не відчувала болю, коли мені чистили рану і накладали шви. «Мусиш їздити на перев</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язку, - сказав мені лікар. І я вирішила використати ці поїздки для допомоги голодним дітям. На фермі я розповіла про побачене дівчатам і ми почали готуватися до моєї чергової поїздки в лікарню. Дівчата приховували увесь хліб, який видали нам на сніданок, обід, вечерю. Принесли в кишенях фартухів пшениці, яку не досипали птиці, і зварили з неї кашу.</w:t>
      </w:r>
    </w:p>
    <w:p w14:paraId="07F2DEEF"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Наступного дня, по дорозі до лікарні, я клала в худенькі простягнуті жменьки кому кусок хліба, кому вареної пшениці і плакала. Мої заплакані очі помітив лікар і стиха мовив: «Душа рветься, а зарадити нічим не можемо».</w:t>
      </w:r>
    </w:p>
    <w:p w14:paraId="0B5F38B1"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Так тривало тиждень. Рука загоїлась і мене вже не відпускали в місто. Після роботи всі дівчата збиралися разом, стиха плакали і гадали, чи змогла наша допомога врятувати бодай одне дитяче життя.</w:t>
      </w:r>
    </w:p>
    <w:p w14:paraId="5F0E84D0"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 моїх слів записано вірно.</w:t>
      </w:r>
    </w:p>
    <w:p w14:paraId="4B0A0756"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p>
    <w:p w14:paraId="5AC85E09"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Із спогадів Ткаченко Аліни Семенівни, уродженки м. Хорол Полтавської області</w:t>
      </w:r>
    </w:p>
    <w:p w14:paraId="53CC5968"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Народилася я в 1919 році в сім</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ї вчителів гімназії. В 1932 році мені було вже 13 років і я добре пам’ятаю ті страшні часи.</w:t>
      </w:r>
    </w:p>
    <w:p w14:paraId="618ED853"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lastRenderedPageBreak/>
        <w:t>Голод обрушився на українські села в той час, коли мої батьки вчителювали в дуже красивому с. Вишняки, недалеко Ромнів. Як зараз пам’ятаю, в печі навіть не палили, бо покласти у горщик не було що. В хаті ані зернини, ані картоплини. Дітлахів виручало пасовище, на якому ми, в прямому розумінні слова, паслися.</w:t>
      </w:r>
    </w:p>
    <w:p w14:paraId="400DD76C"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У батька все сумнішими ставали очі. А одного дня він, високий, сильний чоловік, плакав. Це було тоді, коли в класі прямо на уроці померла дівчинка. Батько виніс обережно її на руках і поклав під деревом. Послали по бабусю та ніхто не прийшов, старенькій вже несила було звестися з ліжка.</w:t>
      </w:r>
    </w:p>
    <w:p w14:paraId="6E0E19F5"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В мами спухли ноги і коли вона натискала на шкіру з тріщини текла вода.</w:t>
      </w:r>
    </w:p>
    <w:p w14:paraId="2E06B009"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Про голод мама намагалася повідомити своїй сестрі, яка жила в Ленінграді. Та листи, які потім виявилось, до неї не доходили. І тоді батько сказав мені: «А спробуй написати листа ти. Адресуй його своїй двоюрідній сестричці. Може хоч цей лист переконає її у нашій біді.»</w:t>
      </w:r>
    </w:p>
    <w:p w14:paraId="519C0FA0"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На превелике щастя лист дійшов. І однієї глухої ночі хтось тихо постукав у шибку. Яке ж було наше здивування коли на порозі побачили тітку Тетяну з великим мішком за плечима. В мішку були крупи, хліб, олія, борошно. Усе сховали в сусідній, вже порожній хаті, бо всі повмирали.</w:t>
      </w:r>
    </w:p>
    <w:p w14:paraId="6B105C77"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Тітка заходилася готувати юшку і годувати маму й батька, як маленьких дітей, бо вони вже не мали сили підвестися з ліжка. Годувала через кожну годину дуже по трошки, щоб запрацював шлунок.</w:t>
      </w:r>
    </w:p>
    <w:p w14:paraId="6DB83E49"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 між цим розповідала про свою дорогу. Як довідалась про біду – взяла відпустку, зібрала продукти. Дівчата з роботи допомогли. Доїхала до Києва, а там сіла на потяг Київ - Полтава. Кондуктор відразу попередив: «мішок сховай, щоб не видно було», виходити мала на станції Ромни. І знову до неї підійшов літній провідник і сказав: «До Ромнів не їдь, там кордони міліції, якщо везеш продукти – заберуть. Наш машиніст перед Ромнами поїзд поведе дуже повільно, я відчиню двері. Ти викидай мішок і скачи на ходу. Сховаєшся у соняхах. Там сиди до вечора, а тоді стежками добирайся куди треба.»</w:t>
      </w:r>
    </w:p>
    <w:p w14:paraId="503A5681"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lastRenderedPageBreak/>
        <w:t>Тож і добиралася тітка до села більше доби. Блукала полями, натерпілася страху, але нас знайшла і врятувала. І тоді я вирішила, якщо в майбутньому в мене народиться дочка, я назву її в честь нашої рятівниці – Тетяною.</w:t>
      </w:r>
    </w:p>
    <w:p w14:paraId="69156090"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Записано Александровою Т.В. зі слів матері.</w:t>
      </w:r>
    </w:p>
    <w:p w14:paraId="74265C03" w14:textId="77777777" w:rsidR="00A77FF1" w:rsidRPr="00A77FF1" w:rsidRDefault="00A77FF1" w:rsidP="00A77FF1">
      <w:pPr>
        <w:spacing w:line="360" w:lineRule="auto"/>
        <w:ind w:firstLine="709"/>
        <w:jc w:val="both"/>
        <w:rPr>
          <w:rFonts w:ascii="Times New Roman" w:eastAsia="Times New Roman" w:hAnsi="Times New Roman" w:cs="Times New Roman"/>
          <w:b/>
          <w:sz w:val="28"/>
          <w:szCs w:val="28"/>
          <w:lang w:val="uk-UA" w:eastAsia="ru-RU"/>
        </w:rPr>
      </w:pPr>
    </w:p>
    <w:p w14:paraId="7EA4C7E9" w14:textId="77777777" w:rsidR="00A77FF1" w:rsidRPr="00A77FF1" w:rsidRDefault="00A77FF1" w:rsidP="00A77FF1">
      <w:pPr>
        <w:widowControl w:val="0"/>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Із розповіді Юрченко Катерини Тихонівни, уродженки с. Чернеччина Краснокутського р-ну Харківської області</w:t>
      </w:r>
    </w:p>
    <w:p w14:paraId="12963A58" w14:textId="77777777" w:rsidR="00A77FF1" w:rsidRPr="00A77FF1" w:rsidRDefault="00A77FF1" w:rsidP="00A77FF1">
      <w:pPr>
        <w:widowControl w:val="0"/>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Народилася я 1926 року, тому голод вже пам’ятаю. Пам’ятаю, як якісь люди нишпорили по господі, щось шукали. Покійний вже батько журився: «Хліб заберуть, чим дітей годувати?». Був він добрий господар і добрий батько. Хоч у хаті було пусто, але на ранок у горщику була каша, яку хутко з</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їдали. Як потім з</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ясувалось, батько сховав мішечок зерна у комині. Так і вижили.</w:t>
      </w:r>
    </w:p>
    <w:p w14:paraId="28490FD2"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А багато односельчан померло, особливо ті, в кого було багато дітей. Щоб врятувати їх від голодної смерті, батьки відводили їх до міста на залізничні станції і, сказавши: «Почекайте нас, ми зараз повернемось» - не повертались, не повертались вже ніколи. Таких дітей забирали в дитячі будинки і таким чином вони були врятовані.</w:t>
      </w:r>
    </w:p>
    <w:p w14:paraId="15F0BA91"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Півсела вимерло, а кажуть що голодомору не було.</w:t>
      </w:r>
    </w:p>
    <w:p w14:paraId="4F3206E5"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Записала донька – Малик Любов Василівна.</w:t>
      </w:r>
    </w:p>
    <w:p w14:paraId="4D3F5E33"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p>
    <w:p w14:paraId="130DB0A8"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Розповідь Малик (Чередніченко) Лідії Дмитрівни</w:t>
      </w:r>
    </w:p>
    <w:p w14:paraId="0F3EE69D"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Я народилася в 1923 році в м. Кривий ріг на Дніпропетровщині.</w:t>
      </w:r>
    </w:p>
    <w:p w14:paraId="7B21D6BE"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Голодні 1932-1933 роки пам’ятаю добре. Жили на окраїні міста. Батько працював на шахті, мав пайок. В сім</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ї від голоду ніхто не помер, але голод відчували. Пам’ятаю, як на весні мама - Євдокія Федотівна вивела нас на луг і сказала: «пасіться діточки, тільки травички, що цвіте білим не їжте - отруйна». І сама чомусь відвернулася. Ми вирішили, що це така гра, але були голодні і тому відшукували травичку, яка б була м’якша і смачніша.</w:t>
      </w:r>
    </w:p>
    <w:p w14:paraId="5C3842B0"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lastRenderedPageBreak/>
        <w:t>В селі жили родичі. Мама з татом стиха перемовлялися що там голод. Але поїхати туди не могли. На дорогах стояли озброєні солдати і казали, що там карантин, у селі – тиф. Родичі загинули і були поховані у великій спільній могилі.</w:t>
      </w:r>
    </w:p>
    <w:p w14:paraId="756349F4"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 моїх слів записано вірно.</w:t>
      </w:r>
    </w:p>
    <w:p w14:paraId="7D1904AE" w14:textId="77777777" w:rsidR="00A77FF1" w:rsidRPr="00A77FF1" w:rsidRDefault="00A77FF1" w:rsidP="00A77FF1">
      <w:pPr>
        <w:spacing w:line="360" w:lineRule="auto"/>
        <w:ind w:firstLine="709"/>
        <w:jc w:val="both"/>
        <w:rPr>
          <w:rFonts w:ascii="Times New Roman" w:eastAsia="Times New Roman" w:hAnsi="Times New Roman" w:cs="Times New Roman"/>
          <w:b/>
          <w:sz w:val="28"/>
          <w:szCs w:val="28"/>
          <w:lang w:val="uk-UA" w:eastAsia="ru-RU"/>
        </w:rPr>
      </w:pPr>
    </w:p>
    <w:p w14:paraId="43D58EC2"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Свідчення Малика Антона Полікарповича</w:t>
      </w:r>
    </w:p>
    <w:p w14:paraId="72D27294"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Народився я в м. Ізюм Харківської області в робітничій сім</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ї.</w:t>
      </w:r>
    </w:p>
    <w:p w14:paraId="0E828A42"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В 1932-1933 роки не можна згадати без сліз тому, що від голоду померли мій старший брат, багато друзів, сусідів. Я був малий, але пам’ятаю, що не мав сили бігати, більше лежав в ліжку. Вижила сім</w:t>
      </w:r>
      <w:r w:rsidRPr="00A77FF1">
        <w:rPr>
          <w:rFonts w:ascii="Calibri" w:eastAsia="Times New Roman" w:hAnsi="Calibri" w:cs="Times New Roman"/>
          <w:sz w:val="28"/>
          <w:szCs w:val="28"/>
          <w:lang w:val="uk-UA" w:eastAsia="ru-RU"/>
        </w:rPr>
        <w:t>’</w:t>
      </w:r>
      <w:r w:rsidRPr="00A77FF1">
        <w:rPr>
          <w:rFonts w:ascii="Times New Roman" w:eastAsia="Times New Roman" w:hAnsi="Times New Roman" w:cs="Times New Roman"/>
          <w:sz w:val="28"/>
          <w:szCs w:val="28"/>
          <w:lang w:val="uk-UA" w:eastAsia="ru-RU"/>
        </w:rPr>
        <w:t>я за рахунок батькових хлібних пайків. Батько приносив їх додому і по маленькому шматочку роздавав рідним.</w:t>
      </w:r>
    </w:p>
    <w:p w14:paraId="40FECE6F"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Пам’ятаю ще, як якісь люди всюди нишпорили по нашій хаті. Батько зі страху зізнався, що має на горищі торбинку кукурудзи. Сказане перевірили, але кукурудзу на щастя не забрали.</w:t>
      </w:r>
    </w:p>
    <w:p w14:paraId="0A42449B"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 моїх слів записано вірно.</w:t>
      </w:r>
    </w:p>
    <w:p w14:paraId="2B4E9E57"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p>
    <w:p w14:paraId="021D33A5"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Із розповіді Олійник Ярини  про події і  голод 1946-1947 рр. на Чернівеччині</w:t>
      </w:r>
    </w:p>
    <w:p w14:paraId="3552F1B9" w14:textId="77777777" w:rsidR="00A77FF1" w:rsidRPr="00A77FF1" w:rsidRDefault="00A77FF1" w:rsidP="00A77FF1">
      <w:pPr>
        <w:spacing w:line="360" w:lineRule="auto"/>
        <w:ind w:firstLine="709"/>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color w:val="000000"/>
          <w:sz w:val="28"/>
          <w:szCs w:val="28"/>
          <w:lang w:val="uk-UA" w:eastAsia="ru-RU"/>
        </w:rPr>
        <w:t xml:space="preserve">Моя мама, уродженка с. Лівинці Новоселицького району (тепер – Дністровський район) Чернівецької області, 1913 року народження. </w:t>
      </w:r>
    </w:p>
    <w:p w14:paraId="4A100333" w14:textId="77777777" w:rsidR="00A77FF1" w:rsidRPr="00A77FF1" w:rsidRDefault="00A77FF1" w:rsidP="00A77FF1">
      <w:pPr>
        <w:spacing w:line="360" w:lineRule="auto"/>
        <w:ind w:firstLine="709"/>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color w:val="000000"/>
          <w:sz w:val="28"/>
          <w:szCs w:val="28"/>
          <w:lang w:val="uk-UA" w:eastAsia="ru-RU"/>
        </w:rPr>
        <w:t>Прадідусь загинув на війні в 1944 р., прабабуся залишилася сама з чотирма дітьми. Мій дідусь народився в 1942 році. Прабабуся розповідала, що було дуже складно. Їсти не було що, старша сестра мого дідуся померла у віці 16 років. Виживали за рахунок обміну різних речей і одежі на харчі. Зокрема їздили до м.Станіслав, обмінювали виткану вдома матерію та одяг на харчі - картоплю, борошно. Картоплю вдома чистили на їжу, а лушпинки складали, щоб весною посадити, варили з них затирки. В моєї прабабусі забрали останні 4 овечки, в колгоспі робили дуже складно за трудодні.</w:t>
      </w:r>
    </w:p>
    <w:p w14:paraId="6357A6D3" w14:textId="77777777" w:rsidR="00A77FF1" w:rsidRPr="00A77FF1" w:rsidRDefault="00A77FF1" w:rsidP="00A77FF1">
      <w:pPr>
        <w:spacing w:line="360" w:lineRule="auto"/>
        <w:ind w:firstLine="709"/>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color w:val="000000"/>
          <w:sz w:val="28"/>
          <w:szCs w:val="28"/>
          <w:lang w:val="uk-UA" w:eastAsia="ru-RU"/>
        </w:rPr>
        <w:lastRenderedPageBreak/>
        <w:t xml:space="preserve">Із слів матері записано вірно дочкою Веліженковою Г.І. </w:t>
      </w:r>
    </w:p>
    <w:p w14:paraId="34A7CAB0" w14:textId="77777777" w:rsidR="00A77FF1" w:rsidRPr="00A77FF1" w:rsidRDefault="00A77FF1" w:rsidP="00A77FF1">
      <w:pPr>
        <w:spacing w:line="360" w:lineRule="auto"/>
        <w:ind w:firstLine="709"/>
        <w:jc w:val="both"/>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color w:val="000000"/>
          <w:sz w:val="28"/>
          <w:szCs w:val="28"/>
          <w:lang w:val="uk-UA" w:eastAsia="ru-RU"/>
        </w:rPr>
        <w:t xml:space="preserve">Ольга </w:t>
      </w:r>
      <w:r w:rsidRPr="00A77FF1">
        <w:rPr>
          <w:rFonts w:ascii="Times New Roman" w:eastAsia="Times New Roman" w:hAnsi="Times New Roman" w:cs="Times New Roman"/>
          <w:sz w:val="28"/>
          <w:szCs w:val="28"/>
          <w:lang w:val="uk-UA" w:eastAsia="ru-RU"/>
        </w:rPr>
        <w:t>Веліженкова, спеціальність 201  «агрономія» ЗВО «Подільський державний університет».</w:t>
      </w:r>
      <w:r w:rsidRPr="00A77FF1">
        <w:rPr>
          <w:rFonts w:ascii="Times New Roman" w:eastAsia="Times New Roman" w:hAnsi="Times New Roman" w:cs="Times New Roman"/>
          <w:b/>
          <w:sz w:val="28"/>
          <w:szCs w:val="28"/>
          <w:lang w:val="uk-UA" w:eastAsia="ru-RU"/>
        </w:rPr>
        <w:t xml:space="preserve"> </w:t>
      </w:r>
    </w:p>
    <w:p w14:paraId="24179A34"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Жовтень 2023 р.</w:t>
      </w:r>
    </w:p>
    <w:p w14:paraId="388395AE" w14:textId="77777777" w:rsidR="00A77FF1" w:rsidRPr="00A77FF1" w:rsidRDefault="00A77FF1" w:rsidP="00A77FF1">
      <w:pPr>
        <w:spacing w:line="360" w:lineRule="auto"/>
        <w:ind w:firstLine="709"/>
        <w:jc w:val="both"/>
        <w:rPr>
          <w:rFonts w:ascii="Times New Roman" w:eastAsia="Times New Roman" w:hAnsi="Times New Roman" w:cs="Times New Roman"/>
          <w:sz w:val="28"/>
          <w:szCs w:val="28"/>
          <w:lang w:val="uk-UA" w:eastAsia="ru-RU"/>
        </w:rPr>
      </w:pPr>
    </w:p>
    <w:p w14:paraId="2B12176B" w14:textId="77777777" w:rsidR="00A77FF1" w:rsidRPr="00A77FF1" w:rsidRDefault="00A77FF1" w:rsidP="00A77FF1">
      <w:pPr>
        <w:spacing w:line="360" w:lineRule="auto"/>
        <w:ind w:firstLine="851"/>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На всеукраїнському конкурсі малих літературних форм, що організований і проведений у 2021 та 2022 роках у ЗВО «Подільський державний університет» до дня вшанування пам’яті жертв Голодомору 1932-1933 років було представлено учнями загальноосвітніх шкіл і студентами коледжів та університетів оповідання та есе. Частина з них містила родинні спогади очевидців Голодомору, які дійшли уже до правнуків і які також представляємо нижче.</w:t>
      </w:r>
    </w:p>
    <w:p w14:paraId="70192A3A" w14:textId="77777777" w:rsidR="00A77FF1" w:rsidRPr="00A77FF1" w:rsidRDefault="00A77FF1" w:rsidP="00A77FF1">
      <w:pPr>
        <w:spacing w:line="360" w:lineRule="auto"/>
        <w:ind w:firstLine="851"/>
        <w:jc w:val="both"/>
        <w:rPr>
          <w:rFonts w:ascii="Times New Roman" w:eastAsia="Calibri" w:hAnsi="Times New Roman" w:cs="Times New Roman"/>
          <w:sz w:val="28"/>
          <w:szCs w:val="28"/>
          <w:lang w:val="uk-UA"/>
        </w:rPr>
      </w:pPr>
    </w:p>
    <w:p w14:paraId="1075E26B" w14:textId="77777777" w:rsidR="00A77FF1" w:rsidRPr="00A77FF1" w:rsidRDefault="00A77FF1" w:rsidP="00A77FF1">
      <w:pPr>
        <w:spacing w:line="360" w:lineRule="auto"/>
        <w:ind w:firstLine="851"/>
        <w:jc w:val="center"/>
        <w:rPr>
          <w:rFonts w:ascii="Times New Roman" w:eastAsia="Calibri" w:hAnsi="Times New Roman" w:cs="Times New Roman"/>
          <w:b/>
          <w:sz w:val="28"/>
          <w:szCs w:val="28"/>
          <w:lang w:val="uk-UA"/>
        </w:rPr>
      </w:pPr>
      <w:r w:rsidRPr="00A77FF1">
        <w:rPr>
          <w:rFonts w:ascii="Times New Roman" w:eastAsia="Calibri" w:hAnsi="Times New Roman" w:cs="Times New Roman"/>
          <w:b/>
          <w:sz w:val="28"/>
          <w:szCs w:val="28"/>
          <w:lang w:val="uk-UA"/>
        </w:rPr>
        <w:t>Есе – спогад про голодомор</w:t>
      </w:r>
    </w:p>
    <w:p w14:paraId="157BD334"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Наша країна стала демократичною, незалежною, з відносним  розвитком економіки, державою. Але, на превеликий жаль, не завжди так було. Зараз ми зовсім не цінуємо те, що маємо. Ми взагалі не звертаємо уваги на такі буденні речі, які у нас є – вода, їжа, тепло. А варто було б, адже не так давно у людей не було навіть хліба.</w:t>
      </w:r>
    </w:p>
    <w:p w14:paraId="4A622B6F"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Голодомор 1932-1933 років – акт геноциду, що організував уряд для знищення сильної і могутньої української нації. У січні 1933-го на зібранні уряду вирішили, що у зв’язку з катастрофічним становищем в країні потрібно конфіскувати зерно у громадян. Село пограбували два рази. Вперше – від липня до грудня 1932 року, а вдруге – на початку січня 1933року, мотивуючи тим, що селяни розікрали і приховали зерно. От тоді-то й почався голодомор – у березні 1933 року. Найбільше голодували люди в Україні, і ніхто в сусідніх країнах не міг навіть припустити, що за декілька сотень кілометрів помирають голодні діти. </w:t>
      </w:r>
    </w:p>
    <w:p w14:paraId="33292E59"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Певно, усім знайома історія про Джеймса Мейса, американського журналіста, що визначав події 1932-1933 років в Україні як геноцид. Не дивно, </w:t>
      </w:r>
      <w:r w:rsidRPr="00A77FF1">
        <w:rPr>
          <w:rFonts w:ascii="Times New Roman" w:eastAsia="Calibri" w:hAnsi="Times New Roman" w:cs="Times New Roman"/>
          <w:sz w:val="28"/>
          <w:szCs w:val="28"/>
          <w:lang w:val="uk-UA"/>
        </w:rPr>
        <w:lastRenderedPageBreak/>
        <w:t xml:space="preserve">що після цього сталася буря в політиці, одні звинувачували Мейса в брехні, інші беззаперечно йому вірили. Проте, не потрібно далеко ходити – навіть в Кам’янці-Подільському скоротили постачання продуктів, а що вже казати про невеличкі села, що розташовані далеко від міста і в які продукти взагалі не постачались. На Поділлі голодомор був не настільки жахливим, як на Київщині, Полтавщині та інших центральних і східних областях, оскільки польський кордон знаходився недалечко, а показати сусіднім країнам потрібно було благополуччя, то й вижила більша кількість людей завдяки обміну одягу й прикрас на продукти. Проте, все одно померло неймовірно багато людей. Люди в ті часи виживали, як могли. Збирали гнилу картоплю, що не взяли під час викопування, рятівний щавель, лободу та інші трави, - все, що тільки можна було їсти. Пекли жаб, раків і равликів. Як тільки помирав від голоду  кінь, чи ще якась худобина, за годину не лишалося й сліду, люди забирали її і їли. Від голоду люди сходили з розуму, вбивали та їли своїх дітей і рідних. </w:t>
      </w:r>
    </w:p>
    <w:p w14:paraId="4DE3CAD2"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Справжнє жахіття тоді коїлося в країні. Люди вже не ставилися до смертей незвично. Вулицею йшли і падали старі і молоді, а інші навіть не звертали на це уваги. Неймовірно, але влада навіть не ховала по-людськи померлих. Якщо в них ще залишалися живі родичі, то просто закопували їх десь у саду. Якщо ж ні, то по вулицях їздив великий віз, в який збирали тіла і потім скидали до ями.</w:t>
      </w:r>
    </w:p>
    <w:p w14:paraId="36E8C6DC"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Проте, наперекір обставинам, деякі люди все ж вижили. Лише у 1991 році, після проголошення Незалежної України, про Голодомор почали говорити відкрито. Ось тоді-то й стали відомими всім розповіді очевидців тих жахливих подій. </w:t>
      </w:r>
    </w:p>
    <w:p w14:paraId="1B21C755"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Одна з таких – історія, яку моя бабуся почула з вуст своєї бабусі, тобто моєї прапрабабусі Гані. Їй тоді було 18 років. Ганя була погоничем коней восени, коли орали поле. Їй було важко це робити, адже серце розривалося між бажанням допомогти людям і бажанням жити. Вдень вона з іншими погоничами орала, приорювала колосочки. Діти, яким було близько 7-10 років, вибігали з лісу, коли бачили, що погоничі на іншому кінці поля, а поблизу не було видно об’їзного, і збирали колоски, які ще не приорані і їх ніхто не </w:t>
      </w:r>
      <w:r w:rsidRPr="00A77FF1">
        <w:rPr>
          <w:rFonts w:ascii="Times New Roman" w:eastAsia="Calibri" w:hAnsi="Times New Roman" w:cs="Times New Roman"/>
          <w:sz w:val="28"/>
          <w:szCs w:val="28"/>
          <w:lang w:val="uk-UA"/>
        </w:rPr>
        <w:lastRenderedPageBreak/>
        <w:t xml:space="preserve">підібрав. Далеко в поле вони не заходили, щоб встигнути втекти, як появиться об’їзний. У нього був кінь, в ще він був дуже злий. Якщо об’їзний наздоганяв дитину, то міг  так побити, що вона вже більше не піде збирати. </w:t>
      </w:r>
    </w:p>
    <w:p w14:paraId="79E8C072"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Погоничам теж було нелегко, вони тяжко працювали, адже хотіли їсти, а за роботу давали похльобку. Увечері люди збиралися по двоє-троє і йшли збирати вночі колоски, адже вдома теж потрібно було щось їсти. Одного разу ввечері, коли прапрабабуся з подружками пішла за колосками, її побачив об’їзний. Вони мусіли втікати у напрямку річки. Об’їзний наздогнав їх, загнав у річку, а сам зліз з коня, розстелив теплий кафтан, лежав і курив. Прапрабабуся обійнялася з іншими, щоб було тепліше, по пояс у воді, притулившись до берега, то плакали, то втішали одна одну. Коли почули, що об’їзний захропів, то легенько, щоб вода не хлюпала, перейшли на інший берег і прибігли додому, коли вже світало. </w:t>
      </w:r>
    </w:p>
    <w:p w14:paraId="712BDAEF"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Після тих колосків цілу осінь і зиму бабуся Ганя пролежала – не вставала на ноги. А коли навесні листя розпустилось, то її мама набивала листям мішок, запихала прапрабабусю в нього і вона сиділа в ньому, допоки листя не висихало. Тоді все повторювалось. Пролежала прапрабабуся так місяць і почала ходити. Проте, колоски назавжди залишили свій відбиток в її житті. Усе життя бабуся кульгала. </w:t>
      </w:r>
    </w:p>
    <w:p w14:paraId="3A7AF6E4" w14:textId="77777777" w:rsidR="00A77FF1" w:rsidRPr="00A77FF1" w:rsidRDefault="00A77FF1" w:rsidP="00A77FF1">
      <w:pPr>
        <w:spacing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Історії, які розповідають нам наші бабусі й прабабусі, дідусі й прадідусі – це історії нашого  роду. Ми повинні пам’ятати ці жахливі роки голодомору, щоб більше такого не допустити, щоб це страхіття ніколи не повторилося.</w:t>
      </w:r>
    </w:p>
    <w:p w14:paraId="1A5E4A3E" w14:textId="77777777" w:rsidR="00A77FF1" w:rsidRPr="00A77FF1" w:rsidRDefault="00A77FF1" w:rsidP="00204285">
      <w:pPr>
        <w:spacing w:after="160" w:line="360" w:lineRule="auto"/>
        <w:ind w:left="1985" w:hanging="1418"/>
        <w:rPr>
          <w:rFonts w:ascii="Times New Roman" w:eastAsia="Calibri" w:hAnsi="Times New Roman" w:cs="Times New Roman"/>
          <w:sz w:val="28"/>
          <w:szCs w:val="28"/>
          <w:lang w:val="uk-UA"/>
        </w:rPr>
      </w:pPr>
      <w:r w:rsidRPr="00A77FF1">
        <w:rPr>
          <w:rFonts w:ascii="Times New Roman" w:eastAsia="Calibri" w:hAnsi="Times New Roman" w:cs="Times New Roman"/>
          <w:b/>
          <w:i/>
          <w:sz w:val="28"/>
          <w:szCs w:val="28"/>
          <w:lang w:val="uk-UA"/>
        </w:rPr>
        <w:t>Марія Солончук</w:t>
      </w:r>
      <w:r w:rsidRPr="00A77FF1">
        <w:rPr>
          <w:rFonts w:ascii="Times New Roman" w:eastAsia="Calibri" w:hAnsi="Times New Roman" w:cs="Times New Roman"/>
          <w:sz w:val="28"/>
          <w:szCs w:val="28"/>
          <w:lang w:val="uk-UA"/>
        </w:rPr>
        <w:t>, учениця Завалецької гімназії, Жванецьке ОТГ Кам’янець-Подільського району Хмельницької області.</w:t>
      </w:r>
    </w:p>
    <w:p w14:paraId="2E52F5F4" w14:textId="77777777" w:rsidR="00A77FF1" w:rsidRPr="00A77FF1" w:rsidRDefault="00A77FF1" w:rsidP="00A77FF1">
      <w:pPr>
        <w:spacing w:after="160" w:line="360" w:lineRule="auto"/>
        <w:jc w:val="center"/>
        <w:rPr>
          <w:rFonts w:ascii="Times New Roman" w:eastAsia="Calibri" w:hAnsi="Times New Roman" w:cs="Times New Roman"/>
          <w:sz w:val="28"/>
          <w:szCs w:val="28"/>
          <w:lang w:val="uk-UA"/>
        </w:rPr>
      </w:pPr>
    </w:p>
    <w:p w14:paraId="3FB26BC8" w14:textId="77777777" w:rsidR="00A77FF1" w:rsidRPr="00A77FF1" w:rsidRDefault="00A77FF1" w:rsidP="00A77FF1">
      <w:pPr>
        <w:spacing w:line="360" w:lineRule="auto"/>
        <w:ind w:firstLine="709"/>
        <w:jc w:val="center"/>
        <w:rPr>
          <w:rFonts w:ascii="Times New Roman" w:eastAsia="Times New Roman" w:hAnsi="Times New Roman" w:cs="Times New Roman"/>
          <w:b/>
          <w:sz w:val="28"/>
          <w:szCs w:val="28"/>
          <w:lang w:val="uk-UA" w:eastAsia="ru-RU"/>
        </w:rPr>
      </w:pPr>
      <w:r w:rsidRPr="00A77FF1">
        <w:rPr>
          <w:rFonts w:ascii="Times New Roman" w:eastAsia="Times New Roman" w:hAnsi="Times New Roman" w:cs="Times New Roman"/>
          <w:b/>
          <w:sz w:val="28"/>
          <w:szCs w:val="28"/>
          <w:lang w:val="uk-UA" w:eastAsia="ru-RU"/>
        </w:rPr>
        <w:t>Запалю свічу пам’яті та розкажу історію своєї родини… (есе)</w:t>
      </w:r>
    </w:p>
    <w:p w14:paraId="3ADD9ED7"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Родинна історія є чимось більшим за запис у метричній книзі. Вона ховається в листах, фото чи інших матеріальних пам</w:t>
      </w:r>
      <w:r w:rsidRPr="00A77FF1">
        <w:rPr>
          <w:rFonts w:ascii="Times New Roman" w:eastAsia="Times New Roman" w:hAnsi="Times New Roman" w:cs="Times New Roman"/>
          <w:sz w:val="28"/>
          <w:szCs w:val="28"/>
          <w:lang w:eastAsia="ru-RU"/>
        </w:rPr>
        <w:t>’</w:t>
      </w:r>
      <w:r w:rsidRPr="00A77FF1">
        <w:rPr>
          <w:rFonts w:ascii="Times New Roman" w:eastAsia="Times New Roman" w:hAnsi="Times New Roman" w:cs="Times New Roman"/>
          <w:sz w:val="28"/>
          <w:szCs w:val="28"/>
          <w:lang w:val="uk-UA" w:eastAsia="ru-RU"/>
        </w:rPr>
        <w:t xml:space="preserve">ятках, в написах на надмогильних плитах, в художніх творах і спогадах. Родинні історії дають </w:t>
      </w:r>
      <w:r w:rsidRPr="00A77FF1">
        <w:rPr>
          <w:rFonts w:ascii="Times New Roman" w:eastAsia="Times New Roman" w:hAnsi="Times New Roman" w:cs="Times New Roman"/>
          <w:sz w:val="28"/>
          <w:szCs w:val="28"/>
          <w:lang w:val="uk-UA" w:eastAsia="ru-RU"/>
        </w:rPr>
        <w:lastRenderedPageBreak/>
        <w:t>змогу зрозуміти епоху, як бачила родина події, які відбувались на той час. Вони дають можливість зберегти крупиці побуту та пам'ять про людей.</w:t>
      </w:r>
    </w:p>
    <w:p w14:paraId="63236702"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Однак одним з найбільш важливих завдань збереження родинних історій є спроба переосмислити своє місце у житті і знайти свою ідентичність через минуле.</w:t>
      </w:r>
    </w:p>
    <w:p w14:paraId="6033ADD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З особистих та родинних  історій і складається історія країни.</w:t>
      </w:r>
    </w:p>
    <w:p w14:paraId="399FE898"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Історії про Голодомор – найважливіше та найважче, що я чула з оповідей моєї бабусі. Бо саме її мама – Євдокія Костюк, що проживала в с.Мокіївці Шепетівського району пережила ті страшні роки. Роки, сповнені горя та неймовірних страждань. Як кажуть, комусь історія, а комусь доля.</w:t>
      </w:r>
    </w:p>
    <w:p w14:paraId="46AAD58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eastAsia="ru-RU"/>
        </w:rPr>
      </w:pPr>
      <w:r w:rsidRPr="00A77FF1">
        <w:rPr>
          <w:rFonts w:ascii="Times New Roman" w:eastAsia="Times New Roman" w:hAnsi="Times New Roman" w:cs="Times New Roman"/>
          <w:sz w:val="28"/>
          <w:szCs w:val="28"/>
          <w:lang w:val="uk-UA" w:eastAsia="ru-RU"/>
        </w:rPr>
        <w:t>У  тридцять другому  Євдокії було лише 10….</w:t>
      </w:r>
    </w:p>
    <w:p w14:paraId="22CD77E1"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eastAsia="ru-RU"/>
        </w:rPr>
        <w:t>Ось що розповідал</w:t>
      </w:r>
      <w:r w:rsidRPr="00A77FF1">
        <w:rPr>
          <w:rFonts w:ascii="Times New Roman" w:eastAsia="Times New Roman" w:hAnsi="Times New Roman" w:cs="Times New Roman"/>
          <w:sz w:val="28"/>
          <w:szCs w:val="28"/>
          <w:lang w:val="uk-UA" w:eastAsia="ru-RU"/>
        </w:rPr>
        <w:t>а вона</w:t>
      </w:r>
      <w:r w:rsidRPr="00A77FF1">
        <w:rPr>
          <w:rFonts w:ascii="Times New Roman" w:eastAsia="Times New Roman" w:hAnsi="Times New Roman" w:cs="Times New Roman"/>
          <w:sz w:val="28"/>
          <w:szCs w:val="28"/>
          <w:lang w:eastAsia="ru-RU"/>
        </w:rPr>
        <w:t xml:space="preserve"> моїй бабусі</w:t>
      </w:r>
      <w:r w:rsidRPr="00A77FF1">
        <w:rPr>
          <w:rFonts w:ascii="Times New Roman" w:eastAsia="Times New Roman" w:hAnsi="Times New Roman" w:cs="Times New Roman"/>
          <w:sz w:val="28"/>
          <w:szCs w:val="28"/>
          <w:lang w:val="uk-UA" w:eastAsia="ru-RU"/>
        </w:rPr>
        <w:t>.</w:t>
      </w:r>
    </w:p>
    <w:p w14:paraId="3F7CA73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У той  рік на землі нічого не вродило. Картопля була дрібна, як горох, але ми її всю зібрали й економили, як могли. Мама варила великий чавун цієї барабольки, додавала різного листя, щавлю та пекла «ляпчики». </w:t>
      </w:r>
    </w:p>
    <w:p w14:paraId="2C26BBF9"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Дуже смачною була баланда з макухи. Хоч готували рідесенькою, але запах який! Делікатесом стали невеличкі котлетки-пшоняники, що аж шелестіли у роті. Пізніше їла суп із лободи, і кульбабу, і цвіт акації. Та найбільше запам’ятався запах кропу, який забивався у кожну шпарину хати. </w:t>
      </w:r>
    </w:p>
    <w:p w14:paraId="650609A2"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Коли уже зовсім не стало чого їсти, мати кип’ятили у горщику воду, кидали туди пучку потруху і давали нам, дітям, по кілька ложок. Ми питали: «Мамо, а ви чого не їсте?» Вони тільки хитали головою і виходили з хати. Коли поховали сусідських дітей, мати, ледь пересуваючись пухлими ногами, пішли до сільради. Помирають діти… Ради Бога, дайте хоч пригірщ висівок на заколот! Над нею змилостивились, виділили пайку. Так ми вижили…</w:t>
      </w:r>
    </w:p>
    <w:p w14:paraId="33AC8550"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Так вижила моя прабабуся… Вийшла заміж, народила діток, залишилася вдовою…</w:t>
      </w:r>
    </w:p>
    <w:p w14:paraId="7C83126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 xml:space="preserve">В часи війни переховувала у льосі молоду сім’ю євреїв, прихистила партизана. </w:t>
      </w:r>
    </w:p>
    <w:p w14:paraId="4B659FB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Особливо важко було після війни…</w:t>
      </w:r>
    </w:p>
    <w:p w14:paraId="14ACB5B4"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lastRenderedPageBreak/>
        <w:t>Одяг рвався, а купити нового не було за що. У хаті ніколи не було особливого достатку, а тут же й зовсім…, діти були худі і жовті. Добре, що хоч у школі чимось годували, але хіба ж того досить?</w:t>
      </w:r>
    </w:p>
    <w:p w14:paraId="40C370CA"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Приносила з колгоспу то картоплі трохи, то буряків, але прогодувати усіх не могла. Люди  знали її біду, але допомагати не поспішали. Хтось дуже мудрий почав радити: «Віддай, Явдохо,  дітей до інтернату. І тобі буде легше,  і їм». Та як же їх віддати – коли то плоть і кров її? Ні, не віддасть. Якось уже буде…</w:t>
      </w:r>
    </w:p>
    <w:p w14:paraId="24CACA47"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Холоднішало. У хаті – ні їсти зварити ні з чого, ні розтопити нема чим. Сіла, поплакала. Що робити? А в колгоспі кажуть: «Ми тобі трудодні закриваємо». Та вона ж дітей трудоднями не нагодує! Їм би хліба. Чи молока. Хоч чого-небудь.</w:t>
      </w:r>
    </w:p>
    <w:p w14:paraId="12BED7EB"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Дождалась неділі, пішла під церкву. Сором очі палить, та робити нічого.. Увечері принесла хоч щось дітям їсти. Вона плаче, а вони їдять, раденькі.</w:t>
      </w:r>
    </w:p>
    <w:p w14:paraId="3E6E08D8"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Відтоді Явдоха наче закам</w:t>
      </w:r>
      <w:r w:rsidRPr="00A77FF1">
        <w:rPr>
          <w:rFonts w:ascii="Times New Roman" w:eastAsia="Times New Roman" w:hAnsi="Times New Roman" w:cs="Times New Roman"/>
          <w:sz w:val="28"/>
          <w:szCs w:val="28"/>
          <w:lang w:eastAsia="ru-RU"/>
        </w:rPr>
        <w:t>’</w:t>
      </w:r>
      <w:r w:rsidRPr="00A77FF1">
        <w:rPr>
          <w:rFonts w:ascii="Times New Roman" w:eastAsia="Times New Roman" w:hAnsi="Times New Roman" w:cs="Times New Roman"/>
          <w:sz w:val="28"/>
          <w:szCs w:val="28"/>
          <w:lang w:val="uk-UA" w:eastAsia="ru-RU"/>
        </w:rPr>
        <w:t>яніла  – менше плакала, робила так, що іншому б жили полопали. Важко їй. Але стиснула зуби і робить своє.</w:t>
      </w:r>
    </w:p>
    <w:p w14:paraId="1E562255"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Нічого у житті не знала, крім злигоднів і роботи.</w:t>
      </w:r>
    </w:p>
    <w:p w14:paraId="696FE4E1"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Чоловік умер. Залишились діти та свекруха. Старенька мала хатинка, клапоть городу. Корівка, хоч немолода, але ще молочна.</w:t>
      </w:r>
    </w:p>
    <w:p w14:paraId="04AC68F4"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sz w:val="28"/>
          <w:szCs w:val="28"/>
          <w:lang w:val="uk-UA" w:eastAsia="ru-RU"/>
        </w:rPr>
        <w:t>Треба якось жити. І вона жила…</w:t>
      </w:r>
    </w:p>
    <w:p w14:paraId="65430A9E" w14:textId="77777777" w:rsidR="00A77FF1" w:rsidRPr="00A77FF1" w:rsidRDefault="00A77FF1" w:rsidP="00A77FF1">
      <w:pPr>
        <w:spacing w:line="36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A77FF1">
        <w:rPr>
          <w:rFonts w:ascii="Times New Roman" w:eastAsia="Times New Roman" w:hAnsi="Times New Roman" w:cs="Times New Roman"/>
          <w:color w:val="000000"/>
          <w:sz w:val="28"/>
          <w:szCs w:val="28"/>
          <w:shd w:val="clear" w:color="auto" w:fill="FFFFFF"/>
          <w:lang w:val="uk-UA" w:eastAsia="ru-RU"/>
        </w:rPr>
        <w:t xml:space="preserve">Євдокія пережила не одну </w:t>
      </w:r>
      <w:r w:rsidRPr="00A77FF1">
        <w:rPr>
          <w:rFonts w:ascii="Times New Roman" w:eastAsia="Times New Roman" w:hAnsi="Times New Roman" w:cs="Times New Roman"/>
          <w:color w:val="000000"/>
          <w:sz w:val="28"/>
          <w:szCs w:val="28"/>
          <w:shd w:val="clear" w:color="auto" w:fill="FFFFFF"/>
          <w:lang w:eastAsia="ru-RU"/>
        </w:rPr>
        <w:t>трагедію</w:t>
      </w:r>
      <w:r w:rsidRPr="00A77FF1">
        <w:rPr>
          <w:rFonts w:ascii="Times New Roman" w:eastAsia="Times New Roman" w:hAnsi="Times New Roman" w:cs="Times New Roman"/>
          <w:color w:val="000000"/>
          <w:sz w:val="28"/>
          <w:szCs w:val="28"/>
          <w:shd w:val="clear" w:color="auto" w:fill="FFFFFF"/>
          <w:lang w:val="uk-UA" w:eastAsia="ru-RU"/>
        </w:rPr>
        <w:t xml:space="preserve"> в житті</w:t>
      </w:r>
      <w:r w:rsidRPr="00A77FF1">
        <w:rPr>
          <w:rFonts w:ascii="Times New Roman" w:eastAsia="Times New Roman" w:hAnsi="Times New Roman" w:cs="Times New Roman"/>
          <w:color w:val="000000"/>
          <w:sz w:val="28"/>
          <w:szCs w:val="28"/>
          <w:shd w:val="clear" w:color="auto" w:fill="FFFFFF"/>
          <w:lang w:eastAsia="ru-RU"/>
        </w:rPr>
        <w:t>, не здал</w:t>
      </w:r>
      <w:r w:rsidRPr="00A77FF1">
        <w:rPr>
          <w:rFonts w:ascii="Times New Roman" w:eastAsia="Times New Roman" w:hAnsi="Times New Roman" w:cs="Times New Roman"/>
          <w:color w:val="000000"/>
          <w:sz w:val="28"/>
          <w:szCs w:val="28"/>
          <w:shd w:val="clear" w:color="auto" w:fill="FFFFFF"/>
          <w:lang w:val="uk-UA" w:eastAsia="ru-RU"/>
        </w:rPr>
        <w:t>ася</w:t>
      </w:r>
      <w:r w:rsidRPr="00A77FF1">
        <w:rPr>
          <w:rFonts w:ascii="Times New Roman" w:eastAsia="Times New Roman" w:hAnsi="Times New Roman" w:cs="Times New Roman"/>
          <w:color w:val="000000"/>
          <w:sz w:val="28"/>
          <w:szCs w:val="28"/>
          <w:shd w:val="clear" w:color="auto" w:fill="FFFFFF"/>
          <w:lang w:eastAsia="ru-RU"/>
        </w:rPr>
        <w:t>, не опустил</w:t>
      </w:r>
      <w:r w:rsidRPr="00A77FF1">
        <w:rPr>
          <w:rFonts w:ascii="Times New Roman" w:eastAsia="Times New Roman" w:hAnsi="Times New Roman" w:cs="Times New Roman"/>
          <w:color w:val="000000"/>
          <w:sz w:val="28"/>
          <w:szCs w:val="28"/>
          <w:shd w:val="clear" w:color="auto" w:fill="FFFFFF"/>
          <w:lang w:val="uk-UA" w:eastAsia="ru-RU"/>
        </w:rPr>
        <w:t>а</w:t>
      </w:r>
      <w:r w:rsidRPr="00A77FF1">
        <w:rPr>
          <w:rFonts w:ascii="Times New Roman" w:eastAsia="Times New Roman" w:hAnsi="Times New Roman" w:cs="Times New Roman"/>
          <w:color w:val="000000"/>
          <w:sz w:val="28"/>
          <w:szCs w:val="28"/>
          <w:shd w:val="clear" w:color="auto" w:fill="FFFFFF"/>
          <w:lang w:eastAsia="ru-RU"/>
        </w:rPr>
        <w:t xml:space="preserve"> руки, вижил</w:t>
      </w:r>
      <w:r w:rsidRPr="00A77FF1">
        <w:rPr>
          <w:rFonts w:ascii="Times New Roman" w:eastAsia="Times New Roman" w:hAnsi="Times New Roman" w:cs="Times New Roman"/>
          <w:color w:val="000000"/>
          <w:sz w:val="28"/>
          <w:szCs w:val="28"/>
          <w:shd w:val="clear" w:color="auto" w:fill="FFFFFF"/>
          <w:lang w:val="uk-UA" w:eastAsia="ru-RU"/>
        </w:rPr>
        <w:t>а</w:t>
      </w:r>
      <w:r w:rsidRPr="00A77FF1">
        <w:rPr>
          <w:rFonts w:ascii="Times New Roman" w:eastAsia="Times New Roman" w:hAnsi="Times New Roman" w:cs="Times New Roman"/>
          <w:color w:val="000000"/>
          <w:sz w:val="28"/>
          <w:szCs w:val="28"/>
          <w:shd w:val="clear" w:color="auto" w:fill="FFFFFF"/>
          <w:lang w:eastAsia="ru-RU"/>
        </w:rPr>
        <w:t xml:space="preserve"> </w:t>
      </w:r>
      <w:r w:rsidRPr="00A77FF1">
        <w:rPr>
          <w:rFonts w:ascii="Times New Roman" w:eastAsia="Times New Roman" w:hAnsi="Times New Roman" w:cs="Times New Roman"/>
          <w:color w:val="000000"/>
          <w:sz w:val="28"/>
          <w:szCs w:val="28"/>
          <w:shd w:val="clear" w:color="auto" w:fill="FFFFFF"/>
          <w:lang w:val="uk-UA" w:eastAsia="ru-RU"/>
        </w:rPr>
        <w:t>-</w:t>
      </w:r>
      <w:r w:rsidRPr="00A77FF1">
        <w:rPr>
          <w:rFonts w:ascii="Times New Roman" w:eastAsia="Times New Roman" w:hAnsi="Times New Roman" w:cs="Times New Roman"/>
          <w:color w:val="000000"/>
          <w:sz w:val="28"/>
          <w:szCs w:val="28"/>
          <w:shd w:val="clear" w:color="auto" w:fill="FFFFFF"/>
          <w:lang w:eastAsia="ru-RU"/>
        </w:rPr>
        <w:t xml:space="preserve"> й тому </w:t>
      </w:r>
      <w:r w:rsidRPr="00A77FF1">
        <w:rPr>
          <w:rFonts w:ascii="Times New Roman" w:eastAsia="Times New Roman" w:hAnsi="Times New Roman" w:cs="Times New Roman"/>
          <w:color w:val="000000"/>
          <w:sz w:val="28"/>
          <w:szCs w:val="28"/>
          <w:shd w:val="clear" w:color="auto" w:fill="FFFFFF"/>
          <w:lang w:val="uk-UA" w:eastAsia="ru-RU"/>
        </w:rPr>
        <w:t>я</w:t>
      </w:r>
      <w:r w:rsidRPr="00A77FF1">
        <w:rPr>
          <w:rFonts w:ascii="Times New Roman" w:eastAsia="Times New Roman" w:hAnsi="Times New Roman" w:cs="Times New Roman"/>
          <w:color w:val="000000"/>
          <w:sz w:val="28"/>
          <w:szCs w:val="28"/>
          <w:shd w:val="clear" w:color="auto" w:fill="FFFFFF"/>
          <w:lang w:eastAsia="ru-RU"/>
        </w:rPr>
        <w:t xml:space="preserve"> жи</w:t>
      </w:r>
      <w:r w:rsidRPr="00A77FF1">
        <w:rPr>
          <w:rFonts w:ascii="Times New Roman" w:eastAsia="Times New Roman" w:hAnsi="Times New Roman" w:cs="Times New Roman"/>
          <w:color w:val="000000"/>
          <w:sz w:val="28"/>
          <w:szCs w:val="28"/>
          <w:shd w:val="clear" w:color="auto" w:fill="FFFFFF"/>
          <w:lang w:val="uk-UA" w:eastAsia="ru-RU"/>
        </w:rPr>
        <w:t>ву</w:t>
      </w:r>
      <w:r w:rsidRPr="00A77FF1">
        <w:rPr>
          <w:rFonts w:ascii="Times New Roman" w:eastAsia="Times New Roman" w:hAnsi="Times New Roman" w:cs="Times New Roman"/>
          <w:color w:val="000000"/>
          <w:sz w:val="28"/>
          <w:szCs w:val="28"/>
          <w:shd w:val="clear" w:color="auto" w:fill="FFFFFF"/>
          <w:lang w:eastAsia="ru-RU"/>
        </w:rPr>
        <w:t xml:space="preserve"> на цьому світі</w:t>
      </w:r>
      <w:r w:rsidRPr="00A77FF1">
        <w:rPr>
          <w:rFonts w:ascii="Times New Roman" w:eastAsia="Times New Roman" w:hAnsi="Times New Roman" w:cs="Times New Roman"/>
          <w:color w:val="000000"/>
          <w:sz w:val="28"/>
          <w:szCs w:val="28"/>
          <w:shd w:val="clear" w:color="auto" w:fill="FFFFFF"/>
          <w:lang w:val="uk-UA" w:eastAsia="ru-RU"/>
        </w:rPr>
        <w:t>!</w:t>
      </w:r>
    </w:p>
    <w:p w14:paraId="57FB2F28" w14:textId="77777777" w:rsidR="00A77FF1" w:rsidRPr="00A77FF1" w:rsidRDefault="00A77FF1" w:rsidP="00A77FF1">
      <w:pPr>
        <w:spacing w:line="360" w:lineRule="auto"/>
        <w:ind w:firstLine="567"/>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color w:val="000000"/>
          <w:sz w:val="28"/>
          <w:szCs w:val="28"/>
          <w:shd w:val="clear" w:color="auto" w:fill="FFFFFF"/>
          <w:lang w:val="uk-UA" w:eastAsia="ru-RU"/>
        </w:rPr>
        <w:t>Я щаслива, бо маю що їсти, у що зодягтися. У магазинах повно їжі. Мені важко уявити, як це не мати в хаті хліба чи ділити  його окрайчик з кимось іншим? Ми повинні цінувати те, що маємо, і пам’ятати про ті страшні події в історії нашого народу.</w:t>
      </w:r>
    </w:p>
    <w:p w14:paraId="5A4CF09D" w14:textId="77777777" w:rsidR="00A77FF1" w:rsidRPr="00A77FF1" w:rsidRDefault="00A77FF1" w:rsidP="00A77FF1">
      <w:pPr>
        <w:shd w:val="clear" w:color="auto" w:fill="FFFFFF"/>
        <w:spacing w:line="360" w:lineRule="auto"/>
        <w:ind w:firstLine="567"/>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color w:val="000000"/>
          <w:sz w:val="28"/>
          <w:szCs w:val="28"/>
          <w:lang w:val="uk-UA" w:eastAsia="ru-RU"/>
        </w:rPr>
        <w:t xml:space="preserve">…Лихо. Горе. Біль. Кров. Смерть… Це те, що залишає по собі слово Голодомор в моїй душі. Це те, що знищує свідомість і роз’їдає всю мене. Це страшно. Це боляче до самих кісток. Але це те, про що потрібно пам’ятати і не уникати. Ми не можемо ще раз такого допустити. Адже скільки під час голоду </w:t>
      </w:r>
      <w:r w:rsidRPr="00A77FF1">
        <w:rPr>
          <w:rFonts w:ascii="Times New Roman" w:eastAsia="Times New Roman" w:hAnsi="Times New Roman" w:cs="Times New Roman"/>
          <w:color w:val="000000"/>
          <w:sz w:val="28"/>
          <w:szCs w:val="28"/>
          <w:lang w:val="uk-UA" w:eastAsia="ru-RU"/>
        </w:rPr>
        <w:lastRenderedPageBreak/>
        <w:t>висохло людей, які б мали стати батьками тих, хто мав би боротися за єдність, братерство і добробут України.</w:t>
      </w:r>
    </w:p>
    <w:p w14:paraId="54B7A421" w14:textId="77777777" w:rsidR="00A77FF1" w:rsidRPr="00A77FF1" w:rsidRDefault="00A77FF1" w:rsidP="00A77FF1">
      <w:pPr>
        <w:shd w:val="clear" w:color="auto" w:fill="FFFFFF"/>
        <w:spacing w:line="360" w:lineRule="auto"/>
        <w:ind w:firstLine="709"/>
        <w:jc w:val="both"/>
        <w:rPr>
          <w:rFonts w:ascii="Times New Roman" w:eastAsia="Times New Roman" w:hAnsi="Times New Roman" w:cs="Times New Roman"/>
          <w:color w:val="000000"/>
          <w:sz w:val="28"/>
          <w:szCs w:val="28"/>
          <w:lang w:val="uk-UA" w:eastAsia="ru-RU"/>
        </w:rPr>
      </w:pPr>
      <w:r w:rsidRPr="00A77FF1">
        <w:rPr>
          <w:rFonts w:ascii="Times New Roman" w:eastAsia="Times New Roman" w:hAnsi="Times New Roman" w:cs="Times New Roman"/>
          <w:color w:val="000000"/>
          <w:sz w:val="28"/>
          <w:szCs w:val="28"/>
          <w:lang w:val="uk-UA" w:eastAsia="ru-RU"/>
        </w:rPr>
        <w:t>І нині, запалюючи свічку, я думаю про них, тихенько молюся за їхній спокій, за світлу пам’ять. Знаю, що головне не забувати їх – невинних жертв, що так і не дожили до весни тридцять третього. Вони для нас – зразок волі і терпіння, приклад святих мучеників на землі. Вони варті частинки серця істинного українця, а також пошани кожного, хто може назвати себе Людиною!</w:t>
      </w:r>
    </w:p>
    <w:p w14:paraId="242071D0" w14:textId="77777777" w:rsidR="00A77FF1" w:rsidRPr="00A77FF1" w:rsidRDefault="00A77FF1" w:rsidP="00A77FF1">
      <w:pPr>
        <w:spacing w:line="360" w:lineRule="auto"/>
        <w:ind w:left="2977" w:hanging="2410"/>
        <w:jc w:val="both"/>
        <w:rPr>
          <w:rFonts w:ascii="Times New Roman" w:eastAsia="Times New Roman" w:hAnsi="Times New Roman" w:cs="Times New Roman"/>
          <w:sz w:val="28"/>
          <w:szCs w:val="28"/>
          <w:lang w:val="uk-UA" w:eastAsia="ru-RU"/>
        </w:rPr>
      </w:pPr>
      <w:r w:rsidRPr="00A77FF1">
        <w:rPr>
          <w:rFonts w:ascii="Times New Roman" w:eastAsia="Times New Roman" w:hAnsi="Times New Roman" w:cs="Times New Roman"/>
          <w:b/>
          <w:i/>
          <w:sz w:val="28"/>
          <w:szCs w:val="28"/>
          <w:lang w:val="uk-UA" w:eastAsia="ru-RU"/>
        </w:rPr>
        <w:t>Мальвіна Левчук</w:t>
      </w:r>
      <w:r w:rsidRPr="00A77FF1">
        <w:rPr>
          <w:rFonts w:ascii="Times New Roman" w:eastAsia="Times New Roman" w:hAnsi="Times New Roman" w:cs="Times New Roman"/>
          <w:b/>
          <w:sz w:val="28"/>
          <w:szCs w:val="28"/>
          <w:lang w:val="uk-UA" w:eastAsia="ru-RU"/>
        </w:rPr>
        <w:t xml:space="preserve">, </w:t>
      </w:r>
      <w:r w:rsidRPr="00A77FF1">
        <w:rPr>
          <w:rFonts w:ascii="Times New Roman" w:eastAsia="Times New Roman" w:hAnsi="Times New Roman" w:cs="Times New Roman"/>
          <w:sz w:val="28"/>
          <w:szCs w:val="28"/>
          <w:lang w:val="uk-UA" w:eastAsia="ru-RU"/>
        </w:rPr>
        <w:t>Шепетівський коледж ЗВО «Подільський державний університет».</w:t>
      </w:r>
    </w:p>
    <w:p w14:paraId="0BBAFAA7" w14:textId="77777777" w:rsidR="00A77FF1" w:rsidRPr="00A77FF1" w:rsidRDefault="00A77FF1" w:rsidP="00A77FF1">
      <w:pPr>
        <w:spacing w:after="160" w:line="360" w:lineRule="auto"/>
        <w:jc w:val="center"/>
        <w:rPr>
          <w:rFonts w:ascii="Times New Roman" w:eastAsia="Calibri" w:hAnsi="Times New Roman" w:cs="Times New Roman"/>
          <w:sz w:val="28"/>
          <w:szCs w:val="28"/>
          <w:lang w:val="uk-UA"/>
        </w:rPr>
      </w:pPr>
    </w:p>
    <w:p w14:paraId="1F2E9417" w14:textId="77777777" w:rsidR="00A77FF1" w:rsidRPr="00A77FF1" w:rsidRDefault="00A77FF1" w:rsidP="00A77FF1">
      <w:pPr>
        <w:spacing w:after="160" w:line="360" w:lineRule="auto"/>
        <w:jc w:val="center"/>
        <w:rPr>
          <w:rFonts w:ascii="Times New Roman" w:eastAsia="Calibri" w:hAnsi="Times New Roman" w:cs="Times New Roman"/>
          <w:sz w:val="28"/>
          <w:szCs w:val="28"/>
          <w:lang w:val="uk-UA"/>
        </w:rPr>
      </w:pPr>
    </w:p>
    <w:p w14:paraId="58F3EB67" w14:textId="77777777" w:rsidR="00A77FF1" w:rsidRPr="00A77FF1" w:rsidRDefault="00A77FF1" w:rsidP="00A77FF1">
      <w:pPr>
        <w:spacing w:line="360" w:lineRule="auto"/>
        <w:jc w:val="center"/>
        <w:rPr>
          <w:rFonts w:ascii="Times New Roman" w:eastAsia="Calibri" w:hAnsi="Times New Roman" w:cs="Times New Roman"/>
          <w:b/>
          <w:sz w:val="28"/>
          <w:lang w:val="uk-UA"/>
        </w:rPr>
      </w:pPr>
      <w:r w:rsidRPr="00A77FF1">
        <w:rPr>
          <w:rFonts w:ascii="Times New Roman" w:eastAsia="Calibri" w:hAnsi="Times New Roman" w:cs="Times New Roman"/>
          <w:b/>
          <w:sz w:val="28"/>
          <w:lang w:val="uk-UA"/>
        </w:rPr>
        <w:t>Есе на тему: «Голодомор в Україні»</w:t>
      </w:r>
    </w:p>
    <w:p w14:paraId="209ABF56" w14:textId="77777777" w:rsidR="00A77FF1" w:rsidRPr="00A77FF1" w:rsidRDefault="00A77FF1" w:rsidP="00A77FF1">
      <w:pPr>
        <w:spacing w:line="360" w:lineRule="auto"/>
        <w:ind w:left="4820"/>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Марія стоїть над дитиною і думає:</w:t>
      </w:r>
    </w:p>
    <w:p w14:paraId="6BAB15D0" w14:textId="77777777" w:rsidR="00A77FF1" w:rsidRPr="00A77FF1" w:rsidRDefault="00A77FF1" w:rsidP="00A77FF1">
      <w:pPr>
        <w:spacing w:line="360" w:lineRule="auto"/>
        <w:ind w:left="4820"/>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«Вмреш, дитинко. На широкому світі</w:t>
      </w:r>
    </w:p>
    <w:p w14:paraId="1D70C905" w14:textId="77777777" w:rsidR="00A77FF1" w:rsidRPr="00A77FF1" w:rsidRDefault="00A77FF1" w:rsidP="00A77FF1">
      <w:pPr>
        <w:spacing w:line="360" w:lineRule="auto"/>
        <w:ind w:left="4820"/>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 xml:space="preserve">Немає вже для тебе </w:t>
      </w:r>
    </w:p>
    <w:p w14:paraId="0ADC936B" w14:textId="77777777" w:rsidR="00A77FF1" w:rsidRPr="00A77FF1" w:rsidRDefault="00A77FF1" w:rsidP="00A77FF1">
      <w:pPr>
        <w:spacing w:line="360" w:lineRule="auto"/>
        <w:ind w:left="4820"/>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Трошечки хліба…</w:t>
      </w:r>
    </w:p>
    <w:p w14:paraId="4B10381A" w14:textId="77777777" w:rsidR="00A77FF1" w:rsidRPr="00A77FF1" w:rsidRDefault="00A77FF1" w:rsidP="00A77FF1">
      <w:pPr>
        <w:spacing w:line="360" w:lineRule="auto"/>
        <w:ind w:left="4820"/>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Зовсім трошечки хліба…»</w:t>
      </w:r>
    </w:p>
    <w:p w14:paraId="48451B2E" w14:textId="77777777" w:rsidR="00A77FF1" w:rsidRPr="00A77FF1" w:rsidRDefault="00A77FF1" w:rsidP="00A77FF1">
      <w:pPr>
        <w:spacing w:line="360" w:lineRule="auto"/>
        <w:ind w:left="4820"/>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Улас Самчук</w:t>
      </w:r>
    </w:p>
    <w:p w14:paraId="1E309678" w14:textId="77777777" w:rsidR="00A77FF1" w:rsidRPr="00A77FF1" w:rsidRDefault="00A77FF1" w:rsidP="00A77FF1">
      <w:pPr>
        <w:spacing w:line="360" w:lineRule="auto"/>
        <w:ind w:firstLine="567"/>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1932-1933 роки є одні з найважчих, які пережила наша багатостраждальна Україна, наш багатостраждальний народ. Голод забрав багато життів. Це торкнулося і нашої родини. Від голоду пішов з життя мій прадідусь. Йому було всього 25 років. Здавалося, що ще все життя попереду, але політика винищення, яку влаштувала радянська влада, склала життя багатьох людей зовсім інакшим чином.</w:t>
      </w:r>
      <w:r w:rsidRPr="00A77FF1">
        <w:rPr>
          <w:rFonts w:ascii="Times New Roman" w:eastAsia="Calibri" w:hAnsi="Times New Roman" w:cs="Times New Roman"/>
          <w:sz w:val="28"/>
          <w:lang w:val="uk-UA"/>
        </w:rPr>
        <w:tab/>
      </w:r>
    </w:p>
    <w:p w14:paraId="49093C81" w14:textId="77777777" w:rsidR="00A77FF1" w:rsidRPr="00A77FF1" w:rsidRDefault="00A77FF1" w:rsidP="00A77FF1">
      <w:pPr>
        <w:spacing w:line="360" w:lineRule="auto"/>
        <w:ind w:firstLine="567"/>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Смертю було чути скрізь. Від людей забирали всі продукти харчування, досить був неврожай і те останнє забрали. Народ спухав в прямому розумінні  від голоду. Всі хотіли їсти і від цього сходили з розуму.</w:t>
      </w:r>
    </w:p>
    <w:p w14:paraId="02630293" w14:textId="77777777" w:rsidR="00A77FF1" w:rsidRPr="00A77FF1" w:rsidRDefault="00A77FF1" w:rsidP="00A77FF1">
      <w:pPr>
        <w:spacing w:line="360" w:lineRule="auto"/>
        <w:ind w:firstLine="567"/>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 xml:space="preserve">По розповідях моєї бабусі в нашому селі жінка навіть з’їла  свою маленьку дитинку. Люди вмирали обабіч дороги, не дійшовши навіть до власного дому. </w:t>
      </w:r>
      <w:r w:rsidRPr="00A77FF1">
        <w:rPr>
          <w:rFonts w:ascii="Times New Roman" w:eastAsia="Calibri" w:hAnsi="Times New Roman" w:cs="Times New Roman"/>
          <w:sz w:val="28"/>
          <w:lang w:val="uk-UA"/>
        </w:rPr>
        <w:lastRenderedPageBreak/>
        <w:t>Їли все можливе – і жучків, і листки, і різні лісові ягоди. Зимою було найважче, адже продуктів харчування не було взагалі. В нашій сім’ї саме під час голоду народилася сестра бабусі. Прабабусі було тоді надзвичайно важко, вона падала з сил, бо не могла нагодувати своїх доньок. Але наш народ – сильний, витривалий. Він пройшов і пройде все. Не вдалося радянському командуванню винищити волелюбний, сильний український народ.</w:t>
      </w:r>
    </w:p>
    <w:p w14:paraId="2B666F7C" w14:textId="77777777" w:rsidR="00A77FF1" w:rsidRPr="00A77FF1" w:rsidRDefault="00A77FF1" w:rsidP="00A77FF1">
      <w:pPr>
        <w:spacing w:line="360" w:lineRule="auto"/>
        <w:ind w:firstLine="567"/>
        <w:jc w:val="both"/>
        <w:rPr>
          <w:rFonts w:ascii="Times New Roman" w:eastAsia="Calibri" w:hAnsi="Times New Roman" w:cs="Times New Roman"/>
          <w:sz w:val="28"/>
          <w:lang w:val="uk-UA"/>
        </w:rPr>
      </w:pPr>
      <w:r w:rsidRPr="00A77FF1">
        <w:rPr>
          <w:rFonts w:ascii="Times New Roman" w:eastAsia="Calibri" w:hAnsi="Times New Roman" w:cs="Times New Roman"/>
          <w:sz w:val="28"/>
          <w:lang w:val="uk-UA"/>
        </w:rPr>
        <w:t>Тому цінуємо все, що маємо  зараз. Адже в нас є все для доброго життя.</w:t>
      </w:r>
    </w:p>
    <w:p w14:paraId="13CFB6BA" w14:textId="77777777" w:rsidR="00A77FF1" w:rsidRPr="00A77FF1" w:rsidRDefault="00A77FF1" w:rsidP="00A77FF1">
      <w:pPr>
        <w:tabs>
          <w:tab w:val="left" w:pos="4065"/>
        </w:tabs>
        <w:spacing w:line="360" w:lineRule="auto"/>
        <w:ind w:left="2410" w:hanging="1843"/>
        <w:jc w:val="both"/>
        <w:rPr>
          <w:rFonts w:ascii="Times New Roman" w:eastAsia="Calibri" w:hAnsi="Times New Roman" w:cs="Times New Roman"/>
          <w:b/>
          <w:sz w:val="28"/>
          <w:lang w:val="uk-UA"/>
        </w:rPr>
      </w:pPr>
      <w:r w:rsidRPr="00A77FF1">
        <w:rPr>
          <w:rFonts w:ascii="Times New Roman" w:eastAsia="Calibri" w:hAnsi="Times New Roman" w:cs="Times New Roman"/>
          <w:b/>
          <w:i/>
          <w:sz w:val="28"/>
          <w:lang w:val="uk-UA"/>
        </w:rPr>
        <w:t>Альбіна Стефурак</w:t>
      </w:r>
      <w:r w:rsidRPr="00A77FF1">
        <w:rPr>
          <w:rFonts w:ascii="Times New Roman" w:eastAsia="Calibri" w:hAnsi="Times New Roman" w:cs="Times New Roman"/>
          <w:b/>
          <w:sz w:val="28"/>
          <w:lang w:val="uk-UA"/>
        </w:rPr>
        <w:t xml:space="preserve">, </w:t>
      </w:r>
      <w:r w:rsidRPr="00A77FF1">
        <w:rPr>
          <w:rFonts w:ascii="Times New Roman" w:eastAsia="Calibri" w:hAnsi="Times New Roman" w:cs="Times New Roman"/>
          <w:sz w:val="28"/>
          <w:lang w:val="uk-UA"/>
        </w:rPr>
        <w:t>Сокільський ліцей імені С. М. Кротіка,</w:t>
      </w:r>
      <w:r w:rsidRPr="00A77FF1">
        <w:rPr>
          <w:rFonts w:ascii="Times New Roman" w:eastAsia="Calibri" w:hAnsi="Times New Roman" w:cs="Times New Roman"/>
          <w:b/>
          <w:sz w:val="28"/>
          <w:lang w:val="uk-UA"/>
        </w:rPr>
        <w:t xml:space="preserve"> </w:t>
      </w:r>
      <w:r w:rsidRPr="00A77FF1">
        <w:rPr>
          <w:rFonts w:ascii="Times New Roman" w:eastAsia="Calibri" w:hAnsi="Times New Roman" w:cs="Times New Roman"/>
          <w:sz w:val="28"/>
          <w:szCs w:val="28"/>
          <w:lang w:val="uk-UA"/>
        </w:rPr>
        <w:t>Жванецьке ОТГ Кам’янець-Подільського району Хмельницької області</w:t>
      </w:r>
    </w:p>
    <w:p w14:paraId="22A1BD69" w14:textId="77777777" w:rsidR="00A77FF1" w:rsidRPr="00A77FF1" w:rsidRDefault="00A77FF1" w:rsidP="00A77FF1">
      <w:pPr>
        <w:spacing w:after="160" w:line="360" w:lineRule="auto"/>
        <w:ind w:firstLine="567"/>
        <w:jc w:val="both"/>
        <w:rPr>
          <w:rFonts w:ascii="Times New Roman" w:eastAsia="Calibri" w:hAnsi="Times New Roman" w:cs="Times New Roman"/>
          <w:sz w:val="28"/>
          <w:szCs w:val="28"/>
          <w:lang w:val="uk-UA"/>
        </w:rPr>
      </w:pPr>
    </w:p>
    <w:p w14:paraId="31EC35B2" w14:textId="37619E65" w:rsidR="00A77FF1" w:rsidRPr="00A77FF1" w:rsidRDefault="00A77FF1" w:rsidP="00A77FF1">
      <w:pPr>
        <w:spacing w:after="160" w:line="360" w:lineRule="auto"/>
        <w:ind w:firstLine="567"/>
        <w:jc w:val="both"/>
        <w:rPr>
          <w:rFonts w:ascii="Times New Roman" w:eastAsia="Calibri" w:hAnsi="Times New Roman" w:cs="Times New Roman"/>
          <w:sz w:val="28"/>
          <w:szCs w:val="28"/>
          <w:lang w:val="uk-UA"/>
        </w:rPr>
      </w:pPr>
      <w:r w:rsidRPr="00A77FF1">
        <w:rPr>
          <w:rFonts w:ascii="Times New Roman" w:eastAsia="Calibri" w:hAnsi="Times New Roman" w:cs="Times New Roman"/>
          <w:sz w:val="28"/>
          <w:szCs w:val="28"/>
          <w:lang w:val="uk-UA"/>
        </w:rPr>
        <w:t xml:space="preserve">Таким чином, і в сьогоднішні дні ще можна віднайти свідчення про Голодомор 1932-1933 років в Україні, як і про інші трагічні сторінки історії нашого народу. Такі свідчення, як показано вище, можна одержати і в регіонах, де голодомору не було (м.Чернівці, м.Борщів Тернопільської області), оскільки багато людей, що пережили Голодомор чи їх нащадки переїхали через різні обставини в ці краї. </w:t>
      </w:r>
      <w:r w:rsidR="00204285">
        <w:rPr>
          <w:rFonts w:ascii="Times New Roman" w:eastAsia="Calibri" w:hAnsi="Times New Roman" w:cs="Times New Roman"/>
          <w:sz w:val="28"/>
          <w:szCs w:val="28"/>
          <w:lang w:val="uk-UA"/>
        </w:rPr>
        <w:t>Потрібно бути уважнішим, допитливішим. І</w:t>
      </w:r>
      <w:r w:rsidRPr="00A77FF1">
        <w:rPr>
          <w:rFonts w:ascii="Times New Roman" w:eastAsia="Calibri" w:hAnsi="Times New Roman" w:cs="Times New Roman"/>
          <w:sz w:val="28"/>
          <w:szCs w:val="28"/>
          <w:lang w:val="uk-UA"/>
        </w:rPr>
        <w:t xml:space="preserve"> не слід зупиняти пошук таких свідчень, </w:t>
      </w:r>
      <w:r w:rsidR="00204285">
        <w:rPr>
          <w:rFonts w:ascii="Times New Roman" w:eastAsia="Calibri" w:hAnsi="Times New Roman" w:cs="Times New Roman"/>
          <w:sz w:val="28"/>
          <w:szCs w:val="28"/>
          <w:lang w:val="uk-UA"/>
        </w:rPr>
        <w:t>нам  необхідно</w:t>
      </w:r>
      <w:r w:rsidRPr="00A77FF1">
        <w:rPr>
          <w:rFonts w:ascii="Times New Roman" w:eastAsia="Calibri" w:hAnsi="Times New Roman" w:cs="Times New Roman"/>
          <w:sz w:val="28"/>
          <w:szCs w:val="28"/>
          <w:lang w:val="uk-UA"/>
        </w:rPr>
        <w:t xml:space="preserve"> згадати про кожну жертву, адже то були такі ж діти як і </w:t>
      </w:r>
      <w:r w:rsidR="00204285">
        <w:rPr>
          <w:rFonts w:ascii="Times New Roman" w:eastAsia="Calibri" w:hAnsi="Times New Roman" w:cs="Times New Roman"/>
          <w:sz w:val="28"/>
          <w:szCs w:val="28"/>
          <w:lang w:val="uk-UA"/>
        </w:rPr>
        <w:t>ми</w:t>
      </w:r>
      <w:r w:rsidRPr="00A77FF1">
        <w:rPr>
          <w:rFonts w:ascii="Times New Roman" w:eastAsia="Calibri" w:hAnsi="Times New Roman" w:cs="Times New Roman"/>
          <w:sz w:val="28"/>
          <w:szCs w:val="28"/>
          <w:lang w:val="uk-UA"/>
        </w:rPr>
        <w:t xml:space="preserve">, </w:t>
      </w:r>
      <w:r w:rsidR="00204285">
        <w:rPr>
          <w:rFonts w:ascii="Times New Roman" w:eastAsia="Calibri" w:hAnsi="Times New Roman" w:cs="Times New Roman"/>
          <w:sz w:val="28"/>
          <w:szCs w:val="28"/>
          <w:lang w:val="uk-UA"/>
        </w:rPr>
        <w:t xml:space="preserve">- </w:t>
      </w:r>
      <w:r w:rsidRPr="00A77FF1">
        <w:rPr>
          <w:rFonts w:ascii="Times New Roman" w:eastAsia="Calibri" w:hAnsi="Times New Roman" w:cs="Times New Roman"/>
          <w:sz w:val="28"/>
          <w:szCs w:val="28"/>
          <w:lang w:val="uk-UA"/>
        </w:rPr>
        <w:t xml:space="preserve">котрі теж хотіли бігати, бешкетувати, вчитись; така ж </w:t>
      </w:r>
      <w:r w:rsidR="00204285">
        <w:rPr>
          <w:rFonts w:ascii="Times New Roman" w:eastAsia="Calibri" w:hAnsi="Times New Roman" w:cs="Times New Roman"/>
          <w:sz w:val="28"/>
          <w:szCs w:val="28"/>
          <w:lang w:val="uk-UA"/>
        </w:rPr>
        <w:t xml:space="preserve">була </w:t>
      </w:r>
      <w:r w:rsidRPr="00A77FF1">
        <w:rPr>
          <w:rFonts w:ascii="Times New Roman" w:eastAsia="Calibri" w:hAnsi="Times New Roman" w:cs="Times New Roman"/>
          <w:sz w:val="28"/>
          <w:szCs w:val="28"/>
          <w:lang w:val="uk-UA"/>
        </w:rPr>
        <w:t>молодь, як ми,</w:t>
      </w:r>
      <w:r w:rsidR="00204285">
        <w:rPr>
          <w:rFonts w:ascii="Times New Roman" w:eastAsia="Calibri" w:hAnsi="Times New Roman" w:cs="Times New Roman"/>
          <w:sz w:val="28"/>
          <w:szCs w:val="28"/>
          <w:lang w:val="uk-UA"/>
        </w:rPr>
        <w:t xml:space="preserve"> -</w:t>
      </w:r>
      <w:r w:rsidRPr="00A77FF1">
        <w:rPr>
          <w:rFonts w:ascii="Times New Roman" w:eastAsia="Calibri" w:hAnsi="Times New Roman" w:cs="Times New Roman"/>
          <w:sz w:val="28"/>
          <w:szCs w:val="28"/>
          <w:lang w:val="uk-UA"/>
        </w:rPr>
        <w:t xml:space="preserve"> котрі хотіли жити, кохати, народжувати дітей, їх доводити до пуття; </w:t>
      </w:r>
      <w:r w:rsidR="008F7736">
        <w:rPr>
          <w:rFonts w:ascii="Times New Roman" w:eastAsia="Calibri" w:hAnsi="Times New Roman" w:cs="Times New Roman"/>
          <w:sz w:val="28"/>
          <w:szCs w:val="28"/>
          <w:lang w:val="uk-UA"/>
        </w:rPr>
        <w:t xml:space="preserve">були </w:t>
      </w:r>
      <w:r w:rsidRPr="00A77FF1">
        <w:rPr>
          <w:rFonts w:ascii="Times New Roman" w:eastAsia="Calibri" w:hAnsi="Times New Roman" w:cs="Times New Roman"/>
          <w:sz w:val="28"/>
          <w:szCs w:val="28"/>
          <w:lang w:val="uk-UA"/>
        </w:rPr>
        <w:t xml:space="preserve">такі ж матері і татусі, </w:t>
      </w:r>
      <w:r w:rsidR="00204285">
        <w:rPr>
          <w:rFonts w:ascii="Times New Roman" w:eastAsia="Calibri" w:hAnsi="Times New Roman" w:cs="Times New Roman"/>
          <w:sz w:val="28"/>
          <w:szCs w:val="28"/>
          <w:lang w:val="uk-UA"/>
        </w:rPr>
        <w:t xml:space="preserve">як ми, - </w:t>
      </w:r>
      <w:r w:rsidRPr="00A77FF1">
        <w:rPr>
          <w:rFonts w:ascii="Times New Roman" w:eastAsia="Calibri" w:hAnsi="Times New Roman" w:cs="Times New Roman"/>
          <w:sz w:val="28"/>
          <w:szCs w:val="28"/>
          <w:lang w:val="uk-UA"/>
        </w:rPr>
        <w:t>які мали свої пере</w:t>
      </w:r>
      <w:r w:rsidR="00204285">
        <w:rPr>
          <w:rFonts w:ascii="Times New Roman" w:eastAsia="Calibri" w:hAnsi="Times New Roman" w:cs="Times New Roman"/>
          <w:sz w:val="28"/>
          <w:szCs w:val="28"/>
          <w:lang w:val="uk-UA"/>
        </w:rPr>
        <w:t xml:space="preserve">живання про дітей і їх майбутнє; </w:t>
      </w:r>
      <w:r w:rsidR="008F7736">
        <w:rPr>
          <w:rFonts w:ascii="Times New Roman" w:eastAsia="Calibri" w:hAnsi="Times New Roman" w:cs="Times New Roman"/>
          <w:sz w:val="28"/>
          <w:szCs w:val="28"/>
          <w:lang w:val="uk-UA"/>
        </w:rPr>
        <w:t xml:space="preserve">були </w:t>
      </w:r>
      <w:r w:rsidR="00204285">
        <w:rPr>
          <w:rFonts w:ascii="Times New Roman" w:eastAsia="Calibri" w:hAnsi="Times New Roman" w:cs="Times New Roman"/>
          <w:sz w:val="28"/>
          <w:szCs w:val="28"/>
          <w:lang w:val="uk-UA"/>
        </w:rPr>
        <w:t xml:space="preserve">такі ж бабусі і дідусі, як ми, - </w:t>
      </w:r>
      <w:r w:rsidRPr="00A77FF1">
        <w:rPr>
          <w:rFonts w:ascii="Times New Roman" w:eastAsia="Calibri" w:hAnsi="Times New Roman" w:cs="Times New Roman"/>
          <w:sz w:val="28"/>
          <w:szCs w:val="28"/>
          <w:lang w:val="uk-UA"/>
        </w:rPr>
        <w:t xml:space="preserve"> які вірили і мали надію, що </w:t>
      </w:r>
      <w:r w:rsidR="00204285" w:rsidRPr="00A77FF1">
        <w:rPr>
          <w:rFonts w:ascii="Times New Roman" w:eastAsia="Calibri" w:hAnsi="Times New Roman" w:cs="Times New Roman"/>
          <w:sz w:val="28"/>
          <w:szCs w:val="28"/>
          <w:lang w:val="uk-UA"/>
        </w:rPr>
        <w:t xml:space="preserve">життя </w:t>
      </w:r>
      <w:r w:rsidR="00204285">
        <w:rPr>
          <w:rFonts w:ascii="Times New Roman" w:eastAsia="Calibri" w:hAnsi="Times New Roman" w:cs="Times New Roman"/>
          <w:sz w:val="28"/>
          <w:szCs w:val="28"/>
          <w:lang w:val="uk-UA"/>
        </w:rPr>
        <w:t>кращим буде!</w:t>
      </w:r>
      <w:r w:rsidRPr="00A77FF1">
        <w:rPr>
          <w:rFonts w:ascii="Times New Roman" w:eastAsia="Calibri" w:hAnsi="Times New Roman" w:cs="Times New Roman"/>
          <w:sz w:val="28"/>
          <w:szCs w:val="28"/>
          <w:lang w:val="uk-UA"/>
        </w:rPr>
        <w:t xml:space="preserve"> Але насамперед усі вони хотіли… просто Хліба! </w:t>
      </w:r>
      <w:r w:rsidR="008F7736">
        <w:rPr>
          <w:rFonts w:ascii="Times New Roman" w:eastAsia="Calibri" w:hAnsi="Times New Roman" w:cs="Times New Roman"/>
          <w:sz w:val="28"/>
          <w:szCs w:val="28"/>
          <w:lang w:val="uk-UA"/>
        </w:rPr>
        <w:t>Згадаємо і не дамо повтори</w:t>
      </w:r>
      <w:r w:rsidR="009D1B7D">
        <w:rPr>
          <w:rFonts w:ascii="Times New Roman" w:eastAsia="Calibri" w:hAnsi="Times New Roman" w:cs="Times New Roman"/>
          <w:sz w:val="28"/>
          <w:szCs w:val="28"/>
          <w:lang w:val="uk-UA"/>
        </w:rPr>
        <w:t>ти</w:t>
      </w:r>
      <w:r w:rsidR="008F7736">
        <w:rPr>
          <w:rFonts w:ascii="Times New Roman" w:eastAsia="Calibri" w:hAnsi="Times New Roman" w:cs="Times New Roman"/>
          <w:sz w:val="28"/>
          <w:szCs w:val="28"/>
          <w:lang w:val="uk-UA"/>
        </w:rPr>
        <w:t>сь знову.</w:t>
      </w:r>
    </w:p>
    <w:p w14:paraId="4DD4AB41" w14:textId="77777777" w:rsidR="00A77FF1" w:rsidRPr="00A77FF1" w:rsidRDefault="00A77FF1" w:rsidP="00A77FF1">
      <w:pPr>
        <w:spacing w:after="160" w:line="360" w:lineRule="auto"/>
        <w:ind w:left="1985" w:hanging="1418"/>
        <w:jc w:val="both"/>
        <w:rPr>
          <w:rFonts w:ascii="Times New Roman" w:eastAsia="Calibri" w:hAnsi="Times New Roman" w:cs="Times New Roman"/>
          <w:sz w:val="28"/>
          <w:szCs w:val="28"/>
          <w:lang w:val="uk-UA"/>
        </w:rPr>
      </w:pPr>
      <w:r w:rsidRPr="00A77FF1">
        <w:rPr>
          <w:rFonts w:ascii="Times New Roman" w:eastAsia="Calibri" w:hAnsi="Times New Roman" w:cs="Times New Roman"/>
          <w:i/>
          <w:sz w:val="28"/>
          <w:szCs w:val="28"/>
          <w:lang w:val="uk-UA"/>
        </w:rPr>
        <w:t xml:space="preserve">Упорядкував: </w:t>
      </w:r>
      <w:r w:rsidRPr="00A77FF1">
        <w:rPr>
          <w:rFonts w:ascii="Times New Roman" w:eastAsia="Calibri" w:hAnsi="Times New Roman" w:cs="Times New Roman"/>
          <w:b/>
          <w:i/>
          <w:sz w:val="28"/>
          <w:szCs w:val="28"/>
          <w:lang w:val="uk-UA"/>
        </w:rPr>
        <w:t>Василь Вахняк</w:t>
      </w:r>
      <w:r w:rsidRPr="00A77FF1">
        <w:rPr>
          <w:rFonts w:ascii="Times New Roman" w:eastAsia="Calibri" w:hAnsi="Times New Roman" w:cs="Times New Roman"/>
          <w:sz w:val="28"/>
          <w:szCs w:val="28"/>
          <w:lang w:val="uk-UA"/>
        </w:rPr>
        <w:t>, кандидат с.-г. наук, доцент кафедри землеробства, ґрунтознавства та захисту рослин, ЗВО «Подільський державний університет»</w:t>
      </w:r>
    </w:p>
    <w:p w14:paraId="72BAC24A" w14:textId="77777777" w:rsidR="00A77FF1" w:rsidRPr="00A77FF1" w:rsidRDefault="00A77FF1" w:rsidP="00A77FF1">
      <w:pPr>
        <w:spacing w:after="160" w:line="360" w:lineRule="auto"/>
        <w:ind w:firstLine="567"/>
        <w:jc w:val="both"/>
        <w:rPr>
          <w:rFonts w:ascii="Times New Roman" w:eastAsia="Calibri" w:hAnsi="Times New Roman" w:cs="Times New Roman"/>
          <w:sz w:val="28"/>
          <w:szCs w:val="28"/>
          <w:lang w:val="uk-UA"/>
        </w:rPr>
      </w:pPr>
    </w:p>
    <w:p w14:paraId="01BC7D62" w14:textId="77777777" w:rsidR="00A77FF1" w:rsidRDefault="00A77FF1" w:rsidP="001F22F1">
      <w:pPr>
        <w:ind w:firstLine="567"/>
        <w:rPr>
          <w:rFonts w:ascii="Times New Roman" w:hAnsi="Times New Roman" w:cs="Times New Roman"/>
          <w:sz w:val="28"/>
          <w:szCs w:val="28"/>
          <w:lang w:val="uk-UA"/>
        </w:rPr>
      </w:pPr>
    </w:p>
    <w:sectPr w:rsidR="00A77FF1" w:rsidSect="00D0368F">
      <w:headerReference w:type="default" r:id="rId5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0E6F7" w14:textId="77777777" w:rsidR="004F6B25" w:rsidRDefault="004F6B25" w:rsidP="00BE3F8A">
      <w:r>
        <w:separator/>
      </w:r>
    </w:p>
  </w:endnote>
  <w:endnote w:type="continuationSeparator" w:id="0">
    <w:p w14:paraId="1A64AABB" w14:textId="77777777" w:rsidR="004F6B25" w:rsidRDefault="004F6B25" w:rsidP="00BE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TimesNewRomanPSMT">
    <w:altName w:val="Heiti TC Light"/>
    <w:charset w:val="80"/>
    <w:family w:val="auto"/>
    <w:pitch w:val="default"/>
    <w:sig w:usb0="00002A87" w:usb1="08070000" w:usb2="00000010" w:usb3="00000000" w:csb0="0002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235D1" w14:textId="77777777" w:rsidR="004F6B25" w:rsidRDefault="004F6B25" w:rsidP="00BE3F8A">
      <w:r>
        <w:separator/>
      </w:r>
    </w:p>
  </w:footnote>
  <w:footnote w:type="continuationSeparator" w:id="0">
    <w:p w14:paraId="278150F1" w14:textId="77777777" w:rsidR="004F6B25" w:rsidRDefault="004F6B25" w:rsidP="00BE3F8A">
      <w:r>
        <w:continuationSeparator/>
      </w:r>
    </w:p>
  </w:footnote>
  <w:footnote w:id="1">
    <w:p w14:paraId="3B4635B3"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rPr>
        <w:t xml:space="preserve"> </w:t>
      </w:r>
      <w:r w:rsidRPr="00F528E1">
        <w:rPr>
          <w:rFonts w:ascii="Times New Roman" w:hAnsi="Times New Roman" w:cs="Times New Roman"/>
          <w:lang w:val="uk-UA"/>
        </w:rPr>
        <w:t xml:space="preserve">Варта уваги праця про три голодомори: </w:t>
      </w:r>
      <w:r w:rsidRPr="00F528E1">
        <w:rPr>
          <w:rFonts w:ascii="Times New Roman" w:hAnsi="Times New Roman" w:cs="Times New Roman"/>
        </w:rPr>
        <w:t>Веселова О. М., Марочко В. І., Мовчан О. М. Голодомори в Україні: 1921–1923, 1932–1933, 1946–1947. Злочини проти народу / НАН України. Інститут історії України. – Дрогобич: Видавнича фірма "Відродження", 2008.</w:t>
      </w:r>
    </w:p>
  </w:footnote>
  <w:footnote w:id="2">
    <w:p w14:paraId="0F86DEBC"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Монографію: Королевський К. Митрополит Андрей Шептицький (1865-1944) / К. Королевський; із фр. переклав Я. Кравець ; пер. опрацював Ю. Дубленич. - Львів : Свічадо, 2014.</w:t>
      </w:r>
    </w:p>
  </w:footnote>
  <w:footnote w:id="3">
    <w:p w14:paraId="441B8972"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33-й: голод. Народна</w:t>
      </w:r>
      <w:r w:rsidRPr="00F528E1">
        <w:rPr>
          <w:rFonts w:ascii="Times New Roman" w:hAnsi="Times New Roman" w:cs="Times New Roman"/>
        </w:rPr>
        <w:t> </w:t>
      </w:r>
      <w:r w:rsidRPr="00F528E1">
        <w:rPr>
          <w:rFonts w:ascii="Times New Roman" w:hAnsi="Times New Roman" w:cs="Times New Roman"/>
          <w:lang w:val="uk-UA"/>
        </w:rPr>
        <w:t>книга-меморіал / підгот. Лідією Коваленко і Володимиром Маняком. – Київ: Радянський письменник,</w:t>
      </w:r>
      <w:r w:rsidRPr="00F528E1">
        <w:rPr>
          <w:rFonts w:ascii="Times New Roman" w:hAnsi="Times New Roman" w:cs="Times New Roman"/>
        </w:rPr>
        <w:t> </w:t>
      </w:r>
      <w:r w:rsidRPr="00F528E1">
        <w:rPr>
          <w:rFonts w:ascii="Times New Roman" w:hAnsi="Times New Roman" w:cs="Times New Roman"/>
          <w:lang w:val="uk-UA"/>
        </w:rPr>
        <w:t>1991. – 570-571 сс.</w:t>
      </w:r>
    </w:p>
  </w:footnote>
  <w:footnote w:id="4">
    <w:p w14:paraId="6F74A843"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Посольство України у Федеративній Республіці Німеччини опублікувало 12 лютого 2020 р. статтю під назвою: «Голодомор: причини та наслідки», в якій зазначає, що за один лише Голодомор 1932-1933 років було вбито понад 7 мільйонів людей в Україні і 3 мільйони українців поза її межами, в регіонах, що історично були заселені українцями: Кубань, Північний Кавказ, Нижнє Поволжя та Казахстан. Див. https://germany.mfa.gov.ua/spivrobitnictvo/golodomor-v-ukrayini-1932-1933-rokiv/golodomor-prichini-ta-naslidki</w:t>
      </w:r>
    </w:p>
  </w:footnote>
  <w:footnote w:id="5">
    <w:p w14:paraId="696807FA"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Про реакцію Західного світу і західної української діаспори на Голодомор див. Д-ра Всеволода Ісаїва у книзі: Український голокост 1932-1933: свідчення тих, хто вижив / Упоряд. Ю. Мицик. Національний університет "Києво-Могилянська академія"; Інститут української археографії та джерелознавства ім. М. Грушевського НАН України; Українсько-канадський дослідчо-документаційний центр (Торонто). - Київ : Вид. дім "Києво-Могилянська академія", 2003. – 5-6 сс. Також див. діаспорну працю: Голод в Україні (1932-33): Чому? : спроба богословського висвітлення цієї трагедії / Прот. Степан Ярмусь. – Вінніпеґ: Видання Консисторії УГПЦеркви в Канаді,</w:t>
      </w:r>
      <w:r w:rsidRPr="00F528E1">
        <w:rPr>
          <w:rFonts w:ascii="Times New Roman" w:hAnsi="Times New Roman" w:cs="Times New Roman"/>
        </w:rPr>
        <w:t> </w:t>
      </w:r>
      <w:r w:rsidRPr="00F528E1">
        <w:rPr>
          <w:rFonts w:ascii="Times New Roman" w:hAnsi="Times New Roman" w:cs="Times New Roman"/>
          <w:lang w:val="uk-UA"/>
        </w:rPr>
        <w:t xml:space="preserve">1983. – </w:t>
      </w:r>
      <w:r w:rsidRPr="00F528E1">
        <w:rPr>
          <w:rFonts w:ascii="Times New Roman" w:hAnsi="Times New Roman" w:cs="Times New Roman"/>
        </w:rPr>
        <w:t>5-20</w:t>
      </w:r>
      <w:r w:rsidRPr="00F528E1">
        <w:rPr>
          <w:rFonts w:ascii="Times New Roman" w:hAnsi="Times New Roman" w:cs="Times New Roman"/>
          <w:lang w:val="uk-UA"/>
        </w:rPr>
        <w:t xml:space="preserve"> </w:t>
      </w:r>
      <w:r w:rsidRPr="00F528E1">
        <w:rPr>
          <w:rFonts w:ascii="Times New Roman" w:hAnsi="Times New Roman" w:cs="Times New Roman"/>
        </w:rPr>
        <w:t>с</w:t>
      </w:r>
      <w:r w:rsidRPr="00F528E1">
        <w:rPr>
          <w:rFonts w:ascii="Times New Roman" w:hAnsi="Times New Roman" w:cs="Times New Roman"/>
          <w:lang w:val="uk-UA"/>
        </w:rPr>
        <w:t>с.</w:t>
      </w:r>
    </w:p>
  </w:footnote>
  <w:footnote w:id="6">
    <w:p w14:paraId="5706E267" w14:textId="77777777" w:rsidR="009B03C8" w:rsidRPr="00F528E1" w:rsidRDefault="009B03C8" w:rsidP="00BE3F8A">
      <w:pPr>
        <w:ind w:left="-142" w:right="-285"/>
        <w:jc w:val="both"/>
        <w:rPr>
          <w:rFonts w:ascii="Times New Roman" w:hAnsi="Times New Roman" w:cs="Times New Roman"/>
          <w:sz w:val="20"/>
          <w:szCs w:val="20"/>
          <w:lang w:val="uk-UA"/>
        </w:rPr>
      </w:pPr>
      <w:r w:rsidRPr="00F528E1">
        <w:rPr>
          <w:rFonts w:ascii="Times New Roman" w:hAnsi="Times New Roman" w:cs="Times New Roman"/>
          <w:sz w:val="20"/>
          <w:szCs w:val="20"/>
          <w:vertAlign w:val="superscript"/>
        </w:rPr>
        <w:footnoteRef/>
      </w:r>
      <w:r w:rsidRPr="00F528E1">
        <w:rPr>
          <w:rFonts w:ascii="Times New Roman" w:hAnsi="Times New Roman" w:cs="Times New Roman"/>
          <w:sz w:val="20"/>
          <w:szCs w:val="20"/>
          <w:lang w:val="uk-UA"/>
        </w:rPr>
        <w:t xml:space="preserve"> Пор. Голодова катастрофа в Києві / Сергій Вакулишин; Всеукр. т-во "Меморіал" ім. В. Стуса. – Київ: [Геопринт],</w:t>
      </w:r>
      <w:r w:rsidRPr="00F528E1">
        <w:rPr>
          <w:rFonts w:ascii="Times New Roman" w:hAnsi="Times New Roman" w:cs="Times New Roman"/>
          <w:sz w:val="20"/>
          <w:szCs w:val="20"/>
        </w:rPr>
        <w:t> </w:t>
      </w:r>
      <w:r w:rsidRPr="00F528E1">
        <w:rPr>
          <w:rFonts w:ascii="Times New Roman" w:hAnsi="Times New Roman" w:cs="Times New Roman"/>
          <w:sz w:val="20"/>
          <w:szCs w:val="20"/>
          <w:lang w:val="uk-UA"/>
        </w:rPr>
        <w:t>2005. – 11-16 сс.</w:t>
      </w:r>
    </w:p>
  </w:footnote>
  <w:footnote w:id="7">
    <w:p w14:paraId="3E28686D"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Портрет темряви</w:t>
      </w:r>
      <w:r w:rsidRPr="00F528E1">
        <w:rPr>
          <w:rFonts w:ascii="Times New Roman" w:hAnsi="Times New Roman" w:cs="Times New Roman"/>
        </w:rPr>
        <w:t> </w:t>
      </w:r>
      <w:r w:rsidRPr="00F528E1">
        <w:rPr>
          <w:rFonts w:ascii="Times New Roman" w:hAnsi="Times New Roman" w:cs="Times New Roman"/>
          <w:lang w:val="uk-UA"/>
        </w:rPr>
        <w:t>: Свідчення, документи і матеріали (1 книга) / Асоціація дослідників голодоморів в Україні; автор-упоряд. П. Ящук ; видав. М. П. Коць. – 51-52 сс.</w:t>
      </w:r>
    </w:p>
  </w:footnote>
  <w:footnote w:id="8">
    <w:p w14:paraId="2F3B03BA"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Голод 1921 – 1923 і українська преса в Канаді / Роман Сербин; Українсько-Канадський Дослідчо-Документаційний Центр. Інститут української археографії Академії наук України. – Торонто-Київ, 1992.</w:t>
      </w:r>
      <w:r w:rsidRPr="00F528E1">
        <w:rPr>
          <w:rFonts w:ascii="Times New Roman" w:hAnsi="Times New Roman" w:cs="Times New Roman"/>
          <w:color w:val="474747"/>
          <w:shd w:val="clear" w:color="auto" w:fill="FFFFFF"/>
          <w:lang w:val="uk-UA"/>
        </w:rPr>
        <w:t xml:space="preserve"> </w:t>
      </w:r>
      <w:r w:rsidRPr="00F528E1">
        <w:rPr>
          <w:rFonts w:ascii="Times New Roman" w:hAnsi="Times New Roman" w:cs="Times New Roman"/>
          <w:lang w:val="uk-UA"/>
        </w:rPr>
        <w:t>11-34 сс.</w:t>
      </w:r>
    </w:p>
  </w:footnote>
  <w:footnote w:id="9">
    <w:p w14:paraId="060AC027"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Брошуру: Голодомор : геноцид</w:t>
      </w:r>
      <w:r w:rsidRPr="00F528E1">
        <w:rPr>
          <w:rFonts w:ascii="Times New Roman" w:hAnsi="Times New Roman" w:cs="Times New Roman"/>
        </w:rPr>
        <w:t> </w:t>
      </w:r>
      <w:r w:rsidRPr="00F528E1">
        <w:rPr>
          <w:rFonts w:ascii="Times New Roman" w:hAnsi="Times New Roman" w:cs="Times New Roman"/>
          <w:lang w:val="uk-UA"/>
        </w:rPr>
        <w:t>українського народу 1932-1933 / В. Верстюк [та ін.]; Укр. ін-т нац. пам’яті. – Київ,</w:t>
      </w:r>
      <w:r w:rsidRPr="00F528E1">
        <w:rPr>
          <w:rFonts w:ascii="Times New Roman" w:hAnsi="Times New Roman" w:cs="Times New Roman"/>
        </w:rPr>
        <w:t> </w:t>
      </w:r>
      <w:r w:rsidRPr="00F528E1">
        <w:rPr>
          <w:rFonts w:ascii="Times New Roman" w:hAnsi="Times New Roman" w:cs="Times New Roman"/>
          <w:lang w:val="uk-UA"/>
        </w:rPr>
        <w:t xml:space="preserve">2008. – 23 </w:t>
      </w:r>
      <w:r w:rsidRPr="00F528E1">
        <w:rPr>
          <w:rFonts w:ascii="Times New Roman" w:hAnsi="Times New Roman" w:cs="Times New Roman"/>
        </w:rPr>
        <w:t>c</w:t>
      </w:r>
      <w:r w:rsidRPr="00F528E1">
        <w:rPr>
          <w:rFonts w:ascii="Times New Roman" w:hAnsi="Times New Roman" w:cs="Times New Roman"/>
          <w:lang w:val="uk-UA"/>
        </w:rPr>
        <w:t>.</w:t>
      </w:r>
      <w:r w:rsidRPr="00F528E1">
        <w:rPr>
          <w:rFonts w:ascii="Times New Roman" w:hAnsi="Times New Roman" w:cs="Times New Roman"/>
          <w:color w:val="444444"/>
          <w:shd w:val="clear" w:color="auto" w:fill="F9F9F9"/>
        </w:rPr>
        <w:t> </w:t>
      </w:r>
    </w:p>
  </w:footnote>
  <w:footnote w:id="10">
    <w:p w14:paraId="657A59E1"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Голодомор 1932–1933 років в Україні: документи і матеріали / Упоряд. Р. Я. Пиріг; НАН України. Ін-т історії України. – К.: Вид. дім "Києво-Могилянська академія", 2007. – 28-30 сс.</w:t>
      </w:r>
    </w:p>
  </w:footnote>
  <w:footnote w:id="11">
    <w:p w14:paraId="21D6F20B"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Колективізація і голод</w:t>
      </w:r>
      <w:r w:rsidRPr="00F528E1">
        <w:rPr>
          <w:rFonts w:ascii="Times New Roman" w:hAnsi="Times New Roman" w:cs="Times New Roman"/>
        </w:rPr>
        <w:t> </w:t>
      </w:r>
      <w:r w:rsidRPr="00F528E1">
        <w:rPr>
          <w:rFonts w:ascii="Times New Roman" w:hAnsi="Times New Roman" w:cs="Times New Roman"/>
          <w:lang w:val="uk-UA"/>
        </w:rPr>
        <w:t>на Україні, 1929-1933 : зб. док. і матеріалів / АН України, Ін-т історії України, Археогр. коміс. [та ін.]; [упоряд.: Г. М. Михайличенко, Є. П. Шаталіна ; редкол.: С. В. Кульчицький (відп. ред.) та ін.]. – Київ: Наук. думка,</w:t>
      </w:r>
      <w:r w:rsidRPr="00F528E1">
        <w:rPr>
          <w:rFonts w:ascii="Times New Roman" w:hAnsi="Times New Roman" w:cs="Times New Roman"/>
        </w:rPr>
        <w:t> </w:t>
      </w:r>
      <w:r w:rsidRPr="00F528E1">
        <w:rPr>
          <w:rFonts w:ascii="Times New Roman" w:hAnsi="Times New Roman" w:cs="Times New Roman"/>
          <w:lang w:val="uk-UA"/>
        </w:rPr>
        <w:t>1992. – 5-14 с</w:t>
      </w:r>
      <w:r w:rsidRPr="00F528E1">
        <w:rPr>
          <w:rFonts w:ascii="Times New Roman" w:hAnsi="Times New Roman" w:cs="Times New Roman"/>
        </w:rPr>
        <w:t>c</w:t>
      </w:r>
      <w:r w:rsidRPr="00F528E1">
        <w:rPr>
          <w:rFonts w:ascii="Times New Roman" w:hAnsi="Times New Roman" w:cs="Times New Roman"/>
          <w:lang w:val="uk-UA"/>
        </w:rPr>
        <w:t xml:space="preserve">. Див. також збірку секретних архівних документів Польщі і України 1930-1940 років: </w:t>
      </w:r>
      <w:r w:rsidRPr="00F528E1">
        <w:rPr>
          <w:rFonts w:ascii="Times New Roman" w:hAnsi="Times New Roman" w:cs="Times New Roman"/>
        </w:rPr>
        <w:t>Holodomor</w:t>
      </w:r>
      <w:r w:rsidRPr="00F528E1">
        <w:rPr>
          <w:rFonts w:ascii="Times New Roman" w:hAnsi="Times New Roman" w:cs="Times New Roman"/>
          <w:lang w:val="uk-UA"/>
        </w:rPr>
        <w:t xml:space="preserve">. </w:t>
      </w:r>
      <w:r w:rsidRPr="00F528E1">
        <w:rPr>
          <w:rFonts w:ascii="Times New Roman" w:hAnsi="Times New Roman" w:cs="Times New Roman"/>
          <w:lang w:val="en-US"/>
        </w:rPr>
        <w:t>The Great Famine in Ukraine 1932-1933</w:t>
      </w:r>
      <w:r w:rsidRPr="00F528E1">
        <w:rPr>
          <w:rFonts w:ascii="Times New Roman" w:hAnsi="Times New Roman" w:cs="Times New Roman"/>
          <w:lang w:val="uk-UA"/>
        </w:rPr>
        <w:t xml:space="preserve">. </w:t>
      </w:r>
      <w:r w:rsidRPr="00F528E1">
        <w:rPr>
          <w:rFonts w:ascii="Times New Roman" w:hAnsi="Times New Roman" w:cs="Times New Roman"/>
          <w:lang w:val="en-US"/>
        </w:rPr>
        <w:t>Collective edition, Warsaw-Kiev 2009</w:t>
      </w:r>
      <w:r w:rsidRPr="00F528E1">
        <w:rPr>
          <w:rFonts w:ascii="Times New Roman" w:hAnsi="Times New Roman" w:cs="Times New Roman"/>
          <w:lang w:val="uk-UA"/>
        </w:rPr>
        <w:t>.</w:t>
      </w:r>
      <w:r w:rsidRPr="00F528E1">
        <w:rPr>
          <w:rFonts w:ascii="Times New Roman" w:hAnsi="Times New Roman" w:cs="Times New Roman"/>
          <w:lang w:val="en-US"/>
        </w:rPr>
        <w:t xml:space="preserve"> The book is the English version of the volume of publication series "Poland and Ukraine in the 1930s and 1940s of the twentieth century"</w:t>
      </w:r>
      <w:r w:rsidRPr="00F528E1">
        <w:rPr>
          <w:rFonts w:ascii="Times New Roman" w:hAnsi="Times New Roman" w:cs="Times New Roman"/>
          <w:lang w:val="uk-UA"/>
        </w:rPr>
        <w:t>.</w:t>
      </w:r>
    </w:p>
  </w:footnote>
  <w:footnote w:id="12">
    <w:p w14:paraId="4E1059A6" w14:textId="77777777" w:rsidR="009B03C8" w:rsidRPr="00F528E1" w:rsidRDefault="009B03C8" w:rsidP="00BE3F8A">
      <w:pPr>
        <w:ind w:left="-142" w:right="-285"/>
        <w:jc w:val="both"/>
        <w:rPr>
          <w:rFonts w:ascii="Times New Roman" w:hAnsi="Times New Roman" w:cs="Times New Roman"/>
          <w:sz w:val="20"/>
          <w:szCs w:val="20"/>
          <w:lang w:val="uk-UA"/>
        </w:rPr>
      </w:pPr>
      <w:r w:rsidRPr="00F528E1">
        <w:rPr>
          <w:rFonts w:ascii="Times New Roman" w:hAnsi="Times New Roman" w:cs="Times New Roman"/>
          <w:sz w:val="20"/>
          <w:szCs w:val="20"/>
          <w:vertAlign w:val="superscript"/>
        </w:rPr>
        <w:footnoteRef/>
      </w:r>
      <w:r w:rsidRPr="00F528E1">
        <w:rPr>
          <w:rFonts w:ascii="Times New Roman" w:hAnsi="Times New Roman" w:cs="Times New Roman"/>
          <w:sz w:val="20"/>
          <w:szCs w:val="20"/>
          <w:vertAlign w:val="superscript"/>
          <w:lang w:val="uk-UA"/>
        </w:rPr>
        <w:t xml:space="preserve"> </w:t>
      </w:r>
      <w:r w:rsidRPr="00F528E1">
        <w:rPr>
          <w:rFonts w:ascii="Times New Roman" w:hAnsi="Times New Roman" w:cs="Times New Roman"/>
          <w:sz w:val="20"/>
          <w:szCs w:val="20"/>
          <w:lang w:val="uk-UA"/>
        </w:rPr>
        <w:t>Європарламент 15 грудня 2022 року визнав Голодомор геноцидом українців. Див. Електронний ресурс: https://suspilne.media/339162-evroparlament-viznav-golodomor-genocidom-ukrainciv/</w:t>
      </w:r>
    </w:p>
  </w:footnote>
  <w:footnote w:id="13">
    <w:p w14:paraId="644C2459"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Кульчицький С. В. 1933: трагедія голоду. – К. Т-во "Знання" УРСР, 1989. – 4-5 сс. А також пор. Їдло 33-го. Словник голодомору / Зібрав і упорядкував О. Різників. – Одеса: Вид-во "Юридична література", 2003. – 6 с.</w:t>
      </w:r>
    </w:p>
  </w:footnote>
  <w:footnote w:id="14">
    <w:p w14:paraId="581B4B83" w14:textId="77777777" w:rsidR="009B03C8" w:rsidRPr="00F528E1" w:rsidRDefault="009B03C8" w:rsidP="00BE3F8A">
      <w:pPr>
        <w:ind w:left="-142" w:right="-285"/>
        <w:jc w:val="both"/>
        <w:rPr>
          <w:rFonts w:ascii="Times New Roman" w:hAnsi="Times New Roman" w:cs="Times New Roman"/>
          <w:sz w:val="20"/>
          <w:szCs w:val="20"/>
          <w:lang w:val="uk-UA"/>
        </w:rPr>
      </w:pPr>
      <w:r w:rsidRPr="00F528E1">
        <w:rPr>
          <w:rStyle w:val="a7"/>
          <w:rFonts w:ascii="Times New Roman" w:hAnsi="Times New Roman" w:cs="Times New Roman"/>
          <w:sz w:val="20"/>
          <w:szCs w:val="20"/>
        </w:rPr>
        <w:footnoteRef/>
      </w:r>
      <w:r w:rsidRPr="00F528E1">
        <w:rPr>
          <w:rFonts w:ascii="Times New Roman" w:hAnsi="Times New Roman" w:cs="Times New Roman"/>
          <w:sz w:val="20"/>
          <w:szCs w:val="20"/>
          <w:lang w:val="uk-UA"/>
        </w:rPr>
        <w:t xml:space="preserve"> Пропоную детальне історичне дослідження в італійській мові українського історика і богослова о. Августина Баб’яка, який висвітлює важливу роль, яку відіграв греко-католицький Митрополит Андрей Шептицький у поширенні на весь світ новини про трагедію Голодомору та у сприянні міжнародній допомозі для потерпілих українців на Сході України. Текст початково був запропонований під назвою: «Греко-Католицька Церква і Голодомор (1932-1933)», з нагоди Конференції «85-ті роковини геноциду українців 1932-1933 років. Пам’ятати, вивчати, запобігати», організованої Генеральним консульством України та Українською Греко-Католицькою Церквою в Італії, в Мілані, 24-26 листопада 2017 року. Пор. Статтю: </w:t>
      </w:r>
      <w:r w:rsidRPr="00F528E1">
        <w:rPr>
          <w:rFonts w:ascii="Times New Roman" w:hAnsi="Times New Roman" w:cs="Times New Roman"/>
          <w:sz w:val="20"/>
          <w:szCs w:val="20"/>
        </w:rPr>
        <w:t>A</w:t>
      </w:r>
      <w:r w:rsidRPr="00F528E1">
        <w:rPr>
          <w:rFonts w:ascii="Times New Roman" w:hAnsi="Times New Roman" w:cs="Times New Roman"/>
          <w:sz w:val="20"/>
          <w:szCs w:val="20"/>
          <w:lang w:val="uk-UA"/>
        </w:rPr>
        <w:t xml:space="preserve">. </w:t>
      </w:r>
      <w:r w:rsidRPr="00F528E1">
        <w:rPr>
          <w:rFonts w:ascii="Times New Roman" w:hAnsi="Times New Roman" w:cs="Times New Roman"/>
          <w:sz w:val="20"/>
          <w:szCs w:val="20"/>
        </w:rPr>
        <w:t>Babiak</w:t>
      </w:r>
      <w:r w:rsidRPr="00BE3F8A">
        <w:rPr>
          <w:rFonts w:ascii="Times New Roman" w:hAnsi="Times New Roman" w:cs="Times New Roman"/>
          <w:sz w:val="20"/>
          <w:szCs w:val="20"/>
          <w:lang w:val="uk-UA"/>
        </w:rPr>
        <w:t>, «</w:t>
      </w:r>
      <w:r w:rsidRPr="00F528E1">
        <w:rPr>
          <w:rFonts w:ascii="Times New Roman" w:hAnsi="Times New Roman" w:cs="Times New Roman"/>
          <w:sz w:val="20"/>
          <w:szCs w:val="20"/>
        </w:rPr>
        <w:t>Holodomor</w:t>
      </w:r>
      <w:r w:rsidRPr="00BE3F8A">
        <w:rPr>
          <w:rFonts w:ascii="Times New Roman" w:hAnsi="Times New Roman" w:cs="Times New Roman"/>
          <w:sz w:val="20"/>
          <w:szCs w:val="20"/>
          <w:lang w:val="uk-UA"/>
        </w:rPr>
        <w:t xml:space="preserve">, </w:t>
      </w:r>
      <w:r w:rsidRPr="00F528E1">
        <w:rPr>
          <w:rFonts w:ascii="Times New Roman" w:hAnsi="Times New Roman" w:cs="Times New Roman"/>
          <w:sz w:val="20"/>
          <w:szCs w:val="20"/>
        </w:rPr>
        <w:t>la</w:t>
      </w:r>
      <w:r w:rsidRPr="00BE3F8A">
        <w:rPr>
          <w:rFonts w:ascii="Times New Roman" w:hAnsi="Times New Roman" w:cs="Times New Roman"/>
          <w:sz w:val="20"/>
          <w:szCs w:val="20"/>
          <w:lang w:val="uk-UA"/>
        </w:rPr>
        <w:t xml:space="preserve"> </w:t>
      </w:r>
      <w:r w:rsidRPr="00F528E1">
        <w:rPr>
          <w:rFonts w:ascii="Times New Roman" w:hAnsi="Times New Roman" w:cs="Times New Roman"/>
          <w:sz w:val="20"/>
          <w:szCs w:val="20"/>
        </w:rPr>
        <w:t>Grande</w:t>
      </w:r>
      <w:r w:rsidRPr="00BE3F8A">
        <w:rPr>
          <w:rFonts w:ascii="Times New Roman" w:hAnsi="Times New Roman" w:cs="Times New Roman"/>
          <w:sz w:val="20"/>
          <w:szCs w:val="20"/>
          <w:lang w:val="uk-UA"/>
        </w:rPr>
        <w:t xml:space="preserve"> </w:t>
      </w:r>
      <w:r w:rsidRPr="00F528E1">
        <w:rPr>
          <w:rFonts w:ascii="Times New Roman" w:hAnsi="Times New Roman" w:cs="Times New Roman"/>
          <w:sz w:val="20"/>
          <w:szCs w:val="20"/>
        </w:rPr>
        <w:t>fame</w:t>
      </w:r>
      <w:r w:rsidRPr="00BE3F8A">
        <w:rPr>
          <w:rFonts w:ascii="Times New Roman" w:hAnsi="Times New Roman" w:cs="Times New Roman"/>
          <w:sz w:val="20"/>
          <w:szCs w:val="20"/>
          <w:lang w:val="uk-UA"/>
        </w:rPr>
        <w:t>», і</w:t>
      </w:r>
      <w:r w:rsidRPr="00F528E1">
        <w:rPr>
          <w:rFonts w:ascii="Times New Roman" w:hAnsi="Times New Roman" w:cs="Times New Roman"/>
          <w:sz w:val="20"/>
          <w:szCs w:val="20"/>
        </w:rPr>
        <w:t>n</w:t>
      </w:r>
      <w:r w:rsidRPr="00BE3F8A">
        <w:rPr>
          <w:rFonts w:ascii="Times New Roman" w:hAnsi="Times New Roman" w:cs="Times New Roman"/>
          <w:sz w:val="20"/>
          <w:szCs w:val="20"/>
          <w:lang w:val="uk-UA"/>
        </w:rPr>
        <w:t xml:space="preserve"> </w:t>
      </w:r>
      <w:r w:rsidRPr="00F528E1">
        <w:rPr>
          <w:rFonts w:ascii="Times New Roman" w:hAnsi="Times New Roman" w:cs="Times New Roman"/>
          <w:i/>
          <w:sz w:val="20"/>
          <w:szCs w:val="20"/>
        </w:rPr>
        <w:t>il</w:t>
      </w:r>
      <w:r w:rsidRPr="00BE3F8A">
        <w:rPr>
          <w:rFonts w:ascii="Times New Roman" w:hAnsi="Times New Roman" w:cs="Times New Roman"/>
          <w:i/>
          <w:sz w:val="20"/>
          <w:szCs w:val="20"/>
          <w:lang w:val="uk-UA"/>
        </w:rPr>
        <w:t xml:space="preserve"> </w:t>
      </w:r>
      <w:r w:rsidRPr="00F528E1">
        <w:rPr>
          <w:rFonts w:ascii="Times New Roman" w:hAnsi="Times New Roman" w:cs="Times New Roman"/>
          <w:i/>
          <w:sz w:val="20"/>
          <w:szCs w:val="20"/>
        </w:rPr>
        <w:t>Regno</w:t>
      </w:r>
      <w:r w:rsidRPr="00BE3F8A">
        <w:rPr>
          <w:rFonts w:ascii="Times New Roman" w:hAnsi="Times New Roman" w:cs="Times New Roman"/>
          <w:sz w:val="20"/>
          <w:szCs w:val="20"/>
          <w:lang w:val="uk-UA"/>
        </w:rPr>
        <w:t xml:space="preserve">, </w:t>
      </w:r>
      <w:r w:rsidRPr="00F528E1">
        <w:rPr>
          <w:rFonts w:ascii="Times New Roman" w:hAnsi="Times New Roman" w:cs="Times New Roman"/>
          <w:sz w:val="20"/>
          <w:szCs w:val="20"/>
        </w:rPr>
        <w:t>Documenti</w:t>
      </w:r>
      <w:r w:rsidRPr="00BE3F8A">
        <w:rPr>
          <w:rFonts w:ascii="Times New Roman" w:hAnsi="Times New Roman" w:cs="Times New Roman"/>
          <w:sz w:val="20"/>
          <w:szCs w:val="20"/>
          <w:lang w:val="uk-UA"/>
        </w:rPr>
        <w:t>, 7/2018</w:t>
      </w:r>
      <w:r w:rsidRPr="00F528E1">
        <w:rPr>
          <w:rFonts w:ascii="Times New Roman" w:hAnsi="Times New Roman" w:cs="Times New Roman"/>
          <w:sz w:val="20"/>
          <w:szCs w:val="20"/>
          <w:lang w:val="uk-UA"/>
        </w:rPr>
        <w:t xml:space="preserve">, 259 </w:t>
      </w:r>
      <w:r w:rsidRPr="00BE3F8A">
        <w:rPr>
          <w:rFonts w:ascii="Times New Roman" w:hAnsi="Times New Roman" w:cs="Times New Roman"/>
          <w:sz w:val="20"/>
          <w:szCs w:val="20"/>
          <w:lang w:val="uk-UA"/>
        </w:rPr>
        <w:t>с</w:t>
      </w:r>
      <w:r w:rsidRPr="00F528E1">
        <w:rPr>
          <w:rFonts w:ascii="Times New Roman" w:hAnsi="Times New Roman" w:cs="Times New Roman"/>
          <w:sz w:val="20"/>
          <w:szCs w:val="20"/>
          <w:lang w:val="uk-UA"/>
        </w:rPr>
        <w:t>.</w:t>
      </w:r>
    </w:p>
  </w:footnote>
  <w:footnote w:id="15">
    <w:p w14:paraId="2A2CD0FC"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А. Шептицький, Пастирський лист до духовенства і вірних «Небезпека», 1936 р., Пастирські послання (1918-1939). Документи і Матеріали, том </w:t>
      </w:r>
      <w:r w:rsidRPr="00F528E1">
        <w:rPr>
          <w:rFonts w:ascii="Times New Roman" w:hAnsi="Times New Roman" w:cs="Times New Roman"/>
        </w:rPr>
        <w:t>II</w:t>
      </w:r>
      <w:r w:rsidRPr="00F528E1">
        <w:rPr>
          <w:rFonts w:ascii="Times New Roman" w:hAnsi="Times New Roman" w:cs="Times New Roman"/>
          <w:lang w:val="uk-UA"/>
        </w:rPr>
        <w:t>, Львів 2009, – 312-327 сс.</w:t>
      </w:r>
    </w:p>
  </w:footnote>
  <w:footnote w:id="16">
    <w:p w14:paraId="145A18B5"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Греко-Католицький Єпископат, Звернення, опубліковане в часописах: «Мета», Львів, 7 (1933). – 30 с. і в «Нива», Львів, 8 (1933). – 28 с.</w:t>
      </w:r>
    </w:p>
  </w:footnote>
  <w:footnote w:id="17">
    <w:p w14:paraId="5F72A454" w14:textId="77777777" w:rsidR="009B03C8" w:rsidRPr="00F528E1" w:rsidRDefault="009B03C8" w:rsidP="00BE3F8A">
      <w:pPr>
        <w:ind w:left="-142" w:right="-285"/>
        <w:jc w:val="both"/>
        <w:rPr>
          <w:rFonts w:ascii="Times New Roman" w:hAnsi="Times New Roman" w:cs="Times New Roman"/>
          <w:sz w:val="20"/>
          <w:szCs w:val="20"/>
        </w:rPr>
      </w:pPr>
      <w:r w:rsidRPr="00F528E1">
        <w:rPr>
          <w:rStyle w:val="a7"/>
          <w:rFonts w:ascii="Times New Roman" w:hAnsi="Times New Roman" w:cs="Times New Roman"/>
          <w:sz w:val="20"/>
          <w:szCs w:val="20"/>
        </w:rPr>
        <w:footnoteRef/>
      </w:r>
      <w:r w:rsidRPr="00F528E1">
        <w:rPr>
          <w:rFonts w:ascii="Times New Roman" w:hAnsi="Times New Roman" w:cs="Times New Roman"/>
          <w:sz w:val="20"/>
          <w:szCs w:val="20"/>
          <w:lang w:val="uk-UA"/>
        </w:rPr>
        <w:t xml:space="preserve"> Пор. Митрополит Андрей Шептицький: Життя і Діяльність. </w:t>
      </w:r>
      <w:r w:rsidRPr="00F528E1">
        <w:rPr>
          <w:rFonts w:ascii="Times New Roman" w:hAnsi="Times New Roman" w:cs="Times New Roman"/>
          <w:sz w:val="20"/>
          <w:szCs w:val="20"/>
        </w:rPr>
        <w:t>Документи і Матеріали 1899-1944 [Текст] / упоряд. О. Гайова, А. Кравчук ; ред. А. Кравчук ; Центральний держ. історичний архів України, Львів, Львівська богословська академія. - Л. : Місіонер, 1998.</w:t>
      </w:r>
      <w:r w:rsidRPr="00F528E1">
        <w:rPr>
          <w:rFonts w:ascii="Times New Roman" w:hAnsi="Times New Roman" w:cs="Times New Roman"/>
          <w:sz w:val="20"/>
          <w:szCs w:val="20"/>
          <w:lang w:val="uk-UA"/>
        </w:rPr>
        <w:t xml:space="preserve"> </w:t>
      </w:r>
      <w:r w:rsidRPr="00F528E1">
        <w:rPr>
          <w:rFonts w:ascii="Times New Roman" w:hAnsi="Times New Roman" w:cs="Times New Roman"/>
          <w:sz w:val="20"/>
          <w:szCs w:val="20"/>
        </w:rPr>
        <w:t xml:space="preserve">Т. 2, кн. 1 : Церква і суспільне питання. Пастирське вчення та діяльність (Кн. 1). - [Б. м.] : [б.в.], 1998. </w:t>
      </w:r>
      <w:r w:rsidRPr="00F528E1">
        <w:rPr>
          <w:rFonts w:ascii="Times New Roman" w:hAnsi="Times New Roman" w:cs="Times New Roman"/>
          <w:sz w:val="20"/>
          <w:szCs w:val="20"/>
          <w:lang w:val="uk-UA"/>
        </w:rPr>
        <w:t>–</w:t>
      </w:r>
      <w:r w:rsidRPr="00F528E1">
        <w:rPr>
          <w:rFonts w:ascii="Times New Roman" w:hAnsi="Times New Roman" w:cs="Times New Roman"/>
          <w:sz w:val="20"/>
          <w:szCs w:val="20"/>
        </w:rPr>
        <w:t xml:space="preserve"> </w:t>
      </w:r>
      <w:r w:rsidRPr="00F528E1">
        <w:rPr>
          <w:rFonts w:ascii="Times New Roman" w:hAnsi="Times New Roman" w:cs="Times New Roman"/>
          <w:sz w:val="20"/>
          <w:szCs w:val="20"/>
          <w:lang w:val="uk-UA"/>
        </w:rPr>
        <w:t>845</w:t>
      </w:r>
      <w:r w:rsidRPr="00F528E1">
        <w:rPr>
          <w:rFonts w:ascii="Times New Roman" w:hAnsi="Times New Roman" w:cs="Times New Roman"/>
          <w:sz w:val="20"/>
          <w:szCs w:val="20"/>
        </w:rPr>
        <w:t xml:space="preserve"> с.</w:t>
      </w:r>
    </w:p>
  </w:footnote>
  <w:footnote w:id="18">
    <w:p w14:paraId="4C171CC8" w14:textId="77777777" w:rsidR="009B03C8" w:rsidRPr="00F528E1" w:rsidRDefault="009B03C8" w:rsidP="00BE3F8A">
      <w:pPr>
        <w:pStyle w:val="a5"/>
        <w:ind w:left="-142" w:right="-285"/>
        <w:jc w:val="both"/>
        <w:rPr>
          <w:rFonts w:ascii="Times New Roman" w:hAnsi="Times New Roman" w:cs="Times New Roman"/>
        </w:rPr>
      </w:pPr>
      <w:r w:rsidRPr="00F528E1">
        <w:rPr>
          <w:rStyle w:val="a7"/>
          <w:rFonts w:ascii="Times New Roman" w:hAnsi="Times New Roman" w:cs="Times New Roman"/>
        </w:rPr>
        <w:footnoteRef/>
      </w:r>
      <w:r w:rsidRPr="00F528E1">
        <w:rPr>
          <w:rFonts w:ascii="Times New Roman" w:hAnsi="Times New Roman" w:cs="Times New Roman"/>
        </w:rPr>
        <w:t xml:space="preserve"> </w:t>
      </w:r>
      <w:r w:rsidRPr="00F528E1">
        <w:rPr>
          <w:rFonts w:ascii="Times New Roman" w:hAnsi="Times New Roman" w:cs="Times New Roman"/>
          <w:lang w:val="uk-UA"/>
        </w:rPr>
        <w:t>Пор. Там само: Митрополит Андрей Шептицький: Життя і Діяльність.</w:t>
      </w:r>
      <w:r w:rsidRPr="00F528E1">
        <w:rPr>
          <w:rFonts w:ascii="Times New Roman" w:hAnsi="Times New Roman" w:cs="Times New Roman"/>
        </w:rPr>
        <w:t xml:space="preserve"> </w:t>
      </w:r>
      <w:r w:rsidRPr="00F528E1">
        <w:rPr>
          <w:rFonts w:ascii="Times New Roman" w:hAnsi="Times New Roman" w:cs="Times New Roman"/>
          <w:lang w:val="uk-UA"/>
        </w:rPr>
        <w:t xml:space="preserve">– </w:t>
      </w:r>
      <w:r w:rsidRPr="00F528E1">
        <w:rPr>
          <w:rFonts w:ascii="Times New Roman" w:hAnsi="Times New Roman" w:cs="Times New Roman"/>
        </w:rPr>
        <w:t>837-838 сс.</w:t>
      </w:r>
    </w:p>
  </w:footnote>
  <w:footnote w:id="19">
    <w:p w14:paraId="2DB7FE92"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rPr>
        <w:t xml:space="preserve"> </w:t>
      </w:r>
      <w:r w:rsidRPr="00F528E1">
        <w:rPr>
          <w:rFonts w:ascii="Times New Roman" w:hAnsi="Times New Roman" w:cs="Times New Roman"/>
          <w:lang w:val="uk-UA"/>
        </w:rPr>
        <w:t>Пор. Там само: Митрополит Андрей Шептицький: Життя і Діяльність.</w:t>
      </w:r>
      <w:r w:rsidRPr="00F528E1">
        <w:rPr>
          <w:rFonts w:ascii="Times New Roman" w:hAnsi="Times New Roman" w:cs="Times New Roman"/>
        </w:rPr>
        <w:t xml:space="preserve"> </w:t>
      </w:r>
      <w:r w:rsidRPr="00F528E1">
        <w:rPr>
          <w:rFonts w:ascii="Times New Roman" w:hAnsi="Times New Roman" w:cs="Times New Roman"/>
          <w:lang w:val="uk-UA"/>
        </w:rPr>
        <w:t xml:space="preserve">– </w:t>
      </w:r>
      <w:r w:rsidRPr="00F528E1">
        <w:rPr>
          <w:rFonts w:ascii="Times New Roman" w:hAnsi="Times New Roman" w:cs="Times New Roman"/>
        </w:rPr>
        <w:t>8</w:t>
      </w:r>
      <w:r w:rsidRPr="00F528E1">
        <w:rPr>
          <w:rFonts w:ascii="Times New Roman" w:hAnsi="Times New Roman" w:cs="Times New Roman"/>
          <w:lang w:val="uk-UA"/>
        </w:rPr>
        <w:t>41</w:t>
      </w:r>
      <w:r w:rsidRPr="00F528E1">
        <w:rPr>
          <w:rFonts w:ascii="Times New Roman" w:hAnsi="Times New Roman" w:cs="Times New Roman"/>
        </w:rPr>
        <w:t>-8</w:t>
      </w:r>
      <w:r w:rsidRPr="00F528E1">
        <w:rPr>
          <w:rFonts w:ascii="Times New Roman" w:hAnsi="Times New Roman" w:cs="Times New Roman"/>
          <w:lang w:val="uk-UA"/>
        </w:rPr>
        <w:t>42</w:t>
      </w:r>
      <w:r w:rsidRPr="00F528E1">
        <w:rPr>
          <w:rFonts w:ascii="Times New Roman" w:hAnsi="Times New Roman" w:cs="Times New Roman"/>
        </w:rPr>
        <w:t xml:space="preserve"> сс.</w:t>
      </w:r>
    </w:p>
  </w:footnote>
  <w:footnote w:id="20">
    <w:p w14:paraId="06ADFFAF"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Там само: Митрополит Андрей Шептицький: Життя і Діяльність. – 842 с.</w:t>
      </w:r>
    </w:p>
  </w:footnote>
  <w:footnote w:id="21">
    <w:p w14:paraId="5C368B7A"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Там само: Митрополит Андрей Шептицький: Життя і Діяльність. – 846 с.</w:t>
      </w:r>
    </w:p>
  </w:footnote>
  <w:footnote w:id="22">
    <w:p w14:paraId="3391BC49"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Святий Престіл у Ватикані діяв обережно, щодо новин про Голодомор, але водночас рішуче. Наприклад,  французький єпископ-єзуїт Мішель д'Ербіньї, від імені Папи та від імені «Проросійської комісії» був призначений координатором спеціальної організзації допомоги. Пор. Працю: </w:t>
      </w:r>
      <w:r w:rsidRPr="00F528E1">
        <w:rPr>
          <w:rFonts w:ascii="Times New Roman" w:hAnsi="Times New Roman" w:cs="Times New Roman"/>
          <w:lang w:val="en-US"/>
        </w:rPr>
        <w:t>A. D. McVay, L. Y. Luciuk, The Holy See and the Holodomor: documents from the Vatican Secret Archives on the Great Famine of 1932-1933 in Soviet Ukraine, Toronto 2011.</w:t>
      </w:r>
    </w:p>
  </w:footnote>
  <w:footnote w:id="23">
    <w:p w14:paraId="78F104BF"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w:t>
      </w:r>
      <w:r>
        <w:rPr>
          <w:rFonts w:ascii="Times New Roman" w:hAnsi="Times New Roman" w:cs="Times New Roman"/>
          <w:lang w:val="uk-UA"/>
        </w:rPr>
        <w:t xml:space="preserve">Пор. </w:t>
      </w:r>
      <w:r w:rsidRPr="00F528E1">
        <w:rPr>
          <w:rFonts w:ascii="Times New Roman" w:hAnsi="Times New Roman" w:cs="Times New Roman"/>
          <w:lang w:val="uk-UA"/>
        </w:rPr>
        <w:t xml:space="preserve">Український Греко-Католицький Єпископат, </w:t>
      </w:r>
      <w:r>
        <w:rPr>
          <w:rFonts w:ascii="Times New Roman" w:hAnsi="Times New Roman" w:cs="Times New Roman"/>
          <w:lang w:val="uk-UA"/>
        </w:rPr>
        <w:t>П</w:t>
      </w:r>
      <w:r w:rsidRPr="00F528E1">
        <w:rPr>
          <w:rFonts w:ascii="Times New Roman" w:hAnsi="Times New Roman" w:cs="Times New Roman"/>
          <w:lang w:val="uk-UA"/>
        </w:rPr>
        <w:t>астирський Лист. Протест, в часописі «Мета», Львів, № 43 (29.10.1933 р.).</w:t>
      </w:r>
    </w:p>
  </w:footnote>
  <w:footnote w:id="24">
    <w:p w14:paraId="5150177C" w14:textId="77777777" w:rsidR="009B03C8" w:rsidRPr="00F528E1" w:rsidRDefault="009B03C8" w:rsidP="00BE3F8A">
      <w:pPr>
        <w:pStyle w:val="a5"/>
        <w:ind w:left="-142" w:right="-285"/>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Митрополит Андрей Шептицький: Життя і Діяльність. – 849-850</w:t>
      </w:r>
      <w:r w:rsidRPr="00F528E1">
        <w:rPr>
          <w:rFonts w:ascii="Times New Roman" w:hAnsi="Times New Roman" w:cs="Times New Roman"/>
        </w:rPr>
        <w:t xml:space="preserve"> сс.</w:t>
      </w:r>
    </w:p>
  </w:footnote>
  <w:footnote w:id="25">
    <w:p w14:paraId="08A1D2E2" w14:textId="77777777" w:rsidR="009B03C8" w:rsidRPr="00F528E1" w:rsidRDefault="009B03C8" w:rsidP="00BE3F8A">
      <w:pPr>
        <w:pStyle w:val="a5"/>
        <w:ind w:left="-142" w:right="-285"/>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Журнал «Тризуб», Париж, 9, № 30-31, (27.07.1933 р.).</w:t>
      </w:r>
    </w:p>
  </w:footnote>
  <w:footnote w:id="26">
    <w:p w14:paraId="4323CB9E"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en-US"/>
        </w:rPr>
        <w:t xml:space="preserve"> </w:t>
      </w:r>
      <w:r w:rsidRPr="00F528E1">
        <w:rPr>
          <w:rFonts w:ascii="Times New Roman" w:hAnsi="Times New Roman" w:cs="Times New Roman"/>
          <w:lang w:val="uk-UA"/>
        </w:rPr>
        <w:t xml:space="preserve">Пор. </w:t>
      </w:r>
      <w:r w:rsidRPr="00F528E1">
        <w:rPr>
          <w:rFonts w:ascii="Times New Roman" w:hAnsi="Times New Roman" w:cs="Times New Roman"/>
          <w:lang w:val="en-US"/>
        </w:rPr>
        <w:t>R. Conquest, </w:t>
      </w:r>
      <w:r w:rsidRPr="00F528E1">
        <w:rPr>
          <w:rStyle w:val="a4"/>
          <w:rFonts w:ascii="Times New Roman" w:hAnsi="Times New Roman" w:cs="Times New Roman"/>
          <w:lang w:val="en-US"/>
        </w:rPr>
        <w:t>The Harvest of Sorrow. Soviet Collectivization and the Terror Famine,</w:t>
      </w:r>
      <w:r w:rsidRPr="00F528E1">
        <w:rPr>
          <w:rFonts w:ascii="Times New Roman" w:hAnsi="Times New Roman" w:cs="Times New Roman"/>
          <w:lang w:val="en-US"/>
        </w:rPr>
        <w:t> University of Alberta Press 1986.</w:t>
      </w:r>
    </w:p>
  </w:footnote>
  <w:footnote w:id="27">
    <w:p w14:paraId="4F4749FC"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w:t>
      </w:r>
      <w:r>
        <w:rPr>
          <w:rFonts w:ascii="Times New Roman" w:hAnsi="Times New Roman" w:cs="Times New Roman"/>
          <w:lang w:val="uk-UA"/>
        </w:rPr>
        <w:t xml:space="preserve">Пор. </w:t>
      </w:r>
      <w:r w:rsidRPr="00F528E1">
        <w:rPr>
          <w:rFonts w:ascii="Times New Roman" w:hAnsi="Times New Roman" w:cs="Times New Roman"/>
          <w:lang w:val="uk-UA"/>
        </w:rPr>
        <w:t xml:space="preserve">А. Шептицький, </w:t>
      </w:r>
      <w:r>
        <w:rPr>
          <w:rFonts w:ascii="Times New Roman" w:hAnsi="Times New Roman" w:cs="Times New Roman"/>
          <w:lang w:val="uk-UA"/>
        </w:rPr>
        <w:t>П</w:t>
      </w:r>
      <w:r w:rsidRPr="00F528E1">
        <w:rPr>
          <w:rFonts w:ascii="Times New Roman" w:hAnsi="Times New Roman" w:cs="Times New Roman"/>
          <w:lang w:val="uk-UA"/>
        </w:rPr>
        <w:t xml:space="preserve">астирський Лист. Заклик до духовенства і вірних про покаяння, 1938 р., Пастирські Послання (1918-1939). Документи і матеріали, том </w:t>
      </w:r>
      <w:r w:rsidRPr="00F528E1">
        <w:rPr>
          <w:rFonts w:ascii="Times New Roman" w:hAnsi="Times New Roman" w:cs="Times New Roman"/>
        </w:rPr>
        <w:t>II</w:t>
      </w:r>
      <w:r w:rsidRPr="00F528E1">
        <w:rPr>
          <w:rFonts w:ascii="Times New Roman" w:hAnsi="Times New Roman" w:cs="Times New Roman"/>
          <w:lang w:val="uk-UA"/>
        </w:rPr>
        <w:t>, – 315-413 сс.</w:t>
      </w:r>
    </w:p>
  </w:footnote>
  <w:footnote w:id="28">
    <w:p w14:paraId="7CEE1D5D"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Пор. </w:t>
      </w:r>
      <w:r w:rsidRPr="0033052E">
        <w:rPr>
          <w:rFonts w:ascii="Times New Roman" w:hAnsi="Times New Roman" w:cs="Times New Roman"/>
        </w:rPr>
        <w:t>A. Szeptyckyj, </w:t>
      </w:r>
      <w:r>
        <w:rPr>
          <w:rFonts w:ascii="Times New Roman" w:hAnsi="Times New Roman" w:cs="Times New Roman"/>
        </w:rPr>
        <w:t>L</w:t>
      </w:r>
      <w:r w:rsidRPr="0033052E">
        <w:rPr>
          <w:rFonts w:ascii="Times New Roman" w:hAnsi="Times New Roman" w:cs="Times New Roman"/>
        </w:rPr>
        <w:t>ettera pastorale</w:t>
      </w:r>
      <w:r>
        <w:rPr>
          <w:rFonts w:ascii="Times New Roman" w:hAnsi="Times New Roman" w:cs="Times New Roman"/>
        </w:rPr>
        <w:t>.</w:t>
      </w:r>
      <w:r w:rsidRPr="0033052E">
        <w:rPr>
          <w:rFonts w:ascii="Times New Roman" w:hAnsi="Times New Roman" w:cs="Times New Roman"/>
        </w:rPr>
        <w:t xml:space="preserve"> Pericolo al clero e ai fedeli, 1936, in Opera, Romae, </w:t>
      </w:r>
      <w:r>
        <w:rPr>
          <w:rFonts w:ascii="Times New Roman" w:hAnsi="Times New Roman" w:cs="Times New Roman"/>
          <w:lang w:val="uk-UA"/>
        </w:rPr>
        <w:t>том</w:t>
      </w:r>
      <w:r w:rsidRPr="0033052E">
        <w:rPr>
          <w:rFonts w:ascii="Times New Roman" w:hAnsi="Times New Roman" w:cs="Times New Roman"/>
        </w:rPr>
        <w:t>. LVI-LVIII</w:t>
      </w:r>
      <w:r w:rsidRPr="0033052E">
        <w:rPr>
          <w:rFonts w:ascii="Times New Roman" w:hAnsi="Times New Roman" w:cs="Times New Roman"/>
          <w:lang w:val="uk-UA"/>
        </w:rPr>
        <w:t>,</w:t>
      </w:r>
      <w:r w:rsidRPr="00F528E1">
        <w:rPr>
          <w:rFonts w:ascii="Times New Roman" w:hAnsi="Times New Roman" w:cs="Times New Roman"/>
          <w:lang w:val="uk-UA"/>
        </w:rPr>
        <w:t xml:space="preserve"> – 27</w:t>
      </w:r>
      <w:r>
        <w:rPr>
          <w:rFonts w:ascii="Times New Roman" w:hAnsi="Times New Roman" w:cs="Times New Roman"/>
          <w:lang w:val="uk-UA"/>
        </w:rPr>
        <w:t>5</w:t>
      </w:r>
      <w:r w:rsidRPr="00F528E1">
        <w:rPr>
          <w:rFonts w:ascii="Times New Roman" w:hAnsi="Times New Roman" w:cs="Times New Roman"/>
          <w:lang w:val="uk-UA"/>
        </w:rPr>
        <w:t>-289</w:t>
      </w:r>
      <w:r>
        <w:rPr>
          <w:rFonts w:ascii="Times New Roman" w:hAnsi="Times New Roman" w:cs="Times New Roman"/>
          <w:lang w:val="uk-UA"/>
        </w:rPr>
        <w:t xml:space="preserve"> </w:t>
      </w:r>
      <w:r w:rsidRPr="00F528E1">
        <w:rPr>
          <w:rFonts w:ascii="Times New Roman" w:hAnsi="Times New Roman" w:cs="Times New Roman"/>
          <w:lang w:val="uk-UA"/>
        </w:rPr>
        <w:t>сс.</w:t>
      </w:r>
    </w:p>
  </w:footnote>
  <w:footnote w:id="29">
    <w:p w14:paraId="55E96A4D" w14:textId="77777777" w:rsidR="009B03C8" w:rsidRPr="0033052E"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F528E1">
        <w:rPr>
          <w:rFonts w:ascii="Times New Roman" w:hAnsi="Times New Roman" w:cs="Times New Roman"/>
          <w:lang w:val="uk-UA"/>
        </w:rPr>
        <w:t xml:space="preserve"> </w:t>
      </w:r>
      <w:r>
        <w:rPr>
          <w:rFonts w:ascii="Times New Roman" w:hAnsi="Times New Roman" w:cs="Times New Roman"/>
          <w:lang w:val="uk-UA"/>
        </w:rPr>
        <w:t xml:space="preserve">Пор. Там само: </w:t>
      </w:r>
      <w:r w:rsidRPr="0033052E">
        <w:rPr>
          <w:rFonts w:ascii="Times New Roman" w:hAnsi="Times New Roman" w:cs="Times New Roman"/>
        </w:rPr>
        <w:t>A. Szeptyckyj, </w:t>
      </w:r>
      <w:r>
        <w:rPr>
          <w:rFonts w:ascii="Times New Roman" w:hAnsi="Times New Roman" w:cs="Times New Roman"/>
        </w:rPr>
        <w:t>L</w:t>
      </w:r>
      <w:r w:rsidRPr="0033052E">
        <w:rPr>
          <w:rFonts w:ascii="Times New Roman" w:hAnsi="Times New Roman" w:cs="Times New Roman"/>
        </w:rPr>
        <w:t>ettera pastorale</w:t>
      </w:r>
      <w:r>
        <w:rPr>
          <w:rFonts w:ascii="Times New Roman" w:hAnsi="Times New Roman" w:cs="Times New Roman"/>
        </w:rPr>
        <w:t>.</w:t>
      </w:r>
      <w:r w:rsidRPr="0033052E">
        <w:rPr>
          <w:rFonts w:ascii="Times New Roman" w:hAnsi="Times New Roman" w:cs="Times New Roman"/>
        </w:rPr>
        <w:t xml:space="preserve"> Pericolo al clero e ai fedeli, 1936</w:t>
      </w:r>
      <w:r>
        <w:rPr>
          <w:rFonts w:ascii="Times New Roman" w:hAnsi="Times New Roman" w:cs="Times New Roman"/>
          <w:lang w:val="uk-UA"/>
        </w:rPr>
        <w:t xml:space="preserve">. </w:t>
      </w:r>
      <w:r w:rsidRPr="00F528E1">
        <w:rPr>
          <w:rFonts w:ascii="Times New Roman" w:hAnsi="Times New Roman" w:cs="Times New Roman"/>
          <w:lang w:val="uk-UA"/>
        </w:rPr>
        <w:t xml:space="preserve">– </w:t>
      </w:r>
      <w:r w:rsidRPr="0033052E">
        <w:rPr>
          <w:rFonts w:ascii="Times New Roman" w:hAnsi="Times New Roman" w:cs="Times New Roman"/>
        </w:rPr>
        <w:t>269-277</w:t>
      </w:r>
      <w:r>
        <w:rPr>
          <w:rFonts w:ascii="Times New Roman" w:hAnsi="Times New Roman" w:cs="Times New Roman"/>
          <w:lang w:val="uk-UA"/>
        </w:rPr>
        <w:t xml:space="preserve"> </w:t>
      </w:r>
      <w:r w:rsidRPr="00F528E1">
        <w:rPr>
          <w:rFonts w:ascii="Times New Roman" w:hAnsi="Times New Roman" w:cs="Times New Roman"/>
          <w:lang w:val="uk-UA"/>
        </w:rPr>
        <w:t>сс.</w:t>
      </w:r>
    </w:p>
  </w:footnote>
  <w:footnote w:id="30">
    <w:p w14:paraId="769FED00" w14:textId="77777777" w:rsidR="009B03C8" w:rsidRPr="00F528E1" w:rsidRDefault="009B03C8" w:rsidP="00BE3F8A">
      <w:pPr>
        <w:pStyle w:val="a5"/>
        <w:ind w:left="-142" w:right="-285"/>
        <w:jc w:val="both"/>
        <w:rPr>
          <w:rFonts w:ascii="Times New Roman" w:hAnsi="Times New Roman" w:cs="Times New Roman"/>
          <w:lang w:val="uk-UA"/>
        </w:rPr>
      </w:pPr>
      <w:r w:rsidRPr="00F528E1">
        <w:rPr>
          <w:rStyle w:val="a7"/>
          <w:rFonts w:ascii="Times New Roman" w:hAnsi="Times New Roman" w:cs="Times New Roman"/>
        </w:rPr>
        <w:footnoteRef/>
      </w:r>
      <w:r w:rsidRPr="0033052E">
        <w:rPr>
          <w:rFonts w:ascii="Times New Roman" w:hAnsi="Times New Roman" w:cs="Times New Roman"/>
          <w:lang w:val="uk-UA"/>
        </w:rPr>
        <w:t xml:space="preserve"> </w:t>
      </w:r>
      <w:r>
        <w:rPr>
          <w:rFonts w:ascii="Times New Roman" w:hAnsi="Times New Roman" w:cs="Times New Roman"/>
          <w:lang w:val="uk-UA"/>
        </w:rPr>
        <w:t xml:space="preserve">Пор. Там само: </w:t>
      </w:r>
      <w:r w:rsidRPr="0033052E">
        <w:rPr>
          <w:rFonts w:ascii="Times New Roman" w:hAnsi="Times New Roman" w:cs="Times New Roman"/>
        </w:rPr>
        <w:t>A. Szeptyckyj, </w:t>
      </w:r>
      <w:r>
        <w:rPr>
          <w:rFonts w:ascii="Times New Roman" w:hAnsi="Times New Roman" w:cs="Times New Roman"/>
        </w:rPr>
        <w:t>L</w:t>
      </w:r>
      <w:r w:rsidRPr="0033052E">
        <w:rPr>
          <w:rFonts w:ascii="Times New Roman" w:hAnsi="Times New Roman" w:cs="Times New Roman"/>
        </w:rPr>
        <w:t>ettera pastorale</w:t>
      </w:r>
      <w:r>
        <w:rPr>
          <w:rFonts w:ascii="Times New Roman" w:hAnsi="Times New Roman" w:cs="Times New Roman"/>
        </w:rPr>
        <w:t>.</w:t>
      </w:r>
      <w:r w:rsidRPr="0033052E">
        <w:rPr>
          <w:rFonts w:ascii="Times New Roman" w:hAnsi="Times New Roman" w:cs="Times New Roman"/>
        </w:rPr>
        <w:t xml:space="preserve"> Pericolo al clero e ai fedeli, 1936</w:t>
      </w:r>
      <w:r>
        <w:rPr>
          <w:rFonts w:ascii="Times New Roman" w:hAnsi="Times New Roman" w:cs="Times New Roman"/>
          <w:lang w:val="uk-UA"/>
        </w:rPr>
        <w:t xml:space="preserve">. </w:t>
      </w:r>
      <w:r w:rsidRPr="00F528E1">
        <w:rPr>
          <w:rFonts w:ascii="Times New Roman" w:hAnsi="Times New Roman" w:cs="Times New Roman"/>
          <w:lang w:val="uk-UA"/>
        </w:rPr>
        <w:t>– 27</w:t>
      </w:r>
      <w:r>
        <w:rPr>
          <w:rFonts w:ascii="Times New Roman" w:hAnsi="Times New Roman" w:cs="Times New Roman"/>
          <w:lang w:val="uk-UA"/>
        </w:rPr>
        <w:t xml:space="preserve">8 </w:t>
      </w:r>
      <w:r w:rsidRPr="00F528E1">
        <w:rPr>
          <w:rFonts w:ascii="Times New Roman" w:hAnsi="Times New Roman" w:cs="Times New Roman"/>
          <w:lang w:val="uk-UA"/>
        </w:rPr>
        <w:t>с.</w:t>
      </w:r>
    </w:p>
  </w:footnote>
  <w:footnote w:id="31">
    <w:p w14:paraId="705421D1" w14:textId="77777777" w:rsidR="009B03C8" w:rsidRPr="00BE3E4A" w:rsidRDefault="009B03C8" w:rsidP="00BE3F8A">
      <w:pPr>
        <w:pStyle w:val="a5"/>
        <w:ind w:left="-142" w:right="-285"/>
        <w:jc w:val="both"/>
        <w:rPr>
          <w:rFonts w:ascii="Times New Roman" w:hAnsi="Times New Roman" w:cs="Times New Roman"/>
          <w:lang w:val="uk-UA"/>
        </w:rPr>
      </w:pPr>
      <w:r w:rsidRPr="00BE3E4A">
        <w:rPr>
          <w:rStyle w:val="a7"/>
          <w:rFonts w:ascii="Times New Roman" w:hAnsi="Times New Roman" w:cs="Times New Roman"/>
        </w:rPr>
        <w:footnoteRef/>
      </w:r>
      <w:r>
        <w:rPr>
          <w:rFonts w:ascii="Times New Roman" w:hAnsi="Times New Roman" w:cs="Times New Roman"/>
          <w:lang w:val="uk-UA"/>
        </w:rPr>
        <w:t xml:space="preserve"> Пор. </w:t>
      </w:r>
      <w:r w:rsidRPr="00BE3E4A">
        <w:rPr>
          <w:rFonts w:ascii="Times New Roman" w:hAnsi="Times New Roman" w:cs="Times New Roman"/>
          <w:lang w:val="uk-UA"/>
        </w:rPr>
        <w:t>Звернення Архиєрейського Синоду Української Греко-Католицької Церкви в</w:t>
      </w:r>
      <w:r w:rsidRPr="00BE3E4A">
        <w:rPr>
          <w:rFonts w:ascii="Times New Roman" w:hAnsi="Times New Roman" w:cs="Times New Roman"/>
        </w:rPr>
        <w:t> </w:t>
      </w:r>
      <w:r w:rsidRPr="00BE3E4A">
        <w:rPr>
          <w:rFonts w:ascii="Times New Roman" w:hAnsi="Times New Roman" w:cs="Times New Roman"/>
          <w:lang w:val="uk-UA"/>
        </w:rPr>
        <w:t>Україні до</w:t>
      </w:r>
      <w:r w:rsidRPr="00BE3E4A">
        <w:rPr>
          <w:rFonts w:ascii="Times New Roman" w:hAnsi="Times New Roman" w:cs="Times New Roman"/>
        </w:rPr>
        <w:t> </w:t>
      </w:r>
      <w:r w:rsidRPr="00BE3E4A">
        <w:rPr>
          <w:rFonts w:ascii="Times New Roman" w:hAnsi="Times New Roman" w:cs="Times New Roman"/>
          <w:lang w:val="uk-UA"/>
        </w:rPr>
        <w:t>дев’яностої річниці Голодомору-</w:t>
      </w:r>
      <w:r w:rsidRPr="00A51980">
        <w:rPr>
          <w:rFonts w:ascii="Times New Roman" w:hAnsi="Times New Roman" w:cs="Times New Roman"/>
          <w:lang w:val="uk-UA"/>
        </w:rPr>
        <w:t>геноциду (21</w:t>
      </w:r>
      <w:r w:rsidRPr="00A51980">
        <w:rPr>
          <w:rFonts w:ascii="Times New Roman" w:hAnsi="Times New Roman" w:cs="Times New Roman"/>
        </w:rPr>
        <w:t> </w:t>
      </w:r>
      <w:r w:rsidRPr="00A51980">
        <w:rPr>
          <w:rFonts w:ascii="Times New Roman" w:hAnsi="Times New Roman" w:cs="Times New Roman"/>
          <w:lang w:val="uk-UA"/>
        </w:rPr>
        <w:t>листопада 2023</w:t>
      </w:r>
      <w:r w:rsidRPr="00A51980">
        <w:rPr>
          <w:rFonts w:ascii="Times New Roman" w:hAnsi="Times New Roman" w:cs="Times New Roman"/>
        </w:rPr>
        <w:t> </w:t>
      </w:r>
      <w:r w:rsidRPr="00A51980">
        <w:rPr>
          <w:rFonts w:ascii="Times New Roman" w:hAnsi="Times New Roman" w:cs="Times New Roman"/>
          <w:lang w:val="uk-UA"/>
        </w:rPr>
        <w:t xml:space="preserve">року). </w:t>
      </w:r>
      <w:r w:rsidRPr="00BE3E4A">
        <w:rPr>
          <w:rFonts w:ascii="Times New Roman" w:hAnsi="Times New Roman" w:cs="Times New Roman"/>
          <w:lang w:val="uk-UA"/>
        </w:rPr>
        <w:t>https://docs.ugcc.ua/1703/</w:t>
      </w:r>
    </w:p>
  </w:footnote>
  <w:footnote w:id="32">
    <w:p w14:paraId="66A242B0" w14:textId="77777777" w:rsidR="009B03C8" w:rsidRPr="00212F0E" w:rsidRDefault="009B03C8" w:rsidP="00BE3F8A">
      <w:pPr>
        <w:pStyle w:val="a5"/>
        <w:ind w:left="-142" w:right="-285"/>
        <w:jc w:val="both"/>
        <w:rPr>
          <w:rFonts w:ascii="Times New Roman" w:hAnsi="Times New Roman" w:cs="Times New Roman"/>
          <w:lang w:val="uk-UA"/>
        </w:rPr>
      </w:pPr>
      <w:r w:rsidRPr="00212F0E">
        <w:rPr>
          <w:rStyle w:val="a7"/>
          <w:rFonts w:ascii="Times New Roman" w:hAnsi="Times New Roman" w:cs="Times New Roman"/>
        </w:rPr>
        <w:footnoteRef/>
      </w:r>
      <w:r w:rsidRPr="00212F0E">
        <w:rPr>
          <w:rFonts w:ascii="Times New Roman" w:hAnsi="Times New Roman" w:cs="Times New Roman"/>
          <w:lang w:val="uk-UA"/>
        </w:rPr>
        <w:t xml:space="preserve"> Пор. Проповідь, присвячена пам’яті жертв Голодомору-геноциду 1932-1933 років, кардинала Держсекретара Ватикану, Кардинала Пароліна (2</w:t>
      </w:r>
      <w:r>
        <w:rPr>
          <w:rFonts w:ascii="Times New Roman" w:hAnsi="Times New Roman" w:cs="Times New Roman"/>
          <w:lang w:val="uk-UA"/>
        </w:rPr>
        <w:t xml:space="preserve">3 листопада </w:t>
      </w:r>
      <w:r w:rsidRPr="00212F0E">
        <w:rPr>
          <w:rFonts w:ascii="Times New Roman" w:hAnsi="Times New Roman" w:cs="Times New Roman"/>
          <w:lang w:val="uk-UA"/>
        </w:rPr>
        <w:t xml:space="preserve">2023 р). </w:t>
      </w:r>
      <w:r w:rsidRPr="00212F0E">
        <w:rPr>
          <w:rFonts w:ascii="Times New Roman" w:hAnsi="Times New Roman" w:cs="Times New Roman"/>
        </w:rPr>
        <w:t>https</w:t>
      </w:r>
      <w:r w:rsidRPr="00212F0E">
        <w:rPr>
          <w:rFonts w:ascii="Times New Roman" w:hAnsi="Times New Roman" w:cs="Times New Roman"/>
          <w:lang w:val="uk-UA"/>
        </w:rPr>
        <w:t>://</w:t>
      </w:r>
      <w:r w:rsidRPr="00212F0E">
        <w:rPr>
          <w:rFonts w:ascii="Times New Roman" w:hAnsi="Times New Roman" w:cs="Times New Roman"/>
        </w:rPr>
        <w:t>www</w:t>
      </w:r>
      <w:r w:rsidRPr="00212F0E">
        <w:rPr>
          <w:rFonts w:ascii="Times New Roman" w:hAnsi="Times New Roman" w:cs="Times New Roman"/>
          <w:lang w:val="uk-UA"/>
        </w:rPr>
        <w:t>.</w:t>
      </w:r>
      <w:r w:rsidRPr="00212F0E">
        <w:rPr>
          <w:rFonts w:ascii="Times New Roman" w:hAnsi="Times New Roman" w:cs="Times New Roman"/>
        </w:rPr>
        <w:t>vaticannews</w:t>
      </w:r>
      <w:r w:rsidRPr="00212F0E">
        <w:rPr>
          <w:rFonts w:ascii="Times New Roman" w:hAnsi="Times New Roman" w:cs="Times New Roman"/>
          <w:lang w:val="uk-UA"/>
        </w:rPr>
        <w:t>.</w:t>
      </w:r>
      <w:r w:rsidRPr="00212F0E">
        <w:rPr>
          <w:rFonts w:ascii="Times New Roman" w:hAnsi="Times New Roman" w:cs="Times New Roman"/>
        </w:rPr>
        <w:t>va</w:t>
      </w:r>
      <w:r w:rsidRPr="00212F0E">
        <w:rPr>
          <w:rFonts w:ascii="Times New Roman" w:hAnsi="Times New Roman" w:cs="Times New Roman"/>
          <w:lang w:val="uk-UA"/>
        </w:rPr>
        <w:t>/</w:t>
      </w:r>
      <w:r w:rsidRPr="00212F0E">
        <w:rPr>
          <w:rFonts w:ascii="Times New Roman" w:hAnsi="Times New Roman" w:cs="Times New Roman"/>
        </w:rPr>
        <w:t>uk</w:t>
      </w:r>
      <w:r w:rsidRPr="00212F0E">
        <w:rPr>
          <w:rFonts w:ascii="Times New Roman" w:hAnsi="Times New Roman" w:cs="Times New Roman"/>
          <w:lang w:val="uk-UA"/>
        </w:rPr>
        <w:t>/</w:t>
      </w:r>
      <w:r w:rsidRPr="00212F0E">
        <w:rPr>
          <w:rFonts w:ascii="Times New Roman" w:hAnsi="Times New Roman" w:cs="Times New Roman"/>
        </w:rPr>
        <w:t>vatican</w:t>
      </w:r>
      <w:r w:rsidRPr="00212F0E">
        <w:rPr>
          <w:rFonts w:ascii="Times New Roman" w:hAnsi="Times New Roman" w:cs="Times New Roman"/>
          <w:lang w:val="uk-UA"/>
        </w:rPr>
        <w:t>-</w:t>
      </w:r>
      <w:r w:rsidRPr="00212F0E">
        <w:rPr>
          <w:rFonts w:ascii="Times New Roman" w:hAnsi="Times New Roman" w:cs="Times New Roman"/>
        </w:rPr>
        <w:t>city</w:t>
      </w:r>
      <w:r w:rsidRPr="00212F0E">
        <w:rPr>
          <w:rFonts w:ascii="Times New Roman" w:hAnsi="Times New Roman" w:cs="Times New Roman"/>
          <w:lang w:val="uk-UA"/>
        </w:rPr>
        <w:t>/</w:t>
      </w:r>
      <w:r w:rsidRPr="00212F0E">
        <w:rPr>
          <w:rFonts w:ascii="Times New Roman" w:hAnsi="Times New Roman" w:cs="Times New Roman"/>
        </w:rPr>
        <w:t>news</w:t>
      </w:r>
      <w:r w:rsidRPr="00212F0E">
        <w:rPr>
          <w:rFonts w:ascii="Times New Roman" w:hAnsi="Times New Roman" w:cs="Times New Roman"/>
          <w:lang w:val="uk-UA"/>
        </w:rPr>
        <w:t>/2023-11/</w:t>
      </w:r>
      <w:r w:rsidRPr="00212F0E">
        <w:rPr>
          <w:rFonts w:ascii="Times New Roman" w:hAnsi="Times New Roman" w:cs="Times New Roman"/>
        </w:rPr>
        <w:t>kardynal</w:t>
      </w:r>
      <w:r w:rsidRPr="00212F0E">
        <w:rPr>
          <w:rFonts w:ascii="Times New Roman" w:hAnsi="Times New Roman" w:cs="Times New Roman"/>
          <w:lang w:val="uk-UA"/>
        </w:rPr>
        <w:t>-</w:t>
      </w:r>
      <w:r w:rsidRPr="00212F0E">
        <w:rPr>
          <w:rFonts w:ascii="Times New Roman" w:hAnsi="Times New Roman" w:cs="Times New Roman"/>
        </w:rPr>
        <w:t>parolin</w:t>
      </w:r>
      <w:r w:rsidRPr="00212F0E">
        <w:rPr>
          <w:rFonts w:ascii="Times New Roman" w:hAnsi="Times New Roman" w:cs="Times New Roman"/>
          <w:lang w:val="uk-UA"/>
        </w:rPr>
        <w:t>-</w:t>
      </w:r>
      <w:r w:rsidRPr="00212F0E">
        <w:rPr>
          <w:rFonts w:ascii="Times New Roman" w:hAnsi="Times New Roman" w:cs="Times New Roman"/>
        </w:rPr>
        <w:t>mesa</w:t>
      </w:r>
      <w:r w:rsidRPr="00212F0E">
        <w:rPr>
          <w:rFonts w:ascii="Times New Roman" w:hAnsi="Times New Roman" w:cs="Times New Roman"/>
          <w:lang w:val="uk-UA"/>
        </w:rPr>
        <w:t>-</w:t>
      </w:r>
      <w:r w:rsidRPr="00212F0E">
        <w:rPr>
          <w:rFonts w:ascii="Times New Roman" w:hAnsi="Times New Roman" w:cs="Times New Roman"/>
        </w:rPr>
        <w:t>holodomor</w:t>
      </w:r>
      <w:r w:rsidRPr="00212F0E">
        <w:rPr>
          <w:rFonts w:ascii="Times New Roman" w:hAnsi="Times New Roman" w:cs="Times New Roman"/>
          <w:lang w:val="uk-UA"/>
        </w:rPr>
        <w:t>-</w:t>
      </w:r>
      <w:r w:rsidRPr="00212F0E">
        <w:rPr>
          <w:rFonts w:ascii="Times New Roman" w:hAnsi="Times New Roman" w:cs="Times New Roman"/>
        </w:rPr>
        <w:t>dyplomatychnyj</w:t>
      </w:r>
      <w:r w:rsidRPr="00212F0E">
        <w:rPr>
          <w:rFonts w:ascii="Times New Roman" w:hAnsi="Times New Roman" w:cs="Times New Roman"/>
          <w:lang w:val="uk-UA"/>
        </w:rPr>
        <w:t>-</w:t>
      </w:r>
      <w:r w:rsidRPr="00212F0E">
        <w:rPr>
          <w:rFonts w:ascii="Times New Roman" w:hAnsi="Times New Roman" w:cs="Times New Roman"/>
        </w:rPr>
        <w:t>korpus</w:t>
      </w:r>
      <w:r w:rsidRPr="00212F0E">
        <w:rPr>
          <w:rFonts w:ascii="Times New Roman" w:hAnsi="Times New Roman" w:cs="Times New Roman"/>
          <w:lang w:val="uk-UA"/>
        </w:rPr>
        <w:t>.</w:t>
      </w:r>
      <w:r w:rsidRPr="00212F0E">
        <w:rPr>
          <w:rFonts w:ascii="Times New Roman" w:hAnsi="Times New Roman" w:cs="Times New Roman"/>
        </w:rPr>
        <w: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153023854"/>
      <w:docPartObj>
        <w:docPartGallery w:val="Page Numbers (Top of Page)"/>
        <w:docPartUnique/>
      </w:docPartObj>
    </w:sdtPr>
    <w:sdtEndPr/>
    <w:sdtContent>
      <w:p w14:paraId="4A03176D" w14:textId="58788395" w:rsidR="009B03C8" w:rsidRPr="0091621E" w:rsidRDefault="009B03C8">
        <w:pPr>
          <w:pStyle w:val="aa"/>
          <w:jc w:val="center"/>
          <w:rPr>
            <w:rFonts w:ascii="Times New Roman" w:hAnsi="Times New Roman" w:cs="Times New Roman"/>
            <w:sz w:val="28"/>
            <w:szCs w:val="28"/>
          </w:rPr>
        </w:pPr>
        <w:r w:rsidRPr="0091621E">
          <w:rPr>
            <w:rFonts w:ascii="Times New Roman" w:hAnsi="Times New Roman" w:cs="Times New Roman"/>
            <w:sz w:val="28"/>
            <w:szCs w:val="28"/>
          </w:rPr>
          <w:fldChar w:fldCharType="begin"/>
        </w:r>
        <w:r w:rsidRPr="0091621E">
          <w:rPr>
            <w:rFonts w:ascii="Times New Roman" w:hAnsi="Times New Roman" w:cs="Times New Roman"/>
            <w:sz w:val="28"/>
            <w:szCs w:val="28"/>
          </w:rPr>
          <w:instrText>PAGE   \* MERGEFORMAT</w:instrText>
        </w:r>
        <w:r w:rsidRPr="0091621E">
          <w:rPr>
            <w:rFonts w:ascii="Times New Roman" w:hAnsi="Times New Roman" w:cs="Times New Roman"/>
            <w:sz w:val="28"/>
            <w:szCs w:val="28"/>
          </w:rPr>
          <w:fldChar w:fldCharType="separate"/>
        </w:r>
        <w:r w:rsidR="00A77C84">
          <w:rPr>
            <w:rFonts w:ascii="Times New Roman" w:hAnsi="Times New Roman" w:cs="Times New Roman"/>
            <w:noProof/>
            <w:sz w:val="28"/>
            <w:szCs w:val="28"/>
          </w:rPr>
          <w:t>28</w:t>
        </w:r>
        <w:r w:rsidRPr="0091621E">
          <w:rPr>
            <w:rFonts w:ascii="Times New Roman" w:hAnsi="Times New Roman" w:cs="Times New Roman"/>
            <w:sz w:val="28"/>
            <w:szCs w:val="28"/>
          </w:rPr>
          <w:fldChar w:fldCharType="end"/>
        </w:r>
      </w:p>
    </w:sdtContent>
  </w:sdt>
  <w:p w14:paraId="10D864DE" w14:textId="77777777" w:rsidR="009B03C8" w:rsidRPr="0091621E" w:rsidRDefault="009B03C8">
    <w:pPr>
      <w:pStyle w:val="aa"/>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BAF"/>
    <w:multiLevelType w:val="multilevel"/>
    <w:tmpl w:val="C46E5E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83066"/>
    <w:multiLevelType w:val="hybridMultilevel"/>
    <w:tmpl w:val="353CA1CA"/>
    <w:lvl w:ilvl="0" w:tplc="7B34F6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8096DD5"/>
    <w:multiLevelType w:val="hybridMultilevel"/>
    <w:tmpl w:val="D7E4D4D6"/>
    <w:lvl w:ilvl="0" w:tplc="8A92AB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9E6EF3"/>
    <w:multiLevelType w:val="hybridMultilevel"/>
    <w:tmpl w:val="8DDA5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04F69"/>
    <w:multiLevelType w:val="hybridMultilevel"/>
    <w:tmpl w:val="C6FA108C"/>
    <w:lvl w:ilvl="0" w:tplc="21A0739C">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A3E69"/>
    <w:multiLevelType w:val="hybridMultilevel"/>
    <w:tmpl w:val="E28222BA"/>
    <w:lvl w:ilvl="0" w:tplc="4490A16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ECE6C6B"/>
    <w:multiLevelType w:val="hybridMultilevel"/>
    <w:tmpl w:val="90B26C40"/>
    <w:lvl w:ilvl="0" w:tplc="3DD69BB2">
      <w:start w:val="1"/>
      <w:numFmt w:val="decimal"/>
      <w:lvlText w:val="%1."/>
      <w:lvlJc w:val="left"/>
      <w:pPr>
        <w:tabs>
          <w:tab w:val="num" w:pos="792"/>
        </w:tabs>
        <w:ind w:left="792" w:hanging="432"/>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64258"/>
    <w:multiLevelType w:val="hybridMultilevel"/>
    <w:tmpl w:val="5C50C088"/>
    <w:lvl w:ilvl="0" w:tplc="A2BC7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E51525"/>
    <w:multiLevelType w:val="hybridMultilevel"/>
    <w:tmpl w:val="CAEC46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24FC2284"/>
    <w:multiLevelType w:val="hybridMultilevel"/>
    <w:tmpl w:val="54C09B08"/>
    <w:lvl w:ilvl="0" w:tplc="0CD45E2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91F7B"/>
    <w:multiLevelType w:val="hybridMultilevel"/>
    <w:tmpl w:val="382C71D0"/>
    <w:lvl w:ilvl="0" w:tplc="ED2C3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1006B10"/>
    <w:multiLevelType w:val="hybridMultilevel"/>
    <w:tmpl w:val="0E9CEF5C"/>
    <w:lvl w:ilvl="0" w:tplc="E4C017D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50602E2E"/>
    <w:multiLevelType w:val="hybridMultilevel"/>
    <w:tmpl w:val="6560A6F8"/>
    <w:lvl w:ilvl="0" w:tplc="21A8A2BC">
      <w:start w:val="1"/>
      <w:numFmt w:val="decimal"/>
      <w:lvlText w:val="%1."/>
      <w:lvlJc w:val="left"/>
      <w:pPr>
        <w:ind w:left="786" w:hanging="360"/>
      </w:pPr>
      <w:rPr>
        <w:rFonts w:hint="default"/>
        <w:b w:val="0"/>
        <w:bCs/>
        <w:color w:val="00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55FE330C"/>
    <w:multiLevelType w:val="hybridMultilevel"/>
    <w:tmpl w:val="514C654E"/>
    <w:lvl w:ilvl="0" w:tplc="9CC0F36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59252CFB"/>
    <w:multiLevelType w:val="hybridMultilevel"/>
    <w:tmpl w:val="46BE5A48"/>
    <w:lvl w:ilvl="0" w:tplc="65887170">
      <w:start w:val="1"/>
      <w:numFmt w:val="decimal"/>
      <w:lvlText w:val="%1."/>
      <w:lvlJc w:val="left"/>
      <w:pPr>
        <w:ind w:left="786"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5D1C5354"/>
    <w:multiLevelType w:val="hybridMultilevel"/>
    <w:tmpl w:val="DDBC37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4FF5133"/>
    <w:multiLevelType w:val="hybridMultilevel"/>
    <w:tmpl w:val="91141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284836"/>
    <w:multiLevelType w:val="hybridMultilevel"/>
    <w:tmpl w:val="46F8F7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F4444A7"/>
    <w:multiLevelType w:val="hybridMultilevel"/>
    <w:tmpl w:val="EEA4BBF6"/>
    <w:lvl w:ilvl="0" w:tplc="A1F477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1115F63"/>
    <w:multiLevelType w:val="hybridMultilevel"/>
    <w:tmpl w:val="77461476"/>
    <w:lvl w:ilvl="0" w:tplc="CD96A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875202"/>
    <w:multiLevelType w:val="multilevel"/>
    <w:tmpl w:val="CF907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FF2E7C"/>
    <w:multiLevelType w:val="hybridMultilevel"/>
    <w:tmpl w:val="FD845ED8"/>
    <w:lvl w:ilvl="0" w:tplc="142C37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7E9E4439"/>
    <w:multiLevelType w:val="hybridMultilevel"/>
    <w:tmpl w:val="A7C842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10"/>
  </w:num>
  <w:num w:numId="5">
    <w:abstractNumId w:val="19"/>
  </w:num>
  <w:num w:numId="6">
    <w:abstractNumId w:val="4"/>
  </w:num>
  <w:num w:numId="7">
    <w:abstractNumId w:val="11"/>
  </w:num>
  <w:num w:numId="8">
    <w:abstractNumId w:val="7"/>
  </w:num>
  <w:num w:numId="9">
    <w:abstractNumId w:val="18"/>
  </w:num>
  <w:num w:numId="10">
    <w:abstractNumId w:val="0"/>
  </w:num>
  <w:num w:numId="11">
    <w:abstractNumId w:val="20"/>
  </w:num>
  <w:num w:numId="12">
    <w:abstractNumId w:val="17"/>
  </w:num>
  <w:num w:numId="13">
    <w:abstractNumId w:val="12"/>
  </w:num>
  <w:num w:numId="14">
    <w:abstractNumId w:val="14"/>
  </w:num>
  <w:num w:numId="15">
    <w:abstractNumId w:val="9"/>
  </w:num>
  <w:num w:numId="16">
    <w:abstractNumId w:val="13"/>
  </w:num>
  <w:num w:numId="17">
    <w:abstractNumId w:val="8"/>
  </w:num>
  <w:num w:numId="18">
    <w:abstractNumId w:val="22"/>
  </w:num>
  <w:num w:numId="19">
    <w:abstractNumId w:val="21"/>
  </w:num>
  <w:num w:numId="20">
    <w:abstractNumId w:val="5"/>
  </w:num>
  <w:num w:numId="21">
    <w:abstractNumId w:val="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18"/>
    <w:rsid w:val="00002CA0"/>
    <w:rsid w:val="00002F42"/>
    <w:rsid w:val="000C5984"/>
    <w:rsid w:val="000D7DB8"/>
    <w:rsid w:val="00127335"/>
    <w:rsid w:val="00170692"/>
    <w:rsid w:val="00172304"/>
    <w:rsid w:val="0019149B"/>
    <w:rsid w:val="001D2324"/>
    <w:rsid w:val="001E6B56"/>
    <w:rsid w:val="001F22F1"/>
    <w:rsid w:val="00204285"/>
    <w:rsid w:val="002070E3"/>
    <w:rsid w:val="002A35B2"/>
    <w:rsid w:val="002E3BAE"/>
    <w:rsid w:val="003151CC"/>
    <w:rsid w:val="003817C4"/>
    <w:rsid w:val="003910A3"/>
    <w:rsid w:val="003953A2"/>
    <w:rsid w:val="003B135D"/>
    <w:rsid w:val="003C1C2D"/>
    <w:rsid w:val="00481F49"/>
    <w:rsid w:val="00483962"/>
    <w:rsid w:val="00492AE8"/>
    <w:rsid w:val="004F6B25"/>
    <w:rsid w:val="00563E7E"/>
    <w:rsid w:val="00565AD2"/>
    <w:rsid w:val="0057114B"/>
    <w:rsid w:val="00581631"/>
    <w:rsid w:val="006240B8"/>
    <w:rsid w:val="00661CB4"/>
    <w:rsid w:val="00674107"/>
    <w:rsid w:val="00676565"/>
    <w:rsid w:val="006905A8"/>
    <w:rsid w:val="006B13B8"/>
    <w:rsid w:val="006B4F08"/>
    <w:rsid w:val="006D4618"/>
    <w:rsid w:val="00720BC7"/>
    <w:rsid w:val="0077029A"/>
    <w:rsid w:val="007A2BDA"/>
    <w:rsid w:val="007E7B36"/>
    <w:rsid w:val="00895E9E"/>
    <w:rsid w:val="008D028B"/>
    <w:rsid w:val="008F7736"/>
    <w:rsid w:val="008F7C0D"/>
    <w:rsid w:val="00902EAC"/>
    <w:rsid w:val="0091621E"/>
    <w:rsid w:val="00942222"/>
    <w:rsid w:val="00943275"/>
    <w:rsid w:val="00943743"/>
    <w:rsid w:val="009812C0"/>
    <w:rsid w:val="009933F3"/>
    <w:rsid w:val="009A57A0"/>
    <w:rsid w:val="009B03C8"/>
    <w:rsid w:val="009B6639"/>
    <w:rsid w:val="009C098E"/>
    <w:rsid w:val="009D1B7D"/>
    <w:rsid w:val="009D647C"/>
    <w:rsid w:val="009E4923"/>
    <w:rsid w:val="00A24C70"/>
    <w:rsid w:val="00A36066"/>
    <w:rsid w:val="00A76581"/>
    <w:rsid w:val="00A77C84"/>
    <w:rsid w:val="00A77FF1"/>
    <w:rsid w:val="00A9760C"/>
    <w:rsid w:val="00AA04C4"/>
    <w:rsid w:val="00AC5569"/>
    <w:rsid w:val="00B34EA2"/>
    <w:rsid w:val="00B70243"/>
    <w:rsid w:val="00B916BE"/>
    <w:rsid w:val="00BC6D8B"/>
    <w:rsid w:val="00BE3F8A"/>
    <w:rsid w:val="00BF2A80"/>
    <w:rsid w:val="00C3337B"/>
    <w:rsid w:val="00C62B34"/>
    <w:rsid w:val="00C90790"/>
    <w:rsid w:val="00CA04DF"/>
    <w:rsid w:val="00CC090B"/>
    <w:rsid w:val="00CC7031"/>
    <w:rsid w:val="00CF66FC"/>
    <w:rsid w:val="00D0368F"/>
    <w:rsid w:val="00D31FCC"/>
    <w:rsid w:val="00D7179A"/>
    <w:rsid w:val="00DE2A35"/>
    <w:rsid w:val="00DE75AE"/>
    <w:rsid w:val="00DF32CA"/>
    <w:rsid w:val="00E90ABB"/>
    <w:rsid w:val="00ED0F85"/>
    <w:rsid w:val="00F44278"/>
    <w:rsid w:val="00F55EC0"/>
    <w:rsid w:val="00F83C0A"/>
    <w:rsid w:val="00F93CE2"/>
    <w:rsid w:val="00FA799F"/>
    <w:rsid w:val="00FB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8"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4B"/>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14B"/>
    <w:pPr>
      <w:spacing w:line="258" w:lineRule="exact"/>
      <w:ind w:left="720"/>
      <w:contextualSpacing/>
    </w:pPr>
  </w:style>
  <w:style w:type="character" w:styleId="a4">
    <w:name w:val="Emphasis"/>
    <w:basedOn w:val="a0"/>
    <w:uiPriority w:val="20"/>
    <w:qFormat/>
    <w:rsid w:val="00BE3F8A"/>
    <w:rPr>
      <w:i/>
      <w:iCs/>
    </w:rPr>
  </w:style>
  <w:style w:type="paragraph" w:styleId="a5">
    <w:name w:val="footnote text"/>
    <w:basedOn w:val="a"/>
    <w:link w:val="a6"/>
    <w:uiPriority w:val="99"/>
    <w:semiHidden/>
    <w:unhideWhenUsed/>
    <w:rsid w:val="00BE3F8A"/>
    <w:rPr>
      <w:sz w:val="20"/>
      <w:szCs w:val="20"/>
      <w:lang w:val="it-IT"/>
    </w:rPr>
  </w:style>
  <w:style w:type="character" w:customStyle="1" w:styleId="a6">
    <w:name w:val="Текст сноски Знак"/>
    <w:basedOn w:val="a0"/>
    <w:link w:val="a5"/>
    <w:uiPriority w:val="99"/>
    <w:semiHidden/>
    <w:rsid w:val="00BE3F8A"/>
    <w:rPr>
      <w:sz w:val="20"/>
      <w:szCs w:val="20"/>
      <w:lang w:val="it-IT"/>
    </w:rPr>
  </w:style>
  <w:style w:type="character" w:styleId="a7">
    <w:name w:val="footnote reference"/>
    <w:basedOn w:val="a0"/>
    <w:uiPriority w:val="99"/>
    <w:semiHidden/>
    <w:unhideWhenUsed/>
    <w:rsid w:val="00BE3F8A"/>
    <w:rPr>
      <w:vertAlign w:val="superscript"/>
    </w:rPr>
  </w:style>
  <w:style w:type="paragraph" w:styleId="a8">
    <w:name w:val="Balloon Text"/>
    <w:basedOn w:val="a"/>
    <w:link w:val="a9"/>
    <w:uiPriority w:val="99"/>
    <w:semiHidden/>
    <w:unhideWhenUsed/>
    <w:rsid w:val="001E6B56"/>
    <w:rPr>
      <w:rFonts w:ascii="Tahoma" w:hAnsi="Tahoma" w:cs="Tahoma"/>
      <w:sz w:val="16"/>
      <w:szCs w:val="16"/>
    </w:rPr>
  </w:style>
  <w:style w:type="character" w:customStyle="1" w:styleId="a9">
    <w:name w:val="Текст выноски Знак"/>
    <w:basedOn w:val="a0"/>
    <w:link w:val="a8"/>
    <w:uiPriority w:val="99"/>
    <w:semiHidden/>
    <w:rsid w:val="001E6B56"/>
    <w:rPr>
      <w:rFonts w:ascii="Tahoma" w:hAnsi="Tahoma" w:cs="Tahoma"/>
      <w:sz w:val="16"/>
      <w:szCs w:val="16"/>
    </w:rPr>
  </w:style>
  <w:style w:type="paragraph" w:styleId="aa">
    <w:name w:val="header"/>
    <w:basedOn w:val="a"/>
    <w:link w:val="ab"/>
    <w:uiPriority w:val="99"/>
    <w:unhideWhenUsed/>
    <w:rsid w:val="0091621E"/>
    <w:pPr>
      <w:tabs>
        <w:tab w:val="center" w:pos="4819"/>
        <w:tab w:val="right" w:pos="9639"/>
      </w:tabs>
    </w:pPr>
  </w:style>
  <w:style w:type="character" w:customStyle="1" w:styleId="ab">
    <w:name w:val="Верхний колонтитул Знак"/>
    <w:basedOn w:val="a0"/>
    <w:link w:val="aa"/>
    <w:uiPriority w:val="99"/>
    <w:rsid w:val="0091621E"/>
  </w:style>
  <w:style w:type="paragraph" w:styleId="ac">
    <w:name w:val="footer"/>
    <w:basedOn w:val="a"/>
    <w:link w:val="ad"/>
    <w:uiPriority w:val="99"/>
    <w:unhideWhenUsed/>
    <w:rsid w:val="0091621E"/>
    <w:pPr>
      <w:tabs>
        <w:tab w:val="center" w:pos="4819"/>
        <w:tab w:val="right" w:pos="9639"/>
      </w:tabs>
    </w:pPr>
  </w:style>
  <w:style w:type="character" w:customStyle="1" w:styleId="ad">
    <w:name w:val="Нижний колонтитул Знак"/>
    <w:basedOn w:val="a0"/>
    <w:link w:val="ac"/>
    <w:uiPriority w:val="99"/>
    <w:rsid w:val="00916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8"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4B"/>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14B"/>
    <w:pPr>
      <w:spacing w:line="258" w:lineRule="exact"/>
      <w:ind w:left="720"/>
      <w:contextualSpacing/>
    </w:pPr>
  </w:style>
  <w:style w:type="character" w:styleId="a4">
    <w:name w:val="Emphasis"/>
    <w:basedOn w:val="a0"/>
    <w:uiPriority w:val="20"/>
    <w:qFormat/>
    <w:rsid w:val="00BE3F8A"/>
    <w:rPr>
      <w:i/>
      <w:iCs/>
    </w:rPr>
  </w:style>
  <w:style w:type="paragraph" w:styleId="a5">
    <w:name w:val="footnote text"/>
    <w:basedOn w:val="a"/>
    <w:link w:val="a6"/>
    <w:uiPriority w:val="99"/>
    <w:semiHidden/>
    <w:unhideWhenUsed/>
    <w:rsid w:val="00BE3F8A"/>
    <w:rPr>
      <w:sz w:val="20"/>
      <w:szCs w:val="20"/>
      <w:lang w:val="it-IT"/>
    </w:rPr>
  </w:style>
  <w:style w:type="character" w:customStyle="1" w:styleId="a6">
    <w:name w:val="Текст сноски Знак"/>
    <w:basedOn w:val="a0"/>
    <w:link w:val="a5"/>
    <w:uiPriority w:val="99"/>
    <w:semiHidden/>
    <w:rsid w:val="00BE3F8A"/>
    <w:rPr>
      <w:sz w:val="20"/>
      <w:szCs w:val="20"/>
      <w:lang w:val="it-IT"/>
    </w:rPr>
  </w:style>
  <w:style w:type="character" w:styleId="a7">
    <w:name w:val="footnote reference"/>
    <w:basedOn w:val="a0"/>
    <w:uiPriority w:val="99"/>
    <w:semiHidden/>
    <w:unhideWhenUsed/>
    <w:rsid w:val="00BE3F8A"/>
    <w:rPr>
      <w:vertAlign w:val="superscript"/>
    </w:rPr>
  </w:style>
  <w:style w:type="paragraph" w:styleId="a8">
    <w:name w:val="Balloon Text"/>
    <w:basedOn w:val="a"/>
    <w:link w:val="a9"/>
    <w:uiPriority w:val="99"/>
    <w:semiHidden/>
    <w:unhideWhenUsed/>
    <w:rsid w:val="001E6B56"/>
    <w:rPr>
      <w:rFonts w:ascii="Tahoma" w:hAnsi="Tahoma" w:cs="Tahoma"/>
      <w:sz w:val="16"/>
      <w:szCs w:val="16"/>
    </w:rPr>
  </w:style>
  <w:style w:type="character" w:customStyle="1" w:styleId="a9">
    <w:name w:val="Текст выноски Знак"/>
    <w:basedOn w:val="a0"/>
    <w:link w:val="a8"/>
    <w:uiPriority w:val="99"/>
    <w:semiHidden/>
    <w:rsid w:val="001E6B56"/>
    <w:rPr>
      <w:rFonts w:ascii="Tahoma" w:hAnsi="Tahoma" w:cs="Tahoma"/>
      <w:sz w:val="16"/>
      <w:szCs w:val="16"/>
    </w:rPr>
  </w:style>
  <w:style w:type="paragraph" w:styleId="aa">
    <w:name w:val="header"/>
    <w:basedOn w:val="a"/>
    <w:link w:val="ab"/>
    <w:uiPriority w:val="99"/>
    <w:unhideWhenUsed/>
    <w:rsid w:val="0091621E"/>
    <w:pPr>
      <w:tabs>
        <w:tab w:val="center" w:pos="4819"/>
        <w:tab w:val="right" w:pos="9639"/>
      </w:tabs>
    </w:pPr>
  </w:style>
  <w:style w:type="character" w:customStyle="1" w:styleId="ab">
    <w:name w:val="Верхний колонтитул Знак"/>
    <w:basedOn w:val="a0"/>
    <w:link w:val="aa"/>
    <w:uiPriority w:val="99"/>
    <w:rsid w:val="0091621E"/>
  </w:style>
  <w:style w:type="paragraph" w:styleId="ac">
    <w:name w:val="footer"/>
    <w:basedOn w:val="a"/>
    <w:link w:val="ad"/>
    <w:uiPriority w:val="99"/>
    <w:unhideWhenUsed/>
    <w:rsid w:val="0091621E"/>
    <w:pPr>
      <w:tabs>
        <w:tab w:val="center" w:pos="4819"/>
        <w:tab w:val="right" w:pos="9639"/>
      </w:tabs>
    </w:pPr>
  </w:style>
  <w:style w:type="character" w:customStyle="1" w:styleId="ad">
    <w:name w:val="Нижний колонтитул Знак"/>
    <w:basedOn w:val="a0"/>
    <w:link w:val="ac"/>
    <w:uiPriority w:val="99"/>
    <w:rsid w:val="0091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1057;&#1083;&#1086;&#1073;&#1110;&#1076;&#1082;&#1072;&#1043;&#1091;&#1084;&#1077;&#1085;&#1077;&#1094;&#1100;&#1082;&#1072;" TargetMode="External"/><Relationship Id="rId18" Type="http://schemas.openxmlformats.org/officeDocument/2006/relationships/hyperlink" Target="https://holodomormuseum.org.ua/pro-muzej/" TargetMode="External"/><Relationship Id="rId26" Type="http://schemas.openxmlformats.org/officeDocument/2006/relationships/hyperlink" Target="http://beztaboo.narod.ru/aspecty.html" TargetMode="External"/><Relationship Id="rId39" Type="http://schemas.openxmlformats.org/officeDocument/2006/relationships/hyperlink" Target="https://zakon.rada.gov.ua/laws/show/376-16" TargetMode="External"/><Relationship Id="rId21" Type="http://schemas.openxmlformats.org/officeDocument/2006/relationships/hyperlink" Target="https://doi.org/10.52058/2786-6165-2023-9(15)-848-860" TargetMode="External"/><Relationship Id="rId34" Type="http://schemas.openxmlformats.org/officeDocument/2006/relationships/hyperlink" Target="https://academy-vision.org/index.php/av/article/view/793/" TargetMode="External"/><Relationship Id="rId42" Type="http://schemas.openxmlformats.org/officeDocument/2006/relationships/hyperlink" Target="https://uinp.gov.ua/istorychnyy-kalendar/serpen/7/1932-vstupyv-u-diyu-zakon-pro-pyat-koloskiv" TargetMode="External"/><Relationship Id="rId47" Type="http://schemas.openxmlformats.org/officeDocument/2006/relationships/hyperlink" Target="https://map.memorialholodomor.org.ua/golodomor-1932-1933/" TargetMode="External"/><Relationship Id="rId50" Type="http://schemas.openxmlformats.org/officeDocument/2006/relationships/hyperlink" Target="http://surl.li/tkfciy"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ol.jw.org/uk/wol/d/r15/lp-k/102002726" TargetMode="External"/><Relationship Id="rId29" Type="http://schemas.openxmlformats.org/officeDocument/2006/relationships/hyperlink" Target="https://dspace.nadpsu.edu.ua/bitstream/123456789/3292/1/4.1.pdf" TargetMode="External"/><Relationship Id="rId11" Type="http://schemas.openxmlformats.org/officeDocument/2006/relationships/hyperlink" Target="https://podolyanin.com.ua/suspilstvo/67465/" TargetMode="External"/><Relationship Id="rId24" Type="http://schemas.openxmlformats.org/officeDocument/2006/relationships/hyperlink" Target="https://zn.ua/ukr/SOCIETY/ukraintsy_zazhigayut_svechi_v_pamyat_o_millionnyh_zhertvah_golodomora-92436.html" TargetMode="External"/><Relationship Id="rId32" Type="http://schemas.openxmlformats.org/officeDocument/2006/relationships/hyperlink" Target="https://life.stopcor.org/ukr/section-life/news-znischennya-golodom-pamyat-yaku-mi-maemo-zberegti-nazavzhdi-23-11-2024.html" TargetMode="External"/><Relationship Id="rId37" Type="http://schemas.openxmlformats.org/officeDocument/2006/relationships/hyperlink" Target="URL:https://zakon.rada.gov.ua/laws/show/995_043" TargetMode="External"/><Relationship Id="rId40" Type="http://schemas.openxmlformats.org/officeDocument/2006/relationships/hyperlink" Target="https://holodomormuseum.org.ua/vyznannia-v-sviti-holodomoru-aktom-henotsydu/" TargetMode="External"/><Relationship Id="rId45" Type="http://schemas.openxmlformats.org/officeDocument/2006/relationships/hyperlink" Target="https://ewjus.com/index.php/ewjus/issue/view/EWJUS%20Volume%20II%2C%20No.1%20%282015%2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nian.ua/politics/578352-arhivi-kdb-ursr-zalishayutsya-sekretnimi.html" TargetMode="External"/><Relationship Id="rId19" Type="http://schemas.openxmlformats.org/officeDocument/2006/relationships/hyperlink" Target="https://mon.gov.ua/storage/app/media/Serpneva%20conferentcia/2019/Presentasia-Roman-Stesichin.pdf" TargetMode="External"/><Relationship Id="rId31" Type="http://schemas.openxmlformats.org/officeDocument/2006/relationships/hyperlink" Target="https://www.radiosvoboda.org/a/ukrayina-holodomor-henotsyd-pamyat-vyatrovych-intervyu/33211138.html" TargetMode="External"/><Relationship Id="rId44" Type="http://schemas.openxmlformats.org/officeDocument/2006/relationships/hyperlink" Target="https://www.radiosvoboda.org/a/972983.html" TargetMode="External"/><Relationship Id="rId52"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podolyanin.com.ua/suspilstvo/12447/" TargetMode="External"/><Relationship Id="rId22" Type="http://schemas.openxmlformats.org/officeDocument/2006/relationships/hyperlink" Target="https://www.scopus.com/authid/detail.uri?authorId=58121733500" TargetMode="External"/><Relationship Id="rId27" Type="http://schemas.openxmlformats.org/officeDocument/2006/relationships/hyperlink" Target="http://kiis.com.ua/?lang=ukr&amp;cat=reports&amp;id=872&amp;page=1&amp;fbclid=IwAR1uZP5o77msd2uhhCQP9nuBnrPPO3VPQWQzg0iRtpW6OZxecZPB_4MDfdI" TargetMode="External"/><Relationship Id="rId30" Type="http://schemas.openxmlformats.org/officeDocument/2006/relationships/hyperlink" Target="https://www.radiosvoboda.org/a/24767366.html" TargetMode="External"/><Relationship Id="rId35" Type="http://schemas.openxmlformats.org/officeDocument/2006/relationships/hyperlink" Target="https://zakon.rada.gov.ua/laws/show/995_155" TargetMode="External"/><Relationship Id="rId43" Type="http://schemas.openxmlformats.org/officeDocument/2006/relationships/hyperlink" Target="https://www.garethjones.org/soviet_articles/famine_rules_russia.htm" TargetMode="External"/><Relationship Id="rId48" Type="http://schemas.openxmlformats.org/officeDocument/2006/relationships/hyperlink" Target="https://zakon.rada.gov.ua/laws/show/1556-18" TargetMode="External"/><Relationship Id="rId8" Type="http://schemas.openxmlformats.org/officeDocument/2006/relationships/image" Target="media/image1.png"/><Relationship Id="rId5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uk.wikipedia.org/wiki//&#1050;&#1086;&#1083;&#1080;&#1073;&#1072;&#1111;&#1074;&#1082;&#1072;" TargetMode="External"/><Relationship Id="rId17" Type="http://schemas.openxmlformats.org/officeDocument/2006/relationships/hyperlink" Target="https://was.media/2019-12-20-tri-roki-stihijnih-lih/" TargetMode="External"/><Relationship Id="rId25" Type="http://schemas.openxmlformats.org/officeDocument/2006/relationships/hyperlink" Target="http://www.mif-ua.com/archive/article/40708" TargetMode="External"/><Relationship Id="rId33" Type="http://schemas.openxmlformats.org/officeDocument/2006/relationships/hyperlink" Target="https://zakon.rada.gov.ua/laws/show/995_588" TargetMode="External"/><Relationship Id="rId38" Type="http://schemas.openxmlformats.org/officeDocument/2006/relationships/hyperlink" Target="https://zakon.rada.gov.ua/laws/show/994_125" TargetMode="External"/><Relationship Id="rId46" Type="http://schemas.openxmlformats.org/officeDocument/2006/relationships/hyperlink" Target="https://holodomormuseum.org.ua/" TargetMode="External"/><Relationship Id="rId20" Type="http://schemas.openxmlformats.org/officeDocument/2006/relationships/hyperlink" Target="https://www.banquemondiale.org/ext/fr/who-we-are/leadership" TargetMode="External"/><Relationship Id="rId41" Type="http://schemas.openxmlformats.org/officeDocument/2006/relationships/hyperlink" Target="https://www.europarl.europa.eu/doceo/document/TA-6-2008-0523_EN.html?redirec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rumn.kiev.ua/2010-96-05/96-09.html" TargetMode="External"/><Relationship Id="rId23" Type="http://schemas.openxmlformats.org/officeDocument/2006/relationships/hyperlink" Target="https://doi.org/10.33782/eminak2021.2(34).522" TargetMode="External"/><Relationship Id="rId28" Type="http://schemas.openxmlformats.org/officeDocument/2006/relationships/hyperlink" Target="https://www.bbc.com/ukrainian/blog-history-55074954" TargetMode="External"/><Relationship Id="rId36" Type="http://schemas.openxmlformats.org/officeDocument/2006/relationships/hyperlink" Target="https://zakon.rada.gov.ua/laws/show/995_004" TargetMode="External"/><Relationship Id="rId49" Type="http://schemas.openxmlformats.org/officeDocument/2006/relationships/hyperlink" Target="https://zakon.rada.gov.ua/laws/show/37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164</Pages>
  <Words>44235</Words>
  <Characters>252144</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2025-03-02T17:55:00Z</dcterms:created>
  <dcterms:modified xsi:type="dcterms:W3CDTF">2025-03-18T13:26:00Z</dcterms:modified>
</cp:coreProperties>
</file>