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EEDA9" w14:textId="00D1640C" w:rsidR="00451D8C" w:rsidRPr="00130E23" w:rsidRDefault="00451D8C" w:rsidP="00451D8C">
      <w:pPr>
        <w:spacing w:after="0" w:line="240" w:lineRule="auto"/>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uk-UA"/>
        </w:rPr>
        <w:t>Олександр</w:t>
      </w:r>
      <w:r w:rsidRPr="00C739BF">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lang w:val="uk-UA"/>
        </w:rPr>
        <w:t>ХАРЧЕНКО</w:t>
      </w:r>
      <w:r w:rsidRPr="00BA03B7">
        <w:rPr>
          <w:rFonts w:ascii="Times New Roman" w:hAnsi="Times New Roman" w:cs="Times New Roman"/>
          <w:color w:val="000000" w:themeColor="text1"/>
          <w:sz w:val="28"/>
          <w:szCs w:val="28"/>
        </w:rPr>
        <w:t>,</w:t>
      </w:r>
    </w:p>
    <w:p w14:paraId="44D21D5C" w14:textId="77777777" w:rsidR="00BA03B7" w:rsidRDefault="00451D8C" w:rsidP="00451D8C">
      <w:pPr>
        <w:spacing w:after="0" w:line="240" w:lineRule="auto"/>
        <w:jc w:val="right"/>
        <w:rPr>
          <w:rFonts w:ascii="Times New Roman" w:eastAsia="Calibri" w:hAnsi="Times New Roman" w:cs="Times New Roman"/>
          <w:color w:val="000000" w:themeColor="text1"/>
          <w:sz w:val="28"/>
          <w:szCs w:val="28"/>
          <w:lang w:val="uk-UA"/>
        </w:rPr>
      </w:pPr>
      <w:r w:rsidRPr="00324C5E">
        <w:rPr>
          <w:rFonts w:ascii="Times New Roman" w:eastAsia="Calibri" w:hAnsi="Times New Roman" w:cs="Times New Roman"/>
          <w:color w:val="000000" w:themeColor="text1"/>
          <w:sz w:val="28"/>
          <w:szCs w:val="28"/>
          <w:lang w:val="uk-UA"/>
        </w:rPr>
        <w:t xml:space="preserve">аспірант </w:t>
      </w:r>
    </w:p>
    <w:p w14:paraId="4020561E" w14:textId="79CCE74B" w:rsidR="00451D8C" w:rsidRPr="00324C5E" w:rsidRDefault="00451D8C" w:rsidP="00451D8C">
      <w:pPr>
        <w:spacing w:after="0" w:line="240" w:lineRule="auto"/>
        <w:jc w:val="right"/>
        <w:rPr>
          <w:rFonts w:ascii="Times New Roman" w:eastAsia="Calibri" w:hAnsi="Times New Roman" w:cs="Times New Roman"/>
          <w:color w:val="000000" w:themeColor="text1"/>
          <w:sz w:val="28"/>
          <w:szCs w:val="28"/>
          <w:lang w:val="uk-UA"/>
        </w:rPr>
      </w:pPr>
      <w:r w:rsidRPr="00324C5E">
        <w:rPr>
          <w:rFonts w:ascii="Times New Roman" w:hAnsi="Times New Roman" w:cs="Times New Roman"/>
          <w:bCs/>
          <w:color w:val="000000" w:themeColor="text1"/>
          <w:kern w:val="32"/>
          <w:sz w:val="28"/>
          <w:szCs w:val="28"/>
          <w:lang w:val="uk-UA"/>
        </w:rPr>
        <w:t xml:space="preserve">спеціальності </w:t>
      </w:r>
      <w:r w:rsidRPr="00324C5E">
        <w:rPr>
          <w:rFonts w:ascii="Times New Roman" w:eastAsia="Calibri" w:hAnsi="Times New Roman" w:cs="Times New Roman"/>
          <w:color w:val="000000" w:themeColor="text1"/>
          <w:sz w:val="28"/>
          <w:szCs w:val="28"/>
          <w:lang w:val="uk-UA"/>
        </w:rPr>
        <w:t>051 «Економіка</w:t>
      </w:r>
      <w:r w:rsidRPr="00324C5E">
        <w:rPr>
          <w:rFonts w:ascii="Times New Roman" w:hAnsi="Times New Roman" w:cs="Times New Roman"/>
          <w:bCs/>
          <w:color w:val="000000" w:themeColor="text1"/>
          <w:kern w:val="32"/>
          <w:sz w:val="28"/>
          <w:szCs w:val="28"/>
          <w:lang w:val="uk-UA"/>
        </w:rPr>
        <w:t>»</w:t>
      </w:r>
    </w:p>
    <w:p w14:paraId="3394A20D" w14:textId="77777777" w:rsidR="00451D8C" w:rsidRPr="00324C5E" w:rsidRDefault="00451D8C" w:rsidP="00451D8C">
      <w:pPr>
        <w:spacing w:after="0" w:line="240" w:lineRule="auto"/>
        <w:jc w:val="right"/>
        <w:rPr>
          <w:rFonts w:ascii="Times New Roman" w:eastAsia="Calibri" w:hAnsi="Times New Roman" w:cs="Times New Roman"/>
          <w:b/>
          <w:color w:val="000000" w:themeColor="text1"/>
          <w:sz w:val="28"/>
          <w:szCs w:val="28"/>
          <w:lang w:val="uk-UA"/>
        </w:rPr>
      </w:pPr>
      <w:r w:rsidRPr="00324C5E">
        <w:rPr>
          <w:rFonts w:ascii="Times New Roman" w:eastAsia="Calibri" w:hAnsi="Times New Roman" w:cs="Times New Roman"/>
          <w:color w:val="000000" w:themeColor="text1"/>
          <w:sz w:val="28"/>
          <w:szCs w:val="28"/>
          <w:lang w:val="uk-UA"/>
        </w:rPr>
        <w:t>Науковий керівник:</w:t>
      </w:r>
      <w:r w:rsidRPr="00BA03B7">
        <w:rPr>
          <w:rFonts w:ascii="Times New Roman" w:eastAsia="Calibri" w:hAnsi="Times New Roman" w:cs="Times New Roman"/>
          <w:color w:val="000000" w:themeColor="text1"/>
          <w:sz w:val="28"/>
          <w:szCs w:val="28"/>
          <w:lang w:val="uk-UA"/>
        </w:rPr>
        <w:t xml:space="preserve"> </w:t>
      </w:r>
      <w:r w:rsidRPr="00324C5E">
        <w:rPr>
          <w:rFonts w:ascii="Times New Roman" w:eastAsia="Calibri" w:hAnsi="Times New Roman" w:cs="Times New Roman"/>
          <w:b/>
          <w:color w:val="000000" w:themeColor="text1"/>
          <w:sz w:val="28"/>
          <w:szCs w:val="28"/>
          <w:lang w:val="uk-UA"/>
        </w:rPr>
        <w:t>Наталія КОРЖЕНІВСЬКА</w:t>
      </w:r>
      <w:r w:rsidRPr="00BA03B7">
        <w:rPr>
          <w:rFonts w:ascii="Times New Roman" w:eastAsia="Calibri" w:hAnsi="Times New Roman" w:cs="Times New Roman"/>
          <w:color w:val="000000" w:themeColor="text1"/>
          <w:sz w:val="28"/>
          <w:szCs w:val="28"/>
          <w:lang w:val="uk-UA"/>
        </w:rPr>
        <w:t>,</w:t>
      </w:r>
    </w:p>
    <w:p w14:paraId="6819AECD" w14:textId="142DC361" w:rsidR="00451D8C" w:rsidRPr="00324C5E" w:rsidRDefault="00BA03B7" w:rsidP="00451D8C">
      <w:pPr>
        <w:spacing w:after="0" w:line="240" w:lineRule="auto"/>
        <w:jc w:val="right"/>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д-р</w:t>
      </w:r>
      <w:r w:rsidR="00451D8C" w:rsidRPr="00324C5E">
        <w:rPr>
          <w:rFonts w:ascii="Times New Roman" w:eastAsia="Calibri" w:hAnsi="Times New Roman" w:cs="Times New Roman"/>
          <w:color w:val="000000" w:themeColor="text1"/>
          <w:sz w:val="28"/>
          <w:szCs w:val="28"/>
          <w:lang w:val="uk-UA"/>
        </w:rPr>
        <w:t xml:space="preserve"> </w:t>
      </w:r>
      <w:proofErr w:type="spellStart"/>
      <w:r w:rsidR="00451D8C" w:rsidRPr="00324C5E">
        <w:rPr>
          <w:rFonts w:ascii="Times New Roman" w:eastAsia="Calibri" w:hAnsi="Times New Roman" w:cs="Times New Roman"/>
          <w:color w:val="000000" w:themeColor="text1"/>
          <w:sz w:val="28"/>
          <w:szCs w:val="28"/>
          <w:lang w:val="uk-UA"/>
        </w:rPr>
        <w:t>екон</w:t>
      </w:r>
      <w:proofErr w:type="spellEnd"/>
      <w:r w:rsidR="00451D8C" w:rsidRPr="00324C5E">
        <w:rPr>
          <w:rFonts w:ascii="Times New Roman" w:eastAsia="Calibri" w:hAnsi="Times New Roman" w:cs="Times New Roman"/>
          <w:color w:val="000000" w:themeColor="text1"/>
          <w:sz w:val="28"/>
          <w:szCs w:val="28"/>
          <w:lang w:val="uk-UA"/>
        </w:rPr>
        <w:t>. наук, професор</w:t>
      </w:r>
      <w:r>
        <w:rPr>
          <w:rFonts w:ascii="Times New Roman" w:eastAsia="Calibri" w:hAnsi="Times New Roman" w:cs="Times New Roman"/>
          <w:color w:val="000000" w:themeColor="text1"/>
          <w:sz w:val="28"/>
          <w:szCs w:val="28"/>
          <w:lang w:val="uk-UA"/>
        </w:rPr>
        <w:t>ка</w:t>
      </w:r>
      <w:r w:rsidR="00451D8C" w:rsidRPr="00324C5E">
        <w:rPr>
          <w:rFonts w:ascii="Times New Roman" w:eastAsia="Calibri" w:hAnsi="Times New Roman" w:cs="Times New Roman"/>
          <w:color w:val="000000" w:themeColor="text1"/>
          <w:sz w:val="28"/>
          <w:szCs w:val="28"/>
          <w:lang w:val="uk-UA"/>
        </w:rPr>
        <w:t xml:space="preserve"> кафедр</w:t>
      </w:r>
      <w:r>
        <w:rPr>
          <w:rFonts w:ascii="Times New Roman" w:eastAsia="Calibri" w:hAnsi="Times New Roman" w:cs="Times New Roman"/>
          <w:color w:val="000000" w:themeColor="text1"/>
          <w:sz w:val="28"/>
          <w:szCs w:val="28"/>
          <w:lang w:val="uk-UA"/>
        </w:rPr>
        <w:t>и</w:t>
      </w:r>
      <w:r w:rsidR="00451D8C" w:rsidRPr="00324C5E">
        <w:rPr>
          <w:rFonts w:ascii="Times New Roman" w:eastAsia="Calibri" w:hAnsi="Times New Roman" w:cs="Times New Roman"/>
          <w:color w:val="000000" w:themeColor="text1"/>
          <w:sz w:val="28"/>
          <w:szCs w:val="28"/>
          <w:lang w:val="uk-UA"/>
        </w:rPr>
        <w:t xml:space="preserve"> економіки,</w:t>
      </w:r>
    </w:p>
    <w:p w14:paraId="3C53E5C2" w14:textId="77777777" w:rsidR="00451D8C" w:rsidRPr="00324C5E" w:rsidRDefault="00451D8C" w:rsidP="00451D8C">
      <w:pPr>
        <w:spacing w:after="0" w:line="240" w:lineRule="auto"/>
        <w:jc w:val="right"/>
        <w:rPr>
          <w:rFonts w:ascii="Times New Roman" w:eastAsia="Calibri" w:hAnsi="Times New Roman" w:cs="Times New Roman"/>
          <w:color w:val="000000" w:themeColor="text1"/>
          <w:sz w:val="28"/>
          <w:szCs w:val="28"/>
          <w:lang w:val="uk-UA"/>
        </w:rPr>
      </w:pPr>
      <w:r w:rsidRPr="00324C5E">
        <w:rPr>
          <w:rFonts w:ascii="Times New Roman" w:eastAsia="Calibri" w:hAnsi="Times New Roman" w:cs="Times New Roman"/>
          <w:color w:val="000000" w:themeColor="text1"/>
          <w:sz w:val="28"/>
          <w:szCs w:val="28"/>
          <w:lang w:val="uk-UA"/>
        </w:rPr>
        <w:t>підприємництва, торгівлі та біржової діяльності</w:t>
      </w:r>
    </w:p>
    <w:p w14:paraId="79A223E8" w14:textId="77777777" w:rsidR="00451D8C" w:rsidRPr="00324C5E" w:rsidRDefault="00451D8C" w:rsidP="00451D8C">
      <w:pPr>
        <w:spacing w:after="0" w:line="240" w:lineRule="auto"/>
        <w:jc w:val="right"/>
        <w:rPr>
          <w:rFonts w:ascii="Times New Roman" w:eastAsia="Calibri" w:hAnsi="Times New Roman" w:cs="Times New Roman"/>
          <w:color w:val="000000" w:themeColor="text1"/>
          <w:sz w:val="28"/>
          <w:szCs w:val="28"/>
          <w:lang w:val="uk-UA"/>
        </w:rPr>
      </w:pPr>
      <w:r w:rsidRPr="00324C5E">
        <w:rPr>
          <w:rFonts w:ascii="Times New Roman" w:eastAsia="Calibri" w:hAnsi="Times New Roman" w:cs="Times New Roman"/>
          <w:color w:val="000000" w:themeColor="text1"/>
          <w:sz w:val="28"/>
          <w:szCs w:val="28"/>
          <w:lang w:val="uk-UA"/>
        </w:rPr>
        <w:t>Заклад вищої освіти «Подільський державний університет»,</w:t>
      </w:r>
    </w:p>
    <w:p w14:paraId="5C4872B7" w14:textId="77777777" w:rsidR="00451D8C" w:rsidRPr="00324C5E" w:rsidRDefault="00451D8C" w:rsidP="00451D8C">
      <w:pPr>
        <w:spacing w:after="0" w:line="240" w:lineRule="auto"/>
        <w:jc w:val="right"/>
        <w:rPr>
          <w:rFonts w:ascii="Times New Roman" w:eastAsia="Calibri" w:hAnsi="Times New Roman" w:cs="Times New Roman"/>
          <w:color w:val="000000" w:themeColor="text1"/>
          <w:sz w:val="28"/>
          <w:szCs w:val="28"/>
          <w:lang w:val="uk-UA"/>
        </w:rPr>
      </w:pPr>
      <w:r w:rsidRPr="00324C5E">
        <w:rPr>
          <w:rFonts w:ascii="Times New Roman" w:eastAsia="Calibri" w:hAnsi="Times New Roman" w:cs="Times New Roman"/>
          <w:color w:val="000000" w:themeColor="text1"/>
          <w:sz w:val="28"/>
          <w:szCs w:val="28"/>
          <w:lang w:val="uk-UA"/>
        </w:rPr>
        <w:t>м. Кам’янець-Подільський</w:t>
      </w:r>
    </w:p>
    <w:p w14:paraId="6265C4FF" w14:textId="77777777" w:rsidR="00451D8C" w:rsidRPr="00324C5E" w:rsidRDefault="00451D8C" w:rsidP="00451D8C">
      <w:pPr>
        <w:jc w:val="center"/>
        <w:rPr>
          <w:rFonts w:ascii="Times New Roman" w:hAnsi="Times New Roman" w:cs="Times New Roman"/>
          <w:sz w:val="28"/>
          <w:lang w:val="uk-UA"/>
        </w:rPr>
      </w:pPr>
    </w:p>
    <w:p w14:paraId="754367C4" w14:textId="6C08AF48" w:rsidR="00451D8C" w:rsidRPr="00BA03B7" w:rsidRDefault="00117E96" w:rsidP="00451D8C">
      <w:pPr>
        <w:spacing w:after="0" w:line="360" w:lineRule="auto"/>
        <w:jc w:val="center"/>
        <w:rPr>
          <w:rFonts w:ascii="Times New Roman" w:hAnsi="Times New Roman" w:cs="Times New Roman"/>
          <w:b/>
          <w:sz w:val="28"/>
          <w:lang w:val="uk-UA"/>
        </w:rPr>
      </w:pPr>
      <w:r w:rsidRPr="00117E96">
        <w:rPr>
          <w:rFonts w:ascii="Times New Roman" w:hAnsi="Times New Roman" w:cs="Times New Roman"/>
          <w:b/>
          <w:sz w:val="28"/>
          <w:lang w:val="uk-UA"/>
        </w:rPr>
        <w:t>ФОРМУВАННЯ РЕЗИЛЬЄНТНОСТІ ВІТЧИЗНЯНИХ ПІДПРИЄМСТВ В СУЧАСНИХ УМОВАХ</w:t>
      </w:r>
    </w:p>
    <w:p w14:paraId="35F0B115" w14:textId="77777777" w:rsidR="00451D8C" w:rsidRPr="00BA03B7" w:rsidRDefault="00451D8C" w:rsidP="00BA03B7">
      <w:pPr>
        <w:spacing w:after="0" w:line="360" w:lineRule="auto"/>
        <w:jc w:val="center"/>
        <w:rPr>
          <w:rFonts w:ascii="Times New Roman" w:hAnsi="Times New Roman" w:cs="Times New Roman"/>
          <w:sz w:val="28"/>
          <w:szCs w:val="28"/>
          <w:lang w:val="uk-UA"/>
        </w:rPr>
      </w:pPr>
    </w:p>
    <w:p w14:paraId="18A7B058" w14:textId="1C3EEC23" w:rsidR="00117E96" w:rsidRPr="00117E96" w:rsidRDefault="00117E96" w:rsidP="00117E96">
      <w:pPr>
        <w:spacing w:after="0" w:line="360" w:lineRule="auto"/>
        <w:ind w:firstLine="567"/>
        <w:jc w:val="both"/>
        <w:rPr>
          <w:rFonts w:ascii="Times New Roman" w:hAnsi="Times New Roman" w:cs="Times New Roman"/>
          <w:sz w:val="28"/>
          <w:szCs w:val="28"/>
          <w:lang w:val="uk-UA"/>
        </w:rPr>
      </w:pPr>
      <w:r w:rsidRPr="00117E96">
        <w:rPr>
          <w:rFonts w:ascii="Times New Roman" w:hAnsi="Times New Roman" w:cs="Times New Roman"/>
          <w:sz w:val="28"/>
          <w:szCs w:val="28"/>
          <w:lang w:val="uk-UA"/>
        </w:rPr>
        <w:t>Розвиток діяльності підприємств, як відомо, нерозривно пов’язаний із врахуванням різноманітних ризиків, що виникають, а також з методами та засобами мінімізації впливу цих ризиків на результати діяльності підприємства. Безумовно, спеціалізація або сфера діяльності певного підприємства також суттєво впливає на формування його стійкості до факторів впливу. Тому, для забезпечення стабільної роботи підприємства необхідно забезпечити його стійкість з точки зору до негативного впливу різних факторів та здатність ефективно протидіяти цим факторам з метою скорішого відновлення діяльності під</w:t>
      </w:r>
      <w:r w:rsidR="00BA03B7">
        <w:rPr>
          <w:rFonts w:ascii="Times New Roman" w:hAnsi="Times New Roman" w:cs="Times New Roman"/>
          <w:sz w:val="28"/>
          <w:szCs w:val="28"/>
          <w:lang w:val="uk-UA"/>
        </w:rPr>
        <w:t xml:space="preserve">приємства у звичайному режимі. </w:t>
      </w:r>
      <w:r w:rsidRPr="00117E96">
        <w:rPr>
          <w:rFonts w:ascii="Times New Roman" w:hAnsi="Times New Roman" w:cs="Times New Roman"/>
          <w:sz w:val="28"/>
          <w:szCs w:val="28"/>
          <w:lang w:val="uk-UA"/>
        </w:rPr>
        <w:t>В економічній теорії навіть введено відповідний термін – «</w:t>
      </w:r>
      <w:proofErr w:type="spellStart"/>
      <w:r w:rsidRPr="00117E96">
        <w:rPr>
          <w:rFonts w:ascii="Times New Roman" w:hAnsi="Times New Roman" w:cs="Times New Roman"/>
          <w:sz w:val="28"/>
          <w:szCs w:val="28"/>
          <w:lang w:val="uk-UA"/>
        </w:rPr>
        <w:t>резильєнтність</w:t>
      </w:r>
      <w:proofErr w:type="spellEnd"/>
      <w:r w:rsidRPr="00117E96">
        <w:rPr>
          <w:rFonts w:ascii="Times New Roman" w:hAnsi="Times New Roman" w:cs="Times New Roman"/>
          <w:sz w:val="28"/>
          <w:szCs w:val="28"/>
          <w:lang w:val="uk-UA"/>
        </w:rPr>
        <w:t xml:space="preserve">», що й означає здатність відновлення до початкового стану після негативного впливу. Вчені та дослідники дещо по-різному трактують історію походження даного терміну, або з фізики, або з психології, але, в будь-якому випадку, цей термін точно відображає сутність процесів, які мають відбуватися, для досягнення мети відновлення дієздатності та функціональності підприємства для подолання впливу негативних факторів. Для вітчизняних підприємств крім глобальних негативних факторів у вигляді фінансово-економічної кризи, додається ще суттєвий негативний фактор через військову агресію російської федерації. Тому, формування </w:t>
      </w:r>
      <w:proofErr w:type="spellStart"/>
      <w:r w:rsidRPr="00117E96">
        <w:rPr>
          <w:rFonts w:ascii="Times New Roman" w:hAnsi="Times New Roman" w:cs="Times New Roman"/>
          <w:sz w:val="28"/>
          <w:szCs w:val="28"/>
          <w:lang w:val="uk-UA"/>
        </w:rPr>
        <w:t>резильєнтності</w:t>
      </w:r>
      <w:proofErr w:type="spellEnd"/>
      <w:r w:rsidRPr="00117E96">
        <w:rPr>
          <w:rFonts w:ascii="Times New Roman" w:hAnsi="Times New Roman" w:cs="Times New Roman"/>
          <w:sz w:val="28"/>
          <w:szCs w:val="28"/>
          <w:lang w:val="uk-UA"/>
        </w:rPr>
        <w:t xml:space="preserve"> вітчизняних підприємств в сучасних умовах є вельми актуальною науково-прикладною проблемою, що потребує вирішення.</w:t>
      </w:r>
    </w:p>
    <w:p w14:paraId="7424D7B6" w14:textId="61E17C79" w:rsidR="00117E96" w:rsidRPr="00117E96" w:rsidRDefault="00117E96" w:rsidP="00117E96">
      <w:pPr>
        <w:spacing w:after="0" w:line="360" w:lineRule="auto"/>
        <w:ind w:firstLine="567"/>
        <w:jc w:val="both"/>
        <w:rPr>
          <w:rFonts w:ascii="Times New Roman" w:hAnsi="Times New Roman" w:cs="Times New Roman"/>
          <w:sz w:val="28"/>
          <w:szCs w:val="28"/>
          <w:lang w:val="uk-UA"/>
        </w:rPr>
      </w:pPr>
      <w:r w:rsidRPr="00117E96">
        <w:rPr>
          <w:rFonts w:ascii="Times New Roman" w:hAnsi="Times New Roman" w:cs="Times New Roman"/>
          <w:sz w:val="28"/>
          <w:szCs w:val="28"/>
          <w:lang w:val="uk-UA"/>
        </w:rPr>
        <w:lastRenderedPageBreak/>
        <w:t xml:space="preserve">Вивченню даної проблеми під різним кутом зору присвячено багато досліджень [1-5], навіть з урахуванням військової агресії в Україні та інших країнах [1], але всебічного аналізу основних негативних факторів на діяльність вітчизняних підприємств з різних галузей економіки, пов’язаних з російською військовою агресією, не зовсім достатньо для визначення ефективних методів та засобів формування </w:t>
      </w:r>
      <w:proofErr w:type="spellStart"/>
      <w:r w:rsidRPr="00117E96">
        <w:rPr>
          <w:rFonts w:ascii="Times New Roman" w:hAnsi="Times New Roman" w:cs="Times New Roman"/>
          <w:sz w:val="28"/>
          <w:szCs w:val="28"/>
          <w:lang w:val="uk-UA"/>
        </w:rPr>
        <w:t>резильєнтності</w:t>
      </w:r>
      <w:proofErr w:type="spellEnd"/>
      <w:r w:rsidRPr="00117E96">
        <w:rPr>
          <w:rFonts w:ascii="Times New Roman" w:hAnsi="Times New Roman" w:cs="Times New Roman"/>
          <w:sz w:val="28"/>
          <w:szCs w:val="28"/>
          <w:lang w:val="uk-UA"/>
        </w:rPr>
        <w:t xml:space="preserve"> вітчизняних підприємств в сучасних умовах. Автором далі пропонується оригінальний методологічний підхід д</w:t>
      </w:r>
      <w:r w:rsidR="00BA03B7">
        <w:rPr>
          <w:rFonts w:ascii="Times New Roman" w:hAnsi="Times New Roman" w:cs="Times New Roman"/>
          <w:sz w:val="28"/>
          <w:szCs w:val="28"/>
          <w:lang w:val="uk-UA"/>
        </w:rPr>
        <w:t>ля досягнення поставленої мети.</w:t>
      </w:r>
    </w:p>
    <w:p w14:paraId="447466B7" w14:textId="6869CA91" w:rsidR="00117E96" w:rsidRPr="00117E96" w:rsidRDefault="00117E96" w:rsidP="00117E96">
      <w:pPr>
        <w:spacing w:after="0" w:line="360" w:lineRule="auto"/>
        <w:ind w:firstLine="567"/>
        <w:jc w:val="both"/>
        <w:rPr>
          <w:rFonts w:ascii="Times New Roman" w:hAnsi="Times New Roman" w:cs="Times New Roman"/>
          <w:sz w:val="28"/>
          <w:szCs w:val="28"/>
          <w:lang w:val="uk-UA"/>
        </w:rPr>
      </w:pPr>
      <w:r w:rsidRPr="00117E96">
        <w:rPr>
          <w:rFonts w:ascii="Times New Roman" w:hAnsi="Times New Roman" w:cs="Times New Roman"/>
          <w:sz w:val="28"/>
          <w:szCs w:val="28"/>
          <w:lang w:val="uk-UA"/>
        </w:rPr>
        <w:t>Алгоритм запропонованого методологічного підходу складається з декількох етапів, що включають в себе наступні: ретельний аналіз поточного стану справ підприємства та порівняння основних і допоміжних показників діяльності; визначення основних та додаткових негативних факторів впливу, що вже наявні чи змінилися або з’являться незабаром; визначення ступеню впливу визначених факторів на основні показники діяльності підприємства; розробка заходів щодо зменшення негативного впливу факторів та коригуючих заходів з покращення основних показників діяльності  підприємства; моніторинг ефективності реалізації заходів та аналіз їх впливу на дохід підприємства; прийняття рішення щодо необхідності коригування запобіжних заходів. Даний підхід приймається за базовий та може бути доповнений іншими етапами, що також дозволять досягти бажаного позитивного ефекту.</w:t>
      </w:r>
    </w:p>
    <w:p w14:paraId="40954F3A" w14:textId="782A4F8F" w:rsidR="00117E96" w:rsidRPr="00117E96" w:rsidRDefault="00117E96" w:rsidP="00117E96">
      <w:pPr>
        <w:spacing w:after="0" w:line="360" w:lineRule="auto"/>
        <w:ind w:firstLine="567"/>
        <w:jc w:val="both"/>
        <w:rPr>
          <w:rFonts w:ascii="Times New Roman" w:hAnsi="Times New Roman" w:cs="Times New Roman"/>
          <w:sz w:val="28"/>
          <w:szCs w:val="28"/>
          <w:lang w:val="uk-UA"/>
        </w:rPr>
      </w:pPr>
      <w:r w:rsidRPr="00117E96">
        <w:rPr>
          <w:rFonts w:ascii="Times New Roman" w:hAnsi="Times New Roman" w:cs="Times New Roman"/>
          <w:sz w:val="28"/>
          <w:szCs w:val="28"/>
          <w:lang w:val="uk-UA"/>
        </w:rPr>
        <w:t xml:space="preserve">Перш за все, необхідно персоналізувати підприємство задля врахування специфіки його основної діяльності. Акцент робиться саме на основний вид діяльності, тому що він формує й основні економічні показники даного підприємства. Розглянемо на прикладі алгоритм можливого формування </w:t>
      </w:r>
      <w:proofErr w:type="spellStart"/>
      <w:r w:rsidRPr="00117E96">
        <w:rPr>
          <w:rFonts w:ascii="Times New Roman" w:hAnsi="Times New Roman" w:cs="Times New Roman"/>
          <w:sz w:val="28"/>
          <w:szCs w:val="28"/>
          <w:lang w:val="uk-UA"/>
        </w:rPr>
        <w:t>резильєнтності</w:t>
      </w:r>
      <w:proofErr w:type="spellEnd"/>
      <w:r w:rsidRPr="00117E96">
        <w:rPr>
          <w:rFonts w:ascii="Times New Roman" w:hAnsi="Times New Roman" w:cs="Times New Roman"/>
          <w:sz w:val="28"/>
          <w:szCs w:val="28"/>
          <w:lang w:val="uk-UA"/>
        </w:rPr>
        <w:t xml:space="preserve"> для вітчизняного підприємства. Припустимо, що це підприємство відноситься до транспортно-експедиційної галузі та має власний парк вантажних автомобілів і необхідний штат водіїв. Дане підприємство віднесемо до середнього рівня за обсягами доходів. Географія обслуговування</w:t>
      </w:r>
      <w:r w:rsidR="00BA03B7">
        <w:rPr>
          <w:rFonts w:ascii="Times New Roman" w:hAnsi="Times New Roman" w:cs="Times New Roman"/>
          <w:sz w:val="28"/>
          <w:szCs w:val="28"/>
          <w:lang w:val="uk-UA"/>
        </w:rPr>
        <w:t xml:space="preserve"> </w:t>
      </w:r>
      <w:r w:rsidRPr="00117E96">
        <w:rPr>
          <w:rFonts w:ascii="Times New Roman" w:hAnsi="Times New Roman" w:cs="Times New Roman"/>
          <w:sz w:val="28"/>
          <w:szCs w:val="28"/>
          <w:lang w:val="uk-UA"/>
        </w:rPr>
        <w:t xml:space="preserve">– Україна, СНД та Європейський Союз. Вантажі – тарні або </w:t>
      </w:r>
      <w:r w:rsidRPr="00117E96">
        <w:rPr>
          <w:rFonts w:ascii="Times New Roman" w:hAnsi="Times New Roman" w:cs="Times New Roman"/>
          <w:sz w:val="28"/>
          <w:szCs w:val="28"/>
          <w:lang w:val="uk-UA"/>
        </w:rPr>
        <w:lastRenderedPageBreak/>
        <w:t xml:space="preserve">малогабаритні. Через військову агресію географія перевезень значно скоротилася (держави СНД випали з ринку, поїздки Україною малодоходні, а поїздки до держав ЄС здійснюються в умовах жорсткої конкуренції та штучних перешкод на кордонах), а тривалість поїздок збільшилася через час очікування на кордоні та блокування міждержавних переходів. Все це дуже негативно позначилося на доходах підприємства, тому що витратна частина теж збільшилася через технічне обслуговування та ремонт фізично зношеного парку вантажних автомобілів. Тому, для формування </w:t>
      </w:r>
      <w:proofErr w:type="spellStart"/>
      <w:r w:rsidRPr="00117E96">
        <w:rPr>
          <w:rFonts w:ascii="Times New Roman" w:hAnsi="Times New Roman" w:cs="Times New Roman"/>
          <w:sz w:val="28"/>
          <w:szCs w:val="28"/>
          <w:lang w:val="uk-UA"/>
        </w:rPr>
        <w:t>резильєнтності</w:t>
      </w:r>
      <w:proofErr w:type="spellEnd"/>
      <w:r w:rsidRPr="00117E96">
        <w:rPr>
          <w:rFonts w:ascii="Times New Roman" w:hAnsi="Times New Roman" w:cs="Times New Roman"/>
          <w:sz w:val="28"/>
          <w:szCs w:val="28"/>
          <w:lang w:val="uk-UA"/>
        </w:rPr>
        <w:t xml:space="preserve"> даного підприємства запропоновано спеціальні заходи, що підкріплено відповідним техніко-економічним обґрунтуванням. До спеціальних заходів віднесено: перехід від разових замовлень на роботу за постійно</w:t>
      </w:r>
      <w:r w:rsidR="0092082C" w:rsidRPr="00BA03B7">
        <w:rPr>
          <w:rFonts w:ascii="Times New Roman" w:hAnsi="Times New Roman" w:cs="Times New Roman"/>
          <w:sz w:val="28"/>
          <w:szCs w:val="28"/>
        </w:rPr>
        <w:t xml:space="preserve"> </w:t>
      </w:r>
      <w:r w:rsidRPr="00117E96">
        <w:rPr>
          <w:rFonts w:ascii="Times New Roman" w:hAnsi="Times New Roman" w:cs="Times New Roman"/>
          <w:sz w:val="28"/>
          <w:szCs w:val="28"/>
          <w:lang w:val="uk-UA"/>
        </w:rPr>
        <w:t xml:space="preserve">діючими або довготривалими договорами, оптимізація маршрутів слідування та оперативне реагування на ситуації з перетином кордонів, поступове доповнення та оновлення робочого парку автомобілів задля зменшення експлуатаційних витрат. Реалізація запропонованих заходів має сприяти запобіганню негативному впливу значних змін на ринку автомобільних перевезень та забезпечити необхідний рівень </w:t>
      </w:r>
      <w:proofErr w:type="spellStart"/>
      <w:r w:rsidRPr="00117E96">
        <w:rPr>
          <w:rFonts w:ascii="Times New Roman" w:hAnsi="Times New Roman" w:cs="Times New Roman"/>
          <w:sz w:val="28"/>
          <w:szCs w:val="28"/>
          <w:lang w:val="uk-UA"/>
        </w:rPr>
        <w:t>резильєнтності</w:t>
      </w:r>
      <w:proofErr w:type="spellEnd"/>
      <w:r w:rsidRPr="00117E96">
        <w:rPr>
          <w:rFonts w:ascii="Times New Roman" w:hAnsi="Times New Roman" w:cs="Times New Roman"/>
          <w:sz w:val="28"/>
          <w:szCs w:val="28"/>
          <w:lang w:val="uk-UA"/>
        </w:rPr>
        <w:t xml:space="preserve"> даного підприємства в сучасних умовах. Даний приклад може слугувати як практичне втілення запропонованого методологічного підходу до формування </w:t>
      </w:r>
      <w:proofErr w:type="spellStart"/>
      <w:r w:rsidRPr="00117E96">
        <w:rPr>
          <w:rFonts w:ascii="Times New Roman" w:hAnsi="Times New Roman" w:cs="Times New Roman"/>
          <w:sz w:val="28"/>
          <w:szCs w:val="28"/>
          <w:lang w:val="uk-UA"/>
        </w:rPr>
        <w:t>резильєнтності</w:t>
      </w:r>
      <w:proofErr w:type="spellEnd"/>
      <w:r w:rsidRPr="00117E96">
        <w:rPr>
          <w:rFonts w:ascii="Times New Roman" w:hAnsi="Times New Roman" w:cs="Times New Roman"/>
          <w:sz w:val="28"/>
          <w:szCs w:val="28"/>
          <w:lang w:val="uk-UA"/>
        </w:rPr>
        <w:t xml:space="preserve"> вітчизняних підприємств в сучасних умовах.</w:t>
      </w:r>
    </w:p>
    <w:p w14:paraId="4AD26C36" w14:textId="1AE0B691" w:rsidR="000731C5" w:rsidRPr="000731C5" w:rsidRDefault="00117E96" w:rsidP="00117E96">
      <w:pPr>
        <w:spacing w:after="0" w:line="360" w:lineRule="auto"/>
        <w:ind w:firstLine="567"/>
        <w:jc w:val="both"/>
        <w:rPr>
          <w:rFonts w:ascii="Times New Roman" w:hAnsi="Times New Roman" w:cs="Times New Roman"/>
          <w:sz w:val="28"/>
          <w:szCs w:val="28"/>
          <w:lang w:val="uk-UA"/>
        </w:rPr>
      </w:pPr>
      <w:r w:rsidRPr="00117E96">
        <w:rPr>
          <w:rFonts w:ascii="Times New Roman" w:hAnsi="Times New Roman" w:cs="Times New Roman"/>
          <w:sz w:val="28"/>
          <w:szCs w:val="28"/>
          <w:lang w:val="uk-UA"/>
        </w:rPr>
        <w:t xml:space="preserve">Таким чином, доведено актуальність досліджень з необхідності  формування </w:t>
      </w:r>
      <w:proofErr w:type="spellStart"/>
      <w:r w:rsidRPr="00117E96">
        <w:rPr>
          <w:rFonts w:ascii="Times New Roman" w:hAnsi="Times New Roman" w:cs="Times New Roman"/>
          <w:sz w:val="28"/>
          <w:szCs w:val="28"/>
          <w:lang w:val="uk-UA"/>
        </w:rPr>
        <w:t>резильєнтності</w:t>
      </w:r>
      <w:proofErr w:type="spellEnd"/>
      <w:r w:rsidRPr="00117E96">
        <w:rPr>
          <w:rFonts w:ascii="Times New Roman" w:hAnsi="Times New Roman" w:cs="Times New Roman"/>
          <w:sz w:val="28"/>
          <w:szCs w:val="28"/>
          <w:lang w:val="uk-UA"/>
        </w:rPr>
        <w:t xml:space="preserve"> вітчизняних підприємств в сучасних умовах, коли крім глобальних негативних факторів, таких як світова фінансово-економічна криза та пандемія, додається не менш, а по суті більш негативний фактор у вигляді російської військової агресії. Автором запропоновано алгоритм методологічного підходу до створення заходів із формування необхідного ступеню </w:t>
      </w:r>
      <w:proofErr w:type="spellStart"/>
      <w:r w:rsidRPr="00117E96">
        <w:rPr>
          <w:rFonts w:ascii="Times New Roman" w:hAnsi="Times New Roman" w:cs="Times New Roman"/>
          <w:sz w:val="28"/>
          <w:szCs w:val="28"/>
          <w:lang w:val="uk-UA"/>
        </w:rPr>
        <w:t>резильєнтності</w:t>
      </w:r>
      <w:proofErr w:type="spellEnd"/>
      <w:r w:rsidRPr="00117E96">
        <w:rPr>
          <w:rFonts w:ascii="Times New Roman" w:hAnsi="Times New Roman" w:cs="Times New Roman"/>
          <w:sz w:val="28"/>
          <w:szCs w:val="28"/>
          <w:lang w:val="uk-UA"/>
        </w:rPr>
        <w:t xml:space="preserve"> вітчизняних підприємств та розглянуто практичний приклад його використання. Розроблений автором підхід може бути застосований для підприємств і з інших галузей національної економіки </w:t>
      </w:r>
      <w:r w:rsidRPr="00117E96">
        <w:rPr>
          <w:rFonts w:ascii="Times New Roman" w:hAnsi="Times New Roman" w:cs="Times New Roman"/>
          <w:sz w:val="28"/>
          <w:szCs w:val="28"/>
          <w:lang w:val="uk-UA"/>
        </w:rPr>
        <w:lastRenderedPageBreak/>
        <w:t xml:space="preserve">держави. Дане дослідження є частиною наукових досліджень з формування теоретичних засад формування </w:t>
      </w:r>
      <w:proofErr w:type="spellStart"/>
      <w:r w:rsidRPr="00117E96">
        <w:rPr>
          <w:rFonts w:ascii="Times New Roman" w:hAnsi="Times New Roman" w:cs="Times New Roman"/>
          <w:sz w:val="28"/>
          <w:szCs w:val="28"/>
          <w:lang w:val="uk-UA"/>
        </w:rPr>
        <w:t>резильєнтності</w:t>
      </w:r>
      <w:proofErr w:type="spellEnd"/>
      <w:r w:rsidRPr="00117E96">
        <w:rPr>
          <w:rFonts w:ascii="Times New Roman" w:hAnsi="Times New Roman" w:cs="Times New Roman"/>
          <w:sz w:val="28"/>
          <w:szCs w:val="28"/>
          <w:lang w:val="uk-UA"/>
        </w:rPr>
        <w:t xml:space="preserve"> підприємств.</w:t>
      </w:r>
    </w:p>
    <w:p w14:paraId="26D60187" w14:textId="77777777" w:rsidR="00451D8C" w:rsidRPr="009F2CFA" w:rsidRDefault="00451D8C" w:rsidP="00451D8C">
      <w:pPr>
        <w:pStyle w:val="a7"/>
        <w:shd w:val="clear" w:color="auto" w:fill="FFFFFF"/>
        <w:spacing w:line="360" w:lineRule="auto"/>
        <w:ind w:left="0"/>
        <w:jc w:val="center"/>
        <w:outlineLvl w:val="1"/>
        <w:rPr>
          <w:rFonts w:ascii="Times New Roman" w:hAnsi="Times New Roman" w:cs="Times New Roman"/>
          <w:bCs/>
          <w:sz w:val="28"/>
          <w:szCs w:val="28"/>
          <w:lang w:val="uk-UA" w:eastAsia="uk-UA"/>
        </w:rPr>
      </w:pPr>
    </w:p>
    <w:p w14:paraId="7B056BBC" w14:textId="77777777" w:rsidR="00451D8C" w:rsidRDefault="00451D8C" w:rsidP="00451D8C">
      <w:pPr>
        <w:pStyle w:val="a7"/>
        <w:shd w:val="clear" w:color="auto" w:fill="FFFFFF"/>
        <w:spacing w:line="360" w:lineRule="auto"/>
        <w:ind w:left="0"/>
        <w:jc w:val="center"/>
        <w:outlineLvl w:val="1"/>
        <w:rPr>
          <w:rFonts w:ascii="Times New Roman" w:hAnsi="Times New Roman" w:cs="Times New Roman"/>
          <w:b/>
          <w:bCs/>
          <w:sz w:val="28"/>
          <w:szCs w:val="28"/>
          <w:lang w:val="uk-UA" w:eastAsia="uk-UA"/>
        </w:rPr>
      </w:pPr>
      <w:r w:rsidRPr="00324C5E">
        <w:rPr>
          <w:rFonts w:ascii="Times New Roman" w:hAnsi="Times New Roman" w:cs="Times New Roman"/>
          <w:b/>
          <w:bCs/>
          <w:sz w:val="28"/>
          <w:szCs w:val="28"/>
          <w:lang w:val="uk-UA" w:eastAsia="uk-UA"/>
        </w:rPr>
        <w:t>Список використаних джерел</w:t>
      </w:r>
    </w:p>
    <w:p w14:paraId="5CA189E8" w14:textId="6BAAE7DC" w:rsidR="00117E96" w:rsidRPr="00117E96" w:rsidRDefault="0092082C" w:rsidP="0092082C">
      <w:pPr>
        <w:pStyle w:val="a7"/>
        <w:spacing w:after="200" w:line="360" w:lineRule="auto"/>
        <w:ind w:left="0" w:firstLine="567"/>
        <w:jc w:val="both"/>
        <w:rPr>
          <w:rFonts w:ascii="Times New Roman" w:hAnsi="Times New Roman" w:cs="Times New Roman"/>
          <w:sz w:val="28"/>
          <w:szCs w:val="28"/>
          <w:lang w:val="uk-UA"/>
        </w:rPr>
      </w:pPr>
      <w:r w:rsidRPr="00BA03B7">
        <w:rPr>
          <w:rFonts w:ascii="Times New Roman" w:hAnsi="Times New Roman" w:cs="Times New Roman"/>
          <w:sz w:val="28"/>
          <w:szCs w:val="28"/>
        </w:rPr>
        <w:t>1</w:t>
      </w:r>
      <w:r>
        <w:rPr>
          <w:rFonts w:ascii="Times New Roman" w:hAnsi="Times New Roman" w:cs="Times New Roman"/>
          <w:sz w:val="28"/>
          <w:szCs w:val="28"/>
          <w:lang w:val="uk-UA"/>
        </w:rPr>
        <w:t xml:space="preserve">. </w:t>
      </w:r>
      <w:proofErr w:type="spellStart"/>
      <w:r w:rsidR="00117E96" w:rsidRPr="00117E96">
        <w:rPr>
          <w:rFonts w:ascii="Times New Roman" w:hAnsi="Times New Roman" w:cs="Times New Roman"/>
          <w:sz w:val="28"/>
          <w:szCs w:val="28"/>
          <w:lang w:val="uk-UA"/>
        </w:rPr>
        <w:t>Череватський</w:t>
      </w:r>
      <w:proofErr w:type="spellEnd"/>
      <w:r w:rsidR="00117E96" w:rsidRPr="00117E96">
        <w:rPr>
          <w:rFonts w:ascii="Times New Roman" w:hAnsi="Times New Roman" w:cs="Times New Roman"/>
          <w:sz w:val="28"/>
          <w:szCs w:val="28"/>
          <w:lang w:val="uk-UA"/>
        </w:rPr>
        <w:t xml:space="preserve"> Д. Ю. (2023). </w:t>
      </w:r>
      <w:proofErr w:type="spellStart"/>
      <w:r w:rsidR="00117E96" w:rsidRPr="00117E96">
        <w:rPr>
          <w:rFonts w:ascii="Times New Roman" w:hAnsi="Times New Roman" w:cs="Times New Roman"/>
          <w:sz w:val="28"/>
          <w:szCs w:val="28"/>
          <w:lang w:val="uk-UA"/>
        </w:rPr>
        <w:t>Резильєнтність</w:t>
      </w:r>
      <w:proofErr w:type="spellEnd"/>
      <w:r w:rsidR="00117E96" w:rsidRPr="00117E96">
        <w:rPr>
          <w:rFonts w:ascii="Times New Roman" w:hAnsi="Times New Roman" w:cs="Times New Roman"/>
          <w:sz w:val="28"/>
          <w:szCs w:val="28"/>
          <w:lang w:val="uk-UA"/>
        </w:rPr>
        <w:t xml:space="preserve"> економіки та економіка </w:t>
      </w:r>
      <w:proofErr w:type="spellStart"/>
      <w:r w:rsidR="00117E96" w:rsidRPr="00117E96">
        <w:rPr>
          <w:rFonts w:ascii="Times New Roman" w:hAnsi="Times New Roman" w:cs="Times New Roman"/>
          <w:sz w:val="28"/>
          <w:szCs w:val="28"/>
          <w:lang w:val="uk-UA"/>
        </w:rPr>
        <w:t>резильєнтності</w:t>
      </w:r>
      <w:proofErr w:type="spellEnd"/>
      <w:r w:rsidR="00117E96" w:rsidRPr="00117E96">
        <w:rPr>
          <w:rFonts w:ascii="Times New Roman" w:hAnsi="Times New Roman" w:cs="Times New Roman"/>
          <w:sz w:val="28"/>
          <w:szCs w:val="28"/>
          <w:lang w:val="uk-UA"/>
        </w:rPr>
        <w:t>. Економіка пром</w:t>
      </w:r>
      <w:r w:rsidR="00BA03B7">
        <w:rPr>
          <w:rFonts w:ascii="Times New Roman" w:hAnsi="Times New Roman" w:cs="Times New Roman"/>
          <w:sz w:val="28"/>
          <w:szCs w:val="28"/>
          <w:lang w:val="uk-UA"/>
        </w:rPr>
        <w:t>исловості. № 1 (101). С. 31-39.</w:t>
      </w:r>
    </w:p>
    <w:p w14:paraId="34FE4C6B" w14:textId="54E4FD31" w:rsidR="00117E96" w:rsidRPr="0092082C" w:rsidRDefault="0092082C" w:rsidP="0092082C">
      <w:pPr>
        <w:pStyle w:val="a7"/>
        <w:spacing w:after="20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proofErr w:type="spellStart"/>
      <w:r w:rsidR="00117E96" w:rsidRPr="0092082C">
        <w:rPr>
          <w:rFonts w:ascii="Times New Roman" w:hAnsi="Times New Roman" w:cs="Times New Roman"/>
          <w:sz w:val="28"/>
          <w:szCs w:val="28"/>
          <w:lang w:val="uk-UA"/>
        </w:rPr>
        <w:t>Пирожков</w:t>
      </w:r>
      <w:proofErr w:type="spellEnd"/>
      <w:r w:rsidR="00117E96" w:rsidRPr="0092082C">
        <w:rPr>
          <w:rFonts w:ascii="Times New Roman" w:hAnsi="Times New Roman" w:cs="Times New Roman"/>
          <w:sz w:val="28"/>
          <w:szCs w:val="28"/>
          <w:lang w:val="uk-UA"/>
        </w:rPr>
        <w:t xml:space="preserve"> С. І., Божок Є. В., </w:t>
      </w:r>
      <w:proofErr w:type="spellStart"/>
      <w:r w:rsidR="00117E96" w:rsidRPr="0092082C">
        <w:rPr>
          <w:rFonts w:ascii="Times New Roman" w:hAnsi="Times New Roman" w:cs="Times New Roman"/>
          <w:sz w:val="28"/>
          <w:szCs w:val="28"/>
          <w:lang w:val="uk-UA"/>
        </w:rPr>
        <w:t>Хамітов</w:t>
      </w:r>
      <w:proofErr w:type="spellEnd"/>
      <w:r w:rsidR="00117E96" w:rsidRPr="0092082C">
        <w:rPr>
          <w:rFonts w:ascii="Times New Roman" w:hAnsi="Times New Roman" w:cs="Times New Roman"/>
          <w:sz w:val="28"/>
          <w:szCs w:val="28"/>
          <w:lang w:val="uk-UA"/>
        </w:rPr>
        <w:t xml:space="preserve"> Н. В. Національна стійкість (</w:t>
      </w:r>
      <w:proofErr w:type="spellStart"/>
      <w:r w:rsidR="00117E96" w:rsidRPr="0092082C">
        <w:rPr>
          <w:rFonts w:ascii="Times New Roman" w:hAnsi="Times New Roman" w:cs="Times New Roman"/>
          <w:sz w:val="28"/>
          <w:szCs w:val="28"/>
          <w:lang w:val="uk-UA"/>
        </w:rPr>
        <w:t>резильєнтність</w:t>
      </w:r>
      <w:proofErr w:type="spellEnd"/>
      <w:r w:rsidR="00117E96" w:rsidRPr="0092082C">
        <w:rPr>
          <w:rFonts w:ascii="Times New Roman" w:hAnsi="Times New Roman" w:cs="Times New Roman"/>
          <w:sz w:val="28"/>
          <w:szCs w:val="28"/>
          <w:lang w:val="uk-UA"/>
        </w:rPr>
        <w:t>) країни: стратегія і тактика випередження гібридних загроз. Вісник НА</w:t>
      </w:r>
      <w:r w:rsidR="00BA03B7">
        <w:rPr>
          <w:rFonts w:ascii="Times New Roman" w:hAnsi="Times New Roman" w:cs="Times New Roman"/>
          <w:sz w:val="28"/>
          <w:szCs w:val="28"/>
          <w:lang w:val="uk-UA"/>
        </w:rPr>
        <w:t>Н України. 2021. № 8. С. 74-82.</w:t>
      </w:r>
    </w:p>
    <w:p w14:paraId="1AC679FE" w14:textId="30172AD6" w:rsidR="00117E96" w:rsidRPr="00117E96" w:rsidRDefault="0092082C" w:rsidP="0092082C">
      <w:pPr>
        <w:pStyle w:val="a7"/>
        <w:spacing w:after="20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sidR="00BA03B7">
        <w:rPr>
          <w:rFonts w:ascii="Times New Roman" w:hAnsi="Times New Roman" w:cs="Times New Roman"/>
          <w:sz w:val="28"/>
          <w:szCs w:val="28"/>
          <w:lang w:val="uk-UA"/>
        </w:rPr>
        <w:t>Пахненко</w:t>
      </w:r>
      <w:proofErr w:type="spellEnd"/>
      <w:r w:rsidR="00BA03B7">
        <w:rPr>
          <w:rFonts w:ascii="Times New Roman" w:hAnsi="Times New Roman" w:cs="Times New Roman"/>
          <w:sz w:val="28"/>
          <w:szCs w:val="28"/>
          <w:lang w:val="uk-UA"/>
        </w:rPr>
        <w:t xml:space="preserve"> О. </w:t>
      </w:r>
      <w:r w:rsidR="00117E96" w:rsidRPr="00117E96">
        <w:rPr>
          <w:rFonts w:ascii="Times New Roman" w:hAnsi="Times New Roman" w:cs="Times New Roman"/>
          <w:sz w:val="28"/>
          <w:szCs w:val="28"/>
          <w:lang w:val="uk-UA"/>
        </w:rPr>
        <w:t xml:space="preserve">М. Сутність та складові </w:t>
      </w:r>
      <w:proofErr w:type="spellStart"/>
      <w:r w:rsidR="00117E96" w:rsidRPr="00117E96">
        <w:rPr>
          <w:rFonts w:ascii="Times New Roman" w:hAnsi="Times New Roman" w:cs="Times New Roman"/>
          <w:sz w:val="28"/>
          <w:szCs w:val="28"/>
          <w:lang w:val="uk-UA"/>
        </w:rPr>
        <w:t>резильєнтності</w:t>
      </w:r>
      <w:proofErr w:type="spellEnd"/>
      <w:r w:rsidR="00117E96" w:rsidRPr="00117E96">
        <w:rPr>
          <w:rFonts w:ascii="Times New Roman" w:hAnsi="Times New Roman" w:cs="Times New Roman"/>
          <w:sz w:val="28"/>
          <w:szCs w:val="28"/>
          <w:lang w:val="uk-UA"/>
        </w:rPr>
        <w:t xml:space="preserve"> громад в контексті COVID-19. Економіка</w:t>
      </w:r>
      <w:r w:rsidR="00BA03B7">
        <w:rPr>
          <w:rFonts w:ascii="Times New Roman" w:hAnsi="Times New Roman" w:cs="Times New Roman"/>
          <w:sz w:val="28"/>
          <w:szCs w:val="28"/>
          <w:lang w:val="uk-UA"/>
        </w:rPr>
        <w:t xml:space="preserve"> та суспільство. 2022. </w:t>
      </w:r>
      <w:proofErr w:type="spellStart"/>
      <w:r w:rsidR="00BA03B7">
        <w:rPr>
          <w:rFonts w:ascii="Times New Roman" w:hAnsi="Times New Roman" w:cs="Times New Roman"/>
          <w:sz w:val="28"/>
          <w:szCs w:val="28"/>
          <w:lang w:val="uk-UA"/>
        </w:rPr>
        <w:t>Вип</w:t>
      </w:r>
      <w:proofErr w:type="spellEnd"/>
      <w:r w:rsidR="00BA03B7">
        <w:rPr>
          <w:rFonts w:ascii="Times New Roman" w:hAnsi="Times New Roman" w:cs="Times New Roman"/>
          <w:sz w:val="28"/>
          <w:szCs w:val="28"/>
          <w:lang w:val="uk-UA"/>
        </w:rPr>
        <w:t>. 39.</w:t>
      </w:r>
    </w:p>
    <w:p w14:paraId="5BB058A9" w14:textId="74D50689" w:rsidR="00117E96" w:rsidRPr="00117E96" w:rsidRDefault="0092082C" w:rsidP="0092082C">
      <w:pPr>
        <w:pStyle w:val="a7"/>
        <w:spacing w:after="20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proofErr w:type="spellStart"/>
      <w:r w:rsidR="00117E96" w:rsidRPr="00117E96">
        <w:rPr>
          <w:rFonts w:ascii="Times New Roman" w:hAnsi="Times New Roman" w:cs="Times New Roman"/>
          <w:sz w:val="28"/>
          <w:szCs w:val="28"/>
          <w:lang w:val="uk-UA"/>
        </w:rPr>
        <w:t>Mitchell</w:t>
      </w:r>
      <w:proofErr w:type="spellEnd"/>
      <w:r w:rsidR="00117E96" w:rsidRPr="00117E96">
        <w:rPr>
          <w:rFonts w:ascii="Times New Roman" w:hAnsi="Times New Roman" w:cs="Times New Roman"/>
          <w:sz w:val="28"/>
          <w:szCs w:val="28"/>
          <w:lang w:val="uk-UA"/>
        </w:rPr>
        <w:t xml:space="preserve"> А. </w:t>
      </w:r>
      <w:proofErr w:type="spellStart"/>
      <w:r w:rsidR="00117E96" w:rsidRPr="00117E96">
        <w:rPr>
          <w:rFonts w:ascii="Times New Roman" w:hAnsi="Times New Roman" w:cs="Times New Roman"/>
          <w:sz w:val="28"/>
          <w:szCs w:val="28"/>
          <w:lang w:val="uk-UA"/>
        </w:rPr>
        <w:t>Risk</w:t>
      </w:r>
      <w:proofErr w:type="spellEnd"/>
      <w:r w:rsidR="00117E96" w:rsidRPr="00117E96">
        <w:rPr>
          <w:rFonts w:ascii="Times New Roman" w:hAnsi="Times New Roman" w:cs="Times New Roman"/>
          <w:sz w:val="28"/>
          <w:szCs w:val="28"/>
          <w:lang w:val="uk-UA"/>
        </w:rPr>
        <w:t xml:space="preserve"> </w:t>
      </w:r>
      <w:proofErr w:type="spellStart"/>
      <w:r w:rsidR="00117E96" w:rsidRPr="00117E96">
        <w:rPr>
          <w:rFonts w:ascii="Times New Roman" w:hAnsi="Times New Roman" w:cs="Times New Roman"/>
          <w:sz w:val="28"/>
          <w:szCs w:val="28"/>
          <w:lang w:val="uk-UA"/>
        </w:rPr>
        <w:t>and</w:t>
      </w:r>
      <w:proofErr w:type="spellEnd"/>
      <w:r w:rsidR="00117E96" w:rsidRPr="00117E96">
        <w:rPr>
          <w:rFonts w:ascii="Times New Roman" w:hAnsi="Times New Roman" w:cs="Times New Roman"/>
          <w:sz w:val="28"/>
          <w:szCs w:val="28"/>
          <w:lang w:val="uk-UA"/>
        </w:rPr>
        <w:t xml:space="preserve"> </w:t>
      </w:r>
      <w:proofErr w:type="spellStart"/>
      <w:r w:rsidR="00117E96" w:rsidRPr="00117E96">
        <w:rPr>
          <w:rFonts w:ascii="Times New Roman" w:hAnsi="Times New Roman" w:cs="Times New Roman"/>
          <w:sz w:val="28"/>
          <w:szCs w:val="28"/>
          <w:lang w:val="uk-UA"/>
        </w:rPr>
        <w:t>Resilience</w:t>
      </w:r>
      <w:proofErr w:type="spellEnd"/>
      <w:r w:rsidR="00117E96" w:rsidRPr="00117E96">
        <w:rPr>
          <w:rFonts w:ascii="Times New Roman" w:hAnsi="Times New Roman" w:cs="Times New Roman"/>
          <w:sz w:val="28"/>
          <w:szCs w:val="28"/>
          <w:lang w:val="uk-UA"/>
        </w:rPr>
        <w:t xml:space="preserve">: </w:t>
      </w:r>
      <w:proofErr w:type="spellStart"/>
      <w:r w:rsidR="00117E96" w:rsidRPr="00117E96">
        <w:rPr>
          <w:rFonts w:ascii="Times New Roman" w:hAnsi="Times New Roman" w:cs="Times New Roman"/>
          <w:sz w:val="28"/>
          <w:szCs w:val="28"/>
          <w:lang w:val="uk-UA"/>
        </w:rPr>
        <w:t>From</w:t>
      </w:r>
      <w:proofErr w:type="spellEnd"/>
      <w:r w:rsidR="00117E96" w:rsidRPr="00117E96">
        <w:rPr>
          <w:rFonts w:ascii="Times New Roman" w:hAnsi="Times New Roman" w:cs="Times New Roman"/>
          <w:sz w:val="28"/>
          <w:szCs w:val="28"/>
          <w:lang w:val="uk-UA"/>
        </w:rPr>
        <w:t xml:space="preserve"> </w:t>
      </w:r>
      <w:proofErr w:type="spellStart"/>
      <w:r w:rsidR="00117E96" w:rsidRPr="00117E96">
        <w:rPr>
          <w:rFonts w:ascii="Times New Roman" w:hAnsi="Times New Roman" w:cs="Times New Roman"/>
          <w:sz w:val="28"/>
          <w:szCs w:val="28"/>
          <w:lang w:val="uk-UA"/>
        </w:rPr>
        <w:t>Good</w:t>
      </w:r>
      <w:proofErr w:type="spellEnd"/>
      <w:r w:rsidR="00117E96" w:rsidRPr="00117E96">
        <w:rPr>
          <w:rFonts w:ascii="Times New Roman" w:hAnsi="Times New Roman" w:cs="Times New Roman"/>
          <w:sz w:val="28"/>
          <w:szCs w:val="28"/>
          <w:lang w:val="uk-UA"/>
        </w:rPr>
        <w:t xml:space="preserve"> </w:t>
      </w:r>
      <w:proofErr w:type="spellStart"/>
      <w:r w:rsidR="00117E96" w:rsidRPr="00117E96">
        <w:rPr>
          <w:rFonts w:ascii="Times New Roman" w:hAnsi="Times New Roman" w:cs="Times New Roman"/>
          <w:sz w:val="28"/>
          <w:szCs w:val="28"/>
          <w:lang w:val="uk-UA"/>
        </w:rPr>
        <w:t>Idea</w:t>
      </w:r>
      <w:proofErr w:type="spellEnd"/>
      <w:r w:rsidR="00117E96" w:rsidRPr="00117E96">
        <w:rPr>
          <w:rFonts w:ascii="Times New Roman" w:hAnsi="Times New Roman" w:cs="Times New Roman"/>
          <w:sz w:val="28"/>
          <w:szCs w:val="28"/>
          <w:lang w:val="uk-UA"/>
        </w:rPr>
        <w:t xml:space="preserve"> </w:t>
      </w:r>
      <w:proofErr w:type="spellStart"/>
      <w:r w:rsidR="00117E96" w:rsidRPr="00117E96">
        <w:rPr>
          <w:rFonts w:ascii="Times New Roman" w:hAnsi="Times New Roman" w:cs="Times New Roman"/>
          <w:sz w:val="28"/>
          <w:szCs w:val="28"/>
          <w:lang w:val="uk-UA"/>
        </w:rPr>
        <w:t>to</w:t>
      </w:r>
      <w:proofErr w:type="spellEnd"/>
      <w:r w:rsidR="00117E96" w:rsidRPr="00117E96">
        <w:rPr>
          <w:rFonts w:ascii="Times New Roman" w:hAnsi="Times New Roman" w:cs="Times New Roman"/>
          <w:sz w:val="28"/>
          <w:szCs w:val="28"/>
          <w:lang w:val="uk-UA"/>
        </w:rPr>
        <w:t xml:space="preserve"> </w:t>
      </w:r>
      <w:proofErr w:type="spellStart"/>
      <w:r w:rsidR="00117E96" w:rsidRPr="00117E96">
        <w:rPr>
          <w:rFonts w:ascii="Times New Roman" w:hAnsi="Times New Roman" w:cs="Times New Roman"/>
          <w:sz w:val="28"/>
          <w:szCs w:val="28"/>
          <w:lang w:val="uk-UA"/>
        </w:rPr>
        <w:t>Good</w:t>
      </w:r>
      <w:proofErr w:type="spellEnd"/>
      <w:r w:rsidR="00117E96" w:rsidRPr="00117E96">
        <w:rPr>
          <w:rFonts w:ascii="Times New Roman" w:hAnsi="Times New Roman" w:cs="Times New Roman"/>
          <w:sz w:val="28"/>
          <w:szCs w:val="28"/>
          <w:lang w:val="uk-UA"/>
        </w:rPr>
        <w:t xml:space="preserve"> </w:t>
      </w:r>
      <w:proofErr w:type="spellStart"/>
      <w:r w:rsidR="00117E96" w:rsidRPr="00117E96">
        <w:rPr>
          <w:rFonts w:ascii="Times New Roman" w:hAnsi="Times New Roman" w:cs="Times New Roman"/>
          <w:sz w:val="28"/>
          <w:szCs w:val="28"/>
          <w:lang w:val="uk-UA"/>
        </w:rPr>
        <w:t>Practice</w:t>
      </w:r>
      <w:proofErr w:type="spellEnd"/>
      <w:r w:rsidR="00117E96" w:rsidRPr="00117E96">
        <w:rPr>
          <w:rFonts w:ascii="Times New Roman" w:hAnsi="Times New Roman" w:cs="Times New Roman"/>
          <w:sz w:val="28"/>
          <w:szCs w:val="28"/>
          <w:lang w:val="uk-UA"/>
        </w:rPr>
        <w:t xml:space="preserve">. OECD </w:t>
      </w:r>
      <w:proofErr w:type="spellStart"/>
      <w:r w:rsidR="00117E96" w:rsidRPr="00117E96">
        <w:rPr>
          <w:rFonts w:ascii="Times New Roman" w:hAnsi="Times New Roman" w:cs="Times New Roman"/>
          <w:sz w:val="28"/>
          <w:szCs w:val="28"/>
          <w:lang w:val="uk-UA"/>
        </w:rPr>
        <w:t>Development</w:t>
      </w:r>
      <w:proofErr w:type="spellEnd"/>
      <w:r w:rsidR="00117E96" w:rsidRPr="00117E96">
        <w:rPr>
          <w:rFonts w:ascii="Times New Roman" w:hAnsi="Times New Roman" w:cs="Times New Roman"/>
          <w:sz w:val="28"/>
          <w:szCs w:val="28"/>
          <w:lang w:val="uk-UA"/>
        </w:rPr>
        <w:t xml:space="preserve"> </w:t>
      </w:r>
      <w:proofErr w:type="spellStart"/>
      <w:r w:rsidR="00117E96" w:rsidRPr="00117E96">
        <w:rPr>
          <w:rFonts w:ascii="Times New Roman" w:hAnsi="Times New Roman" w:cs="Times New Roman"/>
          <w:sz w:val="28"/>
          <w:szCs w:val="28"/>
          <w:lang w:val="uk-UA"/>
        </w:rPr>
        <w:t>Assistance</w:t>
      </w:r>
      <w:proofErr w:type="spellEnd"/>
      <w:r w:rsidR="00117E96" w:rsidRPr="00117E96">
        <w:rPr>
          <w:rFonts w:ascii="Times New Roman" w:hAnsi="Times New Roman" w:cs="Times New Roman"/>
          <w:sz w:val="28"/>
          <w:szCs w:val="28"/>
          <w:lang w:val="uk-UA"/>
        </w:rPr>
        <w:t xml:space="preserve"> </w:t>
      </w:r>
      <w:proofErr w:type="spellStart"/>
      <w:r w:rsidR="00117E96" w:rsidRPr="00117E96">
        <w:rPr>
          <w:rFonts w:ascii="Times New Roman" w:hAnsi="Times New Roman" w:cs="Times New Roman"/>
          <w:sz w:val="28"/>
          <w:szCs w:val="28"/>
          <w:lang w:val="uk-UA"/>
        </w:rPr>
        <w:t>Committee</w:t>
      </w:r>
      <w:proofErr w:type="spellEnd"/>
      <w:r w:rsidR="00117E96" w:rsidRPr="00117E96">
        <w:rPr>
          <w:rFonts w:ascii="Times New Roman" w:hAnsi="Times New Roman" w:cs="Times New Roman"/>
          <w:sz w:val="28"/>
          <w:szCs w:val="28"/>
          <w:lang w:val="uk-UA"/>
        </w:rPr>
        <w:t xml:space="preserve"> </w:t>
      </w:r>
      <w:proofErr w:type="spellStart"/>
      <w:r w:rsidR="00117E96" w:rsidRPr="00117E96">
        <w:rPr>
          <w:rFonts w:ascii="Times New Roman" w:hAnsi="Times New Roman" w:cs="Times New Roman"/>
          <w:sz w:val="28"/>
          <w:szCs w:val="28"/>
          <w:lang w:val="uk-UA"/>
        </w:rPr>
        <w:t>Working</w:t>
      </w:r>
      <w:proofErr w:type="spellEnd"/>
      <w:r w:rsidR="00117E96" w:rsidRPr="00117E96">
        <w:rPr>
          <w:rFonts w:ascii="Times New Roman" w:hAnsi="Times New Roman" w:cs="Times New Roman"/>
          <w:sz w:val="28"/>
          <w:szCs w:val="28"/>
          <w:lang w:val="uk-UA"/>
        </w:rPr>
        <w:t xml:space="preserve"> </w:t>
      </w:r>
      <w:proofErr w:type="spellStart"/>
      <w:r w:rsidR="00117E96" w:rsidRPr="00117E96">
        <w:rPr>
          <w:rFonts w:ascii="Times New Roman" w:hAnsi="Times New Roman" w:cs="Times New Roman"/>
          <w:sz w:val="28"/>
          <w:szCs w:val="28"/>
          <w:lang w:val="uk-UA"/>
        </w:rPr>
        <w:t>Paper</w:t>
      </w:r>
      <w:proofErr w:type="spellEnd"/>
      <w:r w:rsidR="00117E96" w:rsidRPr="00117E96">
        <w:rPr>
          <w:rFonts w:ascii="Times New Roman" w:hAnsi="Times New Roman" w:cs="Times New Roman"/>
          <w:sz w:val="28"/>
          <w:szCs w:val="28"/>
          <w:lang w:val="uk-UA"/>
        </w:rPr>
        <w:t xml:space="preserve">. 2013. </w:t>
      </w:r>
      <w:proofErr w:type="spellStart"/>
      <w:r w:rsidR="00117E96" w:rsidRPr="00117E96">
        <w:rPr>
          <w:rFonts w:ascii="Times New Roman" w:hAnsi="Times New Roman" w:cs="Times New Roman"/>
          <w:sz w:val="28"/>
          <w:szCs w:val="28"/>
          <w:lang w:val="uk-UA"/>
        </w:rPr>
        <w:t>Vol</w:t>
      </w:r>
      <w:proofErr w:type="spellEnd"/>
      <w:r w:rsidR="00117E96" w:rsidRPr="00117E96">
        <w:rPr>
          <w:rFonts w:ascii="Times New Roman" w:hAnsi="Times New Roman" w:cs="Times New Roman"/>
          <w:sz w:val="28"/>
          <w:szCs w:val="28"/>
          <w:lang w:val="uk-UA"/>
        </w:rPr>
        <w:t>. 13. URL: https://www.oecd.org/dac/conflict-fragility-resilience/docs/Resilience_and_Risk_Good_ideas_Good_practice.pdf</w:t>
      </w:r>
    </w:p>
    <w:p w14:paraId="17462862" w14:textId="1B3E4A04" w:rsidR="00117E96" w:rsidRPr="00117E96" w:rsidRDefault="0092082C" w:rsidP="0092082C">
      <w:pPr>
        <w:pStyle w:val="a7"/>
        <w:spacing w:after="20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sidR="00BA03B7">
        <w:rPr>
          <w:rFonts w:ascii="Times New Roman" w:hAnsi="Times New Roman" w:cs="Times New Roman"/>
          <w:sz w:val="28"/>
          <w:szCs w:val="28"/>
          <w:lang w:val="uk-UA"/>
        </w:rPr>
        <w:t>Корольчук</w:t>
      </w:r>
      <w:proofErr w:type="spellEnd"/>
      <w:r w:rsidR="00BA03B7">
        <w:rPr>
          <w:rFonts w:ascii="Times New Roman" w:hAnsi="Times New Roman" w:cs="Times New Roman"/>
          <w:sz w:val="28"/>
          <w:szCs w:val="28"/>
          <w:lang w:val="uk-UA"/>
        </w:rPr>
        <w:t xml:space="preserve"> О. </w:t>
      </w:r>
      <w:r w:rsidR="00117E96" w:rsidRPr="00117E96">
        <w:rPr>
          <w:rFonts w:ascii="Times New Roman" w:hAnsi="Times New Roman" w:cs="Times New Roman"/>
          <w:sz w:val="28"/>
          <w:szCs w:val="28"/>
          <w:lang w:val="uk-UA"/>
        </w:rPr>
        <w:t xml:space="preserve">Л. Управління змінами як фактор розбудови національної </w:t>
      </w:r>
      <w:proofErr w:type="spellStart"/>
      <w:r w:rsidR="00117E96" w:rsidRPr="00117E96">
        <w:rPr>
          <w:rFonts w:ascii="Times New Roman" w:hAnsi="Times New Roman" w:cs="Times New Roman"/>
          <w:sz w:val="28"/>
          <w:szCs w:val="28"/>
          <w:lang w:val="uk-UA"/>
        </w:rPr>
        <w:t>резильєнтності</w:t>
      </w:r>
      <w:proofErr w:type="spellEnd"/>
      <w:r w:rsidR="00117E96" w:rsidRPr="00117E96">
        <w:rPr>
          <w:rFonts w:ascii="Times New Roman" w:hAnsi="Times New Roman" w:cs="Times New Roman"/>
          <w:sz w:val="28"/>
          <w:szCs w:val="28"/>
          <w:lang w:val="uk-UA"/>
        </w:rPr>
        <w:t xml:space="preserve"> в сучасних умовах глобалізаційних викликів. Вчені записки ТНУ імені В. І. Вернадського. Серія «Державне управління». 2020. Т. 31. № 5. С. 88</w:t>
      </w:r>
      <w:r w:rsidR="00BA03B7">
        <w:rPr>
          <w:rFonts w:ascii="Times New Roman" w:hAnsi="Times New Roman" w:cs="Times New Roman"/>
          <w:sz w:val="28"/>
          <w:szCs w:val="28"/>
          <w:lang w:val="uk-UA"/>
        </w:rPr>
        <w:t>-92.</w:t>
      </w:r>
    </w:p>
    <w:p w14:paraId="4A3E5918" w14:textId="77777777" w:rsidR="00117E96" w:rsidRDefault="00117E96" w:rsidP="00BA03B7">
      <w:pPr>
        <w:spacing w:after="200" w:line="360" w:lineRule="auto"/>
        <w:jc w:val="center"/>
        <w:rPr>
          <w:rFonts w:ascii="Times New Roman" w:hAnsi="Times New Roman" w:cs="Times New Roman"/>
          <w:sz w:val="28"/>
          <w:szCs w:val="28"/>
          <w:lang w:val="en-US"/>
        </w:rPr>
      </w:pPr>
      <w:bookmarkStart w:id="0" w:name="_GoBack"/>
      <w:bookmarkEnd w:id="0"/>
    </w:p>
    <w:p w14:paraId="335D0173" w14:textId="77777777" w:rsidR="00117E96" w:rsidRPr="00117E96" w:rsidRDefault="00117E96" w:rsidP="00117E96">
      <w:pPr>
        <w:spacing w:after="200" w:line="360" w:lineRule="auto"/>
        <w:jc w:val="both"/>
        <w:rPr>
          <w:rFonts w:ascii="Times New Roman" w:hAnsi="Times New Roman" w:cs="Times New Roman"/>
          <w:sz w:val="28"/>
          <w:szCs w:val="28"/>
          <w:lang w:val="uk-UA"/>
        </w:rPr>
      </w:pPr>
    </w:p>
    <w:p w14:paraId="7B3617CD" w14:textId="77777777" w:rsidR="002314EE" w:rsidRPr="00117E96" w:rsidRDefault="002314EE">
      <w:pPr>
        <w:rPr>
          <w:lang w:val="en-US"/>
        </w:rPr>
      </w:pPr>
    </w:p>
    <w:sectPr w:rsidR="002314EE" w:rsidRPr="00117E96" w:rsidSect="00D77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6072B"/>
    <w:multiLevelType w:val="hybridMultilevel"/>
    <w:tmpl w:val="E80C95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35"/>
    <w:rsid w:val="000731C5"/>
    <w:rsid w:val="00117E96"/>
    <w:rsid w:val="001F5C67"/>
    <w:rsid w:val="00223DFD"/>
    <w:rsid w:val="002314EE"/>
    <w:rsid w:val="002B7708"/>
    <w:rsid w:val="00451D8C"/>
    <w:rsid w:val="00896BFE"/>
    <w:rsid w:val="0092082C"/>
    <w:rsid w:val="009F26AA"/>
    <w:rsid w:val="00A3361F"/>
    <w:rsid w:val="00BA03B7"/>
    <w:rsid w:val="00D77335"/>
    <w:rsid w:val="00DD06E2"/>
  </w:rsids>
  <m:mathPr>
    <m:mathFont m:val="Cambria Math"/>
    <m:brkBin m:val="before"/>
    <m:brkBinSub m:val="--"/>
    <m:smallFrac m:val="0"/>
    <m:dispDef/>
    <m:lMargin m:val="0"/>
    <m:rMargin m:val="0"/>
    <m:defJc m:val="centerGroup"/>
    <m:wrapIndent m:val="1440"/>
    <m:intLim m:val="subSup"/>
    <m:naryLim m:val="undOvr"/>
  </m:mathPr>
  <w:themeFontLang w:val="ru-RU"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CA37"/>
  <w15:docId w15:val="{6E7DD45C-8C42-4E67-B688-79A0EB52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D8C"/>
    <w:rPr>
      <w:kern w:val="0"/>
      <w:lang w:val="ru-RU"/>
      <w14:ligatures w14:val="none"/>
    </w:rPr>
  </w:style>
  <w:style w:type="paragraph" w:styleId="1">
    <w:name w:val="heading 1"/>
    <w:basedOn w:val="a"/>
    <w:next w:val="a"/>
    <w:link w:val="10"/>
    <w:uiPriority w:val="9"/>
    <w:qFormat/>
    <w:rsid w:val="00D773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773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7733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7733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7733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773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73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73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73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33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7733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7733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7733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7733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773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7335"/>
    <w:rPr>
      <w:rFonts w:eastAsiaTheme="majorEastAsia" w:cstheme="majorBidi"/>
      <w:color w:val="595959" w:themeColor="text1" w:themeTint="A6"/>
    </w:rPr>
  </w:style>
  <w:style w:type="character" w:customStyle="1" w:styleId="80">
    <w:name w:val="Заголовок 8 Знак"/>
    <w:basedOn w:val="a0"/>
    <w:link w:val="8"/>
    <w:uiPriority w:val="9"/>
    <w:semiHidden/>
    <w:rsid w:val="00D773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7335"/>
    <w:rPr>
      <w:rFonts w:eastAsiaTheme="majorEastAsia" w:cstheme="majorBidi"/>
      <w:color w:val="272727" w:themeColor="text1" w:themeTint="D8"/>
    </w:rPr>
  </w:style>
  <w:style w:type="paragraph" w:styleId="a3">
    <w:name w:val="Title"/>
    <w:basedOn w:val="a"/>
    <w:next w:val="a"/>
    <w:link w:val="a4"/>
    <w:uiPriority w:val="10"/>
    <w:qFormat/>
    <w:rsid w:val="00D77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7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33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733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7335"/>
    <w:pPr>
      <w:spacing w:before="160"/>
      <w:jc w:val="center"/>
    </w:pPr>
    <w:rPr>
      <w:i/>
      <w:iCs/>
      <w:color w:val="404040" w:themeColor="text1" w:themeTint="BF"/>
    </w:rPr>
  </w:style>
  <w:style w:type="character" w:customStyle="1" w:styleId="22">
    <w:name w:val="Цитата 2 Знак"/>
    <w:basedOn w:val="a0"/>
    <w:link w:val="21"/>
    <w:uiPriority w:val="29"/>
    <w:rsid w:val="00D77335"/>
    <w:rPr>
      <w:i/>
      <w:iCs/>
      <w:color w:val="404040" w:themeColor="text1" w:themeTint="BF"/>
    </w:rPr>
  </w:style>
  <w:style w:type="paragraph" w:styleId="a7">
    <w:name w:val="List Paragraph"/>
    <w:basedOn w:val="a"/>
    <w:link w:val="a8"/>
    <w:uiPriority w:val="34"/>
    <w:qFormat/>
    <w:rsid w:val="00D77335"/>
    <w:pPr>
      <w:ind w:left="720"/>
      <w:contextualSpacing/>
    </w:pPr>
  </w:style>
  <w:style w:type="character" w:styleId="a9">
    <w:name w:val="Intense Emphasis"/>
    <w:basedOn w:val="a0"/>
    <w:uiPriority w:val="21"/>
    <w:qFormat/>
    <w:rsid w:val="00D77335"/>
    <w:rPr>
      <w:i/>
      <w:iCs/>
      <w:color w:val="0F4761" w:themeColor="accent1" w:themeShade="BF"/>
    </w:rPr>
  </w:style>
  <w:style w:type="paragraph" w:styleId="aa">
    <w:name w:val="Intense Quote"/>
    <w:basedOn w:val="a"/>
    <w:next w:val="a"/>
    <w:link w:val="ab"/>
    <w:uiPriority w:val="30"/>
    <w:qFormat/>
    <w:rsid w:val="00D773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D77335"/>
    <w:rPr>
      <w:i/>
      <w:iCs/>
      <w:color w:val="0F4761" w:themeColor="accent1" w:themeShade="BF"/>
    </w:rPr>
  </w:style>
  <w:style w:type="character" w:styleId="ac">
    <w:name w:val="Intense Reference"/>
    <w:basedOn w:val="a0"/>
    <w:uiPriority w:val="32"/>
    <w:qFormat/>
    <w:rsid w:val="00D77335"/>
    <w:rPr>
      <w:b/>
      <w:bCs/>
      <w:smallCaps/>
      <w:color w:val="0F4761" w:themeColor="accent1" w:themeShade="BF"/>
      <w:spacing w:val="5"/>
    </w:rPr>
  </w:style>
  <w:style w:type="table" w:styleId="ad">
    <w:name w:val="Table Grid"/>
    <w:basedOn w:val="a1"/>
    <w:uiPriority w:val="39"/>
    <w:rsid w:val="00451D8C"/>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basedOn w:val="a0"/>
    <w:link w:val="a7"/>
    <w:uiPriority w:val="34"/>
    <w:rsid w:val="00451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688434">
      <w:bodyDiv w:val="1"/>
      <w:marLeft w:val="0"/>
      <w:marRight w:val="0"/>
      <w:marTop w:val="0"/>
      <w:marBottom w:val="0"/>
      <w:divBdr>
        <w:top w:val="none" w:sz="0" w:space="0" w:color="auto"/>
        <w:left w:val="none" w:sz="0" w:space="0" w:color="auto"/>
        <w:bottom w:val="none" w:sz="0" w:space="0" w:color="auto"/>
        <w:right w:val="none" w:sz="0" w:space="0" w:color="auto"/>
      </w:divBdr>
      <w:divsChild>
        <w:div w:id="1335843675">
          <w:marLeft w:val="0"/>
          <w:marRight w:val="0"/>
          <w:marTop w:val="0"/>
          <w:marBottom w:val="0"/>
          <w:divBdr>
            <w:top w:val="single" w:sz="2" w:space="0" w:color="E3E3E3"/>
            <w:left w:val="single" w:sz="2" w:space="0" w:color="E3E3E3"/>
            <w:bottom w:val="single" w:sz="2" w:space="0" w:color="E3E3E3"/>
            <w:right w:val="single" w:sz="2" w:space="0" w:color="E3E3E3"/>
          </w:divBdr>
          <w:divsChild>
            <w:div w:id="1745106923">
              <w:marLeft w:val="0"/>
              <w:marRight w:val="0"/>
              <w:marTop w:val="0"/>
              <w:marBottom w:val="0"/>
              <w:divBdr>
                <w:top w:val="single" w:sz="2" w:space="0" w:color="E3E3E3"/>
                <w:left w:val="single" w:sz="2" w:space="0" w:color="E3E3E3"/>
                <w:bottom w:val="single" w:sz="2" w:space="0" w:color="E3E3E3"/>
                <w:right w:val="single" w:sz="2" w:space="0" w:color="E3E3E3"/>
              </w:divBdr>
              <w:divsChild>
                <w:div w:id="54746945">
                  <w:marLeft w:val="0"/>
                  <w:marRight w:val="0"/>
                  <w:marTop w:val="0"/>
                  <w:marBottom w:val="0"/>
                  <w:divBdr>
                    <w:top w:val="single" w:sz="2" w:space="0" w:color="E3E3E3"/>
                    <w:left w:val="single" w:sz="2" w:space="0" w:color="E3E3E3"/>
                    <w:bottom w:val="single" w:sz="2" w:space="0" w:color="E3E3E3"/>
                    <w:right w:val="single" w:sz="2" w:space="0" w:color="E3E3E3"/>
                  </w:divBdr>
                  <w:divsChild>
                    <w:div w:id="723286715">
                      <w:marLeft w:val="0"/>
                      <w:marRight w:val="0"/>
                      <w:marTop w:val="0"/>
                      <w:marBottom w:val="0"/>
                      <w:divBdr>
                        <w:top w:val="single" w:sz="2" w:space="0" w:color="E3E3E3"/>
                        <w:left w:val="single" w:sz="2" w:space="0" w:color="E3E3E3"/>
                        <w:bottom w:val="single" w:sz="2" w:space="0" w:color="E3E3E3"/>
                        <w:right w:val="single" w:sz="2" w:space="0" w:color="E3E3E3"/>
                      </w:divBdr>
                      <w:divsChild>
                        <w:div w:id="1457916366">
                          <w:marLeft w:val="0"/>
                          <w:marRight w:val="0"/>
                          <w:marTop w:val="0"/>
                          <w:marBottom w:val="0"/>
                          <w:divBdr>
                            <w:top w:val="single" w:sz="2" w:space="0" w:color="E3E3E3"/>
                            <w:left w:val="single" w:sz="2" w:space="0" w:color="E3E3E3"/>
                            <w:bottom w:val="single" w:sz="2" w:space="0" w:color="E3E3E3"/>
                            <w:right w:val="single" w:sz="2" w:space="0" w:color="E3E3E3"/>
                          </w:divBdr>
                          <w:divsChild>
                            <w:div w:id="541940114">
                              <w:marLeft w:val="0"/>
                              <w:marRight w:val="0"/>
                              <w:marTop w:val="0"/>
                              <w:marBottom w:val="0"/>
                              <w:divBdr>
                                <w:top w:val="single" w:sz="2" w:space="0" w:color="E3E3E3"/>
                                <w:left w:val="single" w:sz="2" w:space="0" w:color="E3E3E3"/>
                                <w:bottom w:val="single" w:sz="2" w:space="0" w:color="E3E3E3"/>
                                <w:right w:val="single" w:sz="2" w:space="0" w:color="E3E3E3"/>
                              </w:divBdr>
                              <w:divsChild>
                                <w:div w:id="1465387086">
                                  <w:marLeft w:val="0"/>
                                  <w:marRight w:val="0"/>
                                  <w:marTop w:val="100"/>
                                  <w:marBottom w:val="100"/>
                                  <w:divBdr>
                                    <w:top w:val="single" w:sz="2" w:space="0" w:color="E3E3E3"/>
                                    <w:left w:val="single" w:sz="2" w:space="0" w:color="E3E3E3"/>
                                    <w:bottom w:val="single" w:sz="2" w:space="0" w:color="E3E3E3"/>
                                    <w:right w:val="single" w:sz="2" w:space="0" w:color="E3E3E3"/>
                                  </w:divBdr>
                                  <w:divsChild>
                                    <w:div w:id="638268969">
                                      <w:marLeft w:val="0"/>
                                      <w:marRight w:val="0"/>
                                      <w:marTop w:val="0"/>
                                      <w:marBottom w:val="0"/>
                                      <w:divBdr>
                                        <w:top w:val="single" w:sz="2" w:space="0" w:color="E3E3E3"/>
                                        <w:left w:val="single" w:sz="2" w:space="0" w:color="E3E3E3"/>
                                        <w:bottom w:val="single" w:sz="2" w:space="0" w:color="E3E3E3"/>
                                        <w:right w:val="single" w:sz="2" w:space="0" w:color="E3E3E3"/>
                                      </w:divBdr>
                                      <w:divsChild>
                                        <w:div w:id="838429261">
                                          <w:marLeft w:val="0"/>
                                          <w:marRight w:val="0"/>
                                          <w:marTop w:val="0"/>
                                          <w:marBottom w:val="0"/>
                                          <w:divBdr>
                                            <w:top w:val="single" w:sz="2" w:space="0" w:color="E3E3E3"/>
                                            <w:left w:val="single" w:sz="2" w:space="0" w:color="E3E3E3"/>
                                            <w:bottom w:val="single" w:sz="2" w:space="0" w:color="E3E3E3"/>
                                            <w:right w:val="single" w:sz="2" w:space="0" w:color="E3E3E3"/>
                                          </w:divBdr>
                                          <w:divsChild>
                                            <w:div w:id="2061393164">
                                              <w:marLeft w:val="0"/>
                                              <w:marRight w:val="0"/>
                                              <w:marTop w:val="0"/>
                                              <w:marBottom w:val="0"/>
                                              <w:divBdr>
                                                <w:top w:val="single" w:sz="2" w:space="0" w:color="E3E3E3"/>
                                                <w:left w:val="single" w:sz="2" w:space="0" w:color="E3E3E3"/>
                                                <w:bottom w:val="single" w:sz="2" w:space="0" w:color="E3E3E3"/>
                                                <w:right w:val="single" w:sz="2" w:space="0" w:color="E3E3E3"/>
                                              </w:divBdr>
                                              <w:divsChild>
                                                <w:div w:id="207957492">
                                                  <w:marLeft w:val="0"/>
                                                  <w:marRight w:val="0"/>
                                                  <w:marTop w:val="0"/>
                                                  <w:marBottom w:val="0"/>
                                                  <w:divBdr>
                                                    <w:top w:val="single" w:sz="2" w:space="0" w:color="E3E3E3"/>
                                                    <w:left w:val="single" w:sz="2" w:space="0" w:color="E3E3E3"/>
                                                    <w:bottom w:val="single" w:sz="2" w:space="0" w:color="E3E3E3"/>
                                                    <w:right w:val="single" w:sz="2" w:space="0" w:color="E3E3E3"/>
                                                  </w:divBdr>
                                                  <w:divsChild>
                                                    <w:div w:id="978725020">
                                                      <w:marLeft w:val="0"/>
                                                      <w:marRight w:val="0"/>
                                                      <w:marTop w:val="0"/>
                                                      <w:marBottom w:val="0"/>
                                                      <w:divBdr>
                                                        <w:top w:val="single" w:sz="2" w:space="0" w:color="E3E3E3"/>
                                                        <w:left w:val="single" w:sz="2" w:space="0" w:color="E3E3E3"/>
                                                        <w:bottom w:val="single" w:sz="2" w:space="0" w:color="E3E3E3"/>
                                                        <w:right w:val="single" w:sz="2" w:space="0" w:color="E3E3E3"/>
                                                      </w:divBdr>
                                                      <w:divsChild>
                                                        <w:div w:id="2036731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22628795">
          <w:marLeft w:val="0"/>
          <w:marRight w:val="0"/>
          <w:marTop w:val="0"/>
          <w:marBottom w:val="0"/>
          <w:divBdr>
            <w:top w:val="none" w:sz="0" w:space="0" w:color="auto"/>
            <w:left w:val="none" w:sz="0" w:space="0" w:color="auto"/>
            <w:bottom w:val="none" w:sz="0" w:space="0" w:color="auto"/>
            <w:right w:val="none" w:sz="0" w:space="0" w:color="auto"/>
          </w:divBdr>
        </w:div>
      </w:divsChild>
    </w:div>
    <w:div w:id="1199856404">
      <w:bodyDiv w:val="1"/>
      <w:marLeft w:val="0"/>
      <w:marRight w:val="0"/>
      <w:marTop w:val="0"/>
      <w:marBottom w:val="0"/>
      <w:divBdr>
        <w:top w:val="none" w:sz="0" w:space="0" w:color="auto"/>
        <w:left w:val="none" w:sz="0" w:space="0" w:color="auto"/>
        <w:bottom w:val="none" w:sz="0" w:space="0" w:color="auto"/>
        <w:right w:val="none" w:sz="0" w:space="0" w:color="auto"/>
      </w:divBdr>
      <w:divsChild>
        <w:div w:id="623584972">
          <w:marLeft w:val="0"/>
          <w:marRight w:val="0"/>
          <w:marTop w:val="0"/>
          <w:marBottom w:val="0"/>
          <w:divBdr>
            <w:top w:val="single" w:sz="2" w:space="0" w:color="E3E3E3"/>
            <w:left w:val="single" w:sz="2" w:space="0" w:color="E3E3E3"/>
            <w:bottom w:val="single" w:sz="2" w:space="0" w:color="E3E3E3"/>
            <w:right w:val="single" w:sz="2" w:space="0" w:color="E3E3E3"/>
          </w:divBdr>
          <w:divsChild>
            <w:div w:id="744180702">
              <w:marLeft w:val="0"/>
              <w:marRight w:val="0"/>
              <w:marTop w:val="0"/>
              <w:marBottom w:val="0"/>
              <w:divBdr>
                <w:top w:val="single" w:sz="2" w:space="0" w:color="E3E3E3"/>
                <w:left w:val="single" w:sz="2" w:space="0" w:color="E3E3E3"/>
                <w:bottom w:val="single" w:sz="2" w:space="0" w:color="E3E3E3"/>
                <w:right w:val="single" w:sz="2" w:space="0" w:color="E3E3E3"/>
              </w:divBdr>
              <w:divsChild>
                <w:div w:id="822812015">
                  <w:marLeft w:val="0"/>
                  <w:marRight w:val="0"/>
                  <w:marTop w:val="0"/>
                  <w:marBottom w:val="0"/>
                  <w:divBdr>
                    <w:top w:val="single" w:sz="2" w:space="0" w:color="E3E3E3"/>
                    <w:left w:val="single" w:sz="2" w:space="0" w:color="E3E3E3"/>
                    <w:bottom w:val="single" w:sz="2" w:space="0" w:color="E3E3E3"/>
                    <w:right w:val="single" w:sz="2" w:space="0" w:color="E3E3E3"/>
                  </w:divBdr>
                  <w:divsChild>
                    <w:div w:id="1066144060">
                      <w:marLeft w:val="0"/>
                      <w:marRight w:val="0"/>
                      <w:marTop w:val="0"/>
                      <w:marBottom w:val="0"/>
                      <w:divBdr>
                        <w:top w:val="single" w:sz="2" w:space="0" w:color="E3E3E3"/>
                        <w:left w:val="single" w:sz="2" w:space="0" w:color="E3E3E3"/>
                        <w:bottom w:val="single" w:sz="2" w:space="0" w:color="E3E3E3"/>
                        <w:right w:val="single" w:sz="2" w:space="0" w:color="E3E3E3"/>
                      </w:divBdr>
                      <w:divsChild>
                        <w:div w:id="2032610045">
                          <w:marLeft w:val="0"/>
                          <w:marRight w:val="0"/>
                          <w:marTop w:val="0"/>
                          <w:marBottom w:val="0"/>
                          <w:divBdr>
                            <w:top w:val="single" w:sz="2" w:space="0" w:color="E3E3E3"/>
                            <w:left w:val="single" w:sz="2" w:space="0" w:color="E3E3E3"/>
                            <w:bottom w:val="single" w:sz="2" w:space="0" w:color="E3E3E3"/>
                            <w:right w:val="single" w:sz="2" w:space="0" w:color="E3E3E3"/>
                          </w:divBdr>
                          <w:divsChild>
                            <w:div w:id="83960827">
                              <w:marLeft w:val="0"/>
                              <w:marRight w:val="0"/>
                              <w:marTop w:val="0"/>
                              <w:marBottom w:val="0"/>
                              <w:divBdr>
                                <w:top w:val="single" w:sz="2" w:space="0" w:color="E3E3E3"/>
                                <w:left w:val="single" w:sz="2" w:space="0" w:color="E3E3E3"/>
                                <w:bottom w:val="single" w:sz="2" w:space="0" w:color="E3E3E3"/>
                                <w:right w:val="single" w:sz="2" w:space="0" w:color="E3E3E3"/>
                              </w:divBdr>
                              <w:divsChild>
                                <w:div w:id="398871267">
                                  <w:marLeft w:val="0"/>
                                  <w:marRight w:val="0"/>
                                  <w:marTop w:val="100"/>
                                  <w:marBottom w:val="100"/>
                                  <w:divBdr>
                                    <w:top w:val="single" w:sz="2" w:space="0" w:color="E3E3E3"/>
                                    <w:left w:val="single" w:sz="2" w:space="0" w:color="E3E3E3"/>
                                    <w:bottom w:val="single" w:sz="2" w:space="0" w:color="E3E3E3"/>
                                    <w:right w:val="single" w:sz="2" w:space="0" w:color="E3E3E3"/>
                                  </w:divBdr>
                                  <w:divsChild>
                                    <w:div w:id="1935817716">
                                      <w:marLeft w:val="0"/>
                                      <w:marRight w:val="0"/>
                                      <w:marTop w:val="0"/>
                                      <w:marBottom w:val="0"/>
                                      <w:divBdr>
                                        <w:top w:val="single" w:sz="2" w:space="0" w:color="E3E3E3"/>
                                        <w:left w:val="single" w:sz="2" w:space="0" w:color="E3E3E3"/>
                                        <w:bottom w:val="single" w:sz="2" w:space="0" w:color="E3E3E3"/>
                                        <w:right w:val="single" w:sz="2" w:space="0" w:color="E3E3E3"/>
                                      </w:divBdr>
                                      <w:divsChild>
                                        <w:div w:id="746998208">
                                          <w:marLeft w:val="0"/>
                                          <w:marRight w:val="0"/>
                                          <w:marTop w:val="0"/>
                                          <w:marBottom w:val="0"/>
                                          <w:divBdr>
                                            <w:top w:val="single" w:sz="2" w:space="0" w:color="E3E3E3"/>
                                            <w:left w:val="single" w:sz="2" w:space="0" w:color="E3E3E3"/>
                                            <w:bottom w:val="single" w:sz="2" w:space="0" w:color="E3E3E3"/>
                                            <w:right w:val="single" w:sz="2" w:space="0" w:color="E3E3E3"/>
                                          </w:divBdr>
                                          <w:divsChild>
                                            <w:div w:id="323168330">
                                              <w:marLeft w:val="0"/>
                                              <w:marRight w:val="0"/>
                                              <w:marTop w:val="0"/>
                                              <w:marBottom w:val="0"/>
                                              <w:divBdr>
                                                <w:top w:val="single" w:sz="2" w:space="0" w:color="E3E3E3"/>
                                                <w:left w:val="single" w:sz="2" w:space="0" w:color="E3E3E3"/>
                                                <w:bottom w:val="single" w:sz="2" w:space="0" w:color="E3E3E3"/>
                                                <w:right w:val="single" w:sz="2" w:space="0" w:color="E3E3E3"/>
                                              </w:divBdr>
                                              <w:divsChild>
                                                <w:div w:id="1562713030">
                                                  <w:marLeft w:val="0"/>
                                                  <w:marRight w:val="0"/>
                                                  <w:marTop w:val="0"/>
                                                  <w:marBottom w:val="0"/>
                                                  <w:divBdr>
                                                    <w:top w:val="single" w:sz="2" w:space="0" w:color="E3E3E3"/>
                                                    <w:left w:val="single" w:sz="2" w:space="0" w:color="E3E3E3"/>
                                                    <w:bottom w:val="single" w:sz="2" w:space="0" w:color="E3E3E3"/>
                                                    <w:right w:val="single" w:sz="2" w:space="0" w:color="E3E3E3"/>
                                                  </w:divBdr>
                                                  <w:divsChild>
                                                    <w:div w:id="942033607">
                                                      <w:marLeft w:val="0"/>
                                                      <w:marRight w:val="0"/>
                                                      <w:marTop w:val="0"/>
                                                      <w:marBottom w:val="0"/>
                                                      <w:divBdr>
                                                        <w:top w:val="single" w:sz="2" w:space="0" w:color="E3E3E3"/>
                                                        <w:left w:val="single" w:sz="2" w:space="0" w:color="E3E3E3"/>
                                                        <w:bottom w:val="single" w:sz="2" w:space="0" w:color="E3E3E3"/>
                                                        <w:right w:val="single" w:sz="2" w:space="0" w:color="E3E3E3"/>
                                                      </w:divBdr>
                                                      <w:divsChild>
                                                        <w:div w:id="1689333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39117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1029</Words>
  <Characters>5868</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 Kharchenko</dc:creator>
  <cp:lastModifiedBy>User</cp:lastModifiedBy>
  <cp:revision>3</cp:revision>
  <dcterms:created xsi:type="dcterms:W3CDTF">2024-04-14T12:02:00Z</dcterms:created>
  <dcterms:modified xsi:type="dcterms:W3CDTF">2024-04-14T22:19:00Z</dcterms:modified>
</cp:coreProperties>
</file>