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6EE" w:rsidRDefault="005746EE" w:rsidP="00834D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Леся </w:t>
      </w:r>
      <w:r w:rsidR="00C33B82" w:rsidRPr="002D2015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ОНОНЕНКО</w:t>
      </w:r>
      <w:r w:rsidRPr="005746E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33B82" w:rsidRPr="005746EE" w:rsidRDefault="00C33B82" w:rsidP="00834D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746E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746EE">
        <w:rPr>
          <w:rFonts w:ascii="Times New Roman" w:eastAsia="Times New Roman" w:hAnsi="Times New Roman" w:cs="Times New Roman"/>
          <w:sz w:val="28"/>
          <w:szCs w:val="28"/>
        </w:rPr>
        <w:t>анд</w:t>
      </w:r>
      <w:proofErr w:type="spellEnd"/>
      <w:r w:rsidRPr="0057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746EE">
        <w:rPr>
          <w:rFonts w:ascii="Times New Roman" w:eastAsia="Times New Roman" w:hAnsi="Times New Roman" w:cs="Times New Roman"/>
          <w:sz w:val="28"/>
          <w:szCs w:val="28"/>
        </w:rPr>
        <w:t>екон</w:t>
      </w:r>
      <w:proofErr w:type="spellEnd"/>
      <w:r w:rsidRPr="005746EE">
        <w:rPr>
          <w:rFonts w:ascii="Times New Roman" w:eastAsia="Times New Roman" w:hAnsi="Times New Roman" w:cs="Times New Roman"/>
          <w:sz w:val="28"/>
          <w:szCs w:val="28"/>
        </w:rPr>
        <w:t>. н., доцент</w:t>
      </w:r>
    </w:p>
    <w:p w:rsidR="00C33B82" w:rsidRPr="005746EE" w:rsidRDefault="00C33B82" w:rsidP="00834D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746EE">
        <w:rPr>
          <w:rFonts w:ascii="Times New Roman" w:eastAsia="Times New Roman" w:hAnsi="Times New Roman" w:cs="Times New Roman"/>
          <w:sz w:val="28"/>
          <w:szCs w:val="28"/>
        </w:rPr>
        <w:t xml:space="preserve">Херсонський державний аграрно-економічний </w:t>
      </w:r>
    </w:p>
    <w:p w:rsidR="00C33B82" w:rsidRPr="005746EE" w:rsidRDefault="005746EE" w:rsidP="00834D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університет, м. Херсон</w:t>
      </w:r>
    </w:p>
    <w:p w:rsidR="005746EE" w:rsidRDefault="00834D9D" w:rsidP="00834D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4D9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</w:t>
      </w:r>
      <w:r w:rsidR="00A34B1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іра </w:t>
      </w:r>
      <w:r w:rsidR="005746EE" w:rsidRPr="00834D9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САВЧЕНКО</w:t>
      </w:r>
      <w:r w:rsidR="005746EE" w:rsidRPr="005746E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B668C" w:rsidRPr="005746EE" w:rsidRDefault="001B668C" w:rsidP="00834D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746E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746EE">
        <w:rPr>
          <w:rFonts w:ascii="Times New Roman" w:eastAsia="Times New Roman" w:hAnsi="Times New Roman" w:cs="Times New Roman"/>
          <w:sz w:val="28"/>
          <w:szCs w:val="28"/>
        </w:rPr>
        <w:t>анд</w:t>
      </w:r>
      <w:proofErr w:type="spellEnd"/>
      <w:r w:rsidRPr="0057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746EE">
        <w:rPr>
          <w:rFonts w:ascii="Times New Roman" w:eastAsia="Times New Roman" w:hAnsi="Times New Roman" w:cs="Times New Roman"/>
          <w:sz w:val="28"/>
          <w:szCs w:val="28"/>
        </w:rPr>
        <w:t>екон</w:t>
      </w:r>
      <w:proofErr w:type="spellEnd"/>
      <w:r w:rsidRPr="005746EE">
        <w:rPr>
          <w:rFonts w:ascii="Times New Roman" w:eastAsia="Times New Roman" w:hAnsi="Times New Roman" w:cs="Times New Roman"/>
          <w:sz w:val="28"/>
          <w:szCs w:val="28"/>
        </w:rPr>
        <w:t>. н., професор</w:t>
      </w:r>
    </w:p>
    <w:p w:rsidR="005746EE" w:rsidRDefault="001B668C" w:rsidP="00834D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746EE">
        <w:rPr>
          <w:rFonts w:ascii="Times New Roman" w:eastAsia="Times New Roman" w:hAnsi="Times New Roman" w:cs="Times New Roman"/>
          <w:sz w:val="28"/>
          <w:szCs w:val="28"/>
        </w:rPr>
        <w:t>Херсонськи</w:t>
      </w:r>
      <w:r w:rsidR="005746EE">
        <w:rPr>
          <w:rFonts w:ascii="Times New Roman" w:eastAsia="Times New Roman" w:hAnsi="Times New Roman" w:cs="Times New Roman"/>
          <w:sz w:val="28"/>
          <w:szCs w:val="28"/>
        </w:rPr>
        <w:t>й державний аграрно-економічний</w:t>
      </w:r>
    </w:p>
    <w:p w:rsidR="001B668C" w:rsidRPr="005746EE" w:rsidRDefault="005746EE" w:rsidP="00834D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університет, м. Херсон</w:t>
      </w:r>
    </w:p>
    <w:p w:rsidR="009A5221" w:rsidRPr="002D2015" w:rsidRDefault="009A5221" w:rsidP="005746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495B" w:rsidRDefault="00DB495B" w:rsidP="009A5221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DB495B">
        <w:rPr>
          <w:rFonts w:ascii="Times New Roman" w:eastAsia="BatangChe" w:hAnsi="Times New Roman" w:cs="Times New Roman"/>
          <w:b/>
          <w:bCs/>
          <w:kern w:val="36"/>
          <w:sz w:val="28"/>
          <w:szCs w:val="28"/>
          <w:lang w:val="ru-RU"/>
        </w:rPr>
        <w:t>QUADRUPLE</w:t>
      </w:r>
      <w:r w:rsidRPr="0039616E">
        <w:rPr>
          <w:rFonts w:ascii="Times New Roman" w:eastAsia="BatangChe" w:hAnsi="Times New Roman" w:cs="Times New Roman"/>
          <w:b/>
          <w:bCs/>
          <w:kern w:val="36"/>
          <w:sz w:val="28"/>
          <w:szCs w:val="28"/>
        </w:rPr>
        <w:t xml:space="preserve"> </w:t>
      </w:r>
      <w:r w:rsidR="001D7CE5" w:rsidRPr="001D7CE5">
        <w:rPr>
          <w:rFonts w:ascii="Times New Roman" w:eastAsia="BatangChe" w:hAnsi="Times New Roman" w:cs="Times New Roman"/>
          <w:b/>
          <w:bCs/>
          <w:kern w:val="36"/>
          <w:sz w:val="28"/>
          <w:szCs w:val="28"/>
          <w:lang w:val="ru-RU"/>
        </w:rPr>
        <w:t>HELIX</w:t>
      </w:r>
      <w:r w:rsidR="001D7CE5" w:rsidRPr="00243CB4">
        <w:rPr>
          <w:rFonts w:ascii="Times New Roman" w:eastAsia="BatangChe" w:hAnsi="Times New Roman" w:cs="Times New Roman"/>
          <w:b/>
          <w:bCs/>
          <w:kern w:val="36"/>
          <w:sz w:val="28"/>
          <w:szCs w:val="28"/>
        </w:rPr>
        <w:t xml:space="preserve"> </w:t>
      </w:r>
      <w:r w:rsidR="00243CB4" w:rsidRPr="001D7CE5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MODEL</w:t>
      </w:r>
      <w:r w:rsidR="00243CB4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ЯК ІННОВАЦІЙНА МОДЕЛЬ СІЛЬСЬКОГО РОЗВИТКУ</w:t>
      </w:r>
    </w:p>
    <w:p w:rsidR="009A5221" w:rsidRPr="005746EE" w:rsidRDefault="009A5221" w:rsidP="009A5221">
      <w:pPr>
        <w:spacing w:after="0" w:line="360" w:lineRule="auto"/>
        <w:jc w:val="center"/>
        <w:outlineLvl w:val="0"/>
        <w:rPr>
          <w:rFonts w:ascii="Times New Roman" w:eastAsia="BatangChe" w:hAnsi="Times New Roman" w:cs="Times New Roman"/>
          <w:bCs/>
          <w:kern w:val="36"/>
          <w:sz w:val="28"/>
          <w:szCs w:val="28"/>
        </w:rPr>
      </w:pPr>
      <w:bookmarkStart w:id="0" w:name="_GoBack"/>
      <w:bookmarkEnd w:id="0"/>
    </w:p>
    <w:p w:rsidR="001D7CE5" w:rsidRDefault="00243CB4" w:rsidP="005746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Сучасні науковці як джерело інновацій традиційно розглядають </w:t>
      </w:r>
      <w:r w:rsidR="0039616E">
        <w:rPr>
          <w:rFonts w:ascii="Times New Roman" w:hAnsi="Times New Roman" w:cs="Times New Roman"/>
          <w:sz w:val="28"/>
          <w:szCs w:val="28"/>
        </w:rPr>
        <w:t>с</w:t>
      </w:r>
      <w:r w:rsidR="00DB495B">
        <w:rPr>
          <w:rFonts w:ascii="Times New Roman" w:hAnsi="Times New Roman" w:cs="Times New Roman"/>
          <w:sz w:val="28"/>
          <w:szCs w:val="28"/>
        </w:rPr>
        <w:t>півпрац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DB495B" w:rsidRPr="00DB495B">
        <w:rPr>
          <w:rFonts w:ascii="Times New Roman" w:hAnsi="Times New Roman" w:cs="Times New Roman"/>
          <w:sz w:val="28"/>
          <w:szCs w:val="28"/>
        </w:rPr>
        <w:t>університет</w:t>
      </w:r>
      <w:r w:rsidR="0039616E">
        <w:rPr>
          <w:rFonts w:ascii="Times New Roman" w:hAnsi="Times New Roman" w:cs="Times New Roman"/>
          <w:sz w:val="28"/>
          <w:szCs w:val="28"/>
        </w:rPr>
        <w:t>ів</w:t>
      </w:r>
      <w:r w:rsidR="00DB495B" w:rsidRPr="00DB495B">
        <w:rPr>
          <w:rFonts w:ascii="Times New Roman" w:hAnsi="Times New Roman" w:cs="Times New Roman"/>
          <w:sz w:val="28"/>
          <w:szCs w:val="28"/>
        </w:rPr>
        <w:t xml:space="preserve">, </w:t>
      </w:r>
      <w:r w:rsidR="0039616E">
        <w:rPr>
          <w:rFonts w:ascii="Times New Roman" w:hAnsi="Times New Roman" w:cs="Times New Roman"/>
          <w:sz w:val="28"/>
          <w:szCs w:val="28"/>
        </w:rPr>
        <w:t>бізнесу</w:t>
      </w:r>
      <w:r w:rsidR="00DB495B" w:rsidRPr="00DB495B">
        <w:rPr>
          <w:rFonts w:ascii="Times New Roman" w:hAnsi="Times New Roman" w:cs="Times New Roman"/>
          <w:sz w:val="28"/>
          <w:szCs w:val="28"/>
        </w:rPr>
        <w:t xml:space="preserve"> та уряду</w:t>
      </w:r>
      <w:r>
        <w:rPr>
          <w:rFonts w:ascii="Times New Roman" w:hAnsi="Times New Roman" w:cs="Times New Roman"/>
          <w:sz w:val="28"/>
          <w:szCs w:val="28"/>
        </w:rPr>
        <w:t xml:space="preserve">. Модель такої співпраці ілюструють </w:t>
      </w:r>
      <w:r w:rsidR="0039616E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95B" w:rsidRPr="001377F6">
        <w:rPr>
          <w:rFonts w:ascii="Times New Roman" w:hAnsi="Times New Roman" w:cs="Times New Roman"/>
          <w:sz w:val="28"/>
          <w:szCs w:val="28"/>
        </w:rPr>
        <w:t>потрійн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DB495B" w:rsidRPr="001377F6">
        <w:rPr>
          <w:rFonts w:ascii="Times New Roman" w:hAnsi="Times New Roman" w:cs="Times New Roman"/>
          <w:sz w:val="28"/>
          <w:szCs w:val="28"/>
        </w:rPr>
        <w:t>спірал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D7CE5" w:rsidRPr="001377F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377F6" w:rsidRPr="001377F6">
        <w:rPr>
          <w:rFonts w:ascii="Times New Roman" w:hAnsi="Times New Roman" w:cs="Times New Roman"/>
          <w:sz w:val="28"/>
          <w:szCs w:val="28"/>
        </w:rPr>
        <w:t>triple</w:t>
      </w:r>
      <w:proofErr w:type="spellEnd"/>
      <w:r w:rsidR="001377F6" w:rsidRPr="00137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7F6" w:rsidRPr="001377F6">
        <w:rPr>
          <w:rFonts w:ascii="Times New Roman" w:hAnsi="Times New Roman" w:cs="Times New Roman"/>
          <w:sz w:val="28"/>
          <w:szCs w:val="28"/>
        </w:rPr>
        <w:t>helix</w:t>
      </w:r>
      <w:proofErr w:type="spellEnd"/>
      <w:r w:rsidR="001377F6" w:rsidRPr="00137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7F6" w:rsidRPr="001377F6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="001D7CE5" w:rsidRPr="001377F6">
        <w:rPr>
          <w:rFonts w:ascii="Times New Roman" w:hAnsi="Times New Roman" w:cs="Times New Roman"/>
          <w:sz w:val="28"/>
          <w:szCs w:val="28"/>
        </w:rPr>
        <w:t>)</w:t>
      </w:r>
      <w:r w:rsidR="0039616E" w:rsidRPr="001377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377F6" w:rsidRPr="001377F6">
        <w:rPr>
          <w:rFonts w:ascii="Times New Roman" w:hAnsi="Times New Roman" w:cs="Times New Roman"/>
          <w:sz w:val="28"/>
          <w:szCs w:val="28"/>
        </w:rPr>
        <w:t xml:space="preserve">атепер </w:t>
      </w:r>
      <w:r>
        <w:rPr>
          <w:rFonts w:ascii="Times New Roman" w:hAnsi="Times New Roman" w:cs="Times New Roman"/>
          <w:sz w:val="28"/>
          <w:szCs w:val="28"/>
        </w:rPr>
        <w:t xml:space="preserve">має місце і новий підхід </w:t>
      </w:r>
      <w:r w:rsidR="005746EE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962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CE5" w:rsidRPr="001377F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quadruple</w:t>
      </w:r>
      <w:proofErr w:type="spellEnd"/>
      <w:r w:rsidR="001D7CE5" w:rsidRPr="001377F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D7CE5" w:rsidRPr="001377F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helix</w:t>
      </w:r>
      <w:proofErr w:type="spellEnd"/>
      <w:r w:rsidR="001D7CE5" w:rsidRPr="001377F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D7CE5" w:rsidRPr="001377F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model</w:t>
      </w:r>
      <w:proofErr w:type="spellEnd"/>
      <w:r w:rsidR="005746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7CE5" w:rsidRPr="001377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1D7CE5" w:rsidRPr="001D7C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модель </w:t>
      </w:r>
      <w:r w:rsidR="001D7CE5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DB495B" w:rsidRPr="001D7CE5">
        <w:rPr>
          <w:rFonts w:ascii="Times New Roman" w:hAnsi="Times New Roman" w:cs="Times New Roman"/>
          <w:sz w:val="28"/>
          <w:szCs w:val="28"/>
        </w:rPr>
        <w:t>етверн</w:t>
      </w:r>
      <w:r w:rsidR="001D7CE5">
        <w:rPr>
          <w:rFonts w:ascii="Times New Roman" w:hAnsi="Times New Roman" w:cs="Times New Roman"/>
          <w:sz w:val="28"/>
          <w:szCs w:val="28"/>
        </w:rPr>
        <w:t>ої</w:t>
      </w:r>
      <w:r w:rsidR="00DB495B" w:rsidRPr="001D7CE5">
        <w:rPr>
          <w:rFonts w:ascii="Times New Roman" w:hAnsi="Times New Roman" w:cs="Times New Roman"/>
          <w:sz w:val="28"/>
          <w:szCs w:val="28"/>
        </w:rPr>
        <w:t xml:space="preserve"> спірал</w:t>
      </w:r>
      <w:r w:rsidR="001D7CE5">
        <w:rPr>
          <w:rFonts w:ascii="Times New Roman" w:hAnsi="Times New Roman" w:cs="Times New Roman"/>
          <w:sz w:val="28"/>
          <w:szCs w:val="28"/>
        </w:rPr>
        <w:t xml:space="preserve">і. Від </w:t>
      </w:r>
      <w:r w:rsidR="001D7CE5" w:rsidRPr="00DB495B">
        <w:rPr>
          <w:rFonts w:ascii="Times New Roman" w:hAnsi="Times New Roman" w:cs="Times New Roman"/>
          <w:sz w:val="28"/>
          <w:szCs w:val="28"/>
        </w:rPr>
        <w:t>потрійно</w:t>
      </w:r>
      <w:r w:rsidR="001D7CE5">
        <w:rPr>
          <w:rFonts w:ascii="Times New Roman" w:hAnsi="Times New Roman" w:cs="Times New Roman"/>
          <w:sz w:val="28"/>
          <w:szCs w:val="28"/>
        </w:rPr>
        <w:t>ї</w:t>
      </w:r>
      <w:r w:rsidR="001D7CE5" w:rsidRPr="00DB495B">
        <w:rPr>
          <w:rFonts w:ascii="Times New Roman" w:hAnsi="Times New Roman" w:cs="Times New Roman"/>
          <w:sz w:val="28"/>
          <w:szCs w:val="28"/>
        </w:rPr>
        <w:t xml:space="preserve"> </w:t>
      </w:r>
      <w:r w:rsidR="00962B52">
        <w:rPr>
          <w:rFonts w:ascii="Times New Roman" w:hAnsi="Times New Roman" w:cs="Times New Roman"/>
          <w:sz w:val="28"/>
          <w:szCs w:val="28"/>
        </w:rPr>
        <w:t>ця модель</w:t>
      </w:r>
      <w:r w:rsidR="001D7CE5">
        <w:rPr>
          <w:rFonts w:ascii="Times New Roman" w:hAnsi="Times New Roman" w:cs="Times New Roman"/>
          <w:sz w:val="28"/>
          <w:szCs w:val="28"/>
        </w:rPr>
        <w:t xml:space="preserve"> в</w:t>
      </w:r>
      <w:r w:rsidR="00962B52">
        <w:rPr>
          <w:rFonts w:ascii="Times New Roman" w:hAnsi="Times New Roman" w:cs="Times New Roman"/>
          <w:sz w:val="28"/>
          <w:szCs w:val="28"/>
        </w:rPr>
        <w:t>и</w:t>
      </w:r>
      <w:r w:rsidR="001D7CE5">
        <w:rPr>
          <w:rFonts w:ascii="Times New Roman" w:hAnsi="Times New Roman" w:cs="Times New Roman"/>
          <w:sz w:val="28"/>
          <w:szCs w:val="28"/>
        </w:rPr>
        <w:t xml:space="preserve">різняється наявністю ще однієї </w:t>
      </w:r>
      <w:r w:rsidR="00962B52">
        <w:rPr>
          <w:rFonts w:ascii="Times New Roman" w:hAnsi="Times New Roman" w:cs="Times New Roman"/>
          <w:sz w:val="28"/>
          <w:szCs w:val="28"/>
        </w:rPr>
        <w:t>складової</w:t>
      </w:r>
      <w:r w:rsidR="001D7CE5">
        <w:rPr>
          <w:rFonts w:ascii="Times New Roman" w:hAnsi="Times New Roman" w:cs="Times New Roman"/>
          <w:sz w:val="28"/>
          <w:szCs w:val="28"/>
        </w:rPr>
        <w:t xml:space="preserve"> </w:t>
      </w:r>
      <w:r w:rsidR="005746EE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1D7CE5">
        <w:rPr>
          <w:rFonts w:ascii="Times New Roman" w:hAnsi="Times New Roman" w:cs="Times New Roman"/>
          <w:sz w:val="28"/>
          <w:szCs w:val="28"/>
        </w:rPr>
        <w:t xml:space="preserve"> </w:t>
      </w:r>
      <w:r w:rsidR="00DB495B" w:rsidRPr="001D7CE5">
        <w:rPr>
          <w:rFonts w:ascii="Times New Roman" w:hAnsi="Times New Roman" w:cs="Times New Roman"/>
          <w:sz w:val="28"/>
          <w:szCs w:val="28"/>
        </w:rPr>
        <w:t>громадянськ</w:t>
      </w:r>
      <w:r w:rsidR="001D7CE5">
        <w:rPr>
          <w:rFonts w:ascii="Times New Roman" w:hAnsi="Times New Roman" w:cs="Times New Roman"/>
          <w:sz w:val="28"/>
          <w:szCs w:val="28"/>
        </w:rPr>
        <w:t>ого</w:t>
      </w:r>
      <w:r w:rsidR="00DB495B" w:rsidRPr="001D7CE5">
        <w:rPr>
          <w:rFonts w:ascii="Times New Roman" w:hAnsi="Times New Roman" w:cs="Times New Roman"/>
          <w:sz w:val="28"/>
          <w:szCs w:val="28"/>
        </w:rPr>
        <w:t xml:space="preserve"> суспільств</w:t>
      </w:r>
      <w:r w:rsidR="001D7CE5">
        <w:rPr>
          <w:rFonts w:ascii="Times New Roman" w:hAnsi="Times New Roman" w:cs="Times New Roman"/>
          <w:sz w:val="28"/>
          <w:szCs w:val="28"/>
        </w:rPr>
        <w:t xml:space="preserve">а. </w:t>
      </w:r>
      <w:r w:rsidR="00962B52">
        <w:rPr>
          <w:rFonts w:ascii="Times New Roman" w:hAnsi="Times New Roman" w:cs="Times New Roman"/>
          <w:sz w:val="28"/>
          <w:szCs w:val="28"/>
        </w:rPr>
        <w:t>Відповідно</w:t>
      </w:r>
      <w:r w:rsidR="001D7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7CE5" w:rsidRPr="001D7CE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quadruple</w:t>
      </w:r>
      <w:proofErr w:type="spellEnd"/>
      <w:r w:rsidR="001D7CE5" w:rsidRPr="001D7CE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D7CE5" w:rsidRPr="001D7CE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helix</w:t>
      </w:r>
      <w:proofErr w:type="spellEnd"/>
      <w:r w:rsidR="001D7CE5" w:rsidRPr="001D7CE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1D7CE5" w:rsidRPr="001D7CE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model</w:t>
      </w:r>
      <w:proofErr w:type="spellEnd"/>
      <w:r w:rsidR="005746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7C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передбачає співпрацю </w:t>
      </w:r>
      <w:r w:rsidR="001D7CE5" w:rsidRPr="001D7CE5">
        <w:rPr>
          <w:rFonts w:ascii="Times New Roman" w:hAnsi="Times New Roman" w:cs="Times New Roman"/>
          <w:sz w:val="28"/>
          <w:szCs w:val="28"/>
          <w:shd w:val="clear" w:color="auto" w:fill="FFFFFF"/>
        </w:rPr>
        <w:t>уряд</w:t>
      </w:r>
      <w:r w:rsidR="001D7CE5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1D7CE5" w:rsidRPr="001D7C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7CE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1D7CE5" w:rsidRPr="001D7C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7CE5" w:rsidRPr="00DB495B">
        <w:rPr>
          <w:rFonts w:ascii="Times New Roman" w:hAnsi="Times New Roman" w:cs="Times New Roman"/>
          <w:sz w:val="28"/>
          <w:szCs w:val="28"/>
        </w:rPr>
        <w:t>університет</w:t>
      </w:r>
      <w:r w:rsidR="001D7CE5">
        <w:rPr>
          <w:rFonts w:ascii="Times New Roman" w:hAnsi="Times New Roman" w:cs="Times New Roman"/>
          <w:sz w:val="28"/>
          <w:szCs w:val="28"/>
        </w:rPr>
        <w:t xml:space="preserve">ів </w:t>
      </w:r>
      <w:r w:rsidR="005746EE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1D7CE5" w:rsidRPr="00DB495B">
        <w:rPr>
          <w:rFonts w:ascii="Times New Roman" w:hAnsi="Times New Roman" w:cs="Times New Roman"/>
          <w:sz w:val="28"/>
          <w:szCs w:val="28"/>
        </w:rPr>
        <w:t xml:space="preserve"> </w:t>
      </w:r>
      <w:r w:rsidR="001D7CE5">
        <w:rPr>
          <w:rFonts w:ascii="Times New Roman" w:hAnsi="Times New Roman" w:cs="Times New Roman"/>
          <w:sz w:val="28"/>
          <w:szCs w:val="28"/>
        </w:rPr>
        <w:t>бізнесу</w:t>
      </w:r>
      <w:r w:rsidR="001D7CE5" w:rsidRPr="001D7C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46EE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1D7CE5" w:rsidRPr="001D7C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громадянськ</w:t>
      </w:r>
      <w:r w:rsidR="001D7CE5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1D7CE5" w:rsidRPr="001D7C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суспільств</w:t>
      </w:r>
      <w:r w:rsidR="001D7CE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F6F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6F32" w:rsidRPr="00D27586">
        <w:rPr>
          <w:rFonts w:ascii="Times New Roman" w:eastAsia="Times New Roman" w:hAnsi="Times New Roman" w:cs="Times New Roman"/>
          <w:sz w:val="28"/>
          <w:szCs w:val="28"/>
          <w:highlight w:val="white"/>
        </w:rPr>
        <w:t>[</w:t>
      </w:r>
      <w:r w:rsidR="00DF6F32"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DF6F32" w:rsidRPr="00D27586">
        <w:rPr>
          <w:rFonts w:ascii="Times New Roman" w:eastAsia="Times New Roman" w:hAnsi="Times New Roman" w:cs="Times New Roman"/>
          <w:sz w:val="28"/>
          <w:szCs w:val="28"/>
          <w:highlight w:val="white"/>
        </w:rPr>
        <w:t>]</w:t>
      </w:r>
      <w:r w:rsidR="001D7CE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55A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цьому під університетами роз</w:t>
      </w:r>
      <w:r w:rsidR="007A5215">
        <w:rPr>
          <w:rFonts w:ascii="Times New Roman" w:hAnsi="Times New Roman" w:cs="Times New Roman"/>
          <w:sz w:val="28"/>
          <w:szCs w:val="28"/>
          <w:shd w:val="clear" w:color="auto" w:fill="FFFFFF"/>
        </w:rPr>
        <w:t>уміють</w:t>
      </w:r>
      <w:r w:rsidR="005519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всі типи як науково-дослідницьких</w:t>
      </w:r>
      <w:r w:rsidR="001755C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519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і освітніх </w:t>
      </w:r>
      <w:r w:rsidR="00962B52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</w:t>
      </w:r>
      <w:r w:rsidR="00B46A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які є основою </w:t>
      </w:r>
      <w:r w:rsidR="00B46AAE" w:rsidRPr="00447AFD">
        <w:rPr>
          <w:rFonts w:ascii="Times New Roman" w:hAnsi="Times New Roman" w:cs="Times New Roman"/>
          <w:sz w:val="28"/>
          <w:szCs w:val="28"/>
        </w:rPr>
        <w:t>створення, передач</w:t>
      </w:r>
      <w:r w:rsidR="00B46AAE">
        <w:rPr>
          <w:rFonts w:ascii="Times New Roman" w:hAnsi="Times New Roman" w:cs="Times New Roman"/>
          <w:sz w:val="28"/>
          <w:szCs w:val="28"/>
        </w:rPr>
        <w:t>і</w:t>
      </w:r>
      <w:r w:rsidR="00B46AAE" w:rsidRPr="00447AFD">
        <w:rPr>
          <w:rFonts w:ascii="Times New Roman" w:hAnsi="Times New Roman" w:cs="Times New Roman"/>
          <w:sz w:val="28"/>
          <w:szCs w:val="28"/>
        </w:rPr>
        <w:t xml:space="preserve"> та </w:t>
      </w:r>
      <w:r w:rsidR="00DF6F32">
        <w:rPr>
          <w:rFonts w:ascii="Times New Roman" w:hAnsi="Times New Roman" w:cs="Times New Roman"/>
          <w:sz w:val="28"/>
          <w:szCs w:val="28"/>
        </w:rPr>
        <w:t xml:space="preserve">використання </w:t>
      </w:r>
      <w:r w:rsidR="00B46AAE" w:rsidRPr="00447AFD">
        <w:rPr>
          <w:rFonts w:ascii="Times New Roman" w:hAnsi="Times New Roman" w:cs="Times New Roman"/>
          <w:sz w:val="28"/>
          <w:szCs w:val="28"/>
        </w:rPr>
        <w:t>знань</w:t>
      </w:r>
      <w:r w:rsidR="00B46AAE">
        <w:rPr>
          <w:rFonts w:ascii="Times New Roman" w:hAnsi="Times New Roman" w:cs="Times New Roman"/>
          <w:sz w:val="28"/>
          <w:szCs w:val="28"/>
        </w:rPr>
        <w:t xml:space="preserve">, і відповідно </w:t>
      </w:r>
      <w:r w:rsidR="00B46AAE" w:rsidRPr="00447AFD">
        <w:rPr>
          <w:rFonts w:ascii="Times New Roman" w:hAnsi="Times New Roman" w:cs="Times New Roman"/>
          <w:sz w:val="28"/>
          <w:szCs w:val="28"/>
        </w:rPr>
        <w:t>стимулю</w:t>
      </w:r>
      <w:r w:rsidR="00B46AAE">
        <w:rPr>
          <w:rFonts w:ascii="Times New Roman" w:hAnsi="Times New Roman" w:cs="Times New Roman"/>
          <w:sz w:val="28"/>
          <w:szCs w:val="28"/>
        </w:rPr>
        <w:t>ють</w:t>
      </w:r>
      <w:r w:rsidR="00B46AAE" w:rsidRPr="00447AFD">
        <w:rPr>
          <w:rFonts w:ascii="Times New Roman" w:hAnsi="Times New Roman" w:cs="Times New Roman"/>
          <w:sz w:val="28"/>
          <w:szCs w:val="28"/>
        </w:rPr>
        <w:t xml:space="preserve"> і</w:t>
      </w:r>
      <w:r w:rsidR="00B46AAE">
        <w:rPr>
          <w:rFonts w:ascii="Times New Roman" w:hAnsi="Times New Roman" w:cs="Times New Roman"/>
          <w:sz w:val="28"/>
          <w:szCs w:val="28"/>
        </w:rPr>
        <w:t>нновації</w:t>
      </w:r>
      <w:r w:rsidR="00B46AAE" w:rsidRPr="00447AFD">
        <w:rPr>
          <w:rFonts w:ascii="Times New Roman" w:hAnsi="Times New Roman" w:cs="Times New Roman"/>
          <w:sz w:val="28"/>
          <w:szCs w:val="28"/>
        </w:rPr>
        <w:t xml:space="preserve">. </w:t>
      </w:r>
      <w:r w:rsidR="00DF6F32">
        <w:rPr>
          <w:rFonts w:ascii="Times New Roman" w:hAnsi="Times New Roman" w:cs="Times New Roman"/>
          <w:sz w:val="28"/>
          <w:szCs w:val="28"/>
        </w:rPr>
        <w:t>На сучасному етапі розвитку суспільства</w:t>
      </w:r>
      <w:r w:rsidR="00B46AAE">
        <w:rPr>
          <w:rFonts w:ascii="Times New Roman" w:hAnsi="Times New Roman" w:cs="Times New Roman"/>
          <w:sz w:val="28"/>
          <w:szCs w:val="28"/>
        </w:rPr>
        <w:t xml:space="preserve"> </w:t>
      </w:r>
      <w:r w:rsidR="00962B52">
        <w:rPr>
          <w:rFonts w:ascii="Times New Roman" w:hAnsi="Times New Roman" w:cs="Times New Roman"/>
          <w:sz w:val="28"/>
          <w:szCs w:val="28"/>
        </w:rPr>
        <w:t>інновації</w:t>
      </w:r>
      <w:r w:rsidR="00B46AAE">
        <w:rPr>
          <w:rFonts w:ascii="Times New Roman" w:hAnsi="Times New Roman" w:cs="Times New Roman"/>
          <w:sz w:val="28"/>
          <w:szCs w:val="28"/>
        </w:rPr>
        <w:t xml:space="preserve"> здебільшого пов’язу</w:t>
      </w:r>
      <w:r w:rsidR="00962B52">
        <w:rPr>
          <w:rFonts w:ascii="Times New Roman" w:hAnsi="Times New Roman" w:cs="Times New Roman"/>
          <w:sz w:val="28"/>
          <w:szCs w:val="28"/>
        </w:rPr>
        <w:t xml:space="preserve">ються із </w:t>
      </w:r>
      <w:proofErr w:type="spellStart"/>
      <w:r w:rsidR="00962B52">
        <w:rPr>
          <w:rFonts w:ascii="Times New Roman" w:hAnsi="Times New Roman" w:cs="Times New Roman"/>
          <w:sz w:val="28"/>
          <w:szCs w:val="28"/>
        </w:rPr>
        <w:t>цифровізацією</w:t>
      </w:r>
      <w:proofErr w:type="spellEnd"/>
      <w:r w:rsidR="00962B52">
        <w:rPr>
          <w:rFonts w:ascii="Times New Roman" w:hAnsi="Times New Roman" w:cs="Times New Roman"/>
          <w:sz w:val="28"/>
          <w:szCs w:val="28"/>
        </w:rPr>
        <w:t xml:space="preserve">, що безпосередньо стосується </w:t>
      </w:r>
      <w:r w:rsidR="007A5215">
        <w:rPr>
          <w:rFonts w:ascii="Times New Roman" w:hAnsi="Times New Roman" w:cs="Times New Roman"/>
          <w:sz w:val="28"/>
          <w:szCs w:val="28"/>
        </w:rPr>
        <w:t xml:space="preserve">як </w:t>
      </w:r>
      <w:r w:rsidR="00962B52">
        <w:rPr>
          <w:rFonts w:ascii="Times New Roman" w:hAnsi="Times New Roman" w:cs="Times New Roman"/>
          <w:sz w:val="28"/>
          <w:szCs w:val="28"/>
        </w:rPr>
        <w:t>аграрної економіки</w:t>
      </w:r>
      <w:r w:rsidR="007A5215">
        <w:rPr>
          <w:rFonts w:ascii="Times New Roman" w:hAnsi="Times New Roman" w:cs="Times New Roman"/>
          <w:sz w:val="28"/>
          <w:szCs w:val="28"/>
        </w:rPr>
        <w:t xml:space="preserve"> так</w:t>
      </w:r>
      <w:r w:rsidR="00962B52">
        <w:rPr>
          <w:rFonts w:ascii="Times New Roman" w:hAnsi="Times New Roman" w:cs="Times New Roman"/>
          <w:sz w:val="28"/>
          <w:szCs w:val="28"/>
        </w:rPr>
        <w:t xml:space="preserve"> і сільського розвитку.</w:t>
      </w:r>
    </w:p>
    <w:p w:rsidR="001B668C" w:rsidRDefault="00553315" w:rsidP="005746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377F6">
        <w:rPr>
          <w:rFonts w:ascii="Times New Roman" w:hAnsi="Times New Roman" w:cs="Times New Roman"/>
          <w:sz w:val="28"/>
          <w:szCs w:val="28"/>
        </w:rPr>
        <w:t>учасн</w:t>
      </w:r>
      <w:r w:rsidR="00DF6F32">
        <w:rPr>
          <w:rFonts w:ascii="Times New Roman" w:hAnsi="Times New Roman" w:cs="Times New Roman"/>
          <w:sz w:val="28"/>
          <w:szCs w:val="28"/>
        </w:rPr>
        <w:t>е</w:t>
      </w:r>
      <w:r w:rsidR="001377F6">
        <w:rPr>
          <w:rFonts w:ascii="Times New Roman" w:hAnsi="Times New Roman" w:cs="Times New Roman"/>
          <w:sz w:val="28"/>
          <w:szCs w:val="28"/>
        </w:rPr>
        <w:t xml:space="preserve"> суспільств</w:t>
      </w:r>
      <w:r w:rsidR="00DF6F32">
        <w:rPr>
          <w:rFonts w:ascii="Times New Roman" w:hAnsi="Times New Roman" w:cs="Times New Roman"/>
          <w:sz w:val="28"/>
          <w:szCs w:val="28"/>
        </w:rPr>
        <w:t>о</w:t>
      </w:r>
      <w:r w:rsidR="001377F6">
        <w:rPr>
          <w:rFonts w:ascii="Times New Roman" w:hAnsi="Times New Roman" w:cs="Times New Roman"/>
          <w:sz w:val="28"/>
          <w:szCs w:val="28"/>
        </w:rPr>
        <w:t xml:space="preserve"> </w:t>
      </w:r>
      <w:r w:rsidR="00DF6F32">
        <w:rPr>
          <w:rFonts w:ascii="Times New Roman" w:hAnsi="Times New Roman" w:cs="Times New Roman"/>
          <w:sz w:val="28"/>
          <w:szCs w:val="28"/>
        </w:rPr>
        <w:t xml:space="preserve">стикається з </w:t>
      </w:r>
      <w:r w:rsidR="001377F6" w:rsidRPr="001377F6">
        <w:rPr>
          <w:rFonts w:ascii="Times New Roman" w:hAnsi="Times New Roman" w:cs="Times New Roman"/>
          <w:sz w:val="28"/>
          <w:szCs w:val="28"/>
        </w:rPr>
        <w:t>широк</w:t>
      </w:r>
      <w:r w:rsidR="00DF6F32">
        <w:rPr>
          <w:rFonts w:ascii="Times New Roman" w:hAnsi="Times New Roman" w:cs="Times New Roman"/>
          <w:sz w:val="28"/>
          <w:szCs w:val="28"/>
        </w:rPr>
        <w:t>им</w:t>
      </w:r>
      <w:r w:rsidR="001377F6" w:rsidRPr="001377F6">
        <w:rPr>
          <w:rFonts w:ascii="Times New Roman" w:hAnsi="Times New Roman" w:cs="Times New Roman"/>
          <w:sz w:val="28"/>
          <w:szCs w:val="28"/>
        </w:rPr>
        <w:t xml:space="preserve"> </w:t>
      </w:r>
      <w:r w:rsidR="005F4997">
        <w:rPr>
          <w:rFonts w:ascii="Times New Roman" w:hAnsi="Times New Roman" w:cs="Times New Roman"/>
          <w:sz w:val="28"/>
          <w:szCs w:val="28"/>
        </w:rPr>
        <w:t>кол</w:t>
      </w:r>
      <w:r w:rsidR="00DF6F32">
        <w:rPr>
          <w:rFonts w:ascii="Times New Roman" w:hAnsi="Times New Roman" w:cs="Times New Roman"/>
          <w:sz w:val="28"/>
          <w:szCs w:val="28"/>
        </w:rPr>
        <w:t>ом</w:t>
      </w:r>
      <w:r w:rsidR="001377F6" w:rsidRPr="001377F6">
        <w:rPr>
          <w:rFonts w:ascii="Times New Roman" w:hAnsi="Times New Roman" w:cs="Times New Roman"/>
          <w:sz w:val="28"/>
          <w:szCs w:val="28"/>
        </w:rPr>
        <w:t xml:space="preserve"> проблем, </w:t>
      </w:r>
      <w:r w:rsidR="005F4997">
        <w:rPr>
          <w:rFonts w:ascii="Times New Roman" w:hAnsi="Times New Roman" w:cs="Times New Roman"/>
          <w:sz w:val="28"/>
          <w:szCs w:val="28"/>
        </w:rPr>
        <w:t>таких як</w:t>
      </w:r>
      <w:r w:rsidR="007A5215">
        <w:rPr>
          <w:rFonts w:ascii="Times New Roman" w:hAnsi="Times New Roman" w:cs="Times New Roman"/>
          <w:sz w:val="28"/>
          <w:szCs w:val="28"/>
        </w:rPr>
        <w:t>:</w:t>
      </w:r>
      <w:r w:rsidR="005F4997">
        <w:rPr>
          <w:rFonts w:ascii="Times New Roman" w:hAnsi="Times New Roman" w:cs="Times New Roman"/>
          <w:sz w:val="28"/>
          <w:szCs w:val="28"/>
        </w:rPr>
        <w:t xml:space="preserve"> </w:t>
      </w:r>
      <w:r w:rsidR="001377F6" w:rsidRPr="001377F6">
        <w:rPr>
          <w:rFonts w:ascii="Times New Roman" w:hAnsi="Times New Roman" w:cs="Times New Roman"/>
          <w:sz w:val="28"/>
          <w:szCs w:val="28"/>
        </w:rPr>
        <w:t>обмеженіст</w:t>
      </w:r>
      <w:r w:rsidR="005F4997">
        <w:rPr>
          <w:rFonts w:ascii="Times New Roman" w:hAnsi="Times New Roman" w:cs="Times New Roman"/>
          <w:sz w:val="28"/>
          <w:szCs w:val="28"/>
        </w:rPr>
        <w:t>ь</w:t>
      </w:r>
      <w:r w:rsidR="001377F6" w:rsidRPr="001377F6">
        <w:rPr>
          <w:rFonts w:ascii="Times New Roman" w:hAnsi="Times New Roman" w:cs="Times New Roman"/>
          <w:sz w:val="28"/>
          <w:szCs w:val="28"/>
        </w:rPr>
        <w:t xml:space="preserve"> ресурсів</w:t>
      </w:r>
      <w:r w:rsidR="007A5215">
        <w:rPr>
          <w:rFonts w:ascii="Times New Roman" w:hAnsi="Times New Roman" w:cs="Times New Roman"/>
          <w:sz w:val="28"/>
          <w:szCs w:val="28"/>
        </w:rPr>
        <w:t>;</w:t>
      </w:r>
      <w:r w:rsidR="001377F6" w:rsidRPr="001377F6">
        <w:rPr>
          <w:rFonts w:ascii="Times New Roman" w:hAnsi="Times New Roman" w:cs="Times New Roman"/>
          <w:sz w:val="28"/>
          <w:szCs w:val="28"/>
        </w:rPr>
        <w:t xml:space="preserve"> </w:t>
      </w:r>
      <w:r w:rsidR="00A42CA3">
        <w:rPr>
          <w:rFonts w:ascii="Times New Roman" w:hAnsi="Times New Roman" w:cs="Times New Roman"/>
          <w:sz w:val="28"/>
          <w:szCs w:val="28"/>
        </w:rPr>
        <w:t>зміна клімату</w:t>
      </w:r>
      <w:r w:rsidR="007A5215">
        <w:rPr>
          <w:rFonts w:ascii="Times New Roman" w:hAnsi="Times New Roman" w:cs="Times New Roman"/>
          <w:sz w:val="28"/>
          <w:szCs w:val="28"/>
        </w:rPr>
        <w:t>;</w:t>
      </w:r>
      <w:r w:rsidR="00A42CA3">
        <w:rPr>
          <w:rFonts w:ascii="Times New Roman" w:hAnsi="Times New Roman" w:cs="Times New Roman"/>
          <w:sz w:val="28"/>
          <w:szCs w:val="28"/>
        </w:rPr>
        <w:t xml:space="preserve"> </w:t>
      </w:r>
      <w:r w:rsidR="001377F6" w:rsidRPr="001377F6">
        <w:rPr>
          <w:rFonts w:ascii="Times New Roman" w:hAnsi="Times New Roman" w:cs="Times New Roman"/>
          <w:sz w:val="28"/>
          <w:szCs w:val="28"/>
        </w:rPr>
        <w:t>екологічн</w:t>
      </w:r>
      <w:r w:rsidR="005F4997">
        <w:rPr>
          <w:rFonts w:ascii="Times New Roman" w:hAnsi="Times New Roman" w:cs="Times New Roman"/>
          <w:sz w:val="28"/>
          <w:szCs w:val="28"/>
        </w:rPr>
        <w:t>і проблем</w:t>
      </w:r>
      <w:r w:rsidR="001377F6" w:rsidRPr="001377F6">
        <w:rPr>
          <w:rFonts w:ascii="Times New Roman" w:hAnsi="Times New Roman" w:cs="Times New Roman"/>
          <w:sz w:val="28"/>
          <w:szCs w:val="28"/>
        </w:rPr>
        <w:t>и</w:t>
      </w:r>
      <w:r w:rsidR="007A5215">
        <w:rPr>
          <w:rFonts w:ascii="Times New Roman" w:hAnsi="Times New Roman" w:cs="Times New Roman"/>
          <w:sz w:val="28"/>
          <w:szCs w:val="28"/>
        </w:rPr>
        <w:t>;</w:t>
      </w:r>
      <w:r w:rsidR="00DF6F32">
        <w:rPr>
          <w:rFonts w:ascii="Times New Roman" w:hAnsi="Times New Roman" w:cs="Times New Roman"/>
          <w:sz w:val="28"/>
          <w:szCs w:val="28"/>
        </w:rPr>
        <w:t xml:space="preserve"> </w:t>
      </w:r>
      <w:r w:rsidR="001377F6" w:rsidRPr="001377F6">
        <w:rPr>
          <w:rFonts w:ascii="Times New Roman" w:hAnsi="Times New Roman" w:cs="Times New Roman"/>
          <w:sz w:val="28"/>
          <w:szCs w:val="28"/>
        </w:rPr>
        <w:t>зростаюч</w:t>
      </w:r>
      <w:r w:rsidR="005F4997">
        <w:rPr>
          <w:rFonts w:ascii="Times New Roman" w:hAnsi="Times New Roman" w:cs="Times New Roman"/>
          <w:sz w:val="28"/>
          <w:szCs w:val="28"/>
        </w:rPr>
        <w:t>а</w:t>
      </w:r>
      <w:r w:rsidR="001377F6" w:rsidRPr="001377F6">
        <w:rPr>
          <w:rFonts w:ascii="Times New Roman" w:hAnsi="Times New Roman" w:cs="Times New Roman"/>
          <w:sz w:val="28"/>
          <w:szCs w:val="28"/>
        </w:rPr>
        <w:t xml:space="preserve"> соціальн</w:t>
      </w:r>
      <w:r w:rsidR="005F4997">
        <w:rPr>
          <w:rFonts w:ascii="Times New Roman" w:hAnsi="Times New Roman" w:cs="Times New Roman"/>
          <w:sz w:val="28"/>
          <w:szCs w:val="28"/>
        </w:rPr>
        <w:t>а</w:t>
      </w:r>
      <w:r w:rsidR="001377F6" w:rsidRPr="001377F6">
        <w:rPr>
          <w:rFonts w:ascii="Times New Roman" w:hAnsi="Times New Roman" w:cs="Times New Roman"/>
          <w:sz w:val="28"/>
          <w:szCs w:val="28"/>
        </w:rPr>
        <w:t xml:space="preserve"> нерівніст</w:t>
      </w:r>
      <w:r w:rsidR="005F4997">
        <w:rPr>
          <w:rFonts w:ascii="Times New Roman" w:hAnsi="Times New Roman" w:cs="Times New Roman"/>
          <w:sz w:val="28"/>
          <w:szCs w:val="28"/>
        </w:rPr>
        <w:t>ь</w:t>
      </w:r>
      <w:r w:rsidR="00DF6F32">
        <w:rPr>
          <w:rFonts w:ascii="Times New Roman" w:hAnsi="Times New Roman" w:cs="Times New Roman"/>
          <w:sz w:val="28"/>
          <w:szCs w:val="28"/>
        </w:rPr>
        <w:t xml:space="preserve"> тощо</w:t>
      </w:r>
      <w:r w:rsidR="005F4997">
        <w:rPr>
          <w:rFonts w:ascii="Times New Roman" w:hAnsi="Times New Roman" w:cs="Times New Roman"/>
          <w:sz w:val="28"/>
          <w:szCs w:val="28"/>
        </w:rPr>
        <w:t>.</w:t>
      </w:r>
      <w:r w:rsidR="001377F6">
        <w:rPr>
          <w:rFonts w:ascii="Times New Roman" w:hAnsi="Times New Roman" w:cs="Times New Roman"/>
          <w:sz w:val="28"/>
          <w:szCs w:val="28"/>
        </w:rPr>
        <w:t xml:space="preserve"> </w:t>
      </w:r>
      <w:r w:rsidR="001755CC">
        <w:rPr>
          <w:rFonts w:ascii="Times New Roman" w:hAnsi="Times New Roman" w:cs="Times New Roman"/>
          <w:sz w:val="28"/>
          <w:szCs w:val="28"/>
        </w:rPr>
        <w:t xml:space="preserve">В цих умовах набуває поширення </w:t>
      </w:r>
      <w:r w:rsidR="001755CC" w:rsidRPr="001755CC">
        <w:rPr>
          <w:rFonts w:ascii="Times New Roman" w:hAnsi="Times New Roman" w:cs="Times New Roman"/>
          <w:sz w:val="28"/>
          <w:szCs w:val="28"/>
        </w:rPr>
        <w:t>концепці</w:t>
      </w:r>
      <w:r w:rsidR="00A42CA3">
        <w:rPr>
          <w:rFonts w:ascii="Times New Roman" w:hAnsi="Times New Roman" w:cs="Times New Roman"/>
          <w:sz w:val="28"/>
          <w:szCs w:val="28"/>
        </w:rPr>
        <w:t>я</w:t>
      </w:r>
      <w:r w:rsidR="001755CC" w:rsidRPr="001755CC">
        <w:rPr>
          <w:rFonts w:ascii="Times New Roman" w:hAnsi="Times New Roman" w:cs="Times New Roman"/>
          <w:sz w:val="28"/>
          <w:szCs w:val="28"/>
        </w:rPr>
        <w:t xml:space="preserve"> </w:t>
      </w:r>
      <w:r w:rsidR="00A42CA3">
        <w:rPr>
          <w:rFonts w:ascii="Times New Roman" w:hAnsi="Times New Roman" w:cs="Times New Roman"/>
          <w:sz w:val="28"/>
          <w:szCs w:val="28"/>
        </w:rPr>
        <w:t xml:space="preserve">необхідності </w:t>
      </w:r>
      <w:r w:rsidR="005746EE">
        <w:rPr>
          <w:rFonts w:ascii="Times New Roman" w:hAnsi="Times New Roman" w:cs="Times New Roman"/>
          <w:sz w:val="28"/>
          <w:szCs w:val="28"/>
        </w:rPr>
        <w:t>розв’</w:t>
      </w:r>
      <w:r w:rsidR="00A42CA3" w:rsidRPr="001755CC">
        <w:rPr>
          <w:rFonts w:ascii="Times New Roman" w:hAnsi="Times New Roman" w:cs="Times New Roman"/>
          <w:sz w:val="28"/>
          <w:szCs w:val="28"/>
        </w:rPr>
        <w:t>язання низки соціальних і економічних проблем</w:t>
      </w:r>
      <w:r w:rsidR="00A42CA3">
        <w:rPr>
          <w:rFonts w:ascii="Times New Roman" w:hAnsi="Times New Roman" w:cs="Times New Roman"/>
          <w:sz w:val="28"/>
          <w:szCs w:val="28"/>
        </w:rPr>
        <w:t xml:space="preserve">, що </w:t>
      </w:r>
      <w:r w:rsidR="001755CC" w:rsidRPr="001755CC">
        <w:rPr>
          <w:rFonts w:ascii="Times New Roman" w:hAnsi="Times New Roman" w:cs="Times New Roman"/>
          <w:sz w:val="28"/>
          <w:szCs w:val="28"/>
        </w:rPr>
        <w:t>знайшл</w:t>
      </w:r>
      <w:r w:rsidR="00A42CA3">
        <w:rPr>
          <w:rFonts w:ascii="Times New Roman" w:hAnsi="Times New Roman" w:cs="Times New Roman"/>
          <w:sz w:val="28"/>
          <w:szCs w:val="28"/>
        </w:rPr>
        <w:t>о</w:t>
      </w:r>
      <w:r w:rsidR="001755CC" w:rsidRPr="001755CC">
        <w:rPr>
          <w:rFonts w:ascii="Times New Roman" w:hAnsi="Times New Roman" w:cs="Times New Roman"/>
          <w:sz w:val="28"/>
          <w:szCs w:val="28"/>
        </w:rPr>
        <w:t xml:space="preserve"> відображення </w:t>
      </w:r>
      <w:r w:rsidR="00A42CA3">
        <w:rPr>
          <w:rFonts w:ascii="Times New Roman" w:hAnsi="Times New Roman" w:cs="Times New Roman"/>
          <w:sz w:val="28"/>
          <w:szCs w:val="28"/>
        </w:rPr>
        <w:t>у</w:t>
      </w:r>
      <w:r w:rsidR="001755CC" w:rsidRPr="001755CC">
        <w:rPr>
          <w:rFonts w:ascii="Times New Roman" w:hAnsi="Times New Roman" w:cs="Times New Roman"/>
          <w:sz w:val="28"/>
          <w:szCs w:val="28"/>
        </w:rPr>
        <w:t xml:space="preserve"> Ц</w:t>
      </w:r>
      <w:r w:rsidR="00A42CA3">
        <w:rPr>
          <w:rFonts w:ascii="Times New Roman" w:hAnsi="Times New Roman" w:cs="Times New Roman"/>
          <w:sz w:val="28"/>
          <w:szCs w:val="28"/>
        </w:rPr>
        <w:t>ілях сталого розвитку</w:t>
      </w:r>
      <w:r w:rsidR="00B71B3B">
        <w:rPr>
          <w:rFonts w:ascii="Times New Roman" w:hAnsi="Times New Roman" w:cs="Times New Roman"/>
          <w:sz w:val="28"/>
          <w:szCs w:val="28"/>
        </w:rPr>
        <w:t xml:space="preserve">, які </w:t>
      </w:r>
      <w:r w:rsidR="00B71B3B" w:rsidRPr="00B71B3B">
        <w:rPr>
          <w:rFonts w:ascii="Times New Roman" w:hAnsi="Times New Roman" w:cs="Times New Roman"/>
          <w:sz w:val="28"/>
          <w:szCs w:val="28"/>
        </w:rPr>
        <w:t xml:space="preserve">були проголошені </w:t>
      </w:r>
      <w:r w:rsidR="00111217">
        <w:rPr>
          <w:rFonts w:ascii="Times New Roman" w:hAnsi="Times New Roman" w:cs="Times New Roman"/>
          <w:sz w:val="28"/>
          <w:szCs w:val="28"/>
        </w:rPr>
        <w:t xml:space="preserve">як </w:t>
      </w:r>
      <w:r w:rsidR="00B71B3B" w:rsidRPr="00B71B3B">
        <w:rPr>
          <w:rFonts w:ascii="Times New Roman" w:hAnsi="Times New Roman" w:cs="Times New Roman"/>
          <w:sz w:val="28"/>
          <w:szCs w:val="28"/>
        </w:rPr>
        <w:t>знаков</w:t>
      </w:r>
      <w:r w:rsidR="00111217">
        <w:rPr>
          <w:rFonts w:ascii="Times New Roman" w:hAnsi="Times New Roman" w:cs="Times New Roman"/>
          <w:sz w:val="28"/>
          <w:szCs w:val="28"/>
        </w:rPr>
        <w:t>е досягнення</w:t>
      </w:r>
      <w:r w:rsidR="00B71B3B" w:rsidRPr="00B71B3B">
        <w:rPr>
          <w:rFonts w:ascii="Times New Roman" w:hAnsi="Times New Roman" w:cs="Times New Roman"/>
          <w:sz w:val="28"/>
          <w:szCs w:val="28"/>
        </w:rPr>
        <w:t xml:space="preserve"> </w:t>
      </w:r>
      <w:r w:rsidR="00111217">
        <w:rPr>
          <w:rFonts w:ascii="Times New Roman" w:hAnsi="Times New Roman" w:cs="Times New Roman"/>
          <w:sz w:val="28"/>
          <w:szCs w:val="28"/>
        </w:rPr>
        <w:t xml:space="preserve">та </w:t>
      </w:r>
      <w:r w:rsidR="00B71B3B" w:rsidRPr="00B71B3B">
        <w:rPr>
          <w:rFonts w:ascii="Times New Roman" w:hAnsi="Times New Roman" w:cs="Times New Roman"/>
          <w:sz w:val="28"/>
          <w:szCs w:val="28"/>
        </w:rPr>
        <w:t>можливіст</w:t>
      </w:r>
      <w:r w:rsidR="00111217">
        <w:rPr>
          <w:rFonts w:ascii="Times New Roman" w:hAnsi="Times New Roman" w:cs="Times New Roman"/>
          <w:sz w:val="28"/>
          <w:szCs w:val="28"/>
        </w:rPr>
        <w:t>ь</w:t>
      </w:r>
      <w:r w:rsidR="00B71B3B" w:rsidRPr="00B71B3B">
        <w:rPr>
          <w:rFonts w:ascii="Times New Roman" w:hAnsi="Times New Roman" w:cs="Times New Roman"/>
          <w:sz w:val="28"/>
          <w:szCs w:val="28"/>
        </w:rPr>
        <w:t xml:space="preserve"> </w:t>
      </w:r>
      <w:r w:rsidR="000E0852">
        <w:rPr>
          <w:rFonts w:ascii="Times New Roman" w:hAnsi="Times New Roman" w:cs="Times New Roman"/>
          <w:sz w:val="28"/>
          <w:szCs w:val="28"/>
        </w:rPr>
        <w:t>здійснення</w:t>
      </w:r>
      <w:r w:rsidR="00B71B3B" w:rsidRPr="00B71B3B">
        <w:rPr>
          <w:rFonts w:ascii="Times New Roman" w:hAnsi="Times New Roman" w:cs="Times New Roman"/>
          <w:sz w:val="28"/>
          <w:szCs w:val="28"/>
        </w:rPr>
        <w:t xml:space="preserve"> перетворювальних та інклюзивних змін у напрямку сталого розвитку. </w:t>
      </w:r>
      <w:r w:rsidR="000E0852">
        <w:rPr>
          <w:rFonts w:ascii="Times New Roman" w:hAnsi="Times New Roman" w:cs="Times New Roman"/>
          <w:sz w:val="28"/>
          <w:szCs w:val="28"/>
        </w:rPr>
        <w:t xml:space="preserve">Необхідність реалізації </w:t>
      </w:r>
      <w:r w:rsidR="000E0852" w:rsidRPr="001755CC">
        <w:rPr>
          <w:rFonts w:ascii="Times New Roman" w:hAnsi="Times New Roman" w:cs="Times New Roman"/>
          <w:sz w:val="28"/>
          <w:szCs w:val="28"/>
        </w:rPr>
        <w:t>Ц</w:t>
      </w:r>
      <w:r w:rsidR="000E0852">
        <w:rPr>
          <w:rFonts w:ascii="Times New Roman" w:hAnsi="Times New Roman" w:cs="Times New Roman"/>
          <w:sz w:val="28"/>
          <w:szCs w:val="28"/>
        </w:rPr>
        <w:t>ілей сталого розвитку</w:t>
      </w:r>
      <w:r w:rsidR="000E0852" w:rsidRPr="000E0852">
        <w:rPr>
          <w:rFonts w:ascii="Times New Roman" w:hAnsi="Times New Roman" w:cs="Times New Roman"/>
          <w:sz w:val="28"/>
          <w:szCs w:val="28"/>
        </w:rPr>
        <w:t xml:space="preserve">, </w:t>
      </w:r>
      <w:r w:rsidR="000E0852">
        <w:rPr>
          <w:rFonts w:ascii="Times New Roman" w:hAnsi="Times New Roman" w:cs="Times New Roman"/>
          <w:sz w:val="28"/>
          <w:szCs w:val="28"/>
        </w:rPr>
        <w:t xml:space="preserve">що була </w:t>
      </w:r>
      <w:r w:rsidR="000E0852" w:rsidRPr="000E0852">
        <w:rPr>
          <w:rFonts w:ascii="Times New Roman" w:hAnsi="Times New Roman" w:cs="Times New Roman"/>
          <w:sz w:val="28"/>
          <w:szCs w:val="28"/>
        </w:rPr>
        <w:t xml:space="preserve">ухвалена Генеральною Асамблеєю ООН </w:t>
      </w:r>
      <w:r w:rsidR="007A5215">
        <w:rPr>
          <w:rFonts w:ascii="Times New Roman" w:hAnsi="Times New Roman" w:cs="Times New Roman"/>
          <w:sz w:val="28"/>
          <w:szCs w:val="28"/>
        </w:rPr>
        <w:t xml:space="preserve">у </w:t>
      </w:r>
      <w:r w:rsidR="000E0852" w:rsidRPr="000E0852">
        <w:rPr>
          <w:rFonts w:ascii="Times New Roman" w:hAnsi="Times New Roman" w:cs="Times New Roman"/>
          <w:sz w:val="28"/>
          <w:szCs w:val="28"/>
        </w:rPr>
        <w:t xml:space="preserve">2015 року, </w:t>
      </w:r>
      <w:r w:rsidR="000E0852">
        <w:rPr>
          <w:rFonts w:ascii="Times New Roman" w:hAnsi="Times New Roman" w:cs="Times New Roman"/>
          <w:sz w:val="28"/>
          <w:szCs w:val="28"/>
        </w:rPr>
        <w:t>сьогодні є</w:t>
      </w:r>
      <w:r w:rsidR="000E0852" w:rsidRPr="000E0852">
        <w:rPr>
          <w:rFonts w:ascii="Times New Roman" w:hAnsi="Times New Roman" w:cs="Times New Roman"/>
          <w:sz w:val="28"/>
          <w:szCs w:val="28"/>
        </w:rPr>
        <w:t xml:space="preserve"> міжнародною основою політики сталого розвитку. </w:t>
      </w:r>
      <w:r w:rsidR="00DC2C4C">
        <w:rPr>
          <w:rFonts w:ascii="Times New Roman" w:hAnsi="Times New Roman" w:cs="Times New Roman"/>
          <w:sz w:val="28"/>
          <w:szCs w:val="28"/>
        </w:rPr>
        <w:t>Проте</w:t>
      </w:r>
      <w:r w:rsidR="00DC2C4C" w:rsidRPr="00DC2C4C">
        <w:rPr>
          <w:rFonts w:ascii="Times New Roman" w:hAnsi="Times New Roman" w:cs="Times New Roman"/>
          <w:sz w:val="28"/>
          <w:szCs w:val="28"/>
        </w:rPr>
        <w:t xml:space="preserve">, </w:t>
      </w:r>
      <w:r w:rsidR="00DC2C4C">
        <w:rPr>
          <w:rFonts w:ascii="Times New Roman" w:hAnsi="Times New Roman" w:cs="Times New Roman"/>
          <w:sz w:val="28"/>
          <w:szCs w:val="28"/>
        </w:rPr>
        <w:t xml:space="preserve">дотепер не існує </w:t>
      </w:r>
      <w:r w:rsidR="007A5215">
        <w:rPr>
          <w:rFonts w:ascii="Times New Roman" w:hAnsi="Times New Roman" w:cs="Times New Roman"/>
          <w:sz w:val="28"/>
          <w:szCs w:val="28"/>
        </w:rPr>
        <w:t xml:space="preserve">універсальних </w:t>
      </w:r>
      <w:r w:rsidR="007A5215">
        <w:rPr>
          <w:rFonts w:ascii="Times New Roman" w:hAnsi="Times New Roman" w:cs="Times New Roman"/>
          <w:sz w:val="28"/>
          <w:szCs w:val="28"/>
        </w:rPr>
        <w:lastRenderedPageBreak/>
        <w:t>стандартних</w:t>
      </w:r>
      <w:r w:rsidR="00DC2C4C" w:rsidRPr="00DC2C4C">
        <w:rPr>
          <w:rFonts w:ascii="Times New Roman" w:hAnsi="Times New Roman" w:cs="Times New Roman"/>
          <w:sz w:val="28"/>
          <w:szCs w:val="28"/>
        </w:rPr>
        <w:t xml:space="preserve"> механізмів </w:t>
      </w:r>
      <w:r w:rsidR="00DC2C4C">
        <w:rPr>
          <w:rFonts w:ascii="Times New Roman" w:hAnsi="Times New Roman" w:cs="Times New Roman"/>
          <w:sz w:val="28"/>
          <w:szCs w:val="28"/>
        </w:rPr>
        <w:t xml:space="preserve">щодо їх реалізації – країни самостійно визначають як вони будуть це здійснювати і за бажанням звітують. </w:t>
      </w:r>
      <w:r w:rsidR="00F471DB">
        <w:rPr>
          <w:rFonts w:ascii="Times New Roman" w:hAnsi="Times New Roman" w:cs="Times New Roman"/>
          <w:sz w:val="28"/>
          <w:szCs w:val="28"/>
        </w:rPr>
        <w:t xml:space="preserve">Отже, реальна реалізація </w:t>
      </w:r>
      <w:r w:rsidR="00DC2C4C" w:rsidRPr="001755CC">
        <w:rPr>
          <w:rFonts w:ascii="Times New Roman" w:hAnsi="Times New Roman" w:cs="Times New Roman"/>
          <w:sz w:val="28"/>
          <w:szCs w:val="28"/>
        </w:rPr>
        <w:t>Ц</w:t>
      </w:r>
      <w:r w:rsidR="00DC2C4C">
        <w:rPr>
          <w:rFonts w:ascii="Times New Roman" w:hAnsi="Times New Roman" w:cs="Times New Roman"/>
          <w:sz w:val="28"/>
          <w:szCs w:val="28"/>
        </w:rPr>
        <w:t>іл</w:t>
      </w:r>
      <w:r w:rsidR="00F471DB">
        <w:rPr>
          <w:rFonts w:ascii="Times New Roman" w:hAnsi="Times New Roman" w:cs="Times New Roman"/>
          <w:sz w:val="28"/>
          <w:szCs w:val="28"/>
        </w:rPr>
        <w:t>ей</w:t>
      </w:r>
      <w:r w:rsidR="00DC2C4C">
        <w:rPr>
          <w:rFonts w:ascii="Times New Roman" w:hAnsi="Times New Roman" w:cs="Times New Roman"/>
          <w:sz w:val="28"/>
          <w:szCs w:val="28"/>
        </w:rPr>
        <w:t xml:space="preserve"> сталого розвитку </w:t>
      </w:r>
      <w:r w:rsidR="00DC2C4C" w:rsidRPr="00DC2C4C">
        <w:rPr>
          <w:rFonts w:ascii="Times New Roman" w:hAnsi="Times New Roman" w:cs="Times New Roman"/>
          <w:sz w:val="28"/>
          <w:szCs w:val="28"/>
        </w:rPr>
        <w:t>залеж</w:t>
      </w:r>
      <w:r w:rsidR="00F471DB">
        <w:rPr>
          <w:rFonts w:ascii="Times New Roman" w:hAnsi="Times New Roman" w:cs="Times New Roman"/>
          <w:sz w:val="28"/>
          <w:szCs w:val="28"/>
        </w:rPr>
        <w:t>и</w:t>
      </w:r>
      <w:r w:rsidR="00DC2C4C" w:rsidRPr="00DC2C4C">
        <w:rPr>
          <w:rFonts w:ascii="Times New Roman" w:hAnsi="Times New Roman" w:cs="Times New Roman"/>
          <w:sz w:val="28"/>
          <w:szCs w:val="28"/>
        </w:rPr>
        <w:t xml:space="preserve">ть від того, як </w:t>
      </w:r>
      <w:r w:rsidR="00F471DB">
        <w:rPr>
          <w:rFonts w:ascii="Times New Roman" w:hAnsi="Times New Roman" w:cs="Times New Roman"/>
          <w:sz w:val="28"/>
          <w:szCs w:val="28"/>
        </w:rPr>
        <w:t>ці цілі</w:t>
      </w:r>
      <w:r w:rsidR="00DC2C4C" w:rsidRPr="00DC2C4C">
        <w:rPr>
          <w:rFonts w:ascii="Times New Roman" w:hAnsi="Times New Roman" w:cs="Times New Roman"/>
          <w:sz w:val="28"/>
          <w:szCs w:val="28"/>
        </w:rPr>
        <w:t xml:space="preserve"> інтерпретуються, </w:t>
      </w:r>
      <w:r w:rsidR="007A5215">
        <w:rPr>
          <w:rFonts w:ascii="Times New Roman" w:hAnsi="Times New Roman" w:cs="Times New Roman"/>
          <w:sz w:val="28"/>
          <w:szCs w:val="28"/>
        </w:rPr>
        <w:t xml:space="preserve">яку мають ієрархію </w:t>
      </w:r>
      <w:r w:rsidR="00DC2C4C" w:rsidRPr="00DC2C4C">
        <w:rPr>
          <w:rFonts w:ascii="Times New Roman" w:hAnsi="Times New Roman" w:cs="Times New Roman"/>
          <w:sz w:val="28"/>
          <w:szCs w:val="28"/>
        </w:rPr>
        <w:t>і р</w:t>
      </w:r>
      <w:r w:rsidR="00F471DB">
        <w:rPr>
          <w:rFonts w:ascii="Times New Roman" w:hAnsi="Times New Roman" w:cs="Times New Roman"/>
          <w:sz w:val="28"/>
          <w:szCs w:val="28"/>
        </w:rPr>
        <w:t>озглядаються</w:t>
      </w:r>
      <w:r w:rsidR="00DC2C4C" w:rsidRPr="00DC2C4C">
        <w:rPr>
          <w:rFonts w:ascii="Times New Roman" w:hAnsi="Times New Roman" w:cs="Times New Roman"/>
          <w:sz w:val="28"/>
          <w:szCs w:val="28"/>
        </w:rPr>
        <w:t xml:space="preserve"> у </w:t>
      </w:r>
      <w:r w:rsidR="007A5215">
        <w:rPr>
          <w:rFonts w:ascii="Times New Roman" w:hAnsi="Times New Roman" w:cs="Times New Roman"/>
          <w:sz w:val="28"/>
          <w:szCs w:val="28"/>
        </w:rPr>
        <w:t xml:space="preserve">контексті конкретної країни. </w:t>
      </w:r>
      <w:r w:rsidR="00F471DB">
        <w:rPr>
          <w:rFonts w:ascii="Times New Roman" w:hAnsi="Times New Roman" w:cs="Times New Roman"/>
          <w:sz w:val="28"/>
          <w:szCs w:val="28"/>
        </w:rPr>
        <w:t xml:space="preserve">Щодо </w:t>
      </w:r>
      <w:proofErr w:type="spellStart"/>
      <w:r w:rsidR="00F471DB">
        <w:rPr>
          <w:rFonts w:ascii="Times New Roman" w:hAnsi="Times New Roman" w:cs="Times New Roman"/>
          <w:sz w:val="28"/>
          <w:szCs w:val="28"/>
        </w:rPr>
        <w:t>і</w:t>
      </w:r>
      <w:r w:rsidR="00DC2C4C" w:rsidRPr="00DC2C4C">
        <w:rPr>
          <w:rFonts w:ascii="Times New Roman" w:hAnsi="Times New Roman" w:cs="Times New Roman"/>
          <w:sz w:val="28"/>
          <w:szCs w:val="28"/>
        </w:rPr>
        <w:t>нклюзивн</w:t>
      </w:r>
      <w:r w:rsidR="00F471DB">
        <w:rPr>
          <w:rFonts w:ascii="Times New Roman" w:hAnsi="Times New Roman" w:cs="Times New Roman"/>
          <w:sz w:val="28"/>
          <w:szCs w:val="28"/>
        </w:rPr>
        <w:t>о</w:t>
      </w:r>
      <w:r w:rsidR="00DC2C4C" w:rsidRPr="00DC2C4C">
        <w:rPr>
          <w:rFonts w:ascii="Times New Roman" w:hAnsi="Times New Roman" w:cs="Times New Roman"/>
          <w:sz w:val="28"/>
          <w:szCs w:val="28"/>
        </w:rPr>
        <w:t>ст</w:t>
      </w:r>
      <w:r w:rsidR="00F471D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F471DB">
        <w:rPr>
          <w:rFonts w:ascii="Times New Roman" w:hAnsi="Times New Roman" w:cs="Times New Roman"/>
          <w:sz w:val="28"/>
          <w:szCs w:val="28"/>
        </w:rPr>
        <w:t>,</w:t>
      </w:r>
      <w:r w:rsidR="00DC2C4C" w:rsidRPr="00DC2C4C">
        <w:rPr>
          <w:rFonts w:ascii="Times New Roman" w:hAnsi="Times New Roman" w:cs="Times New Roman"/>
          <w:sz w:val="28"/>
          <w:szCs w:val="28"/>
        </w:rPr>
        <w:t xml:space="preserve"> як </w:t>
      </w:r>
      <w:r w:rsidR="00F471DB">
        <w:rPr>
          <w:rFonts w:ascii="Times New Roman" w:hAnsi="Times New Roman" w:cs="Times New Roman"/>
          <w:sz w:val="28"/>
          <w:szCs w:val="28"/>
        </w:rPr>
        <w:t>основної</w:t>
      </w:r>
      <w:r w:rsidR="00DC2C4C" w:rsidRPr="00DC2C4C">
        <w:rPr>
          <w:rFonts w:ascii="Times New Roman" w:hAnsi="Times New Roman" w:cs="Times New Roman"/>
          <w:sz w:val="28"/>
          <w:szCs w:val="28"/>
        </w:rPr>
        <w:t xml:space="preserve"> </w:t>
      </w:r>
      <w:r w:rsidR="00F471DB">
        <w:rPr>
          <w:rFonts w:ascii="Times New Roman" w:hAnsi="Times New Roman" w:cs="Times New Roman"/>
          <w:sz w:val="28"/>
          <w:szCs w:val="28"/>
        </w:rPr>
        <w:t xml:space="preserve">складової </w:t>
      </w:r>
      <w:r w:rsidR="00F471DB" w:rsidRPr="001755CC">
        <w:rPr>
          <w:rFonts w:ascii="Times New Roman" w:hAnsi="Times New Roman" w:cs="Times New Roman"/>
          <w:sz w:val="28"/>
          <w:szCs w:val="28"/>
        </w:rPr>
        <w:t>Ц</w:t>
      </w:r>
      <w:r w:rsidR="00F471DB">
        <w:rPr>
          <w:rFonts w:ascii="Times New Roman" w:hAnsi="Times New Roman" w:cs="Times New Roman"/>
          <w:sz w:val="28"/>
          <w:szCs w:val="28"/>
        </w:rPr>
        <w:t xml:space="preserve">ілей сталого розвитку, то </w:t>
      </w:r>
      <w:r w:rsidR="007A5215">
        <w:rPr>
          <w:rFonts w:ascii="Times New Roman" w:hAnsi="Times New Roman" w:cs="Times New Roman"/>
          <w:sz w:val="28"/>
          <w:szCs w:val="28"/>
        </w:rPr>
        <w:t xml:space="preserve">її є можливим </w:t>
      </w:r>
      <w:r w:rsidR="00DC2C4C" w:rsidRPr="00DC2C4C">
        <w:rPr>
          <w:rFonts w:ascii="Times New Roman" w:hAnsi="Times New Roman" w:cs="Times New Roman"/>
          <w:sz w:val="28"/>
          <w:szCs w:val="28"/>
        </w:rPr>
        <w:t>досягнут</w:t>
      </w:r>
      <w:r w:rsidR="00DE56E4">
        <w:rPr>
          <w:rFonts w:ascii="Times New Roman" w:hAnsi="Times New Roman" w:cs="Times New Roman"/>
          <w:sz w:val="28"/>
          <w:szCs w:val="28"/>
        </w:rPr>
        <w:t>и за умови врахування різних</w:t>
      </w:r>
      <w:r w:rsidR="00DC2C4C" w:rsidRPr="00DC2C4C">
        <w:rPr>
          <w:rFonts w:ascii="Times New Roman" w:hAnsi="Times New Roman" w:cs="Times New Roman"/>
          <w:sz w:val="28"/>
          <w:szCs w:val="28"/>
        </w:rPr>
        <w:t xml:space="preserve"> точ</w:t>
      </w:r>
      <w:r w:rsidR="00DE56E4">
        <w:rPr>
          <w:rFonts w:ascii="Times New Roman" w:hAnsi="Times New Roman" w:cs="Times New Roman"/>
          <w:sz w:val="28"/>
          <w:szCs w:val="28"/>
        </w:rPr>
        <w:t>ок</w:t>
      </w:r>
      <w:r w:rsidR="00DC2C4C" w:rsidRPr="00DC2C4C">
        <w:rPr>
          <w:rFonts w:ascii="Times New Roman" w:hAnsi="Times New Roman" w:cs="Times New Roman"/>
          <w:sz w:val="28"/>
          <w:szCs w:val="28"/>
        </w:rPr>
        <w:t xml:space="preserve"> зору</w:t>
      </w:r>
      <w:r w:rsidR="00F471DB">
        <w:rPr>
          <w:rFonts w:ascii="Times New Roman" w:hAnsi="Times New Roman" w:cs="Times New Roman"/>
          <w:sz w:val="28"/>
          <w:szCs w:val="28"/>
        </w:rPr>
        <w:t xml:space="preserve">. </w:t>
      </w:r>
      <w:r w:rsidR="00FB7FBE">
        <w:rPr>
          <w:rFonts w:ascii="Times New Roman" w:hAnsi="Times New Roman" w:cs="Times New Roman"/>
          <w:sz w:val="28"/>
          <w:szCs w:val="28"/>
        </w:rPr>
        <w:t xml:space="preserve">Так, неоднозначними є підходи щодо </w:t>
      </w:r>
      <w:r w:rsidR="00DE56E4">
        <w:rPr>
          <w:rFonts w:ascii="Times New Roman" w:hAnsi="Times New Roman" w:cs="Times New Roman"/>
          <w:sz w:val="28"/>
          <w:szCs w:val="28"/>
        </w:rPr>
        <w:t xml:space="preserve">організаційної форми </w:t>
      </w:r>
      <w:r w:rsidR="00FB7FBE">
        <w:rPr>
          <w:rFonts w:ascii="Times New Roman" w:hAnsi="Times New Roman" w:cs="Times New Roman"/>
          <w:sz w:val="28"/>
          <w:szCs w:val="28"/>
        </w:rPr>
        <w:t>реалізації</w:t>
      </w:r>
      <w:r w:rsidR="00DC2C4C" w:rsidRPr="00DC2C4C">
        <w:rPr>
          <w:rFonts w:ascii="Times New Roman" w:hAnsi="Times New Roman" w:cs="Times New Roman"/>
          <w:sz w:val="28"/>
          <w:szCs w:val="28"/>
        </w:rPr>
        <w:t xml:space="preserve"> </w:t>
      </w:r>
      <w:r w:rsidR="00FB7FBE" w:rsidRPr="001755CC">
        <w:rPr>
          <w:rFonts w:ascii="Times New Roman" w:hAnsi="Times New Roman" w:cs="Times New Roman"/>
          <w:sz w:val="28"/>
          <w:szCs w:val="28"/>
        </w:rPr>
        <w:t>Ц</w:t>
      </w:r>
      <w:r w:rsidR="00FB7FBE">
        <w:rPr>
          <w:rFonts w:ascii="Times New Roman" w:hAnsi="Times New Roman" w:cs="Times New Roman"/>
          <w:sz w:val="28"/>
          <w:szCs w:val="28"/>
        </w:rPr>
        <w:t>ілей сталого розвитку</w:t>
      </w:r>
      <w:r w:rsidR="00FB7FBE" w:rsidRPr="00F471DB">
        <w:rPr>
          <w:rFonts w:ascii="Times New Roman" w:hAnsi="Times New Roman" w:cs="Times New Roman"/>
          <w:sz w:val="28"/>
          <w:szCs w:val="28"/>
        </w:rPr>
        <w:t xml:space="preserve"> </w:t>
      </w:r>
      <w:r w:rsidR="00FB7FBE">
        <w:rPr>
          <w:rFonts w:ascii="Times New Roman" w:hAnsi="Times New Roman" w:cs="Times New Roman"/>
          <w:sz w:val="28"/>
          <w:szCs w:val="28"/>
        </w:rPr>
        <w:t>в</w:t>
      </w:r>
      <w:r w:rsidR="00F471DB" w:rsidRPr="00F47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1DB" w:rsidRPr="00F471DB">
        <w:rPr>
          <w:rFonts w:ascii="Times New Roman" w:hAnsi="Times New Roman" w:cs="Times New Roman"/>
          <w:sz w:val="28"/>
          <w:szCs w:val="28"/>
        </w:rPr>
        <w:t>агропродовольч</w:t>
      </w:r>
      <w:r w:rsidR="00FB7FBE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="00FB7FBE">
        <w:rPr>
          <w:rFonts w:ascii="Times New Roman" w:hAnsi="Times New Roman" w:cs="Times New Roman"/>
          <w:sz w:val="28"/>
          <w:szCs w:val="28"/>
        </w:rPr>
        <w:t xml:space="preserve"> секторі: одна група науковців</w:t>
      </w:r>
      <w:r w:rsidR="00F471DB" w:rsidRPr="00F471DB">
        <w:rPr>
          <w:rFonts w:ascii="Times New Roman" w:hAnsi="Times New Roman" w:cs="Times New Roman"/>
          <w:sz w:val="28"/>
          <w:szCs w:val="28"/>
        </w:rPr>
        <w:t xml:space="preserve"> віддає перевагу велик</w:t>
      </w:r>
      <w:r w:rsidR="00FB7FBE">
        <w:rPr>
          <w:rFonts w:ascii="Times New Roman" w:hAnsi="Times New Roman" w:cs="Times New Roman"/>
          <w:sz w:val="28"/>
          <w:szCs w:val="28"/>
        </w:rPr>
        <w:t xml:space="preserve">им </w:t>
      </w:r>
      <w:proofErr w:type="spellStart"/>
      <w:r w:rsidR="00FB7FBE">
        <w:rPr>
          <w:rFonts w:ascii="Times New Roman" w:hAnsi="Times New Roman" w:cs="Times New Roman"/>
          <w:sz w:val="28"/>
          <w:szCs w:val="28"/>
        </w:rPr>
        <w:t>агрохолдінгам</w:t>
      </w:r>
      <w:proofErr w:type="spellEnd"/>
      <w:r w:rsidR="00F471DB" w:rsidRPr="00F471DB">
        <w:rPr>
          <w:rFonts w:ascii="Times New Roman" w:hAnsi="Times New Roman" w:cs="Times New Roman"/>
          <w:sz w:val="28"/>
          <w:szCs w:val="28"/>
        </w:rPr>
        <w:t xml:space="preserve">, інші </w:t>
      </w:r>
      <w:r w:rsidR="00FB7FBE">
        <w:rPr>
          <w:rFonts w:ascii="Times New Roman" w:hAnsi="Times New Roman" w:cs="Times New Roman"/>
          <w:sz w:val="28"/>
          <w:szCs w:val="28"/>
        </w:rPr>
        <w:t>–</w:t>
      </w:r>
      <w:r w:rsidR="00F471DB" w:rsidRPr="00F471DB">
        <w:rPr>
          <w:rFonts w:ascii="Times New Roman" w:hAnsi="Times New Roman" w:cs="Times New Roman"/>
          <w:sz w:val="28"/>
          <w:szCs w:val="28"/>
        </w:rPr>
        <w:t xml:space="preserve"> </w:t>
      </w:r>
      <w:r w:rsidR="00FB7FBE">
        <w:rPr>
          <w:rFonts w:ascii="Times New Roman" w:hAnsi="Times New Roman" w:cs="Times New Roman"/>
          <w:sz w:val="28"/>
          <w:szCs w:val="28"/>
        </w:rPr>
        <w:t xml:space="preserve">малому та середньому агробізнесу </w:t>
      </w:r>
      <w:r w:rsidR="00FB7FBE" w:rsidRPr="00FB7FBE">
        <w:rPr>
          <w:rFonts w:ascii="Times New Roman" w:hAnsi="Times New Roman" w:cs="Times New Roman"/>
          <w:sz w:val="28"/>
          <w:szCs w:val="28"/>
        </w:rPr>
        <w:t>[</w:t>
      </w:r>
      <w:r w:rsidR="00C22F40">
        <w:rPr>
          <w:rFonts w:ascii="Times New Roman" w:hAnsi="Times New Roman" w:cs="Times New Roman"/>
          <w:sz w:val="28"/>
          <w:szCs w:val="28"/>
        </w:rPr>
        <w:t>2</w:t>
      </w:r>
      <w:r w:rsidR="00FB7FBE" w:rsidRPr="00FB7FBE">
        <w:rPr>
          <w:rFonts w:ascii="Times New Roman" w:hAnsi="Times New Roman" w:cs="Times New Roman"/>
          <w:sz w:val="28"/>
          <w:szCs w:val="28"/>
        </w:rPr>
        <w:t>]</w:t>
      </w:r>
      <w:r w:rsidR="00F471DB" w:rsidRPr="00F471DB">
        <w:rPr>
          <w:rFonts w:ascii="Times New Roman" w:hAnsi="Times New Roman" w:cs="Times New Roman"/>
          <w:sz w:val="28"/>
          <w:szCs w:val="28"/>
        </w:rPr>
        <w:t xml:space="preserve">. </w:t>
      </w:r>
      <w:r w:rsidR="00FB7FBE">
        <w:rPr>
          <w:rFonts w:ascii="Times New Roman" w:hAnsi="Times New Roman" w:cs="Times New Roman"/>
          <w:sz w:val="28"/>
          <w:szCs w:val="28"/>
        </w:rPr>
        <w:t xml:space="preserve">Для України вирішення цих </w:t>
      </w:r>
      <w:r w:rsidR="00F471DB" w:rsidRPr="007E7F7E">
        <w:rPr>
          <w:rFonts w:ascii="Times New Roman" w:hAnsi="Times New Roman" w:cs="Times New Roman"/>
          <w:sz w:val="28"/>
          <w:szCs w:val="28"/>
        </w:rPr>
        <w:t>проблем</w:t>
      </w:r>
      <w:r w:rsidR="00FB7FBE" w:rsidRPr="007E7F7E">
        <w:rPr>
          <w:rFonts w:ascii="Times New Roman" w:hAnsi="Times New Roman" w:cs="Times New Roman"/>
          <w:sz w:val="28"/>
          <w:szCs w:val="28"/>
        </w:rPr>
        <w:t xml:space="preserve"> є особливо </w:t>
      </w:r>
      <w:r w:rsidR="006147CB" w:rsidRPr="007E7F7E">
        <w:rPr>
          <w:rFonts w:ascii="Times New Roman" w:hAnsi="Times New Roman" w:cs="Times New Roman"/>
          <w:sz w:val="28"/>
          <w:szCs w:val="28"/>
        </w:rPr>
        <w:t>актуальним</w:t>
      </w:r>
      <w:r w:rsidR="00FB7FBE" w:rsidRPr="007E7F7E">
        <w:rPr>
          <w:rFonts w:ascii="Times New Roman" w:hAnsi="Times New Roman" w:cs="Times New Roman"/>
          <w:sz w:val="28"/>
          <w:szCs w:val="28"/>
        </w:rPr>
        <w:t xml:space="preserve">, оскільки </w:t>
      </w:r>
      <w:r w:rsidR="00F471DB" w:rsidRPr="007E7F7E">
        <w:rPr>
          <w:rFonts w:ascii="Times New Roman" w:hAnsi="Times New Roman" w:cs="Times New Roman"/>
          <w:sz w:val="28"/>
          <w:szCs w:val="28"/>
        </w:rPr>
        <w:t xml:space="preserve">сільське господарство є </w:t>
      </w:r>
      <w:r w:rsidR="00FB7FBE" w:rsidRPr="007E7F7E">
        <w:rPr>
          <w:rFonts w:ascii="Times New Roman" w:hAnsi="Times New Roman" w:cs="Times New Roman"/>
          <w:sz w:val="28"/>
          <w:szCs w:val="28"/>
        </w:rPr>
        <w:t>важливим</w:t>
      </w:r>
      <w:r w:rsidR="00F471DB" w:rsidRPr="007E7F7E">
        <w:rPr>
          <w:rFonts w:ascii="Times New Roman" w:hAnsi="Times New Roman" w:cs="Times New Roman"/>
          <w:sz w:val="28"/>
          <w:szCs w:val="28"/>
        </w:rPr>
        <w:t xml:space="preserve"> сектором</w:t>
      </w:r>
      <w:r w:rsidR="00FB7FBE" w:rsidRPr="007E7F7E">
        <w:rPr>
          <w:rFonts w:ascii="Times New Roman" w:hAnsi="Times New Roman" w:cs="Times New Roman"/>
          <w:sz w:val="28"/>
          <w:szCs w:val="28"/>
        </w:rPr>
        <w:t xml:space="preserve"> вітчизняної </w:t>
      </w:r>
      <w:r w:rsidR="00F471DB" w:rsidRPr="007E7F7E">
        <w:rPr>
          <w:rFonts w:ascii="Times New Roman" w:hAnsi="Times New Roman" w:cs="Times New Roman"/>
          <w:sz w:val="28"/>
          <w:szCs w:val="28"/>
        </w:rPr>
        <w:t>економіки</w:t>
      </w:r>
      <w:r w:rsidR="00DE56E4">
        <w:rPr>
          <w:rFonts w:ascii="Times New Roman" w:hAnsi="Times New Roman" w:cs="Times New Roman"/>
          <w:sz w:val="28"/>
          <w:szCs w:val="28"/>
        </w:rPr>
        <w:t>.</w:t>
      </w:r>
    </w:p>
    <w:p w:rsidR="00D27586" w:rsidRDefault="00155F74" w:rsidP="005746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Україні в агробізнесі </w:t>
      </w:r>
      <w:r w:rsidR="00DE56E4">
        <w:rPr>
          <w:rFonts w:ascii="Times New Roman" w:eastAsia="Times New Roman" w:hAnsi="Times New Roman" w:cs="Times New Roman"/>
          <w:sz w:val="28"/>
          <w:szCs w:val="28"/>
        </w:rPr>
        <w:t xml:space="preserve">за чисельністю </w:t>
      </w:r>
      <w:r>
        <w:rPr>
          <w:rFonts w:ascii="Times New Roman" w:eastAsia="Times New Roman" w:hAnsi="Times New Roman" w:cs="Times New Roman"/>
          <w:sz w:val="28"/>
          <w:szCs w:val="28"/>
        </w:rPr>
        <w:t>переважають суб’єкти малого підприємництва</w:t>
      </w:r>
      <w:r w:rsidR="00DE5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6E4" w:rsidRPr="00FB7FBE">
        <w:rPr>
          <w:rFonts w:ascii="Times New Roman" w:hAnsi="Times New Roman" w:cs="Times New Roman"/>
          <w:sz w:val="28"/>
          <w:szCs w:val="28"/>
        </w:rPr>
        <w:t>[</w:t>
      </w:r>
      <w:r w:rsidR="00DE56E4">
        <w:rPr>
          <w:rFonts w:ascii="Times New Roman" w:hAnsi="Times New Roman" w:cs="Times New Roman"/>
          <w:sz w:val="28"/>
          <w:szCs w:val="28"/>
        </w:rPr>
        <w:t>2</w:t>
      </w:r>
      <w:r w:rsidR="00DE56E4" w:rsidRPr="00FB7FB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Як правило </w:t>
      </w:r>
      <w:r w:rsidRPr="006673BA">
        <w:rPr>
          <w:rFonts w:ascii="Times New Roman" w:eastAsia="Times New Roman" w:hAnsi="Times New Roman" w:cs="Times New Roman"/>
          <w:sz w:val="28"/>
          <w:szCs w:val="28"/>
        </w:rPr>
        <w:t xml:space="preserve">власники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менеджмент таких господарств не мають </w:t>
      </w:r>
      <w:r w:rsidRPr="006673BA">
        <w:rPr>
          <w:rFonts w:ascii="Times New Roman" w:eastAsia="Times New Roman" w:hAnsi="Times New Roman" w:cs="Times New Roman"/>
          <w:sz w:val="28"/>
          <w:szCs w:val="28"/>
        </w:rPr>
        <w:t xml:space="preserve">розуміння важливості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впровадження інновацій, що обумовлено </w:t>
      </w:r>
      <w:r w:rsidRPr="006673BA">
        <w:rPr>
          <w:rFonts w:ascii="Times New Roman" w:eastAsia="Times New Roman" w:hAnsi="Times New Roman" w:cs="Times New Roman"/>
          <w:sz w:val="28"/>
          <w:szCs w:val="28"/>
        </w:rPr>
        <w:t>низьк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 w:rsidRPr="006673BA">
        <w:rPr>
          <w:rFonts w:ascii="Times New Roman" w:eastAsia="Times New Roman" w:hAnsi="Times New Roman" w:cs="Times New Roman"/>
          <w:sz w:val="28"/>
          <w:szCs w:val="28"/>
        </w:rPr>
        <w:t>рівн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6673BA">
        <w:rPr>
          <w:rFonts w:ascii="Times New Roman" w:eastAsia="Times New Roman" w:hAnsi="Times New Roman" w:cs="Times New Roman"/>
          <w:sz w:val="28"/>
          <w:szCs w:val="28"/>
        </w:rPr>
        <w:t xml:space="preserve"> культури бізнесу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відсутністю фахівців здатних забезпечити інноваційний розвиток в </w:t>
      </w:r>
      <w:r w:rsidRPr="00D27586">
        <w:rPr>
          <w:rFonts w:ascii="Times New Roman" w:eastAsia="Times New Roman" w:hAnsi="Times New Roman" w:cs="Times New Roman"/>
          <w:sz w:val="28"/>
          <w:szCs w:val="28"/>
        </w:rPr>
        <w:t xml:space="preserve">межах окремого господарства, а </w:t>
      </w:r>
      <w:proofErr w:type="spellStart"/>
      <w:r w:rsidRPr="00D27586">
        <w:rPr>
          <w:rFonts w:ascii="Times New Roman" w:eastAsia="Times New Roman" w:hAnsi="Times New Roman" w:cs="Times New Roman"/>
          <w:sz w:val="28"/>
          <w:szCs w:val="28"/>
        </w:rPr>
        <w:t>дорадництво</w:t>
      </w:r>
      <w:proofErr w:type="spellEnd"/>
      <w:r w:rsidRPr="00D27586">
        <w:rPr>
          <w:rFonts w:ascii="Times New Roman" w:eastAsia="Times New Roman" w:hAnsi="Times New Roman" w:cs="Times New Roman"/>
          <w:sz w:val="28"/>
          <w:szCs w:val="28"/>
        </w:rPr>
        <w:t xml:space="preserve"> не набуло необхідного розвитку та потребує фінансової підтримки з боку держави </w:t>
      </w:r>
      <w:r w:rsidRPr="00D27586">
        <w:rPr>
          <w:rFonts w:ascii="Times New Roman" w:eastAsia="Times New Roman" w:hAnsi="Times New Roman" w:cs="Times New Roman"/>
          <w:sz w:val="28"/>
          <w:szCs w:val="28"/>
          <w:lang w:val="ru-RU"/>
        </w:rPr>
        <w:t>[</w:t>
      </w:r>
      <w:r w:rsidR="00C22F40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D27586">
        <w:rPr>
          <w:rFonts w:ascii="Times New Roman" w:eastAsia="Times New Roman" w:hAnsi="Times New Roman" w:cs="Times New Roman"/>
          <w:sz w:val="28"/>
          <w:szCs w:val="28"/>
          <w:lang w:val="ru-RU"/>
        </w:rPr>
        <w:t>]</w:t>
      </w:r>
      <w:r w:rsidR="005746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6C10" w:rsidRPr="00276C10" w:rsidRDefault="005746EE" w:rsidP="005746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Проблемним для суб</w:t>
      </w:r>
      <w:r>
        <w:rPr>
          <w:rFonts w:ascii="Times New Roman" w:hAnsi="Times New Roman" w:cs="Times New Roman"/>
          <w:sz w:val="28"/>
          <w:szCs w:val="28"/>
        </w:rPr>
        <w:t>’</w:t>
      </w:r>
      <w:r w:rsidR="00155F74" w:rsidRPr="00D27586">
        <w:rPr>
          <w:rFonts w:ascii="Times New Roman" w:eastAsia="Times New Roman" w:hAnsi="Times New Roman" w:cs="Times New Roman"/>
          <w:sz w:val="28"/>
          <w:szCs w:val="28"/>
        </w:rPr>
        <w:t>єктів малого бізнесу є необізнаність менеджменту та власників з напрямами інноваційного розвитку та відсутність відповідного рівня цифрової зрілості. Подолання цієї проблеми пов</w:t>
      </w:r>
      <w:r>
        <w:rPr>
          <w:rFonts w:ascii="Times New Roman" w:hAnsi="Times New Roman" w:cs="Times New Roman"/>
          <w:sz w:val="28"/>
          <w:szCs w:val="28"/>
        </w:rPr>
        <w:t>’</w:t>
      </w:r>
      <w:r w:rsidR="00155F74" w:rsidRPr="00D27586">
        <w:rPr>
          <w:rFonts w:ascii="Times New Roman" w:eastAsia="Times New Roman" w:hAnsi="Times New Roman" w:cs="Times New Roman"/>
          <w:sz w:val="28"/>
          <w:szCs w:val="28"/>
        </w:rPr>
        <w:t xml:space="preserve">язується з співпрацею з </w:t>
      </w:r>
      <w:r w:rsidR="00155F74" w:rsidRPr="006673BA">
        <w:rPr>
          <w:rFonts w:ascii="Times New Roman" w:eastAsia="Times New Roman" w:hAnsi="Times New Roman" w:cs="Times New Roman"/>
          <w:sz w:val="28"/>
          <w:szCs w:val="28"/>
        </w:rPr>
        <w:t>дорадчими службами</w:t>
      </w:r>
      <w:r w:rsidR="00155F74">
        <w:rPr>
          <w:rFonts w:ascii="Times New Roman" w:eastAsia="Times New Roman" w:hAnsi="Times New Roman" w:cs="Times New Roman"/>
          <w:sz w:val="28"/>
          <w:szCs w:val="28"/>
        </w:rPr>
        <w:t xml:space="preserve">, кооперацією та </w:t>
      </w:r>
      <w:proofErr w:type="spellStart"/>
      <w:r w:rsidR="00155F74">
        <w:rPr>
          <w:rFonts w:ascii="Times New Roman" w:eastAsia="Times New Roman" w:hAnsi="Times New Roman" w:cs="Times New Roman"/>
          <w:sz w:val="28"/>
          <w:szCs w:val="28"/>
        </w:rPr>
        <w:t>коопетицією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55F74">
        <w:rPr>
          <w:rFonts w:ascii="Times New Roman" w:eastAsia="Times New Roman" w:hAnsi="Times New Roman" w:cs="Times New Roman"/>
          <w:sz w:val="28"/>
          <w:szCs w:val="28"/>
        </w:rPr>
        <w:t xml:space="preserve">Слушною є пропозиція науковців щодо створення і функціонування науково-освітніх інноваційних центрів, що можливо за умови сприяння територіальних громад </w:t>
      </w:r>
      <w:r w:rsidR="00276C10">
        <w:rPr>
          <w:rFonts w:ascii="Times New Roman" w:eastAsia="Times New Roman" w:hAnsi="Times New Roman" w:cs="Times New Roman"/>
          <w:sz w:val="28"/>
          <w:szCs w:val="28"/>
        </w:rPr>
        <w:t xml:space="preserve">та підтримки </w:t>
      </w:r>
      <w:r w:rsidR="00276C10" w:rsidRPr="00276C10">
        <w:rPr>
          <w:rFonts w:ascii="Times New Roman" w:eastAsia="Times New Roman" w:hAnsi="Times New Roman" w:cs="Times New Roman"/>
          <w:sz w:val="28"/>
          <w:szCs w:val="28"/>
        </w:rPr>
        <w:t>громадянського суспільства.</w:t>
      </w:r>
    </w:p>
    <w:p w:rsidR="00276C10" w:rsidRDefault="009A5221" w:rsidP="005746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C10">
        <w:rPr>
          <w:rFonts w:ascii="Times New Roman" w:eastAsia="Times New Roman" w:hAnsi="Times New Roman" w:cs="Times New Roman"/>
          <w:sz w:val="28"/>
          <w:szCs w:val="28"/>
        </w:rPr>
        <w:t>Громадянськ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76C10">
        <w:rPr>
          <w:rFonts w:ascii="Times New Roman" w:eastAsia="Times New Roman" w:hAnsi="Times New Roman" w:cs="Times New Roman"/>
          <w:sz w:val="28"/>
          <w:szCs w:val="28"/>
        </w:rPr>
        <w:t xml:space="preserve"> суспільств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276C10" w:rsidRPr="00276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спільнот</w:t>
      </w:r>
      <w:r w:rsidR="00A0696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– є </w:t>
      </w:r>
      <w:r w:rsidR="00276C10" w:rsidRPr="00276C10">
        <w:rPr>
          <w:rFonts w:ascii="Times New Roman" w:hAnsi="Times New Roman" w:cs="Times New Roman"/>
          <w:sz w:val="28"/>
          <w:szCs w:val="28"/>
        </w:rPr>
        <w:t>мож</w:t>
      </w:r>
      <w:r>
        <w:rPr>
          <w:rFonts w:ascii="Times New Roman" w:hAnsi="Times New Roman" w:cs="Times New Roman"/>
          <w:sz w:val="28"/>
          <w:szCs w:val="28"/>
        </w:rPr>
        <w:t>ливим</w:t>
      </w:r>
      <w:r w:rsidR="00276C10" w:rsidRPr="00276C10">
        <w:rPr>
          <w:rFonts w:ascii="Times New Roman" w:hAnsi="Times New Roman" w:cs="Times New Roman"/>
          <w:sz w:val="28"/>
          <w:szCs w:val="28"/>
        </w:rPr>
        <w:t xml:space="preserve"> розглядати як форму управління, яка також може </w:t>
      </w:r>
      <w:r>
        <w:rPr>
          <w:rFonts w:ascii="Times New Roman" w:hAnsi="Times New Roman" w:cs="Times New Roman"/>
          <w:sz w:val="28"/>
          <w:szCs w:val="28"/>
        </w:rPr>
        <w:t xml:space="preserve">функціонувати у </w:t>
      </w:r>
      <w:r w:rsidR="00276C10" w:rsidRPr="00276C10">
        <w:rPr>
          <w:rFonts w:ascii="Times New Roman" w:hAnsi="Times New Roman" w:cs="Times New Roman"/>
          <w:sz w:val="28"/>
          <w:szCs w:val="28"/>
        </w:rPr>
        <w:t xml:space="preserve">контексті ринків, ієрархій </w:t>
      </w:r>
      <w:r w:rsidR="005331DE">
        <w:rPr>
          <w:rFonts w:ascii="Times New Roman" w:hAnsi="Times New Roman" w:cs="Times New Roman"/>
          <w:sz w:val="28"/>
          <w:szCs w:val="28"/>
        </w:rPr>
        <w:t>та</w:t>
      </w:r>
      <w:r w:rsidR="00276C10" w:rsidRPr="00276C10">
        <w:rPr>
          <w:rFonts w:ascii="Times New Roman" w:hAnsi="Times New Roman" w:cs="Times New Roman"/>
          <w:sz w:val="28"/>
          <w:szCs w:val="28"/>
        </w:rPr>
        <w:t xml:space="preserve"> мереж. </w:t>
      </w:r>
      <w:r>
        <w:rPr>
          <w:rFonts w:ascii="Times New Roman" w:hAnsi="Times New Roman" w:cs="Times New Roman"/>
          <w:sz w:val="28"/>
          <w:szCs w:val="28"/>
        </w:rPr>
        <w:t>Формування с</w:t>
      </w:r>
      <w:r w:rsidR="00276C10" w:rsidRPr="00276C10">
        <w:rPr>
          <w:rFonts w:ascii="Times New Roman" w:hAnsi="Times New Roman" w:cs="Times New Roman"/>
          <w:sz w:val="28"/>
          <w:szCs w:val="28"/>
        </w:rPr>
        <w:t>пільнот</w:t>
      </w:r>
      <w:r>
        <w:rPr>
          <w:rFonts w:ascii="Times New Roman" w:hAnsi="Times New Roman" w:cs="Times New Roman"/>
          <w:sz w:val="28"/>
          <w:szCs w:val="28"/>
        </w:rPr>
        <w:t xml:space="preserve"> передбачає спільні переконання, цілі, цінності або досвід людей</w:t>
      </w:r>
      <w:r w:rsidR="00D27586">
        <w:rPr>
          <w:rFonts w:ascii="Times New Roman" w:hAnsi="Times New Roman" w:cs="Times New Roman"/>
          <w:sz w:val="28"/>
          <w:szCs w:val="28"/>
        </w:rPr>
        <w:t xml:space="preserve"> </w:t>
      </w:r>
      <w:r w:rsidR="00D27586" w:rsidRPr="00D27586">
        <w:rPr>
          <w:rFonts w:ascii="Times New Roman" w:eastAsia="Times New Roman" w:hAnsi="Times New Roman" w:cs="Times New Roman"/>
          <w:sz w:val="28"/>
          <w:szCs w:val="28"/>
          <w:highlight w:val="white"/>
        </w:rPr>
        <w:t>[</w:t>
      </w:r>
      <w:r w:rsidR="00DF6F32"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D27586" w:rsidRPr="00D27586">
        <w:rPr>
          <w:rFonts w:ascii="Times New Roman" w:eastAsia="Times New Roman" w:hAnsi="Times New Roman" w:cs="Times New Roman"/>
          <w:sz w:val="28"/>
          <w:szCs w:val="28"/>
          <w:highlight w:val="white"/>
        </w:rPr>
        <w:t>]</w:t>
      </w:r>
      <w:r w:rsidR="00D27586" w:rsidRPr="00D27586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C10" w:rsidRPr="00276C10">
        <w:rPr>
          <w:rFonts w:ascii="Times New Roman" w:hAnsi="Times New Roman" w:cs="Times New Roman"/>
          <w:sz w:val="28"/>
          <w:szCs w:val="28"/>
        </w:rPr>
        <w:t>Спільнот</w:t>
      </w:r>
      <w:r>
        <w:rPr>
          <w:rFonts w:ascii="Times New Roman" w:hAnsi="Times New Roman" w:cs="Times New Roman"/>
          <w:sz w:val="28"/>
          <w:szCs w:val="28"/>
        </w:rPr>
        <w:t>и складаються з науковців</w:t>
      </w:r>
      <w:r w:rsidR="00276C10" w:rsidRPr="00276C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освітян</w:t>
      </w:r>
      <w:r w:rsidR="00276C10" w:rsidRPr="00276C10">
        <w:rPr>
          <w:rFonts w:ascii="Times New Roman" w:hAnsi="Times New Roman" w:cs="Times New Roman"/>
          <w:sz w:val="28"/>
          <w:szCs w:val="28"/>
        </w:rPr>
        <w:t xml:space="preserve">, державних службовців 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276C10" w:rsidRPr="00276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підприємців, що інтегрує </w:t>
      </w:r>
      <w:r w:rsidR="00276C10" w:rsidRPr="00276C10">
        <w:rPr>
          <w:rFonts w:ascii="Times New Roman" w:hAnsi="Times New Roman" w:cs="Times New Roman"/>
          <w:sz w:val="28"/>
          <w:szCs w:val="28"/>
        </w:rPr>
        <w:t>спірал</w:t>
      </w:r>
      <w:r>
        <w:rPr>
          <w:rFonts w:ascii="Times New Roman" w:hAnsi="Times New Roman" w:cs="Times New Roman"/>
          <w:sz w:val="28"/>
          <w:szCs w:val="28"/>
        </w:rPr>
        <w:t>і</w:t>
      </w:r>
      <w:r w:rsidR="00276C10" w:rsidRPr="00276C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і, відповідно, в межах взаємодії координації, </w:t>
      </w:r>
      <w:r w:rsidR="005746EE">
        <w:rPr>
          <w:rFonts w:ascii="Times New Roman" w:hAnsi="Times New Roman" w:cs="Times New Roman"/>
          <w:sz w:val="28"/>
          <w:szCs w:val="28"/>
        </w:rPr>
        <w:t>забезпечує синергетичний ефект.</w:t>
      </w:r>
    </w:p>
    <w:p w:rsidR="005746EE" w:rsidRPr="00D27586" w:rsidRDefault="005746EE" w:rsidP="005746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6C10" w:rsidRPr="00276C10" w:rsidRDefault="00276C10" w:rsidP="005746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C10"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</w:p>
    <w:p w:rsidR="00DF6F32" w:rsidRPr="00C22F40" w:rsidRDefault="00DF6F32" w:rsidP="005746EE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Style w:val="a6"/>
          <w:rFonts w:ascii="Times New Roman" w:eastAsia="Arial" w:hAnsi="Times New Roman" w:cs="Times New Roman"/>
          <w:color w:val="auto"/>
          <w:sz w:val="28"/>
          <w:szCs w:val="28"/>
          <w:u w:val="none"/>
        </w:rPr>
      </w:pPr>
      <w:proofErr w:type="spellStart"/>
      <w:r w:rsidRPr="00276C10">
        <w:rPr>
          <w:rFonts w:ascii="Times New Roman" w:hAnsi="Times New Roman" w:cs="Times New Roman"/>
          <w:sz w:val="28"/>
          <w:szCs w:val="28"/>
          <w:shd w:val="clear" w:color="auto" w:fill="FFFFFF"/>
        </w:rPr>
        <w:t>Nordberg</w:t>
      </w:r>
      <w:proofErr w:type="spellEnd"/>
      <w:r w:rsidRPr="00276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K., </w:t>
      </w:r>
      <w:proofErr w:type="spellStart"/>
      <w:r w:rsidRPr="00276C10">
        <w:rPr>
          <w:rFonts w:ascii="Times New Roman" w:hAnsi="Times New Roman" w:cs="Times New Roman"/>
          <w:sz w:val="28"/>
          <w:szCs w:val="28"/>
          <w:shd w:val="clear" w:color="auto" w:fill="FFFFFF"/>
        </w:rPr>
        <w:t>Mariussen</w:t>
      </w:r>
      <w:proofErr w:type="spellEnd"/>
      <w:r w:rsidRPr="00276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Å., &amp; </w:t>
      </w:r>
      <w:proofErr w:type="spellStart"/>
      <w:r w:rsidRPr="00276C10">
        <w:rPr>
          <w:rFonts w:ascii="Times New Roman" w:hAnsi="Times New Roman" w:cs="Times New Roman"/>
          <w:sz w:val="28"/>
          <w:szCs w:val="28"/>
          <w:shd w:val="clear" w:color="auto" w:fill="FFFFFF"/>
        </w:rPr>
        <w:t>Virkkala</w:t>
      </w:r>
      <w:proofErr w:type="spellEnd"/>
      <w:r w:rsidRPr="00276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S. (2020). </w:t>
      </w:r>
      <w:proofErr w:type="spellStart"/>
      <w:r w:rsidRPr="00276C10">
        <w:rPr>
          <w:rFonts w:ascii="Times New Roman" w:hAnsi="Times New Roman" w:cs="Times New Roman"/>
          <w:sz w:val="28"/>
          <w:szCs w:val="28"/>
          <w:shd w:val="clear" w:color="auto" w:fill="FFFFFF"/>
        </w:rPr>
        <w:t>Community-driven</w:t>
      </w:r>
      <w:proofErr w:type="spellEnd"/>
      <w:r w:rsidRPr="00276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76C10">
        <w:rPr>
          <w:rFonts w:ascii="Times New Roman" w:hAnsi="Times New Roman" w:cs="Times New Roman"/>
          <w:sz w:val="28"/>
          <w:szCs w:val="28"/>
          <w:shd w:val="clear" w:color="auto" w:fill="FFFFFF"/>
        </w:rPr>
        <w:t>social</w:t>
      </w:r>
      <w:proofErr w:type="spellEnd"/>
      <w:r w:rsidRPr="00276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76C10">
        <w:rPr>
          <w:rFonts w:ascii="Times New Roman" w:hAnsi="Times New Roman" w:cs="Times New Roman"/>
          <w:sz w:val="28"/>
          <w:szCs w:val="28"/>
          <w:shd w:val="clear" w:color="auto" w:fill="FFFFFF"/>
        </w:rPr>
        <w:t>innovation</w:t>
      </w:r>
      <w:proofErr w:type="spellEnd"/>
      <w:r w:rsidRPr="00276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76C10">
        <w:rPr>
          <w:rFonts w:ascii="Times New Roman" w:hAnsi="Times New Roman" w:cs="Times New Roman"/>
          <w:sz w:val="28"/>
          <w:szCs w:val="28"/>
          <w:shd w:val="clear" w:color="auto" w:fill="FFFFFF"/>
        </w:rPr>
        <w:t>and</w:t>
      </w:r>
      <w:proofErr w:type="spellEnd"/>
      <w:r w:rsidRPr="00276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76C10">
        <w:rPr>
          <w:rFonts w:ascii="Times New Roman" w:hAnsi="Times New Roman" w:cs="Times New Roman"/>
          <w:sz w:val="28"/>
          <w:szCs w:val="28"/>
          <w:shd w:val="clear" w:color="auto" w:fill="FFFFFF"/>
        </w:rPr>
        <w:t>quadruple</w:t>
      </w:r>
      <w:proofErr w:type="spellEnd"/>
      <w:r w:rsidRPr="00276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76C10">
        <w:rPr>
          <w:rFonts w:ascii="Times New Roman" w:hAnsi="Times New Roman" w:cs="Times New Roman"/>
          <w:sz w:val="28"/>
          <w:szCs w:val="28"/>
          <w:shd w:val="clear" w:color="auto" w:fill="FFFFFF"/>
        </w:rPr>
        <w:t>helix</w:t>
      </w:r>
      <w:proofErr w:type="spellEnd"/>
      <w:r w:rsidRPr="00276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76C10">
        <w:rPr>
          <w:rFonts w:ascii="Times New Roman" w:hAnsi="Times New Roman" w:cs="Times New Roman"/>
          <w:sz w:val="28"/>
          <w:szCs w:val="28"/>
          <w:shd w:val="clear" w:color="auto" w:fill="FFFFFF"/>
        </w:rPr>
        <w:t>coordination</w:t>
      </w:r>
      <w:proofErr w:type="spellEnd"/>
      <w:r w:rsidRPr="00276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76C10">
        <w:rPr>
          <w:rFonts w:ascii="Times New Roman" w:hAnsi="Times New Roman" w:cs="Times New Roman"/>
          <w:sz w:val="28"/>
          <w:szCs w:val="28"/>
          <w:shd w:val="clear" w:color="auto" w:fill="FFFFFF"/>
        </w:rPr>
        <w:t>in</w:t>
      </w:r>
      <w:proofErr w:type="spellEnd"/>
      <w:r w:rsidRPr="00276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76C10">
        <w:rPr>
          <w:rFonts w:ascii="Times New Roman" w:hAnsi="Times New Roman" w:cs="Times New Roman"/>
          <w:sz w:val="28"/>
          <w:szCs w:val="28"/>
          <w:shd w:val="clear" w:color="auto" w:fill="FFFFFF"/>
        </w:rPr>
        <w:t>rural</w:t>
      </w:r>
      <w:proofErr w:type="spellEnd"/>
      <w:r w:rsidRPr="00276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76C10">
        <w:rPr>
          <w:rFonts w:ascii="Times New Roman" w:hAnsi="Times New Roman" w:cs="Times New Roman"/>
          <w:sz w:val="28"/>
          <w:szCs w:val="28"/>
          <w:shd w:val="clear" w:color="auto" w:fill="FFFFFF"/>
        </w:rPr>
        <w:t>development</w:t>
      </w:r>
      <w:proofErr w:type="spellEnd"/>
      <w:r w:rsidRPr="00276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76C10">
        <w:rPr>
          <w:rFonts w:ascii="Times New Roman" w:hAnsi="Times New Roman" w:cs="Times New Roman"/>
          <w:sz w:val="28"/>
          <w:szCs w:val="28"/>
          <w:shd w:val="clear" w:color="auto" w:fill="FFFFFF"/>
        </w:rPr>
        <w:t>Case</w:t>
      </w:r>
      <w:proofErr w:type="spellEnd"/>
      <w:r w:rsidRPr="00276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76C10">
        <w:rPr>
          <w:rFonts w:ascii="Times New Roman" w:hAnsi="Times New Roman" w:cs="Times New Roman"/>
          <w:sz w:val="28"/>
          <w:szCs w:val="28"/>
          <w:shd w:val="clear" w:color="auto" w:fill="FFFFFF"/>
        </w:rPr>
        <w:t>study</w:t>
      </w:r>
      <w:proofErr w:type="spellEnd"/>
      <w:r w:rsidRPr="00276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76C10">
        <w:rPr>
          <w:rFonts w:ascii="Times New Roman" w:hAnsi="Times New Roman" w:cs="Times New Roman"/>
          <w:sz w:val="28"/>
          <w:szCs w:val="28"/>
          <w:shd w:val="clear" w:color="auto" w:fill="FFFFFF"/>
        </w:rPr>
        <w:t>on</w:t>
      </w:r>
      <w:proofErr w:type="spellEnd"/>
      <w:r w:rsidRPr="00276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LEADER </w:t>
      </w:r>
      <w:proofErr w:type="spellStart"/>
      <w:r w:rsidRPr="00276C10">
        <w:rPr>
          <w:rFonts w:ascii="Times New Roman" w:hAnsi="Times New Roman" w:cs="Times New Roman"/>
          <w:sz w:val="28"/>
          <w:szCs w:val="28"/>
          <w:shd w:val="clear" w:color="auto" w:fill="FFFFFF"/>
        </w:rPr>
        <w:t>group</w:t>
      </w:r>
      <w:proofErr w:type="spellEnd"/>
      <w:r w:rsidRPr="00276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76C10">
        <w:rPr>
          <w:rFonts w:ascii="Times New Roman" w:hAnsi="Times New Roman" w:cs="Times New Roman"/>
          <w:sz w:val="28"/>
          <w:szCs w:val="28"/>
          <w:shd w:val="clear" w:color="auto" w:fill="FFFFFF"/>
        </w:rPr>
        <w:t>Aktion</w:t>
      </w:r>
      <w:proofErr w:type="spellEnd"/>
      <w:r w:rsidRPr="00276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76C10">
        <w:rPr>
          <w:rFonts w:ascii="Times New Roman" w:hAnsi="Times New Roman" w:cs="Times New Roman"/>
          <w:sz w:val="28"/>
          <w:szCs w:val="28"/>
          <w:shd w:val="clear" w:color="auto" w:fill="FFFFFF"/>
        </w:rPr>
        <w:t>Österbotten</w:t>
      </w:r>
      <w:proofErr w:type="spellEnd"/>
      <w:r w:rsidRPr="00276C10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proofErr w:type="spellStart"/>
      <w:r w:rsidRPr="00276C1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Journal</w:t>
      </w:r>
      <w:proofErr w:type="spellEnd"/>
      <w:r w:rsidRPr="00276C1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76C1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of</w:t>
      </w:r>
      <w:proofErr w:type="spellEnd"/>
      <w:r w:rsidRPr="00276C1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76C1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Rural</w:t>
      </w:r>
      <w:proofErr w:type="spellEnd"/>
      <w:r w:rsidRPr="00276C1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76C1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Studies</w:t>
      </w:r>
      <w:proofErr w:type="spellEnd"/>
      <w:r w:rsidRPr="00276C10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276C1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79</w:t>
      </w:r>
      <w:r w:rsidRPr="00276C10">
        <w:rPr>
          <w:rFonts w:ascii="Times New Roman" w:hAnsi="Times New Roman" w:cs="Times New Roman"/>
          <w:sz w:val="28"/>
          <w:szCs w:val="28"/>
          <w:shd w:val="clear" w:color="auto" w:fill="FFFFFF"/>
        </w:rPr>
        <w:t>, 157-168.</w:t>
      </w:r>
      <w:r w:rsidRPr="00276C1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76C1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https://doi.org/10.1016/j.jrurstud.2020.08.001</w:t>
        </w:r>
      </w:hyperlink>
    </w:p>
    <w:p w:rsidR="00C22F40" w:rsidRPr="00C22F40" w:rsidRDefault="00C22F40" w:rsidP="005746EE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C22F40">
        <w:rPr>
          <w:rFonts w:ascii="Times New Roman" w:hAnsi="Times New Roman" w:cs="Times New Roman"/>
          <w:sz w:val="28"/>
          <w:szCs w:val="28"/>
          <w:shd w:val="clear" w:color="auto" w:fill="FFFFFF"/>
        </w:rPr>
        <w:t>Siegel</w:t>
      </w:r>
      <w:proofErr w:type="spellEnd"/>
      <w:r w:rsidRPr="00C22F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K. M., &amp; </w:t>
      </w:r>
      <w:proofErr w:type="spellStart"/>
      <w:r w:rsidRPr="00C22F40">
        <w:rPr>
          <w:rFonts w:ascii="Times New Roman" w:hAnsi="Times New Roman" w:cs="Times New Roman"/>
          <w:sz w:val="28"/>
          <w:szCs w:val="28"/>
          <w:shd w:val="clear" w:color="auto" w:fill="FFFFFF"/>
        </w:rPr>
        <w:t>Lima</w:t>
      </w:r>
      <w:proofErr w:type="spellEnd"/>
      <w:r w:rsidRPr="00C22F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M. G. B. (2020). </w:t>
      </w:r>
      <w:proofErr w:type="spellStart"/>
      <w:r w:rsidRPr="00C22F40">
        <w:rPr>
          <w:rFonts w:ascii="Times New Roman" w:hAnsi="Times New Roman" w:cs="Times New Roman"/>
          <w:sz w:val="28"/>
          <w:szCs w:val="28"/>
          <w:shd w:val="clear" w:color="auto" w:fill="FFFFFF"/>
        </w:rPr>
        <w:t>When</w:t>
      </w:r>
      <w:proofErr w:type="spellEnd"/>
      <w:r w:rsidRPr="00C22F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2F40">
        <w:rPr>
          <w:rFonts w:ascii="Times New Roman" w:hAnsi="Times New Roman" w:cs="Times New Roman"/>
          <w:sz w:val="28"/>
          <w:szCs w:val="28"/>
          <w:shd w:val="clear" w:color="auto" w:fill="FFFFFF"/>
        </w:rPr>
        <w:t>international</w:t>
      </w:r>
      <w:proofErr w:type="spellEnd"/>
      <w:r w:rsidRPr="00C22F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2F40">
        <w:rPr>
          <w:rFonts w:ascii="Times New Roman" w:hAnsi="Times New Roman" w:cs="Times New Roman"/>
          <w:sz w:val="28"/>
          <w:szCs w:val="28"/>
          <w:shd w:val="clear" w:color="auto" w:fill="FFFFFF"/>
        </w:rPr>
        <w:t>sustainability</w:t>
      </w:r>
      <w:proofErr w:type="spellEnd"/>
      <w:r w:rsidRPr="00C22F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2F40">
        <w:rPr>
          <w:rFonts w:ascii="Times New Roman" w:hAnsi="Times New Roman" w:cs="Times New Roman"/>
          <w:sz w:val="28"/>
          <w:szCs w:val="28"/>
          <w:shd w:val="clear" w:color="auto" w:fill="FFFFFF"/>
        </w:rPr>
        <w:t>frameworks</w:t>
      </w:r>
      <w:proofErr w:type="spellEnd"/>
      <w:r w:rsidRPr="00C22F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2F40">
        <w:rPr>
          <w:rFonts w:ascii="Times New Roman" w:hAnsi="Times New Roman" w:cs="Times New Roman"/>
          <w:sz w:val="28"/>
          <w:szCs w:val="28"/>
          <w:shd w:val="clear" w:color="auto" w:fill="FFFFFF"/>
        </w:rPr>
        <w:t>encounter</w:t>
      </w:r>
      <w:proofErr w:type="spellEnd"/>
      <w:r w:rsidRPr="00C22F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2F40">
        <w:rPr>
          <w:rFonts w:ascii="Times New Roman" w:hAnsi="Times New Roman" w:cs="Times New Roman"/>
          <w:sz w:val="28"/>
          <w:szCs w:val="28"/>
          <w:shd w:val="clear" w:color="auto" w:fill="FFFFFF"/>
        </w:rPr>
        <w:t>domestic</w:t>
      </w:r>
      <w:proofErr w:type="spellEnd"/>
      <w:r w:rsidRPr="00C22F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2F40">
        <w:rPr>
          <w:rFonts w:ascii="Times New Roman" w:hAnsi="Times New Roman" w:cs="Times New Roman"/>
          <w:sz w:val="28"/>
          <w:szCs w:val="28"/>
          <w:shd w:val="clear" w:color="auto" w:fill="FFFFFF"/>
        </w:rPr>
        <w:t>politics</w:t>
      </w:r>
      <w:proofErr w:type="spellEnd"/>
      <w:r w:rsidRPr="00C22F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C22F40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C22F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2F40">
        <w:rPr>
          <w:rFonts w:ascii="Times New Roman" w:hAnsi="Times New Roman" w:cs="Times New Roman"/>
          <w:sz w:val="28"/>
          <w:szCs w:val="28"/>
          <w:shd w:val="clear" w:color="auto" w:fill="FFFFFF"/>
        </w:rPr>
        <w:t>sustainable</w:t>
      </w:r>
      <w:proofErr w:type="spellEnd"/>
      <w:r w:rsidRPr="00C22F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2F40">
        <w:rPr>
          <w:rFonts w:ascii="Times New Roman" w:hAnsi="Times New Roman" w:cs="Times New Roman"/>
          <w:sz w:val="28"/>
          <w:szCs w:val="28"/>
          <w:shd w:val="clear" w:color="auto" w:fill="FFFFFF"/>
        </w:rPr>
        <w:t>development</w:t>
      </w:r>
      <w:proofErr w:type="spellEnd"/>
      <w:r w:rsidRPr="00C22F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2F40">
        <w:rPr>
          <w:rFonts w:ascii="Times New Roman" w:hAnsi="Times New Roman" w:cs="Times New Roman"/>
          <w:sz w:val="28"/>
          <w:szCs w:val="28"/>
          <w:shd w:val="clear" w:color="auto" w:fill="FFFFFF"/>
        </w:rPr>
        <w:t>goals</w:t>
      </w:r>
      <w:proofErr w:type="spellEnd"/>
      <w:r w:rsidRPr="00C22F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2F40">
        <w:rPr>
          <w:rFonts w:ascii="Times New Roman" w:hAnsi="Times New Roman" w:cs="Times New Roman"/>
          <w:sz w:val="28"/>
          <w:szCs w:val="28"/>
          <w:shd w:val="clear" w:color="auto" w:fill="FFFFFF"/>
        </w:rPr>
        <w:t>and</w:t>
      </w:r>
      <w:proofErr w:type="spellEnd"/>
      <w:r w:rsidRPr="00C22F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2F40">
        <w:rPr>
          <w:rFonts w:ascii="Times New Roman" w:hAnsi="Times New Roman" w:cs="Times New Roman"/>
          <w:sz w:val="28"/>
          <w:szCs w:val="28"/>
          <w:shd w:val="clear" w:color="auto" w:fill="FFFFFF"/>
        </w:rPr>
        <w:t>agri-food</w:t>
      </w:r>
      <w:proofErr w:type="spellEnd"/>
      <w:r w:rsidRPr="00C22F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2F40">
        <w:rPr>
          <w:rFonts w:ascii="Times New Roman" w:hAnsi="Times New Roman" w:cs="Times New Roman"/>
          <w:sz w:val="28"/>
          <w:szCs w:val="28"/>
          <w:shd w:val="clear" w:color="auto" w:fill="FFFFFF"/>
        </w:rPr>
        <w:t>governance</w:t>
      </w:r>
      <w:proofErr w:type="spellEnd"/>
      <w:r w:rsidRPr="00C22F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2F40">
        <w:rPr>
          <w:rFonts w:ascii="Times New Roman" w:hAnsi="Times New Roman" w:cs="Times New Roman"/>
          <w:sz w:val="28"/>
          <w:szCs w:val="28"/>
          <w:shd w:val="clear" w:color="auto" w:fill="FFFFFF"/>
        </w:rPr>
        <w:t>in</w:t>
      </w:r>
      <w:proofErr w:type="spellEnd"/>
      <w:r w:rsidRPr="00C22F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2F40">
        <w:rPr>
          <w:rFonts w:ascii="Times New Roman" w:hAnsi="Times New Roman" w:cs="Times New Roman"/>
          <w:sz w:val="28"/>
          <w:szCs w:val="28"/>
          <w:shd w:val="clear" w:color="auto" w:fill="FFFFFF"/>
        </w:rPr>
        <w:t>South</w:t>
      </w:r>
      <w:proofErr w:type="spellEnd"/>
      <w:r w:rsidRPr="00C22F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22F40">
        <w:rPr>
          <w:rFonts w:ascii="Times New Roman" w:hAnsi="Times New Roman" w:cs="Times New Roman"/>
          <w:sz w:val="28"/>
          <w:szCs w:val="28"/>
          <w:shd w:val="clear" w:color="auto" w:fill="FFFFFF"/>
        </w:rPr>
        <w:t>America</w:t>
      </w:r>
      <w:proofErr w:type="spellEnd"/>
      <w:r w:rsidRPr="00C22F40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proofErr w:type="spellStart"/>
      <w:r w:rsidRPr="00C22F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World</w:t>
      </w:r>
      <w:proofErr w:type="spellEnd"/>
      <w:r w:rsidRPr="00C22F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C22F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Development</w:t>
      </w:r>
      <w:proofErr w:type="spellEnd"/>
      <w:r w:rsidRPr="00C22F40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C22F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135</w:t>
      </w:r>
      <w:r w:rsidRPr="00C22F40">
        <w:rPr>
          <w:rFonts w:ascii="Times New Roman" w:hAnsi="Times New Roman" w:cs="Times New Roman"/>
          <w:sz w:val="28"/>
          <w:szCs w:val="28"/>
          <w:shd w:val="clear" w:color="auto" w:fill="FFFFFF"/>
        </w:rPr>
        <w:t>, 105053.</w:t>
      </w:r>
      <w:r w:rsidRPr="00C22F4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tooltip="Постоянная ссылка с использованием идентификатора цифрового объекта" w:history="1">
        <w:r w:rsidRPr="00C22F40">
          <w:rPr>
            <w:rStyle w:val="anchor-text"/>
            <w:rFonts w:ascii="Times New Roman" w:hAnsi="Times New Roman" w:cs="Times New Roman"/>
            <w:sz w:val="28"/>
            <w:szCs w:val="28"/>
          </w:rPr>
          <w:t>https://doi.org/10.1016/j.worlddev.2020.105053</w:t>
        </w:r>
      </w:hyperlink>
    </w:p>
    <w:p w:rsidR="0000701F" w:rsidRPr="0000701F" w:rsidRDefault="0000701F" w:rsidP="005746EE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059B">
        <w:rPr>
          <w:rFonts w:ascii="Times New Roman" w:hAnsi="Times New Roman" w:cs="Times New Roman"/>
          <w:sz w:val="28"/>
          <w:szCs w:val="28"/>
        </w:rPr>
        <w:t>Савченко, В., &amp; Кононенко, Л. Оптимізація функціонування малих сільськогосподарських підприємств у контексті співпраці з регіональними дорадчими службами. </w:t>
      </w:r>
      <w:r w:rsidRPr="000A059B">
        <w:rPr>
          <w:rFonts w:ascii="Times New Roman" w:hAnsi="Times New Roman" w:cs="Times New Roman"/>
          <w:i/>
          <w:iCs/>
          <w:sz w:val="28"/>
          <w:szCs w:val="28"/>
        </w:rPr>
        <w:t>Таврійський науковий вісник. Серія: Економіка</w:t>
      </w:r>
      <w:r w:rsidRPr="000A059B">
        <w:rPr>
          <w:rFonts w:ascii="Times New Roman" w:hAnsi="Times New Roman" w:cs="Times New Roman"/>
          <w:sz w:val="28"/>
          <w:szCs w:val="28"/>
        </w:rPr>
        <w:t xml:space="preserve">, 2022, (14), 43-51. </w:t>
      </w:r>
      <w:hyperlink r:id="rId7" w:history="1">
        <w:r w:rsidRPr="00C45326">
          <w:rPr>
            <w:rStyle w:val="a6"/>
            <w:rFonts w:ascii="Times New Roman" w:hAnsi="Times New Roman" w:cs="Times New Roman"/>
            <w:sz w:val="28"/>
            <w:szCs w:val="28"/>
          </w:rPr>
          <w:t>https://doi.org/10.32782/2708-0366/2022.14.6</w:t>
        </w:r>
      </w:hyperlink>
    </w:p>
    <w:p w:rsidR="00284E4F" w:rsidRPr="00447AFD" w:rsidRDefault="00284E4F" w:rsidP="005746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84E4F" w:rsidRPr="00447AFD" w:rsidSect="00C33B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E6BD4"/>
    <w:multiLevelType w:val="hybridMultilevel"/>
    <w:tmpl w:val="F6548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F9"/>
    <w:rsid w:val="0000701F"/>
    <w:rsid w:val="00055A7A"/>
    <w:rsid w:val="000E0852"/>
    <w:rsid w:val="00111217"/>
    <w:rsid w:val="001377F6"/>
    <w:rsid w:val="00155F74"/>
    <w:rsid w:val="001755CC"/>
    <w:rsid w:val="001B668C"/>
    <w:rsid w:val="001D7CE5"/>
    <w:rsid w:val="00243CB4"/>
    <w:rsid w:val="00276C10"/>
    <w:rsid w:val="00284E4F"/>
    <w:rsid w:val="002F2BB1"/>
    <w:rsid w:val="00346F80"/>
    <w:rsid w:val="0039616E"/>
    <w:rsid w:val="003D3D2B"/>
    <w:rsid w:val="00447AFD"/>
    <w:rsid w:val="005331DE"/>
    <w:rsid w:val="005519E6"/>
    <w:rsid w:val="00553315"/>
    <w:rsid w:val="005746EE"/>
    <w:rsid w:val="005F4997"/>
    <w:rsid w:val="00603577"/>
    <w:rsid w:val="006147CB"/>
    <w:rsid w:val="007059F9"/>
    <w:rsid w:val="007A5215"/>
    <w:rsid w:val="007E7F7E"/>
    <w:rsid w:val="00834D9D"/>
    <w:rsid w:val="008F11D6"/>
    <w:rsid w:val="00962B52"/>
    <w:rsid w:val="009A5221"/>
    <w:rsid w:val="00A06960"/>
    <w:rsid w:val="00A34B13"/>
    <w:rsid w:val="00A42CA3"/>
    <w:rsid w:val="00B46AAE"/>
    <w:rsid w:val="00B70B54"/>
    <w:rsid w:val="00B71B3B"/>
    <w:rsid w:val="00C22F40"/>
    <w:rsid w:val="00C33B82"/>
    <w:rsid w:val="00C936EB"/>
    <w:rsid w:val="00CF1C07"/>
    <w:rsid w:val="00D27586"/>
    <w:rsid w:val="00D56256"/>
    <w:rsid w:val="00DB495B"/>
    <w:rsid w:val="00DC2C4C"/>
    <w:rsid w:val="00DE56E4"/>
    <w:rsid w:val="00DF6F32"/>
    <w:rsid w:val="00F471DB"/>
    <w:rsid w:val="00FB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01D2"/>
  <w15:chartTrackingRefBased/>
  <w15:docId w15:val="{52950487-53AA-4453-ABEE-B7BDC7F8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33B82"/>
    <w:rPr>
      <w:rFonts w:ascii="Calibri" w:eastAsia="Calibri" w:hAnsi="Calibri" w:cs="Calibri"/>
      <w:lang w:val="uk-UA" w:eastAsia="ru-RU"/>
    </w:rPr>
  </w:style>
  <w:style w:type="paragraph" w:styleId="1">
    <w:name w:val="heading 1"/>
    <w:basedOn w:val="a"/>
    <w:link w:val="10"/>
    <w:uiPriority w:val="9"/>
    <w:qFormat/>
    <w:rsid w:val="00DB4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9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76C1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6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5">
    <w:name w:val="Emphasis"/>
    <w:basedOn w:val="a0"/>
    <w:uiPriority w:val="20"/>
    <w:qFormat/>
    <w:rsid w:val="00276C10"/>
    <w:rPr>
      <w:i/>
      <w:iCs/>
    </w:rPr>
  </w:style>
  <w:style w:type="character" w:styleId="a6">
    <w:name w:val="Hyperlink"/>
    <w:basedOn w:val="a0"/>
    <w:uiPriority w:val="99"/>
    <w:unhideWhenUsed/>
    <w:rsid w:val="00276C10"/>
    <w:rPr>
      <w:color w:val="0000FF"/>
      <w:u w:val="single"/>
    </w:rPr>
  </w:style>
  <w:style w:type="character" w:customStyle="1" w:styleId="anchor-text">
    <w:name w:val="anchor-text"/>
    <w:basedOn w:val="a0"/>
    <w:rsid w:val="00C22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32782/2708-0366/2022.14.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worlddev.2020.105053" TargetMode="External"/><Relationship Id="rId5" Type="http://schemas.openxmlformats.org/officeDocument/2006/relationships/hyperlink" Target="https://doi.org/10.1016/j.jrurstud.2020.08.0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2024-04-16T16:59:00Z</dcterms:created>
  <dcterms:modified xsi:type="dcterms:W3CDTF">2024-04-23T23:20:00Z</dcterms:modified>
</cp:coreProperties>
</file>