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EB241" w14:textId="77777777" w:rsidR="00E57F62" w:rsidRPr="00F47469" w:rsidRDefault="00E57F62" w:rsidP="00F47469">
      <w:pPr>
        <w:shd w:val="clear" w:color="auto" w:fill="FFFFFF"/>
        <w:suppressAutoHyphens/>
        <w:spacing w:after="0" w:line="240" w:lineRule="auto"/>
        <w:jc w:val="center"/>
        <w:rPr>
          <w:rFonts w:ascii="Times New Roman" w:eastAsia="Times New Roman" w:hAnsi="Times New Roman" w:cs="Times New Roman"/>
          <w:bCs/>
          <w:caps/>
          <w:spacing w:val="-10"/>
          <w:sz w:val="32"/>
          <w:szCs w:val="32"/>
          <w:lang w:val="uk-UA" w:eastAsia="ar-SA"/>
        </w:rPr>
      </w:pPr>
      <w:r w:rsidRPr="00F47469">
        <w:rPr>
          <w:rFonts w:ascii="Times New Roman" w:eastAsia="Times New Roman" w:hAnsi="Times New Roman" w:cs="Times New Roman"/>
          <w:bCs/>
          <w:caps/>
          <w:spacing w:val="-10"/>
          <w:sz w:val="32"/>
          <w:szCs w:val="32"/>
          <w:lang w:val="uk-UA" w:eastAsia="ar-SA"/>
        </w:rPr>
        <w:t>ЗАКЛАД ВИЩОЇ ОСВІТИ «ПОДІЛЬСЬКИЙ ДЕРЖАВНИЙ УНІВЕРСИТЕТ»</w:t>
      </w:r>
    </w:p>
    <w:p w14:paraId="17295071" w14:textId="77777777" w:rsidR="00E57F62" w:rsidRPr="00F47469" w:rsidRDefault="00E57F62" w:rsidP="00F47469">
      <w:pPr>
        <w:shd w:val="clear" w:color="auto" w:fill="FFFFFF"/>
        <w:suppressAutoHyphens/>
        <w:spacing w:after="0" w:line="240" w:lineRule="auto"/>
        <w:jc w:val="center"/>
        <w:rPr>
          <w:rFonts w:ascii="Times New Roman" w:eastAsia="Times New Roman" w:hAnsi="Times New Roman" w:cs="Times New Roman"/>
          <w:caps/>
          <w:sz w:val="32"/>
          <w:szCs w:val="32"/>
          <w:lang w:val="uk-UA" w:eastAsia="ar-SA"/>
        </w:rPr>
      </w:pPr>
      <w:r w:rsidRPr="00F47469">
        <w:rPr>
          <w:rFonts w:ascii="Times New Roman" w:eastAsia="Times New Roman" w:hAnsi="Times New Roman" w:cs="Times New Roman"/>
          <w:caps/>
          <w:sz w:val="32"/>
          <w:szCs w:val="32"/>
          <w:lang w:val="uk-UA" w:eastAsia="ar-SA"/>
        </w:rPr>
        <w:t xml:space="preserve">факультет АГРОТЕХНОЛОГІЙ і природокористування </w:t>
      </w:r>
    </w:p>
    <w:p w14:paraId="26FFB6F3" w14:textId="77777777" w:rsidR="00E57F62" w:rsidRPr="00F47469" w:rsidRDefault="00E57F62" w:rsidP="00F47469">
      <w:pPr>
        <w:shd w:val="clear" w:color="auto" w:fill="FFFFFF"/>
        <w:suppressAutoHyphens/>
        <w:spacing w:after="0" w:line="240" w:lineRule="auto"/>
        <w:jc w:val="center"/>
        <w:rPr>
          <w:rFonts w:ascii="Times New Roman" w:eastAsia="Times New Roman" w:hAnsi="Times New Roman" w:cs="Times New Roman"/>
          <w:caps/>
          <w:sz w:val="32"/>
          <w:szCs w:val="32"/>
          <w:lang w:val="uk-UA" w:eastAsia="ar-SA"/>
        </w:rPr>
      </w:pPr>
      <w:r w:rsidRPr="00F47469">
        <w:rPr>
          <w:rFonts w:ascii="Times New Roman" w:eastAsia="Times New Roman" w:hAnsi="Times New Roman" w:cs="Times New Roman"/>
          <w:caps/>
          <w:sz w:val="32"/>
          <w:szCs w:val="32"/>
          <w:lang w:val="uk-UA" w:eastAsia="ar-SA"/>
        </w:rPr>
        <w:t xml:space="preserve">кафедра рослинництва, селекції та насінництва </w:t>
      </w:r>
    </w:p>
    <w:p w14:paraId="3B1A4F16" w14:textId="77777777" w:rsidR="00E57F62" w:rsidRPr="00F47469" w:rsidRDefault="00E57F62" w:rsidP="00E57F62">
      <w:pPr>
        <w:shd w:val="clear" w:color="auto" w:fill="FFFFFF"/>
        <w:suppressAutoHyphens/>
        <w:spacing w:after="0" w:line="360" w:lineRule="auto"/>
        <w:jc w:val="center"/>
        <w:rPr>
          <w:rFonts w:ascii="Times New Roman" w:eastAsia="Times New Roman" w:hAnsi="Times New Roman" w:cs="Times New Roman"/>
          <w:caps/>
          <w:sz w:val="32"/>
          <w:szCs w:val="32"/>
          <w:lang w:val="uk-UA" w:eastAsia="ar-SA"/>
        </w:rPr>
      </w:pPr>
    </w:p>
    <w:p w14:paraId="7B58CB6A" w14:textId="77777777" w:rsidR="00E57F62" w:rsidRPr="00E57F62" w:rsidRDefault="00E57F62" w:rsidP="00E57F62">
      <w:pPr>
        <w:shd w:val="clear" w:color="auto" w:fill="FFFFFF"/>
        <w:suppressAutoHyphens/>
        <w:spacing w:after="0" w:line="360" w:lineRule="auto"/>
        <w:jc w:val="center"/>
        <w:rPr>
          <w:rFonts w:ascii="Times New Roman" w:eastAsia="Times New Roman" w:hAnsi="Times New Roman" w:cs="Times New Roman"/>
          <w:caps/>
          <w:sz w:val="28"/>
          <w:szCs w:val="28"/>
          <w:lang w:val="uk-UA" w:eastAsia="ar-SA"/>
        </w:rPr>
      </w:pPr>
    </w:p>
    <w:p w14:paraId="1880AC34" w14:textId="77777777" w:rsidR="00E57F62" w:rsidRPr="00E57F62" w:rsidRDefault="00E57F62" w:rsidP="00E57F62">
      <w:pPr>
        <w:shd w:val="clear" w:color="auto" w:fill="FFFFFF"/>
        <w:suppressAutoHyphens/>
        <w:spacing w:after="0" w:line="360" w:lineRule="auto"/>
        <w:jc w:val="center"/>
        <w:rPr>
          <w:rFonts w:ascii="Times New Roman" w:eastAsia="Times New Roman" w:hAnsi="Times New Roman" w:cs="Times New Roman"/>
          <w:caps/>
          <w:sz w:val="28"/>
          <w:szCs w:val="28"/>
          <w:lang w:val="uk-UA" w:eastAsia="ar-SA"/>
        </w:rPr>
      </w:pPr>
    </w:p>
    <w:p w14:paraId="1B5B02C3" w14:textId="77777777" w:rsidR="00E57F62" w:rsidRPr="00E57F62" w:rsidRDefault="00E57F62" w:rsidP="00E57F62">
      <w:pPr>
        <w:shd w:val="clear" w:color="auto" w:fill="FFFFFF"/>
        <w:suppressAutoHyphens/>
        <w:spacing w:after="0" w:line="360" w:lineRule="auto"/>
        <w:jc w:val="center"/>
        <w:rPr>
          <w:rFonts w:ascii="Times New Roman" w:eastAsia="Times New Roman" w:hAnsi="Times New Roman" w:cs="Times New Roman"/>
          <w:b/>
          <w:caps/>
          <w:sz w:val="48"/>
          <w:szCs w:val="48"/>
          <w:lang w:val="uk-UA" w:eastAsia="ar-SA"/>
        </w:rPr>
      </w:pPr>
      <w:r w:rsidRPr="00E57F62">
        <w:rPr>
          <w:rFonts w:ascii="Times New Roman" w:eastAsia="Times New Roman" w:hAnsi="Times New Roman" w:cs="Times New Roman"/>
          <w:b/>
          <w:caps/>
          <w:sz w:val="48"/>
          <w:szCs w:val="48"/>
          <w:lang w:val="uk-UA" w:eastAsia="ar-SA"/>
        </w:rPr>
        <w:t xml:space="preserve">методичні РЕКОМЕНДАЦІЇ </w:t>
      </w:r>
    </w:p>
    <w:p w14:paraId="0D85AB57" w14:textId="6AD2731D" w:rsidR="00E57F62" w:rsidRDefault="00E57F62" w:rsidP="00E57F62">
      <w:pPr>
        <w:shd w:val="clear" w:color="auto" w:fill="FFFFFF"/>
        <w:suppressAutoHyphens/>
        <w:spacing w:after="0" w:line="360" w:lineRule="auto"/>
        <w:jc w:val="center"/>
        <w:rPr>
          <w:rFonts w:ascii="Times New Roman" w:eastAsia="Times New Roman" w:hAnsi="Times New Roman" w:cs="Times New Roman"/>
          <w:sz w:val="32"/>
          <w:szCs w:val="32"/>
          <w:lang w:val="uk-UA" w:eastAsia="ar-SA"/>
        </w:rPr>
      </w:pPr>
    </w:p>
    <w:p w14:paraId="26970837" w14:textId="77777777" w:rsidR="002B4524" w:rsidRPr="00E57F62" w:rsidRDefault="002B4524" w:rsidP="00E57F62">
      <w:pPr>
        <w:shd w:val="clear" w:color="auto" w:fill="FFFFFF"/>
        <w:suppressAutoHyphens/>
        <w:spacing w:after="0" w:line="360" w:lineRule="auto"/>
        <w:jc w:val="center"/>
        <w:rPr>
          <w:rFonts w:ascii="Times New Roman" w:eastAsia="Times New Roman" w:hAnsi="Times New Roman" w:cs="Times New Roman"/>
          <w:sz w:val="32"/>
          <w:szCs w:val="32"/>
          <w:lang w:val="uk-UA" w:eastAsia="ar-SA"/>
        </w:rPr>
      </w:pPr>
    </w:p>
    <w:p w14:paraId="5C0ADA6E" w14:textId="76EFF155" w:rsidR="00E57F62" w:rsidRPr="00F47469" w:rsidRDefault="00E57F62" w:rsidP="00F23CC6">
      <w:pPr>
        <w:shd w:val="clear" w:color="auto" w:fill="FFFFFF"/>
        <w:suppressAutoHyphens/>
        <w:spacing w:after="0" w:line="276" w:lineRule="auto"/>
        <w:jc w:val="center"/>
        <w:rPr>
          <w:rFonts w:ascii="Times New Roman" w:eastAsia="Times New Roman" w:hAnsi="Times New Roman" w:cs="Times New Roman"/>
          <w:sz w:val="36"/>
          <w:szCs w:val="36"/>
          <w:lang w:val="uk-UA" w:eastAsia="ar-SA"/>
        </w:rPr>
      </w:pPr>
      <w:r w:rsidRPr="00F47469">
        <w:rPr>
          <w:rFonts w:ascii="Times New Roman" w:eastAsia="Times New Roman" w:hAnsi="Times New Roman" w:cs="Times New Roman"/>
          <w:sz w:val="36"/>
          <w:szCs w:val="36"/>
          <w:lang w:val="uk-UA" w:eastAsia="ar-SA"/>
        </w:rPr>
        <w:t xml:space="preserve">для виконання </w:t>
      </w:r>
      <w:r w:rsidR="00572BB8">
        <w:rPr>
          <w:rFonts w:ascii="Times New Roman" w:eastAsia="Times New Roman" w:hAnsi="Times New Roman" w:cs="Times New Roman"/>
          <w:sz w:val="36"/>
          <w:szCs w:val="36"/>
          <w:lang w:val="uk-UA" w:eastAsia="ar-SA"/>
        </w:rPr>
        <w:t>практичних</w:t>
      </w:r>
      <w:r w:rsidRPr="00F47469">
        <w:rPr>
          <w:rFonts w:ascii="Times New Roman" w:eastAsia="Times New Roman" w:hAnsi="Times New Roman" w:cs="Times New Roman"/>
          <w:sz w:val="36"/>
          <w:szCs w:val="36"/>
          <w:lang w:val="uk-UA" w:eastAsia="ar-SA"/>
        </w:rPr>
        <w:t xml:space="preserve"> робіт з дисципліни </w:t>
      </w:r>
    </w:p>
    <w:p w14:paraId="276AA626" w14:textId="5BCF4AA6" w:rsidR="00E57F62" w:rsidRPr="00F23CC6" w:rsidRDefault="00E57F62" w:rsidP="00F23CC6">
      <w:pPr>
        <w:shd w:val="clear" w:color="auto" w:fill="FFFFFF"/>
        <w:suppressAutoHyphens/>
        <w:spacing w:after="0" w:line="276" w:lineRule="auto"/>
        <w:jc w:val="center"/>
        <w:rPr>
          <w:rFonts w:ascii="Times New Roman" w:eastAsia="Times New Roman" w:hAnsi="Times New Roman" w:cs="Times New Roman"/>
          <w:b/>
          <w:sz w:val="40"/>
          <w:szCs w:val="40"/>
          <w:lang w:val="uk-UA" w:eastAsia="ar-SA"/>
        </w:rPr>
      </w:pPr>
      <w:r w:rsidRPr="00F23CC6">
        <w:rPr>
          <w:rFonts w:ascii="Times New Roman" w:eastAsia="Times New Roman" w:hAnsi="Times New Roman" w:cs="Times New Roman"/>
          <w:b/>
          <w:sz w:val="40"/>
          <w:szCs w:val="40"/>
          <w:lang w:val="uk-UA" w:eastAsia="ar-SA"/>
        </w:rPr>
        <w:t>«</w:t>
      </w:r>
      <w:r w:rsidR="00D12B81" w:rsidRPr="00F23CC6">
        <w:rPr>
          <w:rFonts w:ascii="Times New Roman" w:eastAsia="Times New Roman" w:hAnsi="Times New Roman" w:cs="Times New Roman"/>
          <w:b/>
          <w:sz w:val="40"/>
          <w:szCs w:val="40"/>
          <w:lang w:val="uk-UA" w:eastAsia="ar-SA"/>
        </w:rPr>
        <w:t>Світові інтенсивні технології вирощування сільськогосподарських культур</w:t>
      </w:r>
      <w:r w:rsidRPr="00F23CC6">
        <w:rPr>
          <w:rFonts w:ascii="Times New Roman" w:eastAsia="Times New Roman" w:hAnsi="Times New Roman" w:cs="Times New Roman"/>
          <w:b/>
          <w:sz w:val="40"/>
          <w:szCs w:val="40"/>
          <w:lang w:val="uk-UA" w:eastAsia="ar-SA"/>
        </w:rPr>
        <w:t xml:space="preserve">» </w:t>
      </w:r>
    </w:p>
    <w:p w14:paraId="4174C0C5" w14:textId="584125D3" w:rsidR="00E57F62" w:rsidRPr="00F47469" w:rsidRDefault="00E57F62" w:rsidP="00F23CC6">
      <w:pPr>
        <w:suppressAutoHyphens/>
        <w:spacing w:after="0" w:line="276" w:lineRule="auto"/>
        <w:jc w:val="center"/>
        <w:rPr>
          <w:rFonts w:ascii="Times New Roman" w:eastAsia="Times New Roman" w:hAnsi="Times New Roman" w:cs="Times New Roman"/>
          <w:color w:val="000000"/>
          <w:sz w:val="36"/>
          <w:szCs w:val="36"/>
          <w:lang w:val="uk-UA" w:eastAsia="ar-SA"/>
        </w:rPr>
      </w:pPr>
      <w:r w:rsidRPr="00F47469">
        <w:rPr>
          <w:rFonts w:ascii="Times New Roman" w:eastAsia="Times New Roman" w:hAnsi="Times New Roman" w:cs="Times New Roman"/>
          <w:color w:val="000000"/>
          <w:sz w:val="36"/>
          <w:szCs w:val="36"/>
          <w:lang w:val="uk-UA" w:eastAsia="ar-SA"/>
        </w:rPr>
        <w:t xml:space="preserve">для здобувачів </w:t>
      </w:r>
      <w:r w:rsidR="00D12B81" w:rsidRPr="00F47469">
        <w:rPr>
          <w:rFonts w:ascii="Times New Roman" w:eastAsia="Times New Roman" w:hAnsi="Times New Roman" w:cs="Times New Roman"/>
          <w:color w:val="000000"/>
          <w:sz w:val="36"/>
          <w:szCs w:val="36"/>
          <w:lang w:val="uk-UA" w:eastAsia="ar-SA"/>
        </w:rPr>
        <w:t>третього</w:t>
      </w:r>
      <w:r w:rsidRPr="00F47469">
        <w:rPr>
          <w:rFonts w:ascii="Times New Roman" w:eastAsia="Times New Roman" w:hAnsi="Times New Roman" w:cs="Times New Roman"/>
          <w:color w:val="000000"/>
          <w:sz w:val="36"/>
          <w:szCs w:val="36"/>
          <w:lang w:val="uk-UA" w:eastAsia="ar-SA"/>
        </w:rPr>
        <w:t xml:space="preserve"> (</w:t>
      </w:r>
      <w:r w:rsidR="00572BB8">
        <w:rPr>
          <w:rFonts w:ascii="Times New Roman" w:eastAsia="Times New Roman" w:hAnsi="Times New Roman" w:cs="Times New Roman"/>
          <w:color w:val="000000"/>
          <w:sz w:val="36"/>
          <w:szCs w:val="36"/>
          <w:lang w:val="uk-UA" w:eastAsia="ar-SA"/>
        </w:rPr>
        <w:t>освітньо-</w:t>
      </w:r>
      <w:r w:rsidR="00D12B81" w:rsidRPr="00F47469">
        <w:rPr>
          <w:rFonts w:ascii="Times New Roman" w:eastAsia="Times New Roman" w:hAnsi="Times New Roman" w:cs="Times New Roman"/>
          <w:color w:val="000000"/>
          <w:sz w:val="36"/>
          <w:szCs w:val="36"/>
          <w:lang w:val="uk-UA" w:eastAsia="ar-SA"/>
        </w:rPr>
        <w:t>наукового</w:t>
      </w:r>
      <w:r w:rsidRPr="00F47469">
        <w:rPr>
          <w:rFonts w:ascii="Times New Roman" w:eastAsia="Times New Roman" w:hAnsi="Times New Roman" w:cs="Times New Roman"/>
          <w:color w:val="000000"/>
          <w:sz w:val="36"/>
          <w:szCs w:val="36"/>
          <w:lang w:val="uk-UA" w:eastAsia="ar-SA"/>
        </w:rPr>
        <w:t xml:space="preserve">) рівня </w:t>
      </w:r>
      <w:r w:rsidR="00572BB8" w:rsidRPr="00F47469">
        <w:rPr>
          <w:rFonts w:ascii="Times New Roman" w:eastAsia="Times New Roman" w:hAnsi="Times New Roman" w:cs="Times New Roman"/>
          <w:color w:val="000000"/>
          <w:sz w:val="36"/>
          <w:szCs w:val="36"/>
          <w:lang w:val="uk-UA" w:eastAsia="ar-SA"/>
        </w:rPr>
        <w:t>вищої освіти</w:t>
      </w:r>
      <w:bookmarkStart w:id="0" w:name="_GoBack"/>
      <w:bookmarkEnd w:id="0"/>
    </w:p>
    <w:p w14:paraId="170BECBA" w14:textId="63290BDD" w:rsidR="00E57F62" w:rsidRDefault="00E57F62" w:rsidP="00F23CC6">
      <w:pPr>
        <w:suppressAutoHyphens/>
        <w:spacing w:after="0" w:line="276" w:lineRule="auto"/>
        <w:jc w:val="center"/>
        <w:rPr>
          <w:rFonts w:ascii="Times New Roman" w:eastAsia="Times New Roman" w:hAnsi="Times New Roman" w:cs="Times New Roman"/>
          <w:color w:val="000000"/>
          <w:sz w:val="36"/>
          <w:szCs w:val="36"/>
          <w:lang w:val="uk-UA" w:eastAsia="ar-SA"/>
        </w:rPr>
      </w:pPr>
      <w:r w:rsidRPr="00F47469">
        <w:rPr>
          <w:rFonts w:ascii="Times New Roman" w:eastAsia="Times New Roman" w:hAnsi="Times New Roman" w:cs="Times New Roman"/>
          <w:color w:val="000000"/>
          <w:sz w:val="36"/>
          <w:szCs w:val="36"/>
          <w:lang w:val="uk-UA" w:eastAsia="ar-SA"/>
        </w:rPr>
        <w:t>за спеціальністю 201 «Агрономія»</w:t>
      </w:r>
    </w:p>
    <w:p w14:paraId="38B90357" w14:textId="77777777" w:rsidR="00F23CC6" w:rsidRPr="00F23CC6" w:rsidRDefault="00F23CC6" w:rsidP="00F23CC6">
      <w:pPr>
        <w:suppressAutoHyphens/>
        <w:spacing w:after="0" w:line="360" w:lineRule="auto"/>
        <w:jc w:val="center"/>
        <w:rPr>
          <w:rFonts w:ascii="Times New Roman" w:eastAsia="Times New Roman" w:hAnsi="Times New Roman" w:cs="Times New Roman"/>
          <w:color w:val="000000"/>
          <w:sz w:val="36"/>
          <w:szCs w:val="36"/>
          <w:lang w:val="uk-UA" w:eastAsia="ar-SA"/>
        </w:rPr>
      </w:pPr>
    </w:p>
    <w:p w14:paraId="70E2263A" w14:textId="6A4192E7" w:rsidR="00E57F62" w:rsidRDefault="00F23CC6" w:rsidP="00E57F62">
      <w:pPr>
        <w:shd w:val="clear" w:color="auto" w:fill="FFFFFF"/>
        <w:suppressAutoHyphens/>
        <w:spacing w:after="0" w:line="360" w:lineRule="auto"/>
        <w:jc w:val="center"/>
        <w:rPr>
          <w:rFonts w:ascii="Times New Roman" w:eastAsia="Times New Roman" w:hAnsi="Times New Roman" w:cs="Times New Roman"/>
          <w:caps/>
          <w:sz w:val="28"/>
          <w:szCs w:val="28"/>
          <w:lang w:val="uk-UA" w:eastAsia="ar-SA"/>
        </w:rPr>
      </w:pPr>
      <w:r w:rsidRPr="00F23CC6">
        <w:rPr>
          <w:rFonts w:ascii="Times New Roman" w:eastAsia="Times New Roman" w:hAnsi="Times New Roman" w:cs="Times New Roman"/>
          <w:caps/>
          <w:noProof/>
          <w:sz w:val="28"/>
          <w:szCs w:val="28"/>
          <w:lang w:val="uk-UA" w:eastAsia="ar-SA"/>
        </w:rPr>
        <w:drawing>
          <wp:inline distT="0" distB="0" distL="0" distR="0" wp14:anchorId="7C52E8AB" wp14:editId="5189DEDB">
            <wp:extent cx="5438775" cy="3514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2423" cy="3530007"/>
                    </a:xfrm>
                    <a:prstGeom prst="rect">
                      <a:avLst/>
                    </a:prstGeom>
                    <a:noFill/>
                    <a:ln>
                      <a:noFill/>
                    </a:ln>
                  </pic:spPr>
                </pic:pic>
              </a:graphicData>
            </a:graphic>
          </wp:inline>
        </w:drawing>
      </w:r>
    </w:p>
    <w:p w14:paraId="0CEB92D7" w14:textId="5585FD2D" w:rsidR="00850865" w:rsidRDefault="00850865" w:rsidP="00E57F62">
      <w:pPr>
        <w:shd w:val="clear" w:color="auto" w:fill="FFFFFF"/>
        <w:suppressAutoHyphens/>
        <w:spacing w:after="0" w:line="360" w:lineRule="auto"/>
        <w:jc w:val="center"/>
        <w:rPr>
          <w:rFonts w:ascii="Times New Roman" w:eastAsia="Times New Roman" w:hAnsi="Times New Roman" w:cs="Times New Roman"/>
          <w:caps/>
          <w:sz w:val="28"/>
          <w:szCs w:val="28"/>
          <w:lang w:val="uk-UA" w:eastAsia="ar-SA"/>
        </w:rPr>
      </w:pPr>
    </w:p>
    <w:p w14:paraId="104E9186" w14:textId="77777777" w:rsidR="00F23CC6" w:rsidRDefault="00F23CC6" w:rsidP="00E57F62">
      <w:pPr>
        <w:shd w:val="clear" w:color="auto" w:fill="FFFFFF"/>
        <w:suppressAutoHyphens/>
        <w:spacing w:after="0" w:line="360" w:lineRule="auto"/>
        <w:jc w:val="center"/>
        <w:rPr>
          <w:rFonts w:ascii="Times New Roman" w:eastAsia="Times New Roman" w:hAnsi="Times New Roman" w:cs="Times New Roman"/>
          <w:caps/>
          <w:sz w:val="28"/>
          <w:szCs w:val="28"/>
          <w:lang w:val="uk-UA" w:eastAsia="ar-SA"/>
        </w:rPr>
      </w:pPr>
    </w:p>
    <w:p w14:paraId="610DA2D5" w14:textId="77777777" w:rsidR="006643A7" w:rsidRDefault="00E57F62" w:rsidP="00E57F62">
      <w:pPr>
        <w:shd w:val="clear" w:color="auto" w:fill="FFFFFF"/>
        <w:suppressAutoHyphens/>
        <w:spacing w:after="0" w:line="360" w:lineRule="auto"/>
        <w:jc w:val="center"/>
        <w:rPr>
          <w:rFonts w:ascii="Times New Roman" w:eastAsia="Times New Roman" w:hAnsi="Times New Roman" w:cs="Times New Roman"/>
          <w:sz w:val="28"/>
          <w:szCs w:val="28"/>
          <w:lang w:val="uk-UA" w:eastAsia="ar-SA"/>
        </w:rPr>
        <w:sectPr w:rsidR="006643A7" w:rsidSect="006643A7">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510" w:footer="873" w:gutter="0"/>
          <w:cols w:space="720"/>
          <w:titlePg/>
          <w:docGrid w:linePitch="299"/>
        </w:sectPr>
      </w:pPr>
      <w:r w:rsidRPr="00E57F62">
        <w:rPr>
          <w:rFonts w:ascii="Times New Roman" w:eastAsia="Times New Roman" w:hAnsi="Times New Roman" w:cs="Times New Roman"/>
          <w:sz w:val="28"/>
          <w:szCs w:val="28"/>
          <w:lang w:val="uk-UA" w:eastAsia="ar-SA"/>
        </w:rPr>
        <w:t>м. Кам’янець-Подільський, 202</w:t>
      </w:r>
      <w:r w:rsidR="00F23CC6">
        <w:rPr>
          <w:rFonts w:ascii="Times New Roman" w:eastAsia="Times New Roman" w:hAnsi="Times New Roman" w:cs="Times New Roman"/>
          <w:sz w:val="28"/>
          <w:szCs w:val="28"/>
          <w:lang w:val="uk-UA" w:eastAsia="ar-SA"/>
        </w:rPr>
        <w:t xml:space="preserve">3 </w:t>
      </w:r>
      <w:r w:rsidRPr="00E57F62">
        <w:rPr>
          <w:rFonts w:ascii="Times New Roman" w:eastAsia="Times New Roman" w:hAnsi="Times New Roman" w:cs="Times New Roman"/>
          <w:sz w:val="28"/>
          <w:szCs w:val="28"/>
          <w:lang w:val="uk-UA" w:eastAsia="ar-SA"/>
        </w:rPr>
        <w:t>р</w:t>
      </w:r>
    </w:p>
    <w:p w14:paraId="095F9456" w14:textId="450161B1" w:rsidR="00F47469" w:rsidRDefault="00F47469" w:rsidP="00E57F62">
      <w:pPr>
        <w:shd w:val="clear" w:color="auto" w:fill="FFFFFF"/>
        <w:suppressAutoHyphens/>
        <w:spacing w:after="0" w:line="360" w:lineRule="auto"/>
        <w:jc w:val="center"/>
        <w:rPr>
          <w:rFonts w:ascii="Times New Roman" w:eastAsia="Times New Roman" w:hAnsi="Times New Roman" w:cs="Times New Roman"/>
          <w:sz w:val="28"/>
          <w:szCs w:val="28"/>
          <w:lang w:val="uk-UA" w:eastAsia="ar-SA"/>
        </w:rPr>
      </w:pPr>
    </w:p>
    <w:p w14:paraId="605742FE" w14:textId="5CB48761" w:rsidR="00E57F62" w:rsidRPr="00E57F62" w:rsidRDefault="00E57F62" w:rsidP="00E57F62">
      <w:pPr>
        <w:widowControl w:val="0"/>
        <w:suppressAutoHyphens/>
        <w:spacing w:after="0" w:line="360" w:lineRule="auto"/>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b/>
          <w:sz w:val="28"/>
          <w:szCs w:val="28"/>
          <w:lang w:val="uk-UA" w:eastAsia="ar-SA"/>
        </w:rPr>
        <w:t>УКЛАДАЧІ:</w:t>
      </w:r>
      <w:r w:rsidRPr="00E57F62">
        <w:rPr>
          <w:rFonts w:ascii="Times New Roman" w:eastAsia="Times New Roman" w:hAnsi="Times New Roman" w:cs="Times New Roman"/>
          <w:sz w:val="28"/>
          <w:szCs w:val="28"/>
          <w:lang w:val="uk-UA" w:eastAsia="ar-SA"/>
        </w:rPr>
        <w:t xml:space="preserve"> </w:t>
      </w:r>
    </w:p>
    <w:p w14:paraId="0EB1E816" w14:textId="6CEA7AD5" w:rsidR="00E57F62" w:rsidRPr="00E57F62" w:rsidRDefault="00850865" w:rsidP="00E57F62">
      <w:pPr>
        <w:widowControl w:val="0"/>
        <w:suppressAutoHyphens/>
        <w:spacing w:after="0" w:line="360" w:lineRule="auto"/>
        <w:ind w:left="2268" w:hanging="3"/>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b/>
          <w:sz w:val="28"/>
          <w:szCs w:val="28"/>
          <w:lang w:val="uk-UA" w:eastAsia="ar-SA"/>
        </w:rPr>
        <w:t xml:space="preserve">Вероніка </w:t>
      </w:r>
      <w:r w:rsidR="00E57F62" w:rsidRPr="00E57F62">
        <w:rPr>
          <w:rFonts w:ascii="Times New Roman" w:eastAsia="Times New Roman" w:hAnsi="Times New Roman" w:cs="Times New Roman"/>
          <w:b/>
          <w:sz w:val="28"/>
          <w:szCs w:val="28"/>
          <w:lang w:val="uk-UA" w:eastAsia="ar-SA"/>
        </w:rPr>
        <w:t>ХОМІНА</w:t>
      </w:r>
      <w:r w:rsidR="00E57F62" w:rsidRPr="00E57F62">
        <w:rPr>
          <w:rFonts w:ascii="Times New Roman" w:eastAsia="Times New Roman" w:hAnsi="Times New Roman" w:cs="Times New Roman"/>
          <w:sz w:val="28"/>
          <w:szCs w:val="28"/>
          <w:lang w:val="uk-UA" w:eastAsia="ar-SA"/>
        </w:rPr>
        <w:t xml:space="preserve">, доктор с.-г. наук, професор </w:t>
      </w:r>
    </w:p>
    <w:p w14:paraId="5A21575A" w14:textId="329CB1BA" w:rsidR="00E57F62" w:rsidRDefault="00850865" w:rsidP="00E57F62">
      <w:pPr>
        <w:widowControl w:val="0"/>
        <w:suppressAutoHyphens/>
        <w:spacing w:after="0" w:line="360" w:lineRule="auto"/>
        <w:ind w:left="2268" w:hanging="3"/>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b/>
          <w:sz w:val="28"/>
          <w:szCs w:val="28"/>
          <w:lang w:val="uk-UA" w:eastAsia="ar-SA"/>
        </w:rPr>
        <w:t xml:space="preserve">Ріта </w:t>
      </w:r>
      <w:r w:rsidR="00E57F62" w:rsidRPr="00E57F62">
        <w:rPr>
          <w:rFonts w:ascii="Times New Roman" w:eastAsia="Times New Roman" w:hAnsi="Times New Roman" w:cs="Times New Roman"/>
          <w:b/>
          <w:sz w:val="28"/>
          <w:szCs w:val="28"/>
          <w:lang w:val="uk-UA" w:eastAsia="ar-SA"/>
        </w:rPr>
        <w:t>КЛИМИШЕНА</w:t>
      </w:r>
      <w:r w:rsidR="00E57F62" w:rsidRPr="00E57F62">
        <w:rPr>
          <w:rFonts w:ascii="Times New Roman" w:eastAsia="Times New Roman" w:hAnsi="Times New Roman" w:cs="Times New Roman"/>
          <w:sz w:val="28"/>
          <w:szCs w:val="28"/>
          <w:lang w:val="uk-UA" w:eastAsia="ar-SA"/>
        </w:rPr>
        <w:t>, кандидат с.-г. наук, доцент</w:t>
      </w:r>
    </w:p>
    <w:p w14:paraId="405AF4BA" w14:textId="608DBA24" w:rsidR="00850865" w:rsidRPr="00850865" w:rsidRDefault="00850865" w:rsidP="00E57F62">
      <w:pPr>
        <w:widowControl w:val="0"/>
        <w:suppressAutoHyphens/>
        <w:spacing w:after="0" w:line="360" w:lineRule="auto"/>
        <w:ind w:left="2268" w:hanging="3"/>
        <w:rPr>
          <w:rFonts w:ascii="Times New Roman" w:eastAsia="Times New Roman" w:hAnsi="Times New Roman" w:cs="Times New Roman"/>
          <w:bCs/>
          <w:sz w:val="28"/>
          <w:szCs w:val="28"/>
          <w:lang w:val="uk-UA" w:eastAsia="ar-SA"/>
        </w:rPr>
      </w:pPr>
      <w:r>
        <w:rPr>
          <w:rFonts w:ascii="Times New Roman" w:eastAsia="Times New Roman" w:hAnsi="Times New Roman" w:cs="Times New Roman"/>
          <w:b/>
          <w:sz w:val="28"/>
          <w:szCs w:val="28"/>
          <w:lang w:val="uk-UA" w:eastAsia="ar-SA"/>
        </w:rPr>
        <w:t xml:space="preserve">Лінда ВІТРОВЧАК, </w:t>
      </w:r>
      <w:r w:rsidRPr="00850865">
        <w:rPr>
          <w:rFonts w:ascii="Times New Roman" w:eastAsia="Times New Roman" w:hAnsi="Times New Roman" w:cs="Times New Roman"/>
          <w:bCs/>
          <w:sz w:val="28"/>
          <w:szCs w:val="28"/>
          <w:lang w:val="uk-UA" w:eastAsia="ar-SA"/>
        </w:rPr>
        <w:t>асистент</w:t>
      </w:r>
    </w:p>
    <w:p w14:paraId="43D9AB6B" w14:textId="7C931BC1" w:rsidR="00850865" w:rsidRPr="00850865" w:rsidRDefault="00850865" w:rsidP="00850865">
      <w:pPr>
        <w:widowControl w:val="0"/>
        <w:suppressAutoHyphens/>
        <w:spacing w:after="0" w:line="360" w:lineRule="auto"/>
        <w:rPr>
          <w:rFonts w:ascii="Times New Roman" w:eastAsia="Times New Roman" w:hAnsi="Times New Roman" w:cs="Times New Roman"/>
          <w:sz w:val="28"/>
          <w:szCs w:val="28"/>
          <w:lang w:eastAsia="ar-SA"/>
        </w:rPr>
      </w:pPr>
    </w:p>
    <w:p w14:paraId="4C20FCD9" w14:textId="68495106" w:rsidR="00E57F62" w:rsidRDefault="00E57F62" w:rsidP="00E57F62">
      <w:pPr>
        <w:widowControl w:val="0"/>
        <w:suppressAutoHyphens/>
        <w:spacing w:after="0" w:line="276" w:lineRule="auto"/>
        <w:rPr>
          <w:rFonts w:ascii="Times New Roman" w:eastAsia="Times New Roman" w:hAnsi="Times New Roman" w:cs="Times New Roman"/>
          <w:sz w:val="28"/>
          <w:szCs w:val="28"/>
          <w:lang w:eastAsia="ar-SA"/>
        </w:rPr>
      </w:pPr>
    </w:p>
    <w:p w14:paraId="5FB63CE7" w14:textId="77777777" w:rsidR="00850865" w:rsidRPr="00850865" w:rsidRDefault="00850865" w:rsidP="00E57F62">
      <w:pPr>
        <w:widowControl w:val="0"/>
        <w:suppressAutoHyphens/>
        <w:spacing w:after="0" w:line="276" w:lineRule="auto"/>
        <w:rPr>
          <w:rFonts w:ascii="Times New Roman" w:eastAsia="Times New Roman" w:hAnsi="Times New Roman" w:cs="Times New Roman"/>
          <w:sz w:val="28"/>
          <w:szCs w:val="28"/>
          <w:lang w:eastAsia="ar-SA"/>
        </w:rPr>
      </w:pPr>
    </w:p>
    <w:p w14:paraId="2890F2EA" w14:textId="145DFD3A" w:rsidR="00E57F62" w:rsidRPr="00E57F62" w:rsidRDefault="00E57F62" w:rsidP="00E57F62">
      <w:pPr>
        <w:widowControl w:val="0"/>
        <w:suppressAutoHyphens/>
        <w:spacing w:after="0" w:line="276" w:lineRule="auto"/>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Рекомендовано до друку науково-методичною радою ЗВО «ПДУ» (протокол №</w:t>
      </w:r>
      <w:r w:rsidR="005D68AF">
        <w:rPr>
          <w:rFonts w:ascii="Times New Roman" w:eastAsia="Times New Roman" w:hAnsi="Times New Roman" w:cs="Times New Roman"/>
          <w:sz w:val="28"/>
          <w:szCs w:val="28"/>
          <w:lang w:val="uk-UA" w:eastAsia="ar-SA"/>
        </w:rPr>
        <w:t xml:space="preserve"> 1</w:t>
      </w:r>
      <w:r w:rsidRPr="00E57F62">
        <w:rPr>
          <w:rFonts w:ascii="Times New Roman" w:eastAsia="Times New Roman" w:hAnsi="Times New Roman" w:cs="Times New Roman"/>
          <w:sz w:val="28"/>
          <w:szCs w:val="28"/>
          <w:lang w:val="uk-UA" w:eastAsia="ar-SA"/>
        </w:rPr>
        <w:t xml:space="preserve"> від </w:t>
      </w:r>
      <w:r w:rsidR="005D68AF">
        <w:rPr>
          <w:rFonts w:ascii="Times New Roman" w:eastAsia="Times New Roman" w:hAnsi="Times New Roman" w:cs="Times New Roman"/>
          <w:sz w:val="28"/>
          <w:szCs w:val="28"/>
          <w:lang w:val="uk-UA" w:eastAsia="ar-SA"/>
        </w:rPr>
        <w:t>27.02</w:t>
      </w:r>
      <w:r w:rsidRPr="00E57F62">
        <w:rPr>
          <w:rFonts w:ascii="Times New Roman" w:eastAsia="Times New Roman" w:hAnsi="Times New Roman" w:cs="Times New Roman"/>
          <w:sz w:val="28"/>
          <w:szCs w:val="28"/>
          <w:lang w:val="uk-UA" w:eastAsia="ar-SA"/>
        </w:rPr>
        <w:t>.20</w:t>
      </w:r>
      <w:r w:rsidRPr="00E57F62">
        <w:rPr>
          <w:rFonts w:ascii="Times New Roman" w:eastAsia="Times New Roman" w:hAnsi="Times New Roman" w:cs="Times New Roman"/>
          <w:sz w:val="28"/>
          <w:szCs w:val="28"/>
          <w:lang w:eastAsia="ar-SA"/>
        </w:rPr>
        <w:t>2</w:t>
      </w:r>
      <w:r w:rsidR="00850865">
        <w:rPr>
          <w:rFonts w:ascii="Times New Roman" w:eastAsia="Times New Roman" w:hAnsi="Times New Roman" w:cs="Times New Roman"/>
          <w:sz w:val="28"/>
          <w:szCs w:val="28"/>
          <w:lang w:val="uk-UA" w:eastAsia="ar-SA"/>
        </w:rPr>
        <w:t>3</w:t>
      </w:r>
      <w:r w:rsidRPr="00E57F62">
        <w:rPr>
          <w:rFonts w:ascii="Times New Roman" w:eastAsia="Times New Roman" w:hAnsi="Times New Roman" w:cs="Times New Roman"/>
          <w:sz w:val="28"/>
          <w:szCs w:val="28"/>
          <w:lang w:val="en-US" w:eastAsia="ar-SA"/>
        </w:rPr>
        <w:t> </w:t>
      </w:r>
      <w:r w:rsidRPr="00E57F62">
        <w:rPr>
          <w:rFonts w:ascii="Times New Roman" w:eastAsia="Times New Roman" w:hAnsi="Times New Roman" w:cs="Times New Roman"/>
          <w:sz w:val="28"/>
          <w:szCs w:val="28"/>
          <w:lang w:val="uk-UA" w:eastAsia="ar-SA"/>
        </w:rPr>
        <w:t>р.)</w:t>
      </w:r>
    </w:p>
    <w:p w14:paraId="017349E6" w14:textId="77777777" w:rsidR="00E57F62" w:rsidRPr="00E57F62" w:rsidRDefault="00E57F62" w:rsidP="00E57F62">
      <w:pPr>
        <w:widowControl w:val="0"/>
        <w:suppressAutoHyphens/>
        <w:spacing w:after="0" w:line="276" w:lineRule="auto"/>
        <w:rPr>
          <w:rFonts w:ascii="Times New Roman" w:eastAsia="Times New Roman" w:hAnsi="Times New Roman" w:cs="Times New Roman"/>
          <w:sz w:val="28"/>
          <w:szCs w:val="28"/>
          <w:lang w:val="uk-UA" w:eastAsia="ar-SA"/>
        </w:rPr>
      </w:pPr>
    </w:p>
    <w:p w14:paraId="3EE6A744" w14:textId="77777777" w:rsidR="00E57F62" w:rsidRPr="00E57F62" w:rsidRDefault="00E57F62" w:rsidP="00E57F62">
      <w:pPr>
        <w:widowControl w:val="0"/>
        <w:suppressAutoHyphens/>
        <w:spacing w:after="0" w:line="276" w:lineRule="auto"/>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b/>
          <w:sz w:val="28"/>
          <w:szCs w:val="28"/>
          <w:lang w:val="uk-UA" w:eastAsia="ar-SA"/>
        </w:rPr>
        <w:t>РЕЦЕНЗЕНТИ:</w:t>
      </w:r>
      <w:r w:rsidRPr="00E57F62">
        <w:rPr>
          <w:rFonts w:ascii="Times New Roman" w:eastAsia="Times New Roman" w:hAnsi="Times New Roman" w:cs="Times New Roman"/>
          <w:sz w:val="28"/>
          <w:szCs w:val="28"/>
          <w:lang w:val="uk-UA" w:eastAsia="ar-SA"/>
        </w:rPr>
        <w:t xml:space="preserve"> </w:t>
      </w:r>
    </w:p>
    <w:p w14:paraId="31ABA3B6" w14:textId="58D7C80B" w:rsidR="00E57F62" w:rsidRPr="00850865" w:rsidRDefault="00850865" w:rsidP="00E57F62">
      <w:pPr>
        <w:widowControl w:val="0"/>
        <w:suppressAutoHyphens/>
        <w:spacing w:after="0" w:line="276" w:lineRule="auto"/>
        <w:ind w:left="2268" w:hanging="3"/>
        <w:rPr>
          <w:rFonts w:ascii="Times New Roman" w:eastAsia="Times New Roman" w:hAnsi="Times New Roman" w:cs="Times New Roman"/>
          <w:sz w:val="28"/>
          <w:szCs w:val="28"/>
          <w:lang w:val="uk-UA" w:eastAsia="ar-SA"/>
        </w:rPr>
      </w:pPr>
      <w:r w:rsidRPr="00850865">
        <w:rPr>
          <w:rFonts w:ascii="Times New Roman" w:eastAsia="Times New Roman" w:hAnsi="Times New Roman" w:cs="Times New Roman"/>
          <w:b/>
          <w:sz w:val="28"/>
          <w:szCs w:val="28"/>
          <w:lang w:val="uk-UA" w:eastAsia="ar-SA"/>
        </w:rPr>
        <w:t>Михайло ФЕДОРЧУК</w:t>
      </w:r>
      <w:r w:rsidR="00E57F62" w:rsidRPr="00850865">
        <w:rPr>
          <w:rFonts w:ascii="Times New Roman" w:eastAsia="Times New Roman" w:hAnsi="Times New Roman" w:cs="Times New Roman"/>
          <w:sz w:val="28"/>
          <w:szCs w:val="28"/>
          <w:lang w:val="uk-UA" w:eastAsia="ar-SA"/>
        </w:rPr>
        <w:t xml:space="preserve">, доктор с.-г. наук, професор кафедри </w:t>
      </w:r>
      <w:r w:rsidRPr="00850865">
        <w:rPr>
          <w:rFonts w:ascii="Times New Roman" w:eastAsia="Times New Roman" w:hAnsi="Times New Roman" w:cs="Times New Roman"/>
          <w:sz w:val="28"/>
          <w:szCs w:val="28"/>
          <w:lang w:val="uk-UA" w:eastAsia="ar-SA"/>
        </w:rPr>
        <w:t>рослинництва та садово-паркового господарства Миколаївського національного аграрного університету</w:t>
      </w:r>
    </w:p>
    <w:p w14:paraId="20B4516A" w14:textId="77777777" w:rsidR="00E57F62" w:rsidRPr="00850865" w:rsidRDefault="00E57F62" w:rsidP="00E57F62">
      <w:pPr>
        <w:widowControl w:val="0"/>
        <w:suppressAutoHyphens/>
        <w:spacing w:after="0" w:line="276" w:lineRule="auto"/>
        <w:ind w:left="2268" w:hanging="3"/>
        <w:rPr>
          <w:rFonts w:ascii="Times New Roman" w:eastAsia="Times New Roman" w:hAnsi="Times New Roman" w:cs="Times New Roman"/>
          <w:sz w:val="28"/>
          <w:szCs w:val="28"/>
          <w:lang w:val="uk-UA" w:eastAsia="ar-SA"/>
        </w:rPr>
      </w:pPr>
    </w:p>
    <w:p w14:paraId="71101853" w14:textId="53613F37" w:rsidR="00E57F62" w:rsidRPr="00E57F62" w:rsidRDefault="00850865" w:rsidP="00850865">
      <w:pPr>
        <w:widowControl w:val="0"/>
        <w:suppressAutoHyphens/>
        <w:spacing w:after="0" w:line="276" w:lineRule="auto"/>
        <w:ind w:left="2268" w:hanging="2"/>
        <w:rPr>
          <w:rFonts w:ascii="Times New Roman" w:eastAsia="Times New Roman" w:hAnsi="Times New Roman" w:cs="Times New Roman"/>
          <w:sz w:val="28"/>
          <w:szCs w:val="28"/>
          <w:lang w:val="uk-UA" w:eastAsia="ar-SA"/>
        </w:rPr>
      </w:pPr>
      <w:r>
        <w:rPr>
          <w:rFonts w:ascii="Times New Roman" w:eastAsia="Times New Roman" w:hAnsi="Times New Roman" w:cs="Times New Roman"/>
          <w:b/>
          <w:sz w:val="28"/>
          <w:szCs w:val="28"/>
          <w:lang w:val="uk-UA" w:eastAsia="ar-SA"/>
        </w:rPr>
        <w:t>Микола БАХМАТ</w:t>
      </w:r>
      <w:r w:rsidR="00E57F62" w:rsidRPr="00850865">
        <w:rPr>
          <w:rFonts w:ascii="Times New Roman" w:eastAsia="Times New Roman" w:hAnsi="Times New Roman" w:cs="Times New Roman"/>
          <w:sz w:val="28"/>
          <w:szCs w:val="28"/>
          <w:lang w:val="uk-UA" w:eastAsia="ar-SA"/>
        </w:rPr>
        <w:t xml:space="preserve">, доктор </w:t>
      </w:r>
      <w:r>
        <w:rPr>
          <w:rFonts w:ascii="Times New Roman" w:eastAsia="Times New Roman" w:hAnsi="Times New Roman" w:cs="Times New Roman"/>
          <w:sz w:val="28"/>
          <w:szCs w:val="28"/>
          <w:lang w:val="uk-UA" w:eastAsia="ar-SA"/>
        </w:rPr>
        <w:t>с.-г. наук, професор кафедри, землеробства, ґрунтознавства і захисту рослин Закладу вищої освіти «Подільський державний університет»</w:t>
      </w:r>
    </w:p>
    <w:p w14:paraId="11822762" w14:textId="77777777" w:rsidR="00E57F62" w:rsidRPr="00850865" w:rsidRDefault="00E57F62" w:rsidP="00E57F62">
      <w:pPr>
        <w:widowControl w:val="0"/>
        <w:suppressAutoHyphens/>
        <w:spacing w:after="0" w:line="276" w:lineRule="auto"/>
        <w:ind w:firstLine="709"/>
        <w:rPr>
          <w:rFonts w:ascii="Times New Roman" w:eastAsia="Times New Roman" w:hAnsi="Times New Roman" w:cs="Times New Roman"/>
          <w:sz w:val="28"/>
          <w:szCs w:val="28"/>
          <w:lang w:val="uk-UA" w:eastAsia="ar-SA"/>
        </w:rPr>
      </w:pPr>
    </w:p>
    <w:p w14:paraId="492D9E90" w14:textId="1D84213D" w:rsidR="00E57F62" w:rsidRPr="00850865" w:rsidRDefault="00E57F62" w:rsidP="00E57F62">
      <w:pPr>
        <w:widowControl w:val="0"/>
        <w:suppressAutoHyphens/>
        <w:spacing w:after="0" w:line="276" w:lineRule="auto"/>
        <w:ind w:firstLine="709"/>
        <w:jc w:val="both"/>
        <w:rPr>
          <w:rFonts w:ascii="Times New Roman" w:eastAsia="Times New Roman" w:hAnsi="Times New Roman" w:cs="Times New Roman"/>
          <w:sz w:val="28"/>
          <w:szCs w:val="28"/>
          <w:lang w:val="uk-UA" w:eastAsia="ar-SA"/>
        </w:rPr>
      </w:pPr>
      <w:r w:rsidRPr="00850865">
        <w:rPr>
          <w:rFonts w:ascii="Times New Roman" w:eastAsia="Times New Roman" w:hAnsi="Times New Roman" w:cs="Times New Roman"/>
          <w:sz w:val="28"/>
          <w:szCs w:val="28"/>
          <w:lang w:val="uk-UA" w:eastAsia="ar-SA"/>
        </w:rPr>
        <w:t xml:space="preserve">Методичні рекомендації для виконання </w:t>
      </w:r>
      <w:r w:rsidR="00572BB8">
        <w:rPr>
          <w:rFonts w:ascii="Times New Roman" w:eastAsia="Times New Roman" w:hAnsi="Times New Roman" w:cs="Times New Roman"/>
          <w:sz w:val="28"/>
          <w:szCs w:val="28"/>
          <w:lang w:val="uk-UA" w:eastAsia="ar-SA"/>
        </w:rPr>
        <w:t>практичних</w:t>
      </w:r>
      <w:r w:rsidRPr="00850865">
        <w:rPr>
          <w:rFonts w:ascii="Times New Roman" w:eastAsia="Times New Roman" w:hAnsi="Times New Roman" w:cs="Times New Roman"/>
          <w:sz w:val="28"/>
          <w:szCs w:val="28"/>
          <w:lang w:val="uk-UA" w:eastAsia="ar-SA"/>
        </w:rPr>
        <w:t xml:space="preserve"> робіт з дисципліни «</w:t>
      </w:r>
      <w:r w:rsidR="00572BB8">
        <w:rPr>
          <w:rFonts w:ascii="Times New Roman" w:eastAsia="Times New Roman" w:hAnsi="Times New Roman" w:cs="Times New Roman"/>
          <w:sz w:val="28"/>
          <w:szCs w:val="28"/>
          <w:lang w:val="uk-UA" w:eastAsia="ar-SA"/>
        </w:rPr>
        <w:t>Світові інтенсивні технології вирощування с.-г. культур</w:t>
      </w:r>
      <w:r w:rsidRPr="00850865">
        <w:rPr>
          <w:rFonts w:ascii="Times New Roman" w:eastAsia="Times New Roman" w:hAnsi="Times New Roman" w:cs="Times New Roman"/>
          <w:sz w:val="28"/>
          <w:szCs w:val="28"/>
          <w:lang w:val="uk-UA" w:eastAsia="ar-SA"/>
        </w:rPr>
        <w:t>» розраховані для здобувачів</w:t>
      </w:r>
      <w:r w:rsidR="00850865">
        <w:rPr>
          <w:rFonts w:ascii="Times New Roman" w:eastAsia="Times New Roman" w:hAnsi="Times New Roman" w:cs="Times New Roman"/>
          <w:sz w:val="28"/>
          <w:szCs w:val="28"/>
          <w:lang w:val="uk-UA" w:eastAsia="ar-SA"/>
        </w:rPr>
        <w:t xml:space="preserve"> третього (освітньо-наукового) рівня вищої освіти </w:t>
      </w:r>
      <w:r w:rsidRPr="00850865">
        <w:rPr>
          <w:rFonts w:ascii="Times New Roman" w:eastAsia="Times New Roman" w:hAnsi="Times New Roman" w:cs="Times New Roman"/>
          <w:sz w:val="28"/>
          <w:szCs w:val="28"/>
          <w:lang w:val="uk-UA" w:eastAsia="ar-SA"/>
        </w:rPr>
        <w:t xml:space="preserve">за спеціальністю 201 «Агрономія». </w:t>
      </w:r>
    </w:p>
    <w:p w14:paraId="7628CA7C" w14:textId="77777777" w:rsidR="00E57F62" w:rsidRPr="00850865" w:rsidRDefault="00E57F62" w:rsidP="00E57F62">
      <w:pPr>
        <w:widowControl w:val="0"/>
        <w:suppressAutoHyphens/>
        <w:spacing w:after="0" w:line="276" w:lineRule="auto"/>
        <w:ind w:firstLine="709"/>
        <w:rPr>
          <w:rFonts w:ascii="Times New Roman" w:eastAsia="Times New Roman" w:hAnsi="Times New Roman" w:cs="Times New Roman"/>
          <w:sz w:val="28"/>
          <w:szCs w:val="28"/>
          <w:lang w:val="uk-UA" w:eastAsia="ar-SA"/>
        </w:rPr>
      </w:pPr>
    </w:p>
    <w:p w14:paraId="15ECDE87" w14:textId="77777777" w:rsidR="00E57F62" w:rsidRPr="00850865" w:rsidRDefault="00E57F62" w:rsidP="00E57F62">
      <w:pPr>
        <w:widowControl w:val="0"/>
        <w:suppressAutoHyphens/>
        <w:spacing w:after="0" w:line="276" w:lineRule="auto"/>
        <w:ind w:firstLine="709"/>
        <w:rPr>
          <w:rFonts w:ascii="Times New Roman" w:eastAsia="Times New Roman" w:hAnsi="Times New Roman" w:cs="Times New Roman"/>
          <w:sz w:val="28"/>
          <w:szCs w:val="28"/>
          <w:lang w:val="uk-UA" w:eastAsia="ar-SA"/>
        </w:rPr>
      </w:pPr>
    </w:p>
    <w:p w14:paraId="3B218EAD" w14:textId="62BEE4F5" w:rsidR="00E57F62" w:rsidRPr="00850865" w:rsidRDefault="00E57F62" w:rsidP="00E57F62">
      <w:pPr>
        <w:widowControl w:val="0"/>
        <w:suppressAutoHyphens/>
        <w:spacing w:after="0" w:line="276" w:lineRule="auto"/>
        <w:ind w:firstLine="709"/>
        <w:jc w:val="both"/>
        <w:rPr>
          <w:rFonts w:ascii="Times New Roman" w:eastAsia="Times New Roman" w:hAnsi="Times New Roman" w:cs="Times New Roman"/>
          <w:sz w:val="28"/>
          <w:szCs w:val="28"/>
          <w:lang w:val="uk-UA" w:eastAsia="ar-SA"/>
        </w:rPr>
      </w:pPr>
      <w:r w:rsidRPr="00850865">
        <w:rPr>
          <w:rFonts w:ascii="Times New Roman" w:eastAsia="Times New Roman" w:hAnsi="Times New Roman" w:cs="Times New Roman"/>
          <w:sz w:val="28"/>
          <w:szCs w:val="28"/>
          <w:lang w:val="uk-UA" w:eastAsia="ar-SA"/>
        </w:rPr>
        <w:t>Методичні рекомендації для виконання лабораторних робіт з дисципліни «</w:t>
      </w:r>
      <w:r w:rsidR="00572BB8">
        <w:rPr>
          <w:rFonts w:ascii="Times New Roman" w:eastAsia="Times New Roman" w:hAnsi="Times New Roman" w:cs="Times New Roman"/>
          <w:sz w:val="28"/>
          <w:szCs w:val="28"/>
          <w:lang w:val="uk-UA" w:eastAsia="ar-SA"/>
        </w:rPr>
        <w:t>Світові інтенсивні технології вирощування с.-г. культур</w:t>
      </w:r>
      <w:r w:rsidRPr="00850865">
        <w:rPr>
          <w:rFonts w:ascii="Times New Roman" w:eastAsia="Times New Roman" w:hAnsi="Times New Roman" w:cs="Times New Roman"/>
          <w:sz w:val="28"/>
          <w:szCs w:val="28"/>
          <w:lang w:val="uk-UA" w:eastAsia="ar-SA"/>
        </w:rPr>
        <w:t>» розглянуті та затверджені на засіданні кафедри рослинництва, селекції та насінництва ЗВО «ПДУ» (протокол №</w:t>
      </w:r>
      <w:r w:rsidR="00E3023E" w:rsidRPr="00E3023E">
        <w:rPr>
          <w:rFonts w:ascii="Times New Roman" w:eastAsia="Times New Roman" w:hAnsi="Times New Roman" w:cs="Times New Roman"/>
          <w:sz w:val="28"/>
          <w:szCs w:val="28"/>
          <w:lang w:val="uk-UA" w:eastAsia="ar-SA"/>
        </w:rPr>
        <w:t>7</w:t>
      </w:r>
      <w:r w:rsidRPr="00850865">
        <w:rPr>
          <w:rFonts w:ascii="Times New Roman" w:eastAsia="Times New Roman" w:hAnsi="Times New Roman" w:cs="Times New Roman"/>
          <w:sz w:val="28"/>
          <w:szCs w:val="28"/>
          <w:lang w:val="uk-UA" w:eastAsia="ar-SA"/>
        </w:rPr>
        <w:t xml:space="preserve"> від </w:t>
      </w:r>
      <w:r w:rsidR="00E3023E" w:rsidRPr="00E3023E">
        <w:rPr>
          <w:rFonts w:ascii="Times New Roman" w:eastAsia="Times New Roman" w:hAnsi="Times New Roman" w:cs="Times New Roman"/>
          <w:sz w:val="28"/>
          <w:szCs w:val="28"/>
          <w:lang w:val="uk-UA" w:eastAsia="ar-SA"/>
        </w:rPr>
        <w:t>13</w:t>
      </w:r>
      <w:r w:rsidR="00E3023E">
        <w:rPr>
          <w:rFonts w:ascii="Times New Roman" w:eastAsia="Times New Roman" w:hAnsi="Times New Roman" w:cs="Times New Roman"/>
          <w:sz w:val="28"/>
          <w:szCs w:val="28"/>
          <w:lang w:val="uk-UA" w:eastAsia="ar-SA"/>
        </w:rPr>
        <w:t>.03</w:t>
      </w:r>
      <w:r w:rsidRPr="00850865">
        <w:rPr>
          <w:rFonts w:ascii="Times New Roman" w:eastAsia="Times New Roman" w:hAnsi="Times New Roman" w:cs="Times New Roman"/>
          <w:sz w:val="28"/>
          <w:szCs w:val="28"/>
          <w:lang w:val="uk-UA" w:eastAsia="ar-SA"/>
        </w:rPr>
        <w:t>.202</w:t>
      </w:r>
      <w:r w:rsidR="00850865">
        <w:rPr>
          <w:rFonts w:ascii="Times New Roman" w:eastAsia="Times New Roman" w:hAnsi="Times New Roman" w:cs="Times New Roman"/>
          <w:sz w:val="28"/>
          <w:szCs w:val="28"/>
          <w:lang w:val="uk-UA" w:eastAsia="ar-SA"/>
        </w:rPr>
        <w:t>3</w:t>
      </w:r>
      <w:r w:rsidRPr="00850865">
        <w:rPr>
          <w:rFonts w:ascii="Times New Roman" w:eastAsia="Times New Roman" w:hAnsi="Times New Roman" w:cs="Times New Roman"/>
          <w:sz w:val="28"/>
          <w:szCs w:val="28"/>
          <w:lang w:val="uk-UA" w:eastAsia="ar-SA"/>
        </w:rPr>
        <w:t> р.); розглянуті та схвалені методичною комісію факультету агротехнологій і природокористування (протокол №</w:t>
      </w:r>
      <w:r w:rsidR="005D68AF">
        <w:rPr>
          <w:rFonts w:ascii="Times New Roman" w:eastAsia="Times New Roman" w:hAnsi="Times New Roman" w:cs="Times New Roman"/>
          <w:sz w:val="28"/>
          <w:szCs w:val="28"/>
          <w:lang w:val="uk-UA" w:eastAsia="ar-SA"/>
        </w:rPr>
        <w:t xml:space="preserve"> 1 </w:t>
      </w:r>
      <w:r w:rsidRPr="00850865">
        <w:rPr>
          <w:rFonts w:ascii="Times New Roman" w:eastAsia="Times New Roman" w:hAnsi="Times New Roman" w:cs="Times New Roman"/>
          <w:sz w:val="28"/>
          <w:szCs w:val="28"/>
          <w:lang w:val="uk-UA" w:eastAsia="ar-SA"/>
        </w:rPr>
        <w:t xml:space="preserve">від </w:t>
      </w:r>
      <w:r w:rsidR="005D68AF">
        <w:rPr>
          <w:rFonts w:ascii="Times New Roman" w:eastAsia="Times New Roman" w:hAnsi="Times New Roman" w:cs="Times New Roman"/>
          <w:sz w:val="28"/>
          <w:szCs w:val="28"/>
          <w:lang w:val="uk-UA" w:eastAsia="ar-SA"/>
        </w:rPr>
        <w:t>27.02</w:t>
      </w:r>
      <w:r w:rsidRPr="00850865">
        <w:rPr>
          <w:rFonts w:ascii="Times New Roman" w:eastAsia="Times New Roman" w:hAnsi="Times New Roman" w:cs="Times New Roman"/>
          <w:sz w:val="28"/>
          <w:szCs w:val="28"/>
          <w:lang w:val="uk-UA" w:eastAsia="ar-SA"/>
        </w:rPr>
        <w:t>.202</w:t>
      </w:r>
      <w:r w:rsidR="00850865">
        <w:rPr>
          <w:rFonts w:ascii="Times New Roman" w:eastAsia="Times New Roman" w:hAnsi="Times New Roman" w:cs="Times New Roman"/>
          <w:sz w:val="28"/>
          <w:szCs w:val="28"/>
          <w:lang w:val="uk-UA" w:eastAsia="ar-SA"/>
        </w:rPr>
        <w:t>3</w:t>
      </w:r>
      <w:r w:rsidRPr="00850865">
        <w:rPr>
          <w:rFonts w:ascii="Times New Roman" w:eastAsia="Times New Roman" w:hAnsi="Times New Roman" w:cs="Times New Roman"/>
          <w:sz w:val="28"/>
          <w:szCs w:val="28"/>
          <w:lang w:val="uk-UA" w:eastAsia="ar-SA"/>
        </w:rPr>
        <w:t xml:space="preserve"> р.). </w:t>
      </w:r>
    </w:p>
    <w:p w14:paraId="116B4E14" w14:textId="77777777" w:rsidR="00E57F62" w:rsidRPr="00850865" w:rsidRDefault="00E57F62" w:rsidP="00E57F62">
      <w:pPr>
        <w:widowControl w:val="0"/>
        <w:spacing w:after="0" w:line="276" w:lineRule="auto"/>
        <w:ind w:firstLine="709"/>
        <w:jc w:val="both"/>
        <w:rPr>
          <w:rFonts w:ascii="Times New Roman" w:eastAsia="Times New Roman" w:hAnsi="Times New Roman" w:cs="Times New Roman"/>
          <w:sz w:val="28"/>
          <w:szCs w:val="28"/>
          <w:lang w:val="uk-UA" w:eastAsia="ar-SA"/>
        </w:rPr>
      </w:pPr>
    </w:p>
    <w:p w14:paraId="37EAA70B" w14:textId="77777777" w:rsidR="0008219E" w:rsidRDefault="0008219E" w:rsidP="00E57F62">
      <w:pPr>
        <w:widowControl w:val="0"/>
        <w:spacing w:after="0" w:line="276" w:lineRule="auto"/>
        <w:jc w:val="right"/>
        <w:rPr>
          <w:rFonts w:ascii="Times New Roman" w:eastAsia="Times New Roman" w:hAnsi="Times New Roman" w:cs="Times New Roman"/>
          <w:sz w:val="28"/>
          <w:szCs w:val="28"/>
          <w:lang w:val="uk-UA" w:eastAsia="ar-SA"/>
        </w:rPr>
      </w:pPr>
    </w:p>
    <w:p w14:paraId="53EFE41F" w14:textId="77777777" w:rsidR="0008219E" w:rsidRDefault="0008219E" w:rsidP="00E57F62">
      <w:pPr>
        <w:widowControl w:val="0"/>
        <w:spacing w:after="0" w:line="276" w:lineRule="auto"/>
        <w:jc w:val="right"/>
        <w:rPr>
          <w:rFonts w:ascii="Times New Roman" w:eastAsia="Times New Roman" w:hAnsi="Times New Roman" w:cs="Times New Roman"/>
          <w:sz w:val="28"/>
          <w:szCs w:val="28"/>
          <w:lang w:val="uk-UA" w:eastAsia="ar-SA"/>
        </w:rPr>
      </w:pPr>
    </w:p>
    <w:p w14:paraId="277563CF" w14:textId="77777777" w:rsidR="0008219E" w:rsidRDefault="0008219E" w:rsidP="00E57F62">
      <w:pPr>
        <w:widowControl w:val="0"/>
        <w:spacing w:after="0" w:line="276" w:lineRule="auto"/>
        <w:jc w:val="right"/>
        <w:rPr>
          <w:rFonts w:ascii="Times New Roman" w:eastAsia="Times New Roman" w:hAnsi="Times New Roman" w:cs="Times New Roman"/>
          <w:sz w:val="28"/>
          <w:szCs w:val="28"/>
          <w:lang w:val="uk-UA" w:eastAsia="ar-SA"/>
        </w:rPr>
      </w:pPr>
    </w:p>
    <w:p w14:paraId="2ADF18A3" w14:textId="2D4930B4" w:rsidR="00E57F62" w:rsidRDefault="00E57F62" w:rsidP="00E57F62">
      <w:pPr>
        <w:widowControl w:val="0"/>
        <w:spacing w:after="0" w:line="276" w:lineRule="auto"/>
        <w:jc w:val="right"/>
        <w:rPr>
          <w:rFonts w:ascii="Times New Roman" w:eastAsia="Times New Roman" w:hAnsi="Times New Roman" w:cs="Times New Roman"/>
          <w:sz w:val="28"/>
          <w:szCs w:val="28"/>
          <w:lang w:val="uk-UA" w:eastAsia="ar-SA"/>
        </w:rPr>
      </w:pPr>
      <w:r w:rsidRPr="00850865">
        <w:rPr>
          <w:rFonts w:ascii="Times New Roman" w:eastAsia="Times New Roman" w:hAnsi="Times New Roman" w:cs="Times New Roman"/>
          <w:sz w:val="28"/>
          <w:szCs w:val="28"/>
          <w:lang w:val="uk-UA" w:eastAsia="ar-SA"/>
        </w:rPr>
        <w:t>©ЗВО «ПДУ»</w:t>
      </w:r>
    </w:p>
    <w:p w14:paraId="6DFC5EBB" w14:textId="77777777" w:rsidR="006643A7" w:rsidRDefault="006643A7" w:rsidP="00E57F62">
      <w:pPr>
        <w:widowControl w:val="0"/>
        <w:spacing w:after="0" w:line="276" w:lineRule="auto"/>
        <w:jc w:val="right"/>
        <w:rPr>
          <w:rFonts w:ascii="Times New Roman" w:eastAsia="Times New Roman" w:hAnsi="Times New Roman" w:cs="Times New Roman"/>
          <w:sz w:val="28"/>
          <w:szCs w:val="28"/>
          <w:lang w:val="uk-UA" w:eastAsia="ar-SA"/>
        </w:rPr>
      </w:pPr>
    </w:p>
    <w:p w14:paraId="5C1919BD" w14:textId="7220C397" w:rsidR="006643A7" w:rsidRDefault="006643A7" w:rsidP="00E57F62">
      <w:pPr>
        <w:widowControl w:val="0"/>
        <w:spacing w:after="0" w:line="276" w:lineRule="auto"/>
        <w:jc w:val="right"/>
        <w:rPr>
          <w:rFonts w:ascii="Times New Roman" w:eastAsia="Times New Roman" w:hAnsi="Times New Roman" w:cs="Times New Roman"/>
          <w:sz w:val="28"/>
          <w:szCs w:val="28"/>
          <w:lang w:val="uk-UA" w:eastAsia="ar-SA"/>
        </w:rPr>
        <w:sectPr w:rsidR="006643A7" w:rsidSect="0076568B">
          <w:pgSz w:w="11906" w:h="16838" w:code="9"/>
          <w:pgMar w:top="720" w:right="720" w:bottom="720" w:left="720" w:header="510" w:footer="873" w:gutter="0"/>
          <w:cols w:space="720"/>
          <w:titlePg/>
          <w:docGrid w:linePitch="299"/>
        </w:sectPr>
      </w:pPr>
    </w:p>
    <w:p w14:paraId="6BDE2362" w14:textId="44005712" w:rsidR="006643A7" w:rsidRDefault="006643A7" w:rsidP="00E57F62">
      <w:pPr>
        <w:widowControl w:val="0"/>
        <w:spacing w:after="0" w:line="276" w:lineRule="auto"/>
        <w:jc w:val="right"/>
        <w:rPr>
          <w:rFonts w:ascii="Times New Roman" w:eastAsia="Times New Roman" w:hAnsi="Times New Roman" w:cs="Times New Roman"/>
          <w:sz w:val="28"/>
          <w:szCs w:val="28"/>
          <w:lang w:val="uk-UA" w:eastAsia="ar-SA"/>
        </w:rPr>
      </w:pPr>
    </w:p>
    <w:p w14:paraId="701232CB" w14:textId="11C5B2DC" w:rsidR="00F47469" w:rsidRDefault="00F47469" w:rsidP="00F47469">
      <w:pPr>
        <w:shd w:val="clear" w:color="auto" w:fill="FFFFFF"/>
        <w:suppressAutoHyphens/>
        <w:spacing w:after="0" w:line="360" w:lineRule="auto"/>
        <w:jc w:val="center"/>
        <w:rPr>
          <w:rFonts w:ascii="Times New Roman" w:eastAsia="Times New Roman" w:hAnsi="Times New Roman" w:cs="Times New Roman"/>
          <w:b/>
          <w:bCs/>
          <w:sz w:val="28"/>
          <w:szCs w:val="28"/>
          <w:lang w:val="uk-UA" w:eastAsia="ar-SA"/>
        </w:rPr>
      </w:pPr>
      <w:bookmarkStart w:id="1" w:name="_Hlk129771242"/>
      <w:r w:rsidRPr="00424868">
        <w:rPr>
          <w:rFonts w:ascii="Times New Roman" w:eastAsia="Times New Roman" w:hAnsi="Times New Roman" w:cs="Times New Roman"/>
          <w:b/>
          <w:bCs/>
          <w:sz w:val="28"/>
          <w:szCs w:val="28"/>
          <w:lang w:val="uk-UA" w:eastAsia="ar-SA"/>
        </w:rPr>
        <w:t>ЗМІСТ</w:t>
      </w:r>
    </w:p>
    <w:p w14:paraId="686B5D30" w14:textId="77777777" w:rsidR="0008219E" w:rsidRPr="00424868" w:rsidRDefault="0008219E" w:rsidP="00F47469">
      <w:pPr>
        <w:shd w:val="clear" w:color="auto" w:fill="FFFFFF"/>
        <w:suppressAutoHyphens/>
        <w:spacing w:after="0" w:line="360" w:lineRule="auto"/>
        <w:jc w:val="center"/>
        <w:rPr>
          <w:rFonts w:ascii="Times New Roman" w:eastAsia="Times New Roman" w:hAnsi="Times New Roman" w:cs="Times New Roman"/>
          <w:b/>
          <w:bCs/>
          <w:sz w:val="28"/>
          <w:szCs w:val="28"/>
          <w:lang w:val="uk-UA" w:eastAsia="ar-SA"/>
        </w:rPr>
      </w:pPr>
    </w:p>
    <w:tbl>
      <w:tblPr>
        <w:tblW w:w="10348" w:type="dxa"/>
        <w:tblLook w:val="04A0" w:firstRow="1" w:lastRow="0" w:firstColumn="1" w:lastColumn="0" w:noHBand="0" w:noVBand="1"/>
      </w:tblPr>
      <w:tblGrid>
        <w:gridCol w:w="534"/>
        <w:gridCol w:w="9105"/>
        <w:gridCol w:w="709"/>
      </w:tblGrid>
      <w:tr w:rsidR="00F47469" w:rsidRPr="00424868" w14:paraId="1A66A922" w14:textId="77777777" w:rsidTr="0008219E">
        <w:trPr>
          <w:trHeight w:val="567"/>
        </w:trPr>
        <w:tc>
          <w:tcPr>
            <w:tcW w:w="9639" w:type="dxa"/>
            <w:gridSpan w:val="2"/>
            <w:vAlign w:val="center"/>
          </w:tcPr>
          <w:p w14:paraId="64984CD5" w14:textId="055AA21C" w:rsidR="00F47469" w:rsidRDefault="00F47469" w:rsidP="0008219E">
            <w:pPr>
              <w:widowControl w:val="0"/>
              <w:spacing w:after="0" w:line="240" w:lineRule="auto"/>
              <w:ind w:left="604"/>
              <w:rPr>
                <w:rFonts w:ascii="Times New Roman" w:eastAsia="Times New Roman" w:hAnsi="Times New Roman" w:cs="Times New Roman"/>
                <w:b/>
                <w:bCs/>
                <w:sz w:val="28"/>
                <w:szCs w:val="28"/>
                <w:lang w:val="uk-UA" w:eastAsia="ar-SA"/>
              </w:rPr>
            </w:pPr>
            <w:r w:rsidRPr="00BE0D64">
              <w:rPr>
                <w:rFonts w:ascii="Times New Roman" w:eastAsia="Times New Roman" w:hAnsi="Times New Roman" w:cs="Times New Roman"/>
                <w:b/>
                <w:bCs/>
                <w:sz w:val="28"/>
                <w:szCs w:val="28"/>
                <w:lang w:val="uk-UA" w:eastAsia="ar-SA"/>
              </w:rPr>
              <w:t xml:space="preserve">Вступ </w:t>
            </w:r>
          </w:p>
          <w:p w14:paraId="0533979A" w14:textId="48D3134D" w:rsidR="0008219E" w:rsidRPr="00BE0D64" w:rsidRDefault="0008219E" w:rsidP="0008219E">
            <w:pPr>
              <w:widowControl w:val="0"/>
              <w:spacing w:after="0" w:line="240" w:lineRule="auto"/>
              <w:rPr>
                <w:rFonts w:ascii="Times New Roman" w:eastAsia="Times New Roman" w:hAnsi="Times New Roman" w:cs="Times New Roman"/>
                <w:b/>
                <w:bCs/>
                <w:sz w:val="28"/>
                <w:szCs w:val="28"/>
                <w:lang w:val="uk-UA" w:eastAsia="ar-SA"/>
              </w:rPr>
            </w:pPr>
          </w:p>
        </w:tc>
        <w:tc>
          <w:tcPr>
            <w:tcW w:w="709" w:type="dxa"/>
            <w:vAlign w:val="center"/>
          </w:tcPr>
          <w:p w14:paraId="274B9A2E" w14:textId="1ACE9585" w:rsidR="0008219E" w:rsidRPr="0097528C" w:rsidRDefault="0097528C" w:rsidP="0008219E">
            <w:pPr>
              <w:widowControl w:val="0"/>
              <w:autoSpaceDE w:val="0"/>
              <w:autoSpaceDN w:val="0"/>
              <w:adjustRightIn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4</w:t>
            </w:r>
          </w:p>
        </w:tc>
      </w:tr>
      <w:tr w:rsidR="00F47469" w:rsidRPr="00424868" w14:paraId="7F25A305" w14:textId="77777777" w:rsidTr="0008219E">
        <w:trPr>
          <w:trHeight w:val="567"/>
        </w:trPr>
        <w:tc>
          <w:tcPr>
            <w:tcW w:w="534" w:type="dxa"/>
            <w:vAlign w:val="center"/>
          </w:tcPr>
          <w:p w14:paraId="6F734FB2" w14:textId="77777777" w:rsidR="00F47469" w:rsidRPr="00424868" w:rsidRDefault="00F47469" w:rsidP="0008219E">
            <w:pPr>
              <w:widowControl w:val="0"/>
              <w:spacing w:after="0" w:line="240" w:lineRule="auto"/>
              <w:rPr>
                <w:rFonts w:ascii="Times New Roman" w:eastAsia="Times New Roman" w:hAnsi="Times New Roman" w:cs="Times New Roman"/>
                <w:sz w:val="28"/>
                <w:szCs w:val="28"/>
                <w:lang w:val="uk-UA" w:eastAsia="ar-SA"/>
              </w:rPr>
            </w:pPr>
            <w:r w:rsidRPr="00424868">
              <w:rPr>
                <w:rFonts w:ascii="Times New Roman" w:eastAsia="Times New Roman" w:hAnsi="Times New Roman" w:cs="Times New Roman"/>
                <w:sz w:val="28"/>
                <w:szCs w:val="28"/>
                <w:lang w:val="uk-UA" w:eastAsia="ar-SA"/>
              </w:rPr>
              <w:t>1</w:t>
            </w:r>
          </w:p>
        </w:tc>
        <w:tc>
          <w:tcPr>
            <w:tcW w:w="9105" w:type="dxa"/>
            <w:vAlign w:val="center"/>
          </w:tcPr>
          <w:p w14:paraId="4340053C" w14:textId="77777777" w:rsidR="00F47469" w:rsidRDefault="00F47469" w:rsidP="0008219E">
            <w:pPr>
              <w:widowControl w:val="0"/>
              <w:spacing w:after="0" w:line="240" w:lineRule="auto"/>
              <w:rPr>
                <w:rFonts w:ascii="Times New Roman" w:hAnsi="Times New Roman" w:cs="Times New Roman"/>
                <w:b/>
                <w:bCs/>
                <w:sz w:val="28"/>
                <w:szCs w:val="28"/>
                <w:lang w:val="uk-UA"/>
              </w:rPr>
            </w:pPr>
            <w:r w:rsidRPr="00760766">
              <w:rPr>
                <w:rFonts w:ascii="Times New Roman" w:hAnsi="Times New Roman" w:cs="Times New Roman"/>
                <w:b/>
                <w:bCs/>
                <w:sz w:val="28"/>
                <w:szCs w:val="28"/>
              </w:rPr>
              <w:t xml:space="preserve">Тема </w:t>
            </w:r>
            <w:r w:rsidRPr="00760766">
              <w:rPr>
                <w:rFonts w:ascii="Times New Roman" w:hAnsi="Times New Roman" w:cs="Times New Roman"/>
                <w:b/>
                <w:bCs/>
                <w:sz w:val="28"/>
                <w:szCs w:val="28"/>
                <w:lang w:val="uk-UA"/>
              </w:rPr>
              <w:t>1</w:t>
            </w:r>
            <w:r w:rsidRPr="00760766">
              <w:rPr>
                <w:rFonts w:ascii="Times New Roman" w:hAnsi="Times New Roman" w:cs="Times New Roman"/>
                <w:b/>
                <w:bCs/>
                <w:sz w:val="28"/>
                <w:szCs w:val="28"/>
              </w:rPr>
              <w:t xml:space="preserve">. Землеробський ресурс </w:t>
            </w:r>
            <w:r>
              <w:rPr>
                <w:rFonts w:ascii="Times New Roman" w:hAnsi="Times New Roman" w:cs="Times New Roman"/>
                <w:b/>
                <w:bCs/>
                <w:sz w:val="28"/>
                <w:szCs w:val="28"/>
                <w:lang w:val="uk-UA"/>
              </w:rPr>
              <w:t>технологій</w:t>
            </w:r>
          </w:p>
          <w:p w14:paraId="35C55168" w14:textId="41C87BBE" w:rsidR="0008219E" w:rsidRPr="00424868" w:rsidRDefault="0008219E" w:rsidP="0008219E">
            <w:pPr>
              <w:widowControl w:val="0"/>
              <w:spacing w:after="0" w:line="240" w:lineRule="auto"/>
              <w:rPr>
                <w:rFonts w:ascii="Times New Roman" w:eastAsia="Times New Roman" w:hAnsi="Times New Roman" w:cs="Times New Roman"/>
                <w:sz w:val="28"/>
                <w:szCs w:val="28"/>
                <w:lang w:val="uk-UA" w:eastAsia="ar-SA"/>
              </w:rPr>
            </w:pPr>
          </w:p>
        </w:tc>
        <w:tc>
          <w:tcPr>
            <w:tcW w:w="709" w:type="dxa"/>
            <w:vAlign w:val="center"/>
          </w:tcPr>
          <w:p w14:paraId="6DD0D26D" w14:textId="024ACE09" w:rsidR="00F47469" w:rsidRPr="00384DE4" w:rsidRDefault="0097528C" w:rsidP="0008219E">
            <w:pPr>
              <w:widowControl w:val="0"/>
              <w:autoSpaceDE w:val="0"/>
              <w:autoSpaceDN w:val="0"/>
              <w:adjustRightIn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5</w:t>
            </w:r>
          </w:p>
        </w:tc>
      </w:tr>
      <w:tr w:rsidR="00F47469" w:rsidRPr="00424868" w14:paraId="3B5A773A" w14:textId="77777777" w:rsidTr="0008219E">
        <w:trPr>
          <w:trHeight w:val="567"/>
        </w:trPr>
        <w:tc>
          <w:tcPr>
            <w:tcW w:w="534" w:type="dxa"/>
            <w:vAlign w:val="center"/>
          </w:tcPr>
          <w:p w14:paraId="61EBE7BB" w14:textId="77777777" w:rsidR="00F47469" w:rsidRPr="00424868" w:rsidRDefault="00F47469" w:rsidP="0008219E">
            <w:pPr>
              <w:widowControl w:val="0"/>
              <w:autoSpaceDE w:val="0"/>
              <w:autoSpaceDN w:val="0"/>
              <w:adjustRightInd w:val="0"/>
              <w:spacing w:after="0" w:line="240" w:lineRule="auto"/>
              <w:rPr>
                <w:rFonts w:ascii="Times New Roman" w:eastAsia="Times New Roman" w:hAnsi="Times New Roman" w:cs="Times New Roman"/>
                <w:sz w:val="28"/>
                <w:szCs w:val="28"/>
                <w:lang w:val="uk-UA" w:eastAsia="ar-SA"/>
              </w:rPr>
            </w:pPr>
            <w:r w:rsidRPr="00424868">
              <w:rPr>
                <w:rFonts w:ascii="Times New Roman" w:eastAsia="Times New Roman" w:hAnsi="Times New Roman" w:cs="Times New Roman"/>
                <w:sz w:val="28"/>
                <w:szCs w:val="28"/>
                <w:lang w:val="uk-UA" w:eastAsia="ar-SA"/>
              </w:rPr>
              <w:t>2</w:t>
            </w:r>
          </w:p>
        </w:tc>
        <w:tc>
          <w:tcPr>
            <w:tcW w:w="9105" w:type="dxa"/>
            <w:vAlign w:val="center"/>
          </w:tcPr>
          <w:p w14:paraId="7BB9C978" w14:textId="77777777" w:rsidR="00F47469" w:rsidRDefault="00F47469" w:rsidP="0008219E">
            <w:pPr>
              <w:spacing w:after="0" w:line="276" w:lineRule="auto"/>
              <w:rPr>
                <w:rFonts w:ascii="Times New Roman" w:hAnsi="Times New Roman" w:cs="Times New Roman"/>
                <w:b/>
                <w:bCs/>
                <w:sz w:val="28"/>
                <w:szCs w:val="28"/>
              </w:rPr>
            </w:pPr>
            <w:r w:rsidRPr="00760766">
              <w:rPr>
                <w:rFonts w:ascii="Times New Roman" w:hAnsi="Times New Roman" w:cs="Times New Roman"/>
                <w:b/>
                <w:bCs/>
                <w:sz w:val="28"/>
                <w:szCs w:val="28"/>
              </w:rPr>
              <w:t xml:space="preserve">Тема </w:t>
            </w:r>
            <w:r>
              <w:rPr>
                <w:rFonts w:ascii="Times New Roman" w:hAnsi="Times New Roman" w:cs="Times New Roman"/>
                <w:b/>
                <w:bCs/>
                <w:sz w:val="28"/>
                <w:szCs w:val="28"/>
                <w:lang w:val="uk-UA"/>
              </w:rPr>
              <w:t>2</w:t>
            </w:r>
            <w:r w:rsidRPr="00760766">
              <w:rPr>
                <w:rFonts w:ascii="Times New Roman" w:hAnsi="Times New Roman" w:cs="Times New Roman"/>
                <w:b/>
                <w:bCs/>
                <w:sz w:val="28"/>
                <w:szCs w:val="28"/>
              </w:rPr>
              <w:t xml:space="preserve">. </w:t>
            </w:r>
            <w:r w:rsidRPr="007D2B35">
              <w:rPr>
                <w:rFonts w:ascii="Times New Roman" w:hAnsi="Times New Roman" w:cs="Times New Roman"/>
                <w:b/>
                <w:bCs/>
                <w:sz w:val="28"/>
                <w:szCs w:val="28"/>
              </w:rPr>
              <w:t xml:space="preserve">Фізіологічні основи формування врожаю польових культур </w:t>
            </w:r>
          </w:p>
          <w:p w14:paraId="3225E6F2" w14:textId="0A15A724" w:rsidR="0008219E" w:rsidRPr="00384DE4" w:rsidRDefault="0008219E" w:rsidP="0008219E">
            <w:pPr>
              <w:spacing w:after="0" w:line="276" w:lineRule="auto"/>
              <w:rPr>
                <w:rFonts w:ascii="Times New Roman" w:hAnsi="Times New Roman" w:cs="Times New Roman"/>
                <w:b/>
                <w:bCs/>
                <w:sz w:val="28"/>
                <w:szCs w:val="28"/>
              </w:rPr>
            </w:pPr>
          </w:p>
        </w:tc>
        <w:tc>
          <w:tcPr>
            <w:tcW w:w="709" w:type="dxa"/>
            <w:vAlign w:val="center"/>
          </w:tcPr>
          <w:p w14:paraId="7319AEF9" w14:textId="0ACEE406" w:rsidR="00F47469" w:rsidRPr="00384DE4" w:rsidRDefault="0097528C" w:rsidP="0008219E">
            <w:pPr>
              <w:widowControl w:val="0"/>
              <w:autoSpaceDE w:val="0"/>
              <w:autoSpaceDN w:val="0"/>
              <w:adjustRightIn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9</w:t>
            </w:r>
          </w:p>
        </w:tc>
      </w:tr>
      <w:tr w:rsidR="00F47469" w:rsidRPr="00424868" w14:paraId="30E93FDD" w14:textId="77777777" w:rsidTr="0008219E">
        <w:trPr>
          <w:trHeight w:val="567"/>
        </w:trPr>
        <w:tc>
          <w:tcPr>
            <w:tcW w:w="534" w:type="dxa"/>
            <w:vAlign w:val="center"/>
          </w:tcPr>
          <w:p w14:paraId="189CADC9" w14:textId="77777777" w:rsidR="00F47469" w:rsidRPr="00424868" w:rsidRDefault="00F47469" w:rsidP="0008219E">
            <w:pPr>
              <w:widowControl w:val="0"/>
              <w:autoSpaceDE w:val="0"/>
              <w:autoSpaceDN w:val="0"/>
              <w:adjustRightInd w:val="0"/>
              <w:spacing w:after="0" w:line="240" w:lineRule="auto"/>
              <w:rPr>
                <w:rFonts w:ascii="Times New Roman" w:eastAsia="Times New Roman" w:hAnsi="Times New Roman" w:cs="Times New Roman"/>
                <w:sz w:val="28"/>
                <w:szCs w:val="28"/>
                <w:lang w:val="uk-UA" w:eastAsia="ar-SA"/>
              </w:rPr>
            </w:pPr>
            <w:r w:rsidRPr="00424868">
              <w:rPr>
                <w:rFonts w:ascii="Times New Roman" w:eastAsia="Times New Roman" w:hAnsi="Times New Roman" w:cs="Times New Roman"/>
                <w:sz w:val="28"/>
                <w:szCs w:val="28"/>
                <w:lang w:val="uk-UA" w:eastAsia="ar-SA"/>
              </w:rPr>
              <w:t>3</w:t>
            </w:r>
          </w:p>
        </w:tc>
        <w:tc>
          <w:tcPr>
            <w:tcW w:w="9105" w:type="dxa"/>
            <w:vAlign w:val="center"/>
          </w:tcPr>
          <w:p w14:paraId="54BB9ACD" w14:textId="77777777" w:rsidR="00F47469" w:rsidRDefault="00F47469" w:rsidP="0008219E">
            <w:pPr>
              <w:widowControl w:val="0"/>
              <w:spacing w:after="0" w:line="276" w:lineRule="auto"/>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Т</w:t>
            </w:r>
            <w:r w:rsidRPr="00E57F62">
              <w:rPr>
                <w:rFonts w:ascii="Times New Roman" w:eastAsia="Times New Roman" w:hAnsi="Times New Roman" w:cs="Times New Roman"/>
                <w:b/>
                <w:sz w:val="28"/>
                <w:szCs w:val="28"/>
                <w:lang w:val="uk-UA" w:eastAsia="ar-SA"/>
              </w:rPr>
              <w:t xml:space="preserve">ема </w:t>
            </w:r>
            <w:r>
              <w:rPr>
                <w:rFonts w:ascii="Times New Roman" w:eastAsia="Times New Roman" w:hAnsi="Times New Roman" w:cs="Times New Roman"/>
                <w:b/>
                <w:sz w:val="28"/>
                <w:szCs w:val="28"/>
                <w:lang w:val="uk-UA" w:eastAsia="ar-SA"/>
              </w:rPr>
              <w:t>3</w:t>
            </w:r>
            <w:r w:rsidRPr="00E57F62">
              <w:rPr>
                <w:rFonts w:ascii="Times New Roman" w:eastAsia="Times New Roman" w:hAnsi="Times New Roman" w:cs="Times New Roman"/>
                <w:b/>
                <w:sz w:val="28"/>
                <w:szCs w:val="28"/>
                <w:lang w:val="uk-UA" w:eastAsia="ar-SA"/>
              </w:rPr>
              <w:t xml:space="preserve">. </w:t>
            </w:r>
            <w:r>
              <w:rPr>
                <w:rFonts w:ascii="Times New Roman" w:eastAsia="Times New Roman" w:hAnsi="Times New Roman" w:cs="Times New Roman"/>
                <w:b/>
                <w:sz w:val="28"/>
                <w:szCs w:val="28"/>
                <w:lang w:val="uk-UA" w:eastAsia="ar-SA"/>
              </w:rPr>
              <w:t>К</w:t>
            </w:r>
            <w:r w:rsidRPr="00E57F62">
              <w:rPr>
                <w:rFonts w:ascii="Times New Roman" w:eastAsia="Times New Roman" w:hAnsi="Times New Roman" w:cs="Times New Roman"/>
                <w:b/>
                <w:sz w:val="28"/>
                <w:szCs w:val="28"/>
                <w:lang w:val="uk-UA" w:eastAsia="ar-SA"/>
              </w:rPr>
              <w:t xml:space="preserve">ласифікація заходів обробітку ґрунту. </w:t>
            </w:r>
            <w:r>
              <w:rPr>
                <w:rFonts w:ascii="Times New Roman" w:eastAsia="Times New Roman" w:hAnsi="Times New Roman" w:cs="Times New Roman"/>
                <w:b/>
                <w:sz w:val="28"/>
                <w:szCs w:val="28"/>
                <w:lang w:val="uk-UA" w:eastAsia="ar-SA"/>
              </w:rPr>
              <w:t>Показники якості</w:t>
            </w:r>
            <w:r w:rsidRPr="00E57F62">
              <w:rPr>
                <w:rFonts w:ascii="Times New Roman" w:eastAsia="Times New Roman" w:hAnsi="Times New Roman" w:cs="Times New Roman"/>
                <w:b/>
                <w:sz w:val="28"/>
                <w:szCs w:val="28"/>
                <w:lang w:val="uk-UA" w:eastAsia="ar-SA"/>
              </w:rPr>
              <w:t xml:space="preserve"> поверхневого обробітку ґрунту</w:t>
            </w:r>
          </w:p>
          <w:p w14:paraId="4DC3B6F5" w14:textId="2173060B" w:rsidR="0008219E" w:rsidRPr="00384DE4" w:rsidRDefault="0008219E" w:rsidP="0008219E">
            <w:pPr>
              <w:widowControl w:val="0"/>
              <w:spacing w:after="0" w:line="276" w:lineRule="auto"/>
              <w:rPr>
                <w:rFonts w:ascii="Times New Roman" w:eastAsia="Times New Roman" w:hAnsi="Times New Roman" w:cs="Times New Roman"/>
                <w:b/>
                <w:sz w:val="28"/>
                <w:szCs w:val="28"/>
                <w:lang w:val="uk-UA" w:eastAsia="ar-SA"/>
              </w:rPr>
            </w:pPr>
          </w:p>
        </w:tc>
        <w:tc>
          <w:tcPr>
            <w:tcW w:w="709" w:type="dxa"/>
            <w:vAlign w:val="center"/>
          </w:tcPr>
          <w:p w14:paraId="684EC505" w14:textId="49D9B6F9" w:rsidR="00F47469" w:rsidRPr="00384DE4" w:rsidRDefault="0097528C" w:rsidP="0008219E">
            <w:pPr>
              <w:widowControl w:val="0"/>
              <w:autoSpaceDE w:val="0"/>
              <w:autoSpaceDN w:val="0"/>
              <w:adjustRightIn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13</w:t>
            </w:r>
          </w:p>
        </w:tc>
      </w:tr>
      <w:tr w:rsidR="00F47469" w:rsidRPr="00424868" w14:paraId="1BA7CF48" w14:textId="77777777" w:rsidTr="0008219E">
        <w:trPr>
          <w:trHeight w:val="567"/>
        </w:trPr>
        <w:tc>
          <w:tcPr>
            <w:tcW w:w="534" w:type="dxa"/>
            <w:vAlign w:val="center"/>
          </w:tcPr>
          <w:p w14:paraId="7F43BC1A" w14:textId="77777777" w:rsidR="00F47469" w:rsidRPr="00424868" w:rsidRDefault="00F47469" w:rsidP="0008219E">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ar-SA"/>
              </w:rPr>
            </w:pPr>
            <w:r w:rsidRPr="00424868">
              <w:rPr>
                <w:rFonts w:ascii="Times New Roman" w:eastAsia="Times New Roman" w:hAnsi="Times New Roman" w:cs="Times New Roman"/>
                <w:sz w:val="28"/>
                <w:szCs w:val="28"/>
                <w:lang w:val="uk-UA" w:eastAsia="ar-SA"/>
              </w:rPr>
              <w:t>4</w:t>
            </w:r>
          </w:p>
        </w:tc>
        <w:tc>
          <w:tcPr>
            <w:tcW w:w="9105" w:type="dxa"/>
            <w:vAlign w:val="center"/>
          </w:tcPr>
          <w:p w14:paraId="6353F7AB" w14:textId="77777777" w:rsidR="00F47469" w:rsidRDefault="00F47469" w:rsidP="0008219E">
            <w:pPr>
              <w:widowControl w:val="0"/>
              <w:spacing w:after="0" w:line="276" w:lineRule="auto"/>
              <w:rPr>
                <w:rFonts w:ascii="Times New Roman" w:eastAsia="Times New Roman" w:hAnsi="Times New Roman" w:cs="Times New Roman"/>
                <w:b/>
                <w:sz w:val="28"/>
                <w:szCs w:val="28"/>
                <w:lang w:val="uk-UA" w:eastAsia="ar-SA"/>
              </w:rPr>
            </w:pPr>
            <w:r>
              <w:rPr>
                <w:rFonts w:ascii="Times New Roman" w:eastAsia="Times New Roman" w:hAnsi="Times New Roman" w:cs="Times New Roman"/>
                <w:b/>
                <w:sz w:val="28"/>
                <w:szCs w:val="28"/>
                <w:lang w:val="uk-UA" w:eastAsia="ar-SA"/>
              </w:rPr>
              <w:t>Т</w:t>
            </w:r>
            <w:r w:rsidRPr="00E57F62">
              <w:rPr>
                <w:rFonts w:ascii="Times New Roman" w:eastAsia="Times New Roman" w:hAnsi="Times New Roman" w:cs="Times New Roman"/>
                <w:b/>
                <w:sz w:val="28"/>
                <w:szCs w:val="28"/>
                <w:lang w:val="uk-UA" w:eastAsia="ar-SA"/>
              </w:rPr>
              <w:t xml:space="preserve">ема </w:t>
            </w:r>
            <w:r>
              <w:rPr>
                <w:rFonts w:ascii="Times New Roman" w:eastAsia="Times New Roman" w:hAnsi="Times New Roman" w:cs="Times New Roman"/>
                <w:b/>
                <w:sz w:val="28"/>
                <w:szCs w:val="28"/>
                <w:lang w:val="uk-UA" w:eastAsia="ar-SA"/>
              </w:rPr>
              <w:t>4</w:t>
            </w:r>
            <w:r w:rsidRPr="00E57F62">
              <w:rPr>
                <w:rFonts w:ascii="Times New Roman" w:eastAsia="Times New Roman" w:hAnsi="Times New Roman" w:cs="Times New Roman"/>
                <w:b/>
                <w:sz w:val="28"/>
                <w:szCs w:val="28"/>
                <w:lang w:val="uk-UA" w:eastAsia="ar-SA"/>
              </w:rPr>
              <w:t xml:space="preserve">. </w:t>
            </w:r>
            <w:r>
              <w:rPr>
                <w:rFonts w:ascii="Times New Roman" w:eastAsia="Times New Roman" w:hAnsi="Times New Roman" w:cs="Times New Roman"/>
                <w:b/>
                <w:sz w:val="28"/>
                <w:szCs w:val="28"/>
                <w:lang w:val="uk-UA" w:eastAsia="ar-SA"/>
              </w:rPr>
              <w:t>Показники якості</w:t>
            </w:r>
            <w:r w:rsidRPr="00E57F62">
              <w:rPr>
                <w:rFonts w:ascii="Times New Roman" w:eastAsia="Times New Roman" w:hAnsi="Times New Roman" w:cs="Times New Roman"/>
                <w:b/>
                <w:sz w:val="28"/>
                <w:szCs w:val="28"/>
                <w:lang w:val="uk-UA" w:eastAsia="ar-SA"/>
              </w:rPr>
              <w:t xml:space="preserve"> основного та передпосівного обробітк</w:t>
            </w:r>
            <w:r>
              <w:rPr>
                <w:rFonts w:ascii="Times New Roman" w:eastAsia="Times New Roman" w:hAnsi="Times New Roman" w:cs="Times New Roman"/>
                <w:b/>
                <w:sz w:val="28"/>
                <w:szCs w:val="28"/>
                <w:lang w:val="uk-UA" w:eastAsia="ar-SA"/>
              </w:rPr>
              <w:t>ів</w:t>
            </w:r>
            <w:r w:rsidRPr="00E57F62">
              <w:rPr>
                <w:rFonts w:ascii="Times New Roman" w:eastAsia="Times New Roman" w:hAnsi="Times New Roman" w:cs="Times New Roman"/>
                <w:b/>
                <w:sz w:val="28"/>
                <w:szCs w:val="28"/>
                <w:lang w:val="uk-UA" w:eastAsia="ar-SA"/>
              </w:rPr>
              <w:t xml:space="preserve"> ґрунту</w:t>
            </w:r>
          </w:p>
          <w:p w14:paraId="649421D6" w14:textId="3C2E9D43" w:rsidR="0008219E" w:rsidRPr="00BE0D64" w:rsidRDefault="0008219E" w:rsidP="0008219E">
            <w:pPr>
              <w:widowControl w:val="0"/>
              <w:spacing w:after="0" w:line="276" w:lineRule="auto"/>
              <w:rPr>
                <w:rFonts w:ascii="Times New Roman" w:eastAsia="Times New Roman" w:hAnsi="Times New Roman" w:cs="Times New Roman"/>
                <w:b/>
                <w:sz w:val="28"/>
                <w:szCs w:val="28"/>
                <w:lang w:val="uk-UA" w:eastAsia="ar-SA"/>
              </w:rPr>
            </w:pPr>
          </w:p>
        </w:tc>
        <w:tc>
          <w:tcPr>
            <w:tcW w:w="709" w:type="dxa"/>
            <w:vAlign w:val="center"/>
          </w:tcPr>
          <w:p w14:paraId="21E2FA44" w14:textId="712BAE26" w:rsidR="00F47469" w:rsidRPr="00BE0D64" w:rsidRDefault="0097528C" w:rsidP="0008219E">
            <w:pPr>
              <w:widowControl w:val="0"/>
              <w:autoSpaceDE w:val="0"/>
              <w:autoSpaceDN w:val="0"/>
              <w:adjustRightIn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18</w:t>
            </w:r>
          </w:p>
        </w:tc>
      </w:tr>
      <w:tr w:rsidR="00F47469" w:rsidRPr="00424868" w14:paraId="07C660F2" w14:textId="77777777" w:rsidTr="0008219E">
        <w:trPr>
          <w:trHeight w:val="567"/>
        </w:trPr>
        <w:tc>
          <w:tcPr>
            <w:tcW w:w="534" w:type="dxa"/>
            <w:vAlign w:val="center"/>
          </w:tcPr>
          <w:p w14:paraId="0FC7C910" w14:textId="77777777" w:rsidR="00F47469" w:rsidRPr="00424868" w:rsidRDefault="00F47469" w:rsidP="0008219E">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ar-SA"/>
              </w:rPr>
            </w:pPr>
            <w:r w:rsidRPr="00424868">
              <w:rPr>
                <w:rFonts w:ascii="Times New Roman" w:eastAsia="Times New Roman" w:hAnsi="Times New Roman" w:cs="Times New Roman"/>
                <w:sz w:val="28"/>
                <w:szCs w:val="28"/>
                <w:lang w:val="uk-UA" w:eastAsia="ar-SA"/>
              </w:rPr>
              <w:t>5</w:t>
            </w:r>
          </w:p>
        </w:tc>
        <w:tc>
          <w:tcPr>
            <w:tcW w:w="9105" w:type="dxa"/>
            <w:vAlign w:val="center"/>
          </w:tcPr>
          <w:p w14:paraId="72A8A4AE" w14:textId="77777777" w:rsidR="00F47469" w:rsidRDefault="00F47469" w:rsidP="0008219E">
            <w:pPr>
              <w:spacing w:after="0" w:line="276" w:lineRule="auto"/>
              <w:rPr>
                <w:rFonts w:ascii="Times New Roman" w:hAnsi="Times New Roman" w:cs="Times New Roman"/>
                <w:b/>
                <w:bCs/>
                <w:sz w:val="28"/>
                <w:szCs w:val="28"/>
              </w:rPr>
            </w:pPr>
            <w:r w:rsidRPr="003A1F21">
              <w:rPr>
                <w:rFonts w:ascii="Times New Roman" w:hAnsi="Times New Roman" w:cs="Times New Roman"/>
                <w:b/>
                <w:bCs/>
                <w:sz w:val="28"/>
                <w:szCs w:val="28"/>
              </w:rPr>
              <w:t xml:space="preserve">Тема </w:t>
            </w:r>
            <w:r w:rsidRPr="003A1F21">
              <w:rPr>
                <w:rFonts w:ascii="Times New Roman" w:hAnsi="Times New Roman" w:cs="Times New Roman"/>
                <w:b/>
                <w:bCs/>
                <w:sz w:val="28"/>
                <w:szCs w:val="28"/>
                <w:lang w:val="uk-UA"/>
              </w:rPr>
              <w:t>5</w:t>
            </w:r>
            <w:r w:rsidRPr="003A1F21">
              <w:rPr>
                <w:rFonts w:ascii="Times New Roman" w:hAnsi="Times New Roman" w:cs="Times New Roman"/>
                <w:b/>
                <w:bCs/>
                <w:sz w:val="28"/>
                <w:szCs w:val="28"/>
              </w:rPr>
              <w:t>. Поживні речовини як фактор вегетації рослин</w:t>
            </w:r>
          </w:p>
          <w:p w14:paraId="7E791E5C" w14:textId="27513D47" w:rsidR="0008219E" w:rsidRPr="00BE0D64" w:rsidRDefault="0008219E" w:rsidP="0008219E">
            <w:pPr>
              <w:spacing w:after="0" w:line="276" w:lineRule="auto"/>
              <w:rPr>
                <w:rFonts w:ascii="Times New Roman" w:hAnsi="Times New Roman" w:cs="Times New Roman"/>
                <w:b/>
                <w:bCs/>
                <w:sz w:val="28"/>
                <w:szCs w:val="28"/>
              </w:rPr>
            </w:pPr>
          </w:p>
        </w:tc>
        <w:tc>
          <w:tcPr>
            <w:tcW w:w="709" w:type="dxa"/>
            <w:vAlign w:val="center"/>
          </w:tcPr>
          <w:p w14:paraId="078EAE6E" w14:textId="20AFACF6" w:rsidR="00F47469" w:rsidRPr="00BE0D64" w:rsidRDefault="0097528C" w:rsidP="0008219E">
            <w:pPr>
              <w:widowControl w:val="0"/>
              <w:autoSpaceDE w:val="0"/>
              <w:autoSpaceDN w:val="0"/>
              <w:adjustRightIn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25</w:t>
            </w:r>
          </w:p>
        </w:tc>
      </w:tr>
      <w:tr w:rsidR="00F47469" w:rsidRPr="00424868" w14:paraId="246AB4FF" w14:textId="77777777" w:rsidTr="0008219E">
        <w:trPr>
          <w:trHeight w:val="567"/>
        </w:trPr>
        <w:tc>
          <w:tcPr>
            <w:tcW w:w="534" w:type="dxa"/>
            <w:vAlign w:val="center"/>
          </w:tcPr>
          <w:p w14:paraId="6081D31E" w14:textId="77777777" w:rsidR="00F47469" w:rsidRPr="00424868" w:rsidRDefault="00F47469" w:rsidP="0008219E">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ar-SA"/>
              </w:rPr>
            </w:pPr>
            <w:r w:rsidRPr="00424868">
              <w:rPr>
                <w:rFonts w:ascii="Times New Roman" w:eastAsia="Times New Roman" w:hAnsi="Times New Roman" w:cs="Times New Roman"/>
                <w:sz w:val="28"/>
                <w:szCs w:val="28"/>
                <w:lang w:val="uk-UA" w:eastAsia="ar-SA"/>
              </w:rPr>
              <w:t>6</w:t>
            </w:r>
          </w:p>
        </w:tc>
        <w:tc>
          <w:tcPr>
            <w:tcW w:w="9105" w:type="dxa"/>
            <w:vAlign w:val="center"/>
          </w:tcPr>
          <w:p w14:paraId="28FC3AEA" w14:textId="77777777" w:rsidR="00F47469" w:rsidRDefault="00F47469" w:rsidP="0008219E">
            <w:pPr>
              <w:spacing w:after="0" w:line="276" w:lineRule="auto"/>
              <w:rPr>
                <w:rFonts w:ascii="Times New Roman" w:hAnsi="Times New Roman" w:cs="Times New Roman"/>
                <w:b/>
                <w:bCs/>
                <w:sz w:val="28"/>
                <w:szCs w:val="28"/>
              </w:rPr>
            </w:pPr>
            <w:r w:rsidRPr="00760766">
              <w:rPr>
                <w:rFonts w:ascii="Times New Roman" w:hAnsi="Times New Roman" w:cs="Times New Roman"/>
                <w:b/>
                <w:bCs/>
                <w:sz w:val="28"/>
                <w:szCs w:val="28"/>
              </w:rPr>
              <w:t xml:space="preserve">Тема </w:t>
            </w:r>
            <w:r>
              <w:rPr>
                <w:rFonts w:ascii="Times New Roman" w:hAnsi="Times New Roman" w:cs="Times New Roman"/>
                <w:b/>
                <w:bCs/>
                <w:sz w:val="28"/>
                <w:szCs w:val="28"/>
                <w:lang w:val="uk-UA"/>
              </w:rPr>
              <w:t>6</w:t>
            </w:r>
            <w:r w:rsidRPr="00760766">
              <w:rPr>
                <w:rFonts w:ascii="Times New Roman" w:hAnsi="Times New Roman" w:cs="Times New Roman"/>
                <w:b/>
                <w:bCs/>
                <w:sz w:val="28"/>
                <w:szCs w:val="28"/>
              </w:rPr>
              <w:t xml:space="preserve">. </w:t>
            </w:r>
            <w:r w:rsidRPr="00AF474F">
              <w:rPr>
                <w:rFonts w:ascii="Times New Roman" w:hAnsi="Times New Roman" w:cs="Times New Roman"/>
                <w:b/>
                <w:bCs/>
                <w:sz w:val="28"/>
                <w:szCs w:val="28"/>
              </w:rPr>
              <w:t xml:space="preserve">Сорт (гібрид) </w:t>
            </w:r>
            <w:r>
              <w:rPr>
                <w:rFonts w:ascii="Times New Roman" w:hAnsi="Times New Roman" w:cs="Times New Roman"/>
                <w:b/>
                <w:bCs/>
                <w:sz w:val="28"/>
                <w:szCs w:val="28"/>
                <w:lang w:val="uk-UA"/>
              </w:rPr>
              <w:t xml:space="preserve">– </w:t>
            </w:r>
            <w:r w:rsidRPr="00AF474F">
              <w:rPr>
                <w:rFonts w:ascii="Times New Roman" w:hAnsi="Times New Roman" w:cs="Times New Roman"/>
                <w:b/>
                <w:bCs/>
                <w:sz w:val="28"/>
                <w:szCs w:val="28"/>
              </w:rPr>
              <w:t>основа технології в рослинництві</w:t>
            </w:r>
          </w:p>
          <w:p w14:paraId="6F8D105E" w14:textId="4AC2A9E3" w:rsidR="0008219E" w:rsidRPr="00BE0D64" w:rsidRDefault="0008219E" w:rsidP="0008219E">
            <w:pPr>
              <w:spacing w:after="0" w:line="276" w:lineRule="auto"/>
              <w:rPr>
                <w:rFonts w:ascii="Times New Roman" w:hAnsi="Times New Roman" w:cs="Times New Roman"/>
                <w:b/>
                <w:bCs/>
                <w:sz w:val="28"/>
                <w:szCs w:val="28"/>
                <w:lang w:val="uk-UA"/>
              </w:rPr>
            </w:pPr>
          </w:p>
        </w:tc>
        <w:tc>
          <w:tcPr>
            <w:tcW w:w="709" w:type="dxa"/>
            <w:vAlign w:val="center"/>
          </w:tcPr>
          <w:p w14:paraId="11B9EAA0" w14:textId="08F11B34" w:rsidR="00F47469" w:rsidRPr="00BE0D64" w:rsidRDefault="0097528C" w:rsidP="0008219E">
            <w:pPr>
              <w:widowControl w:val="0"/>
              <w:autoSpaceDE w:val="0"/>
              <w:autoSpaceDN w:val="0"/>
              <w:adjustRightIn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27</w:t>
            </w:r>
          </w:p>
        </w:tc>
      </w:tr>
      <w:tr w:rsidR="00F47469" w:rsidRPr="00424868" w14:paraId="559133FE" w14:textId="77777777" w:rsidTr="0008219E">
        <w:trPr>
          <w:trHeight w:val="567"/>
        </w:trPr>
        <w:tc>
          <w:tcPr>
            <w:tcW w:w="534" w:type="dxa"/>
            <w:vAlign w:val="center"/>
          </w:tcPr>
          <w:p w14:paraId="2CAE6F4F" w14:textId="77777777" w:rsidR="00F47469" w:rsidRPr="00424868" w:rsidRDefault="00F47469" w:rsidP="0008219E">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ar-SA"/>
              </w:rPr>
            </w:pPr>
            <w:r w:rsidRPr="00424868">
              <w:rPr>
                <w:rFonts w:ascii="Times New Roman" w:eastAsia="Times New Roman" w:hAnsi="Times New Roman" w:cs="Times New Roman"/>
                <w:sz w:val="28"/>
                <w:szCs w:val="28"/>
                <w:lang w:val="uk-UA" w:eastAsia="ar-SA"/>
              </w:rPr>
              <w:t>7</w:t>
            </w:r>
          </w:p>
        </w:tc>
        <w:tc>
          <w:tcPr>
            <w:tcW w:w="9105" w:type="dxa"/>
            <w:vAlign w:val="center"/>
          </w:tcPr>
          <w:p w14:paraId="3FF9A75D" w14:textId="77777777" w:rsidR="00F47469" w:rsidRDefault="00F47469" w:rsidP="0008219E">
            <w:pPr>
              <w:keepNext/>
              <w:keepLines/>
              <w:spacing w:before="54" w:after="0" w:line="276" w:lineRule="auto"/>
              <w:ind w:right="56"/>
              <w:outlineLvl w:val="2"/>
              <w:rPr>
                <w:rFonts w:ascii="Times New Roman" w:eastAsia="Times New Roman" w:hAnsi="Times New Roman" w:cs="Times New Roman"/>
                <w:b/>
                <w:bCs/>
                <w:kern w:val="36"/>
                <w:sz w:val="28"/>
                <w:szCs w:val="28"/>
                <w:lang w:val="uk-UA" w:eastAsia="ru-RU"/>
              </w:rPr>
            </w:pPr>
            <w:r w:rsidRPr="00BE0D64">
              <w:rPr>
                <w:rFonts w:ascii="Times New Roman" w:eastAsiaTheme="majorEastAsia" w:hAnsi="Times New Roman" w:cs="Times New Roman"/>
                <w:b/>
                <w:bCs/>
                <w:sz w:val="28"/>
                <w:szCs w:val="28"/>
                <w:lang w:val="uk-UA"/>
              </w:rPr>
              <w:t xml:space="preserve">Тема 7. </w:t>
            </w:r>
            <w:r w:rsidRPr="00BE0D64">
              <w:rPr>
                <w:rFonts w:ascii="Times New Roman" w:eastAsia="Times New Roman" w:hAnsi="Times New Roman" w:cs="Times New Roman"/>
                <w:b/>
                <w:bCs/>
                <w:kern w:val="36"/>
                <w:sz w:val="28"/>
                <w:szCs w:val="28"/>
                <w:lang w:val="uk-UA" w:eastAsia="ru-RU"/>
              </w:rPr>
              <w:t>Контроль шкідників та хвороб у біотичний складовій агротехнологій</w:t>
            </w:r>
          </w:p>
          <w:p w14:paraId="3AF0E6EB" w14:textId="6F6CE77D" w:rsidR="0008219E" w:rsidRPr="00BE0D64" w:rsidRDefault="0008219E" w:rsidP="0008219E">
            <w:pPr>
              <w:keepNext/>
              <w:keepLines/>
              <w:spacing w:before="54" w:after="0" w:line="276" w:lineRule="auto"/>
              <w:ind w:right="56"/>
              <w:outlineLvl w:val="2"/>
              <w:rPr>
                <w:rFonts w:ascii="Times New Roman" w:eastAsiaTheme="majorEastAsia" w:hAnsi="Times New Roman" w:cs="Times New Roman"/>
                <w:b/>
                <w:bCs/>
                <w:sz w:val="28"/>
                <w:szCs w:val="28"/>
                <w:lang w:val="uk-UA"/>
              </w:rPr>
            </w:pPr>
          </w:p>
        </w:tc>
        <w:tc>
          <w:tcPr>
            <w:tcW w:w="709" w:type="dxa"/>
            <w:vAlign w:val="center"/>
          </w:tcPr>
          <w:p w14:paraId="46D78835" w14:textId="27024662" w:rsidR="00F47469" w:rsidRPr="00BE0D64" w:rsidRDefault="0097528C" w:rsidP="0008219E">
            <w:pPr>
              <w:widowControl w:val="0"/>
              <w:autoSpaceDE w:val="0"/>
              <w:autoSpaceDN w:val="0"/>
              <w:adjustRightIn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30</w:t>
            </w:r>
          </w:p>
        </w:tc>
      </w:tr>
      <w:tr w:rsidR="00F47469" w:rsidRPr="00424868" w14:paraId="65F7C5B8" w14:textId="77777777" w:rsidTr="0008219E">
        <w:trPr>
          <w:trHeight w:val="567"/>
        </w:trPr>
        <w:tc>
          <w:tcPr>
            <w:tcW w:w="534" w:type="dxa"/>
            <w:vAlign w:val="center"/>
          </w:tcPr>
          <w:p w14:paraId="3E846FD7" w14:textId="77777777" w:rsidR="00F47469" w:rsidRPr="00424868" w:rsidRDefault="00F47469" w:rsidP="0008219E">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ar-SA"/>
              </w:rPr>
            </w:pPr>
            <w:r w:rsidRPr="00424868">
              <w:rPr>
                <w:rFonts w:ascii="Times New Roman" w:eastAsia="Times New Roman" w:hAnsi="Times New Roman" w:cs="Times New Roman"/>
                <w:sz w:val="28"/>
                <w:szCs w:val="28"/>
                <w:lang w:val="uk-UA" w:eastAsia="ar-SA"/>
              </w:rPr>
              <w:t>8</w:t>
            </w:r>
          </w:p>
        </w:tc>
        <w:tc>
          <w:tcPr>
            <w:tcW w:w="9105" w:type="dxa"/>
            <w:vAlign w:val="center"/>
          </w:tcPr>
          <w:p w14:paraId="0FC049ED" w14:textId="77777777" w:rsidR="00F47469" w:rsidRDefault="00F47469" w:rsidP="0008219E">
            <w:pPr>
              <w:keepNext/>
              <w:keepLines/>
              <w:spacing w:before="54" w:after="0" w:line="276" w:lineRule="auto"/>
              <w:ind w:right="56"/>
              <w:outlineLvl w:val="2"/>
              <w:rPr>
                <w:rFonts w:ascii="Times New Roman" w:eastAsiaTheme="majorEastAsia" w:hAnsi="Times New Roman" w:cs="Times New Roman"/>
                <w:b/>
                <w:bCs/>
                <w:sz w:val="28"/>
                <w:szCs w:val="28"/>
                <w:lang w:val="uk-UA"/>
              </w:rPr>
            </w:pPr>
            <w:r w:rsidRPr="00BE0D64">
              <w:rPr>
                <w:rFonts w:ascii="Times New Roman" w:eastAsiaTheme="majorEastAsia" w:hAnsi="Times New Roman" w:cs="Times New Roman"/>
                <w:b/>
                <w:bCs/>
                <w:sz w:val="28"/>
                <w:szCs w:val="28"/>
                <w:lang w:val="uk-UA"/>
              </w:rPr>
              <w:t>Тема 8. Економічна та енергетична оцінки інтенсивних</w:t>
            </w:r>
            <w:r w:rsidRPr="00BE0D64">
              <w:rPr>
                <w:rFonts w:ascii="Times New Roman" w:eastAsiaTheme="majorEastAsia" w:hAnsi="Times New Roman" w:cs="Times New Roman"/>
                <w:b/>
                <w:bCs/>
                <w:spacing w:val="-16"/>
                <w:sz w:val="28"/>
                <w:szCs w:val="28"/>
                <w:lang w:val="uk-UA"/>
              </w:rPr>
              <w:t xml:space="preserve"> </w:t>
            </w:r>
            <w:r w:rsidRPr="00BE0D64">
              <w:rPr>
                <w:rFonts w:ascii="Times New Roman" w:eastAsiaTheme="majorEastAsia" w:hAnsi="Times New Roman" w:cs="Times New Roman"/>
                <w:b/>
                <w:bCs/>
                <w:sz w:val="28"/>
                <w:szCs w:val="28"/>
                <w:lang w:val="uk-UA"/>
              </w:rPr>
              <w:t>технологій</w:t>
            </w:r>
            <w:r w:rsidRPr="00BE0D64">
              <w:rPr>
                <w:rFonts w:ascii="Times New Roman" w:eastAsiaTheme="majorEastAsia" w:hAnsi="Times New Roman" w:cs="Times New Roman"/>
                <w:b/>
                <w:bCs/>
                <w:spacing w:val="-16"/>
                <w:sz w:val="28"/>
                <w:szCs w:val="28"/>
                <w:lang w:val="uk-UA"/>
              </w:rPr>
              <w:t xml:space="preserve"> </w:t>
            </w:r>
            <w:r w:rsidRPr="00BE0D64">
              <w:rPr>
                <w:rFonts w:ascii="Times New Roman" w:eastAsiaTheme="majorEastAsia" w:hAnsi="Times New Roman" w:cs="Times New Roman"/>
                <w:b/>
                <w:bCs/>
                <w:sz w:val="28"/>
                <w:szCs w:val="28"/>
                <w:lang w:val="uk-UA"/>
              </w:rPr>
              <w:t>вирощування</w:t>
            </w:r>
            <w:r w:rsidRPr="00BE0D64">
              <w:rPr>
                <w:rFonts w:ascii="Times New Roman" w:eastAsiaTheme="majorEastAsia" w:hAnsi="Times New Roman" w:cs="Times New Roman"/>
                <w:b/>
                <w:bCs/>
                <w:spacing w:val="-16"/>
                <w:sz w:val="28"/>
                <w:szCs w:val="28"/>
                <w:lang w:val="uk-UA"/>
              </w:rPr>
              <w:t xml:space="preserve"> </w:t>
            </w:r>
            <w:r w:rsidRPr="00BE0D64">
              <w:rPr>
                <w:rFonts w:ascii="Times New Roman" w:eastAsiaTheme="majorEastAsia" w:hAnsi="Times New Roman" w:cs="Times New Roman"/>
                <w:b/>
                <w:bCs/>
                <w:sz w:val="28"/>
                <w:szCs w:val="28"/>
                <w:lang w:val="uk-UA"/>
              </w:rPr>
              <w:t>с.-г. культур</w:t>
            </w:r>
          </w:p>
          <w:p w14:paraId="79C35967" w14:textId="6796657D" w:rsidR="0008219E" w:rsidRPr="00BE0D64" w:rsidRDefault="0008219E" w:rsidP="0008219E">
            <w:pPr>
              <w:keepNext/>
              <w:keepLines/>
              <w:spacing w:before="54" w:after="0" w:line="276" w:lineRule="auto"/>
              <w:ind w:right="56"/>
              <w:outlineLvl w:val="2"/>
              <w:rPr>
                <w:rFonts w:ascii="Times New Roman" w:eastAsiaTheme="majorEastAsia" w:hAnsi="Times New Roman" w:cs="Times New Roman"/>
                <w:b/>
                <w:bCs/>
                <w:sz w:val="28"/>
                <w:szCs w:val="28"/>
                <w:lang w:val="uk-UA"/>
              </w:rPr>
            </w:pPr>
          </w:p>
        </w:tc>
        <w:tc>
          <w:tcPr>
            <w:tcW w:w="709" w:type="dxa"/>
            <w:vAlign w:val="center"/>
          </w:tcPr>
          <w:p w14:paraId="5649BD80" w14:textId="10A9B5B8" w:rsidR="00F47469" w:rsidRPr="00BE0D64" w:rsidRDefault="0097528C" w:rsidP="0008219E">
            <w:pPr>
              <w:widowControl w:val="0"/>
              <w:autoSpaceDE w:val="0"/>
              <w:autoSpaceDN w:val="0"/>
              <w:adjustRightIn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39</w:t>
            </w:r>
          </w:p>
        </w:tc>
      </w:tr>
      <w:tr w:rsidR="00F47469" w:rsidRPr="00424868" w14:paraId="112DCC0A" w14:textId="77777777" w:rsidTr="0008219E">
        <w:trPr>
          <w:trHeight w:val="567"/>
        </w:trPr>
        <w:tc>
          <w:tcPr>
            <w:tcW w:w="534" w:type="dxa"/>
            <w:vAlign w:val="center"/>
          </w:tcPr>
          <w:p w14:paraId="6D690519" w14:textId="77777777" w:rsidR="00F47469" w:rsidRPr="00424868" w:rsidRDefault="00F47469" w:rsidP="0008219E">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ar-SA"/>
              </w:rPr>
            </w:pPr>
            <w:r w:rsidRPr="00424868">
              <w:rPr>
                <w:rFonts w:ascii="Times New Roman" w:eastAsia="Times New Roman" w:hAnsi="Times New Roman" w:cs="Times New Roman"/>
                <w:sz w:val="28"/>
                <w:szCs w:val="28"/>
                <w:lang w:val="uk-UA" w:eastAsia="ar-SA"/>
              </w:rPr>
              <w:t>9</w:t>
            </w:r>
          </w:p>
        </w:tc>
        <w:tc>
          <w:tcPr>
            <w:tcW w:w="9105" w:type="dxa"/>
            <w:vAlign w:val="center"/>
          </w:tcPr>
          <w:p w14:paraId="70F58771" w14:textId="77777777" w:rsidR="00F47469" w:rsidRPr="00BE0D64" w:rsidRDefault="00F47469" w:rsidP="0008219E">
            <w:pPr>
              <w:rPr>
                <w:rFonts w:ascii="Times New Roman" w:hAnsi="Times New Roman" w:cs="Times New Roman"/>
                <w:b/>
                <w:bCs/>
                <w:color w:val="231F20"/>
                <w:sz w:val="28"/>
                <w:szCs w:val="28"/>
                <w:lang w:val="uk-UA"/>
              </w:rPr>
            </w:pPr>
            <w:r w:rsidRPr="002A4D51">
              <w:rPr>
                <w:rFonts w:ascii="Times New Roman" w:hAnsi="Times New Roman" w:cs="Times New Roman"/>
                <w:b/>
                <w:bCs/>
                <w:color w:val="231F20"/>
                <w:sz w:val="28"/>
                <w:szCs w:val="28"/>
                <w:lang w:val="uk-UA"/>
              </w:rPr>
              <w:t>Список використаних та рекомендованих літературних джерел</w:t>
            </w:r>
          </w:p>
        </w:tc>
        <w:tc>
          <w:tcPr>
            <w:tcW w:w="709" w:type="dxa"/>
            <w:vAlign w:val="center"/>
          </w:tcPr>
          <w:p w14:paraId="1659E188" w14:textId="6154600D" w:rsidR="00F47469" w:rsidRPr="00BE0D64" w:rsidRDefault="0097528C" w:rsidP="0008219E">
            <w:pPr>
              <w:widowControl w:val="0"/>
              <w:autoSpaceDE w:val="0"/>
              <w:autoSpaceDN w:val="0"/>
              <w:adjustRightInd w:val="0"/>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42</w:t>
            </w:r>
          </w:p>
        </w:tc>
      </w:tr>
    </w:tbl>
    <w:p w14:paraId="24F966DD" w14:textId="77777777" w:rsidR="00F47469" w:rsidRPr="00424868" w:rsidRDefault="00F47469" w:rsidP="00F47469"/>
    <w:bookmarkEnd w:id="1"/>
    <w:p w14:paraId="126E5014" w14:textId="77777777" w:rsidR="00F47469" w:rsidRDefault="00F47469" w:rsidP="002B4524">
      <w:pPr>
        <w:widowControl w:val="0"/>
        <w:shd w:val="clear" w:color="auto" w:fill="FFFFFF"/>
        <w:autoSpaceDE w:val="0"/>
        <w:autoSpaceDN w:val="0"/>
        <w:adjustRightInd w:val="0"/>
        <w:spacing w:before="40" w:after="40" w:line="276" w:lineRule="auto"/>
        <w:ind w:right="1134" w:firstLine="993"/>
        <w:jc w:val="center"/>
        <w:rPr>
          <w:rFonts w:ascii="Times New Roman" w:eastAsia="Times New Roman" w:hAnsi="Times New Roman" w:cs="Times New Roman"/>
          <w:b/>
          <w:sz w:val="28"/>
          <w:szCs w:val="28"/>
          <w:lang w:val="uk-UA" w:eastAsia="ar-SA"/>
        </w:rPr>
      </w:pPr>
    </w:p>
    <w:p w14:paraId="60B8E4E1" w14:textId="77777777" w:rsidR="00F47469" w:rsidRDefault="00F47469" w:rsidP="002B4524">
      <w:pPr>
        <w:widowControl w:val="0"/>
        <w:shd w:val="clear" w:color="auto" w:fill="FFFFFF"/>
        <w:autoSpaceDE w:val="0"/>
        <w:autoSpaceDN w:val="0"/>
        <w:adjustRightInd w:val="0"/>
        <w:spacing w:before="40" w:after="40" w:line="276" w:lineRule="auto"/>
        <w:ind w:right="1134" w:firstLine="993"/>
        <w:jc w:val="center"/>
        <w:rPr>
          <w:rFonts w:ascii="Times New Roman" w:eastAsia="Times New Roman" w:hAnsi="Times New Roman" w:cs="Times New Roman"/>
          <w:b/>
          <w:sz w:val="28"/>
          <w:szCs w:val="28"/>
          <w:lang w:val="uk-UA" w:eastAsia="ar-SA"/>
        </w:rPr>
      </w:pPr>
    </w:p>
    <w:p w14:paraId="754E8B30" w14:textId="77777777" w:rsidR="00F47469" w:rsidRDefault="00F47469" w:rsidP="002B4524">
      <w:pPr>
        <w:widowControl w:val="0"/>
        <w:shd w:val="clear" w:color="auto" w:fill="FFFFFF"/>
        <w:autoSpaceDE w:val="0"/>
        <w:autoSpaceDN w:val="0"/>
        <w:adjustRightInd w:val="0"/>
        <w:spacing w:before="40" w:after="40" w:line="276" w:lineRule="auto"/>
        <w:ind w:right="1134" w:firstLine="993"/>
        <w:jc w:val="center"/>
        <w:rPr>
          <w:rFonts w:ascii="Times New Roman" w:eastAsia="Times New Roman" w:hAnsi="Times New Roman" w:cs="Times New Roman"/>
          <w:b/>
          <w:sz w:val="28"/>
          <w:szCs w:val="28"/>
          <w:lang w:val="uk-UA" w:eastAsia="ar-SA"/>
        </w:rPr>
      </w:pPr>
    </w:p>
    <w:p w14:paraId="3D5611F7" w14:textId="1898541D" w:rsidR="00F47469" w:rsidRPr="0097528C" w:rsidRDefault="00FE1D32" w:rsidP="002B4524">
      <w:pPr>
        <w:widowControl w:val="0"/>
        <w:shd w:val="clear" w:color="auto" w:fill="FFFFFF"/>
        <w:autoSpaceDE w:val="0"/>
        <w:autoSpaceDN w:val="0"/>
        <w:adjustRightInd w:val="0"/>
        <w:spacing w:before="40" w:after="40" w:line="276" w:lineRule="auto"/>
        <w:ind w:right="1134" w:firstLine="993"/>
        <w:jc w:val="center"/>
        <w:rPr>
          <w:rFonts w:ascii="Times New Roman" w:eastAsia="Times New Roman" w:hAnsi="Times New Roman" w:cs="Times New Roman"/>
          <w:b/>
          <w:sz w:val="28"/>
          <w:szCs w:val="28"/>
          <w:lang w:eastAsia="ar-SA"/>
        </w:rPr>
      </w:pPr>
      <w:r w:rsidRPr="0097528C">
        <w:rPr>
          <w:rFonts w:ascii="Times New Roman" w:eastAsia="Times New Roman" w:hAnsi="Times New Roman" w:cs="Times New Roman"/>
          <w:b/>
          <w:sz w:val="28"/>
          <w:szCs w:val="28"/>
          <w:lang w:eastAsia="ar-SA"/>
        </w:rPr>
        <w:t xml:space="preserve"> </w:t>
      </w:r>
    </w:p>
    <w:p w14:paraId="41995DF7" w14:textId="43C8E5ED" w:rsidR="00F47469" w:rsidRDefault="00F47469" w:rsidP="002B4524">
      <w:pPr>
        <w:widowControl w:val="0"/>
        <w:shd w:val="clear" w:color="auto" w:fill="FFFFFF"/>
        <w:autoSpaceDE w:val="0"/>
        <w:autoSpaceDN w:val="0"/>
        <w:adjustRightInd w:val="0"/>
        <w:spacing w:before="40" w:after="40" w:line="276" w:lineRule="auto"/>
        <w:ind w:right="1134" w:firstLine="993"/>
        <w:jc w:val="center"/>
        <w:rPr>
          <w:rFonts w:ascii="Times New Roman" w:eastAsia="Times New Roman" w:hAnsi="Times New Roman" w:cs="Times New Roman"/>
          <w:b/>
          <w:sz w:val="28"/>
          <w:szCs w:val="28"/>
          <w:lang w:val="uk-UA" w:eastAsia="ar-SA"/>
        </w:rPr>
      </w:pPr>
    </w:p>
    <w:p w14:paraId="0D299981" w14:textId="0FF2ACA1" w:rsidR="0008219E" w:rsidRDefault="0008219E" w:rsidP="002B4524">
      <w:pPr>
        <w:widowControl w:val="0"/>
        <w:shd w:val="clear" w:color="auto" w:fill="FFFFFF"/>
        <w:autoSpaceDE w:val="0"/>
        <w:autoSpaceDN w:val="0"/>
        <w:adjustRightInd w:val="0"/>
        <w:spacing w:before="40" w:after="40" w:line="276" w:lineRule="auto"/>
        <w:ind w:right="1134" w:firstLine="993"/>
        <w:jc w:val="center"/>
        <w:rPr>
          <w:rFonts w:ascii="Times New Roman" w:eastAsia="Times New Roman" w:hAnsi="Times New Roman" w:cs="Times New Roman"/>
          <w:b/>
          <w:sz w:val="28"/>
          <w:szCs w:val="28"/>
          <w:lang w:val="uk-UA" w:eastAsia="ar-SA"/>
        </w:rPr>
      </w:pPr>
    </w:p>
    <w:p w14:paraId="6BD549E4" w14:textId="7080B2E0" w:rsidR="0008219E" w:rsidRDefault="0008219E" w:rsidP="002B4524">
      <w:pPr>
        <w:widowControl w:val="0"/>
        <w:shd w:val="clear" w:color="auto" w:fill="FFFFFF"/>
        <w:autoSpaceDE w:val="0"/>
        <w:autoSpaceDN w:val="0"/>
        <w:adjustRightInd w:val="0"/>
        <w:spacing w:before="40" w:after="40" w:line="276" w:lineRule="auto"/>
        <w:ind w:right="1134" w:firstLine="993"/>
        <w:jc w:val="center"/>
        <w:rPr>
          <w:rFonts w:ascii="Times New Roman" w:eastAsia="Times New Roman" w:hAnsi="Times New Roman" w:cs="Times New Roman"/>
          <w:b/>
          <w:sz w:val="28"/>
          <w:szCs w:val="28"/>
          <w:lang w:val="uk-UA" w:eastAsia="ar-SA"/>
        </w:rPr>
      </w:pPr>
    </w:p>
    <w:p w14:paraId="145B2FBE" w14:textId="094342F3" w:rsidR="0008219E" w:rsidRDefault="0008219E" w:rsidP="002B4524">
      <w:pPr>
        <w:widowControl w:val="0"/>
        <w:shd w:val="clear" w:color="auto" w:fill="FFFFFF"/>
        <w:autoSpaceDE w:val="0"/>
        <w:autoSpaceDN w:val="0"/>
        <w:adjustRightInd w:val="0"/>
        <w:spacing w:before="40" w:after="40" w:line="276" w:lineRule="auto"/>
        <w:ind w:right="1134" w:firstLine="993"/>
        <w:jc w:val="center"/>
        <w:rPr>
          <w:rFonts w:ascii="Times New Roman" w:eastAsia="Times New Roman" w:hAnsi="Times New Roman" w:cs="Times New Roman"/>
          <w:b/>
          <w:sz w:val="28"/>
          <w:szCs w:val="28"/>
          <w:lang w:val="uk-UA" w:eastAsia="ar-SA"/>
        </w:rPr>
      </w:pPr>
    </w:p>
    <w:p w14:paraId="746C1D38" w14:textId="72A9EF57" w:rsidR="0008219E" w:rsidRDefault="0008219E" w:rsidP="002B4524">
      <w:pPr>
        <w:widowControl w:val="0"/>
        <w:shd w:val="clear" w:color="auto" w:fill="FFFFFF"/>
        <w:autoSpaceDE w:val="0"/>
        <w:autoSpaceDN w:val="0"/>
        <w:adjustRightInd w:val="0"/>
        <w:spacing w:before="40" w:after="40" w:line="276" w:lineRule="auto"/>
        <w:ind w:right="1134" w:firstLine="993"/>
        <w:jc w:val="center"/>
        <w:rPr>
          <w:rFonts w:ascii="Times New Roman" w:eastAsia="Times New Roman" w:hAnsi="Times New Roman" w:cs="Times New Roman"/>
          <w:b/>
          <w:sz w:val="28"/>
          <w:szCs w:val="28"/>
          <w:lang w:val="uk-UA" w:eastAsia="ar-SA"/>
        </w:rPr>
      </w:pPr>
    </w:p>
    <w:p w14:paraId="7C4FE280" w14:textId="1FB1391F" w:rsidR="0008219E" w:rsidRDefault="0008219E" w:rsidP="002B4524">
      <w:pPr>
        <w:widowControl w:val="0"/>
        <w:shd w:val="clear" w:color="auto" w:fill="FFFFFF"/>
        <w:autoSpaceDE w:val="0"/>
        <w:autoSpaceDN w:val="0"/>
        <w:adjustRightInd w:val="0"/>
        <w:spacing w:before="40" w:after="40" w:line="276" w:lineRule="auto"/>
        <w:ind w:right="1134" w:firstLine="993"/>
        <w:jc w:val="center"/>
        <w:rPr>
          <w:rFonts w:ascii="Times New Roman" w:eastAsia="Times New Roman" w:hAnsi="Times New Roman" w:cs="Times New Roman"/>
          <w:b/>
          <w:sz w:val="28"/>
          <w:szCs w:val="28"/>
          <w:lang w:val="uk-UA" w:eastAsia="ar-SA"/>
        </w:rPr>
      </w:pPr>
    </w:p>
    <w:p w14:paraId="6CE90E09" w14:textId="77777777" w:rsidR="0008219E" w:rsidRDefault="0008219E" w:rsidP="002B4524">
      <w:pPr>
        <w:widowControl w:val="0"/>
        <w:shd w:val="clear" w:color="auto" w:fill="FFFFFF"/>
        <w:autoSpaceDE w:val="0"/>
        <w:autoSpaceDN w:val="0"/>
        <w:adjustRightInd w:val="0"/>
        <w:spacing w:before="40" w:after="40" w:line="276" w:lineRule="auto"/>
        <w:ind w:right="1134" w:firstLine="993"/>
        <w:jc w:val="center"/>
        <w:rPr>
          <w:rFonts w:ascii="Times New Roman" w:eastAsia="Times New Roman" w:hAnsi="Times New Roman" w:cs="Times New Roman"/>
          <w:b/>
          <w:sz w:val="28"/>
          <w:szCs w:val="28"/>
          <w:lang w:val="uk-UA" w:eastAsia="ar-SA"/>
        </w:rPr>
      </w:pPr>
    </w:p>
    <w:p w14:paraId="4C7F6304" w14:textId="43CC5CD1" w:rsidR="00E57F62" w:rsidRDefault="00E57F62" w:rsidP="002B4524">
      <w:pPr>
        <w:widowControl w:val="0"/>
        <w:shd w:val="clear" w:color="auto" w:fill="FFFFFF"/>
        <w:autoSpaceDE w:val="0"/>
        <w:autoSpaceDN w:val="0"/>
        <w:adjustRightInd w:val="0"/>
        <w:spacing w:before="40" w:after="40" w:line="276" w:lineRule="auto"/>
        <w:ind w:right="1134" w:firstLine="993"/>
        <w:jc w:val="center"/>
        <w:rPr>
          <w:rFonts w:ascii="Times New Roman" w:eastAsia="Times New Roman" w:hAnsi="Times New Roman" w:cs="Times New Roman"/>
          <w:b/>
          <w:sz w:val="28"/>
          <w:szCs w:val="28"/>
          <w:lang w:val="uk-UA" w:eastAsia="ar-SA"/>
        </w:rPr>
      </w:pPr>
      <w:r w:rsidRPr="00E57F62">
        <w:rPr>
          <w:rFonts w:ascii="Times New Roman" w:eastAsia="Times New Roman" w:hAnsi="Times New Roman" w:cs="Times New Roman"/>
          <w:b/>
          <w:sz w:val="28"/>
          <w:szCs w:val="28"/>
          <w:lang w:val="uk-UA" w:eastAsia="ar-SA"/>
        </w:rPr>
        <w:t>ВСТУП</w:t>
      </w:r>
    </w:p>
    <w:p w14:paraId="4E06724F" w14:textId="77777777" w:rsidR="00E57F62" w:rsidRPr="0008219E" w:rsidRDefault="00E57F62" w:rsidP="00C50CDF">
      <w:pPr>
        <w:widowControl w:val="0"/>
        <w:spacing w:after="0" w:line="266" w:lineRule="auto"/>
        <w:ind w:firstLine="567"/>
        <w:jc w:val="both"/>
        <w:rPr>
          <w:rFonts w:ascii="Times New Roman" w:eastAsia="Times New Roman" w:hAnsi="Times New Roman" w:cs="Times New Roman"/>
          <w:sz w:val="28"/>
          <w:szCs w:val="28"/>
          <w:lang w:val="uk-UA" w:eastAsia="ar-SA"/>
        </w:rPr>
      </w:pPr>
      <w:r w:rsidRPr="0008219E">
        <w:rPr>
          <w:rFonts w:ascii="Times New Roman" w:eastAsia="Times New Roman" w:hAnsi="Times New Roman" w:cs="Times New Roman"/>
          <w:b/>
          <w:i/>
          <w:sz w:val="28"/>
          <w:szCs w:val="28"/>
          <w:lang w:val="uk-UA" w:eastAsia="ar-SA"/>
        </w:rPr>
        <w:t>Інтенсивні</w:t>
      </w:r>
      <w:r w:rsidRPr="0008219E">
        <w:rPr>
          <w:rFonts w:ascii="Times New Roman" w:eastAsia="Times New Roman" w:hAnsi="Times New Roman" w:cs="Times New Roman"/>
          <w:b/>
          <w:i/>
          <w:spacing w:val="1"/>
          <w:sz w:val="28"/>
          <w:szCs w:val="28"/>
          <w:lang w:val="uk-UA" w:eastAsia="ar-SA"/>
        </w:rPr>
        <w:t xml:space="preserve"> </w:t>
      </w:r>
      <w:r w:rsidRPr="0008219E">
        <w:rPr>
          <w:rFonts w:ascii="Times New Roman" w:eastAsia="Times New Roman" w:hAnsi="Times New Roman" w:cs="Times New Roman"/>
          <w:b/>
          <w:i/>
          <w:sz w:val="28"/>
          <w:szCs w:val="28"/>
          <w:lang w:val="uk-UA" w:eastAsia="ar-SA"/>
        </w:rPr>
        <w:t xml:space="preserve">технології </w:t>
      </w:r>
      <w:r w:rsidRPr="0008219E">
        <w:rPr>
          <w:rFonts w:ascii="Times New Roman" w:eastAsia="Times New Roman" w:hAnsi="Times New Roman" w:cs="Times New Roman"/>
          <w:sz w:val="28"/>
          <w:szCs w:val="28"/>
          <w:lang w:val="uk-UA" w:eastAsia="ar-SA"/>
        </w:rPr>
        <w:t>–</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це</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комплекс</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агротехнічних</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прийомів</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вирощування сільськогосподарських культур, технологічних засобів і операцій,</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які направлені на максимально повне</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використання біологічного</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потенціалу</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продуктивності</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культур</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(їх</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сортів</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і</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гібридів)</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за</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рахунок</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підвищення</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ефективності</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використання</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природних</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і</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антропогенних</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його</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факторів</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при</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мінімізації</w:t>
      </w:r>
      <w:r w:rsidRPr="0008219E">
        <w:rPr>
          <w:rFonts w:ascii="Times New Roman" w:eastAsia="Times New Roman" w:hAnsi="Times New Roman" w:cs="Times New Roman"/>
          <w:spacing w:val="-6"/>
          <w:sz w:val="28"/>
          <w:szCs w:val="28"/>
          <w:lang w:val="uk-UA" w:eastAsia="ar-SA"/>
        </w:rPr>
        <w:t xml:space="preserve"> </w:t>
      </w:r>
      <w:r w:rsidRPr="0008219E">
        <w:rPr>
          <w:rFonts w:ascii="Times New Roman" w:eastAsia="Times New Roman" w:hAnsi="Times New Roman" w:cs="Times New Roman"/>
          <w:sz w:val="28"/>
          <w:szCs w:val="28"/>
          <w:lang w:val="uk-UA" w:eastAsia="ar-SA"/>
        </w:rPr>
        <w:t>трудових</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і</w:t>
      </w:r>
      <w:r w:rsidRPr="0008219E">
        <w:rPr>
          <w:rFonts w:ascii="Times New Roman" w:eastAsia="Times New Roman" w:hAnsi="Times New Roman" w:cs="Times New Roman"/>
          <w:spacing w:val="-4"/>
          <w:sz w:val="28"/>
          <w:szCs w:val="28"/>
          <w:lang w:val="uk-UA" w:eastAsia="ar-SA"/>
        </w:rPr>
        <w:t xml:space="preserve"> </w:t>
      </w:r>
      <w:r w:rsidRPr="0008219E">
        <w:rPr>
          <w:rFonts w:ascii="Times New Roman" w:eastAsia="Times New Roman" w:hAnsi="Times New Roman" w:cs="Times New Roman"/>
          <w:sz w:val="28"/>
          <w:szCs w:val="28"/>
          <w:lang w:val="uk-UA" w:eastAsia="ar-SA"/>
        </w:rPr>
        <w:t>матеріальних</w:t>
      </w:r>
      <w:r w:rsidRPr="0008219E">
        <w:rPr>
          <w:rFonts w:ascii="Times New Roman" w:eastAsia="Times New Roman" w:hAnsi="Times New Roman" w:cs="Times New Roman"/>
          <w:spacing w:val="-4"/>
          <w:sz w:val="28"/>
          <w:szCs w:val="28"/>
          <w:lang w:val="uk-UA" w:eastAsia="ar-SA"/>
        </w:rPr>
        <w:t xml:space="preserve"> </w:t>
      </w:r>
      <w:r w:rsidRPr="0008219E">
        <w:rPr>
          <w:rFonts w:ascii="Times New Roman" w:eastAsia="Times New Roman" w:hAnsi="Times New Roman" w:cs="Times New Roman"/>
          <w:sz w:val="28"/>
          <w:szCs w:val="28"/>
          <w:lang w:val="uk-UA" w:eastAsia="ar-SA"/>
        </w:rPr>
        <w:t>ресурсів.</w:t>
      </w:r>
    </w:p>
    <w:p w14:paraId="685C2314" w14:textId="77777777" w:rsidR="00E57F62" w:rsidRPr="0008219E" w:rsidRDefault="00E57F62" w:rsidP="00C50CDF">
      <w:pPr>
        <w:widowControl w:val="0"/>
        <w:spacing w:after="0" w:line="266" w:lineRule="auto"/>
        <w:ind w:firstLine="709"/>
        <w:jc w:val="both"/>
        <w:rPr>
          <w:rFonts w:ascii="Times New Roman" w:eastAsia="Times New Roman" w:hAnsi="Times New Roman" w:cs="Times New Roman"/>
          <w:sz w:val="28"/>
          <w:szCs w:val="28"/>
          <w:lang w:val="uk-UA" w:eastAsia="ar-SA"/>
        </w:rPr>
      </w:pPr>
      <w:r w:rsidRPr="0008219E">
        <w:rPr>
          <w:rFonts w:ascii="Times New Roman" w:eastAsia="Times New Roman" w:hAnsi="Times New Roman" w:cs="Times New Roman"/>
          <w:sz w:val="28"/>
          <w:szCs w:val="28"/>
          <w:lang w:val="uk-UA" w:eastAsia="ar-SA"/>
        </w:rPr>
        <w:t>Інтенсивні</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технології</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побудовані</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на</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управлінні</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процесом</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формування</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врожаю,</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який</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забезпечує</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скорочення</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розриву</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між</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потенційною</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і</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реальною</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продуктивністю</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сільськогосподарських</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культур.</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Сутність</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їх</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полягає</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в</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оптимізації</w:t>
      </w:r>
      <w:r w:rsidRPr="0008219E">
        <w:rPr>
          <w:rFonts w:ascii="Times New Roman" w:eastAsia="Times New Roman" w:hAnsi="Times New Roman" w:cs="Times New Roman"/>
          <w:spacing w:val="-8"/>
          <w:sz w:val="28"/>
          <w:szCs w:val="28"/>
          <w:lang w:val="uk-UA" w:eastAsia="ar-SA"/>
        </w:rPr>
        <w:t xml:space="preserve"> </w:t>
      </w:r>
      <w:r w:rsidRPr="0008219E">
        <w:rPr>
          <w:rFonts w:ascii="Times New Roman" w:eastAsia="Times New Roman" w:hAnsi="Times New Roman" w:cs="Times New Roman"/>
          <w:sz w:val="28"/>
          <w:szCs w:val="28"/>
          <w:lang w:val="uk-UA" w:eastAsia="ar-SA"/>
        </w:rPr>
        <w:t>факторів</w:t>
      </w:r>
      <w:r w:rsidRPr="0008219E">
        <w:rPr>
          <w:rFonts w:ascii="Times New Roman" w:eastAsia="Times New Roman" w:hAnsi="Times New Roman" w:cs="Times New Roman"/>
          <w:spacing w:val="2"/>
          <w:sz w:val="28"/>
          <w:szCs w:val="28"/>
          <w:lang w:val="uk-UA" w:eastAsia="ar-SA"/>
        </w:rPr>
        <w:t xml:space="preserve"> </w:t>
      </w:r>
      <w:r w:rsidRPr="0008219E">
        <w:rPr>
          <w:rFonts w:ascii="Times New Roman" w:eastAsia="Times New Roman" w:hAnsi="Times New Roman" w:cs="Times New Roman"/>
          <w:sz w:val="28"/>
          <w:szCs w:val="28"/>
          <w:lang w:val="uk-UA" w:eastAsia="ar-SA"/>
        </w:rPr>
        <w:t>урожайності</w:t>
      </w:r>
      <w:r w:rsidRPr="0008219E">
        <w:rPr>
          <w:rFonts w:ascii="Times New Roman" w:eastAsia="Times New Roman" w:hAnsi="Times New Roman" w:cs="Times New Roman"/>
          <w:spacing w:val="-6"/>
          <w:sz w:val="28"/>
          <w:szCs w:val="28"/>
          <w:lang w:val="uk-UA" w:eastAsia="ar-SA"/>
        </w:rPr>
        <w:t xml:space="preserve"> </w:t>
      </w:r>
      <w:r w:rsidRPr="0008219E">
        <w:rPr>
          <w:rFonts w:ascii="Times New Roman" w:eastAsia="Times New Roman" w:hAnsi="Times New Roman" w:cs="Times New Roman"/>
          <w:sz w:val="28"/>
          <w:szCs w:val="28"/>
          <w:lang w:val="uk-UA" w:eastAsia="ar-SA"/>
        </w:rPr>
        <w:t>протягом</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усього</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періоду</w:t>
      </w:r>
      <w:r w:rsidRPr="0008219E">
        <w:rPr>
          <w:rFonts w:ascii="Times New Roman" w:eastAsia="Times New Roman" w:hAnsi="Times New Roman" w:cs="Times New Roman"/>
          <w:spacing w:val="-6"/>
          <w:sz w:val="28"/>
          <w:szCs w:val="28"/>
          <w:lang w:val="uk-UA" w:eastAsia="ar-SA"/>
        </w:rPr>
        <w:t xml:space="preserve"> </w:t>
      </w:r>
      <w:r w:rsidRPr="0008219E">
        <w:rPr>
          <w:rFonts w:ascii="Times New Roman" w:eastAsia="Times New Roman" w:hAnsi="Times New Roman" w:cs="Times New Roman"/>
          <w:sz w:val="28"/>
          <w:szCs w:val="28"/>
          <w:lang w:val="uk-UA" w:eastAsia="ar-SA"/>
        </w:rPr>
        <w:t>вегетації</w:t>
      </w:r>
      <w:r w:rsidRPr="0008219E">
        <w:rPr>
          <w:rFonts w:ascii="Times New Roman" w:eastAsia="Times New Roman" w:hAnsi="Times New Roman" w:cs="Times New Roman"/>
          <w:spacing w:val="-7"/>
          <w:sz w:val="28"/>
          <w:szCs w:val="28"/>
          <w:lang w:val="uk-UA" w:eastAsia="ar-SA"/>
        </w:rPr>
        <w:t xml:space="preserve"> </w:t>
      </w:r>
      <w:r w:rsidRPr="0008219E">
        <w:rPr>
          <w:rFonts w:ascii="Times New Roman" w:eastAsia="Times New Roman" w:hAnsi="Times New Roman" w:cs="Times New Roman"/>
          <w:sz w:val="28"/>
          <w:szCs w:val="28"/>
          <w:lang w:val="uk-UA" w:eastAsia="ar-SA"/>
        </w:rPr>
        <w:t>рослин.</w:t>
      </w:r>
    </w:p>
    <w:p w14:paraId="31BAA310" w14:textId="77777777" w:rsidR="00E57F62" w:rsidRPr="0008219E" w:rsidRDefault="00E57F62" w:rsidP="00C50CDF">
      <w:pPr>
        <w:widowControl w:val="0"/>
        <w:spacing w:after="0" w:line="266" w:lineRule="auto"/>
        <w:ind w:firstLine="709"/>
        <w:jc w:val="both"/>
        <w:rPr>
          <w:rFonts w:ascii="Times New Roman" w:eastAsia="Times New Roman" w:hAnsi="Times New Roman" w:cs="Times New Roman"/>
          <w:sz w:val="28"/>
          <w:szCs w:val="28"/>
          <w:lang w:val="uk-UA" w:eastAsia="ar-SA"/>
        </w:rPr>
      </w:pPr>
      <w:r w:rsidRPr="0008219E">
        <w:rPr>
          <w:rFonts w:ascii="Times New Roman" w:eastAsia="Times New Roman" w:hAnsi="Times New Roman" w:cs="Times New Roman"/>
          <w:sz w:val="28"/>
          <w:szCs w:val="28"/>
          <w:lang w:val="uk-UA" w:eastAsia="ar-SA"/>
        </w:rPr>
        <w:t>Якщо</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при</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традиційній</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технології</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матеріально-технічні</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ресурси</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забезпечуються</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виходячи</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із</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можливостей,</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які</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є</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в</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даному</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конкретному</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підприємстві, то при інтенсивній технології – із потреби в них для одержання</w:t>
      </w:r>
      <w:r w:rsidRPr="0008219E">
        <w:rPr>
          <w:rFonts w:ascii="Times New Roman" w:eastAsia="Times New Roman" w:hAnsi="Times New Roman" w:cs="Times New Roman"/>
          <w:spacing w:val="1"/>
          <w:sz w:val="28"/>
          <w:szCs w:val="28"/>
          <w:lang w:val="uk-UA" w:eastAsia="ar-SA"/>
        </w:rPr>
        <w:t xml:space="preserve"> </w:t>
      </w:r>
      <w:r w:rsidRPr="0008219E">
        <w:rPr>
          <w:rFonts w:ascii="Times New Roman" w:eastAsia="Times New Roman" w:hAnsi="Times New Roman" w:cs="Times New Roman"/>
          <w:sz w:val="28"/>
          <w:szCs w:val="28"/>
          <w:lang w:val="uk-UA" w:eastAsia="ar-SA"/>
        </w:rPr>
        <w:t>запрограмованого</w:t>
      </w:r>
      <w:r w:rsidRPr="0008219E">
        <w:rPr>
          <w:rFonts w:ascii="Times New Roman" w:eastAsia="Times New Roman" w:hAnsi="Times New Roman" w:cs="Times New Roman"/>
          <w:spacing w:val="-4"/>
          <w:sz w:val="28"/>
          <w:szCs w:val="28"/>
          <w:lang w:val="uk-UA" w:eastAsia="ar-SA"/>
        </w:rPr>
        <w:t xml:space="preserve"> </w:t>
      </w:r>
      <w:r w:rsidRPr="0008219E">
        <w:rPr>
          <w:rFonts w:ascii="Times New Roman" w:eastAsia="Times New Roman" w:hAnsi="Times New Roman" w:cs="Times New Roman"/>
          <w:sz w:val="28"/>
          <w:szCs w:val="28"/>
          <w:lang w:val="uk-UA" w:eastAsia="ar-SA"/>
        </w:rPr>
        <w:t>рівня</w:t>
      </w:r>
      <w:r w:rsidRPr="0008219E">
        <w:rPr>
          <w:rFonts w:ascii="Times New Roman" w:eastAsia="Times New Roman" w:hAnsi="Times New Roman" w:cs="Times New Roman"/>
          <w:spacing w:val="-3"/>
          <w:sz w:val="28"/>
          <w:szCs w:val="28"/>
          <w:lang w:val="uk-UA" w:eastAsia="ar-SA"/>
        </w:rPr>
        <w:t xml:space="preserve"> </w:t>
      </w:r>
      <w:r w:rsidRPr="0008219E">
        <w:rPr>
          <w:rFonts w:ascii="Times New Roman" w:eastAsia="Times New Roman" w:hAnsi="Times New Roman" w:cs="Times New Roman"/>
          <w:sz w:val="28"/>
          <w:szCs w:val="28"/>
          <w:lang w:val="uk-UA" w:eastAsia="ar-SA"/>
        </w:rPr>
        <w:t>врожаю</w:t>
      </w:r>
      <w:r w:rsidRPr="0008219E">
        <w:rPr>
          <w:rFonts w:ascii="Times New Roman" w:eastAsia="Times New Roman" w:hAnsi="Times New Roman" w:cs="Times New Roman"/>
          <w:spacing w:val="-4"/>
          <w:sz w:val="28"/>
          <w:szCs w:val="28"/>
          <w:lang w:val="uk-UA" w:eastAsia="ar-SA"/>
        </w:rPr>
        <w:t xml:space="preserve"> </w:t>
      </w:r>
      <w:r w:rsidRPr="0008219E">
        <w:rPr>
          <w:rFonts w:ascii="Times New Roman" w:eastAsia="Times New Roman" w:hAnsi="Times New Roman" w:cs="Times New Roman"/>
          <w:sz w:val="28"/>
          <w:szCs w:val="28"/>
          <w:lang w:val="uk-UA" w:eastAsia="ar-SA"/>
        </w:rPr>
        <w:t>з</w:t>
      </w:r>
      <w:r w:rsidRPr="0008219E">
        <w:rPr>
          <w:rFonts w:ascii="Times New Roman" w:eastAsia="Times New Roman" w:hAnsi="Times New Roman" w:cs="Times New Roman"/>
          <w:spacing w:val="-3"/>
          <w:sz w:val="28"/>
          <w:szCs w:val="28"/>
          <w:lang w:val="uk-UA" w:eastAsia="ar-SA"/>
        </w:rPr>
        <w:t xml:space="preserve"> </w:t>
      </w:r>
      <w:r w:rsidRPr="0008219E">
        <w:rPr>
          <w:rFonts w:ascii="Times New Roman" w:eastAsia="Times New Roman" w:hAnsi="Times New Roman" w:cs="Times New Roman"/>
          <w:sz w:val="28"/>
          <w:szCs w:val="28"/>
          <w:lang w:val="uk-UA" w:eastAsia="ar-SA"/>
        </w:rPr>
        <w:t>меншими</w:t>
      </w:r>
      <w:r w:rsidRPr="0008219E">
        <w:rPr>
          <w:rFonts w:ascii="Times New Roman" w:eastAsia="Times New Roman" w:hAnsi="Times New Roman" w:cs="Times New Roman"/>
          <w:spacing w:val="-3"/>
          <w:sz w:val="28"/>
          <w:szCs w:val="28"/>
          <w:lang w:val="uk-UA" w:eastAsia="ar-SA"/>
        </w:rPr>
        <w:t xml:space="preserve"> </w:t>
      </w:r>
      <w:r w:rsidRPr="0008219E">
        <w:rPr>
          <w:rFonts w:ascii="Times New Roman" w:eastAsia="Times New Roman" w:hAnsi="Times New Roman" w:cs="Times New Roman"/>
          <w:sz w:val="28"/>
          <w:szCs w:val="28"/>
          <w:lang w:val="uk-UA" w:eastAsia="ar-SA"/>
        </w:rPr>
        <w:t>витратами</w:t>
      </w:r>
      <w:r w:rsidRPr="0008219E">
        <w:rPr>
          <w:rFonts w:ascii="Times New Roman" w:eastAsia="Times New Roman" w:hAnsi="Times New Roman" w:cs="Times New Roman"/>
          <w:spacing w:val="-4"/>
          <w:sz w:val="28"/>
          <w:szCs w:val="28"/>
          <w:lang w:val="uk-UA" w:eastAsia="ar-SA"/>
        </w:rPr>
        <w:t xml:space="preserve"> </w:t>
      </w:r>
      <w:r w:rsidRPr="0008219E">
        <w:rPr>
          <w:rFonts w:ascii="Times New Roman" w:eastAsia="Times New Roman" w:hAnsi="Times New Roman" w:cs="Times New Roman"/>
          <w:sz w:val="28"/>
          <w:szCs w:val="28"/>
          <w:lang w:val="uk-UA" w:eastAsia="ar-SA"/>
        </w:rPr>
        <w:t>на</w:t>
      </w:r>
      <w:r w:rsidRPr="0008219E">
        <w:rPr>
          <w:rFonts w:ascii="Times New Roman" w:eastAsia="Times New Roman" w:hAnsi="Times New Roman" w:cs="Times New Roman"/>
          <w:spacing w:val="-3"/>
          <w:sz w:val="28"/>
          <w:szCs w:val="28"/>
          <w:lang w:val="uk-UA" w:eastAsia="ar-SA"/>
        </w:rPr>
        <w:t xml:space="preserve"> </w:t>
      </w:r>
      <w:r w:rsidRPr="0008219E">
        <w:rPr>
          <w:rFonts w:ascii="Times New Roman" w:eastAsia="Times New Roman" w:hAnsi="Times New Roman" w:cs="Times New Roman"/>
          <w:sz w:val="28"/>
          <w:szCs w:val="28"/>
          <w:lang w:val="uk-UA" w:eastAsia="ar-SA"/>
        </w:rPr>
        <w:t>одиницю</w:t>
      </w:r>
      <w:r w:rsidRPr="0008219E">
        <w:rPr>
          <w:rFonts w:ascii="Times New Roman" w:eastAsia="Times New Roman" w:hAnsi="Times New Roman" w:cs="Times New Roman"/>
          <w:spacing w:val="-6"/>
          <w:sz w:val="28"/>
          <w:szCs w:val="28"/>
          <w:lang w:val="uk-UA" w:eastAsia="ar-SA"/>
        </w:rPr>
        <w:t xml:space="preserve"> </w:t>
      </w:r>
      <w:r w:rsidRPr="0008219E">
        <w:rPr>
          <w:rFonts w:ascii="Times New Roman" w:eastAsia="Times New Roman" w:hAnsi="Times New Roman" w:cs="Times New Roman"/>
          <w:sz w:val="28"/>
          <w:szCs w:val="28"/>
          <w:lang w:val="uk-UA" w:eastAsia="ar-SA"/>
        </w:rPr>
        <w:t>продукції.</w:t>
      </w:r>
    </w:p>
    <w:p w14:paraId="600E6CC2" w14:textId="77777777" w:rsidR="00E57F62" w:rsidRPr="0008219E" w:rsidRDefault="00E57F62" w:rsidP="00C50CDF">
      <w:pPr>
        <w:widowControl w:val="0"/>
        <w:spacing w:after="0" w:line="266" w:lineRule="auto"/>
        <w:ind w:firstLine="709"/>
        <w:jc w:val="both"/>
        <w:outlineLvl w:val="1"/>
        <w:rPr>
          <w:rFonts w:ascii="Times New Roman" w:eastAsia="Times New Roman" w:hAnsi="Times New Roman" w:cs="Times New Roman"/>
          <w:bCs/>
          <w:iCs/>
          <w:sz w:val="28"/>
          <w:szCs w:val="28"/>
          <w:lang w:val="uk-UA" w:eastAsia="ar-SA"/>
        </w:rPr>
      </w:pPr>
      <w:r w:rsidRPr="0008219E">
        <w:rPr>
          <w:rFonts w:ascii="Times New Roman" w:eastAsia="Times New Roman" w:hAnsi="Times New Roman" w:cs="Times New Roman"/>
          <w:bCs/>
          <w:iCs/>
          <w:sz w:val="28"/>
          <w:szCs w:val="28"/>
          <w:lang w:val="uk-UA" w:eastAsia="ar-SA"/>
        </w:rPr>
        <w:t>З</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цією</w:t>
      </w:r>
      <w:r w:rsidRPr="0008219E">
        <w:rPr>
          <w:rFonts w:ascii="Times New Roman" w:eastAsia="Times New Roman" w:hAnsi="Times New Roman" w:cs="Times New Roman"/>
          <w:bCs/>
          <w:iCs/>
          <w:spacing w:val="-4"/>
          <w:sz w:val="28"/>
          <w:szCs w:val="28"/>
          <w:lang w:val="uk-UA" w:eastAsia="ar-SA"/>
        </w:rPr>
        <w:t xml:space="preserve"> </w:t>
      </w:r>
      <w:r w:rsidRPr="0008219E">
        <w:rPr>
          <w:rFonts w:ascii="Times New Roman" w:eastAsia="Times New Roman" w:hAnsi="Times New Roman" w:cs="Times New Roman"/>
          <w:bCs/>
          <w:iCs/>
          <w:sz w:val="28"/>
          <w:szCs w:val="28"/>
          <w:lang w:val="uk-UA" w:eastAsia="ar-SA"/>
        </w:rPr>
        <w:t>метою</w:t>
      </w:r>
      <w:r w:rsidRPr="0008219E">
        <w:rPr>
          <w:rFonts w:ascii="Times New Roman" w:eastAsia="Times New Roman" w:hAnsi="Times New Roman" w:cs="Times New Roman"/>
          <w:bCs/>
          <w:iCs/>
          <w:spacing w:val="-4"/>
          <w:sz w:val="28"/>
          <w:szCs w:val="28"/>
          <w:lang w:val="uk-UA" w:eastAsia="ar-SA"/>
        </w:rPr>
        <w:t xml:space="preserve"> </w:t>
      </w:r>
      <w:r w:rsidRPr="0008219E">
        <w:rPr>
          <w:rFonts w:ascii="Times New Roman" w:eastAsia="Times New Roman" w:hAnsi="Times New Roman" w:cs="Times New Roman"/>
          <w:bCs/>
          <w:iCs/>
          <w:sz w:val="28"/>
          <w:szCs w:val="28"/>
          <w:lang w:val="uk-UA" w:eastAsia="ar-SA"/>
        </w:rPr>
        <w:t>інтенсивні</w:t>
      </w:r>
      <w:r w:rsidRPr="0008219E">
        <w:rPr>
          <w:rFonts w:ascii="Times New Roman" w:eastAsia="Times New Roman" w:hAnsi="Times New Roman" w:cs="Times New Roman"/>
          <w:bCs/>
          <w:iCs/>
          <w:spacing w:val="-3"/>
          <w:sz w:val="28"/>
          <w:szCs w:val="28"/>
          <w:lang w:val="uk-UA" w:eastAsia="ar-SA"/>
        </w:rPr>
        <w:t xml:space="preserve"> </w:t>
      </w:r>
      <w:r w:rsidRPr="0008219E">
        <w:rPr>
          <w:rFonts w:ascii="Times New Roman" w:eastAsia="Times New Roman" w:hAnsi="Times New Roman" w:cs="Times New Roman"/>
          <w:bCs/>
          <w:iCs/>
          <w:sz w:val="28"/>
          <w:szCs w:val="28"/>
          <w:lang w:val="uk-UA" w:eastAsia="ar-SA"/>
        </w:rPr>
        <w:t>технології</w:t>
      </w:r>
      <w:r w:rsidRPr="0008219E">
        <w:rPr>
          <w:rFonts w:ascii="Times New Roman" w:eastAsia="Times New Roman" w:hAnsi="Times New Roman" w:cs="Times New Roman"/>
          <w:bCs/>
          <w:iCs/>
          <w:spacing w:val="-3"/>
          <w:sz w:val="28"/>
          <w:szCs w:val="28"/>
          <w:lang w:val="uk-UA" w:eastAsia="ar-SA"/>
        </w:rPr>
        <w:t xml:space="preserve"> </w:t>
      </w:r>
      <w:r w:rsidRPr="0008219E">
        <w:rPr>
          <w:rFonts w:ascii="Times New Roman" w:eastAsia="Times New Roman" w:hAnsi="Times New Roman" w:cs="Times New Roman"/>
          <w:bCs/>
          <w:iCs/>
          <w:sz w:val="28"/>
          <w:szCs w:val="28"/>
          <w:lang w:val="uk-UA" w:eastAsia="ar-SA"/>
        </w:rPr>
        <w:t>передбачають:</w:t>
      </w:r>
    </w:p>
    <w:p w14:paraId="246F476A" w14:textId="77777777" w:rsidR="00E57F62" w:rsidRPr="0008219E" w:rsidRDefault="00E57F62" w:rsidP="00C50CDF">
      <w:pPr>
        <w:widowControl w:val="0"/>
        <w:spacing w:after="0" w:line="266" w:lineRule="auto"/>
        <w:ind w:firstLine="709"/>
        <w:jc w:val="both"/>
        <w:outlineLvl w:val="1"/>
        <w:rPr>
          <w:rFonts w:ascii="Times New Roman" w:eastAsia="Times New Roman" w:hAnsi="Times New Roman" w:cs="Times New Roman"/>
          <w:bCs/>
          <w:iCs/>
          <w:sz w:val="28"/>
          <w:szCs w:val="28"/>
          <w:lang w:val="uk-UA" w:eastAsia="ar-SA"/>
        </w:rPr>
      </w:pPr>
      <w:r w:rsidRPr="0008219E">
        <w:rPr>
          <w:rFonts w:ascii="Times New Roman" w:eastAsia="Times New Roman" w:hAnsi="Times New Roman" w:cs="Times New Roman"/>
          <w:bCs/>
          <w:iCs/>
          <w:sz w:val="28"/>
          <w:szCs w:val="28"/>
          <w:lang w:val="uk-UA" w:eastAsia="ar-SA"/>
        </w:rPr>
        <w:t>- розміщення</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посівів</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в</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науково</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обґрунтованих</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сівозмінах</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після</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кращих</w:t>
      </w:r>
      <w:r w:rsidRPr="0008219E">
        <w:rPr>
          <w:rFonts w:ascii="Times New Roman" w:eastAsia="Times New Roman" w:hAnsi="Times New Roman" w:cs="Times New Roman"/>
          <w:bCs/>
          <w:iCs/>
          <w:spacing w:val="-4"/>
          <w:sz w:val="28"/>
          <w:szCs w:val="28"/>
          <w:lang w:val="uk-UA" w:eastAsia="ar-SA"/>
        </w:rPr>
        <w:t xml:space="preserve"> </w:t>
      </w:r>
      <w:r w:rsidRPr="0008219E">
        <w:rPr>
          <w:rFonts w:ascii="Times New Roman" w:eastAsia="Times New Roman" w:hAnsi="Times New Roman" w:cs="Times New Roman"/>
          <w:bCs/>
          <w:iCs/>
          <w:sz w:val="28"/>
          <w:szCs w:val="28"/>
          <w:lang w:val="uk-UA" w:eastAsia="ar-SA"/>
        </w:rPr>
        <w:t xml:space="preserve">попередників; </w:t>
      </w:r>
    </w:p>
    <w:p w14:paraId="5C13676D" w14:textId="77777777" w:rsidR="00E57F62" w:rsidRPr="0008219E" w:rsidRDefault="00E57F62" w:rsidP="00C50CDF">
      <w:pPr>
        <w:widowControl w:val="0"/>
        <w:spacing w:after="0" w:line="266" w:lineRule="auto"/>
        <w:ind w:firstLine="709"/>
        <w:jc w:val="both"/>
        <w:outlineLvl w:val="1"/>
        <w:rPr>
          <w:rFonts w:ascii="Times New Roman" w:eastAsia="Times New Roman" w:hAnsi="Times New Roman" w:cs="Times New Roman"/>
          <w:bCs/>
          <w:iCs/>
          <w:sz w:val="28"/>
          <w:szCs w:val="28"/>
          <w:lang w:val="uk-UA" w:eastAsia="ar-SA"/>
        </w:rPr>
      </w:pPr>
      <w:r w:rsidRPr="0008219E">
        <w:rPr>
          <w:rFonts w:ascii="Times New Roman" w:eastAsia="Times New Roman" w:hAnsi="Times New Roman" w:cs="Times New Roman"/>
          <w:bCs/>
          <w:iCs/>
          <w:sz w:val="28"/>
          <w:szCs w:val="28"/>
          <w:lang w:val="uk-UA" w:eastAsia="ar-SA"/>
        </w:rPr>
        <w:t>- використання</w:t>
      </w:r>
      <w:r w:rsidRPr="0008219E">
        <w:rPr>
          <w:rFonts w:ascii="Times New Roman" w:eastAsia="Times New Roman" w:hAnsi="Times New Roman" w:cs="Times New Roman"/>
          <w:bCs/>
          <w:iCs/>
          <w:spacing w:val="-4"/>
          <w:sz w:val="28"/>
          <w:szCs w:val="28"/>
          <w:lang w:val="uk-UA" w:eastAsia="ar-SA"/>
        </w:rPr>
        <w:t xml:space="preserve"> </w:t>
      </w:r>
      <w:r w:rsidRPr="0008219E">
        <w:rPr>
          <w:rFonts w:ascii="Times New Roman" w:eastAsia="Times New Roman" w:hAnsi="Times New Roman" w:cs="Times New Roman"/>
          <w:bCs/>
          <w:iCs/>
          <w:sz w:val="28"/>
          <w:szCs w:val="28"/>
          <w:lang w:val="uk-UA" w:eastAsia="ar-SA"/>
        </w:rPr>
        <w:t>високоврожайних</w:t>
      </w:r>
      <w:r w:rsidRPr="0008219E">
        <w:rPr>
          <w:rFonts w:ascii="Times New Roman" w:eastAsia="Times New Roman" w:hAnsi="Times New Roman" w:cs="Times New Roman"/>
          <w:bCs/>
          <w:iCs/>
          <w:spacing w:val="-8"/>
          <w:sz w:val="28"/>
          <w:szCs w:val="28"/>
          <w:lang w:val="uk-UA" w:eastAsia="ar-SA"/>
        </w:rPr>
        <w:t xml:space="preserve"> </w:t>
      </w:r>
      <w:r w:rsidRPr="0008219E">
        <w:rPr>
          <w:rFonts w:ascii="Times New Roman" w:eastAsia="Times New Roman" w:hAnsi="Times New Roman" w:cs="Times New Roman"/>
          <w:bCs/>
          <w:iCs/>
          <w:sz w:val="28"/>
          <w:szCs w:val="28"/>
          <w:lang w:val="uk-UA" w:eastAsia="ar-SA"/>
        </w:rPr>
        <w:t>сортів</w:t>
      </w:r>
      <w:r w:rsidRPr="0008219E">
        <w:rPr>
          <w:rFonts w:ascii="Times New Roman" w:eastAsia="Times New Roman" w:hAnsi="Times New Roman" w:cs="Times New Roman"/>
          <w:bCs/>
          <w:iCs/>
          <w:spacing w:val="-2"/>
          <w:sz w:val="28"/>
          <w:szCs w:val="28"/>
          <w:lang w:val="uk-UA" w:eastAsia="ar-SA"/>
        </w:rPr>
        <w:t xml:space="preserve"> </w:t>
      </w:r>
      <w:r w:rsidRPr="0008219E">
        <w:rPr>
          <w:rFonts w:ascii="Times New Roman" w:eastAsia="Times New Roman" w:hAnsi="Times New Roman" w:cs="Times New Roman"/>
          <w:bCs/>
          <w:iCs/>
          <w:sz w:val="28"/>
          <w:szCs w:val="28"/>
          <w:lang w:val="uk-UA" w:eastAsia="ar-SA"/>
        </w:rPr>
        <w:t>і</w:t>
      </w:r>
      <w:r w:rsidRPr="0008219E">
        <w:rPr>
          <w:rFonts w:ascii="Times New Roman" w:eastAsia="Times New Roman" w:hAnsi="Times New Roman" w:cs="Times New Roman"/>
          <w:bCs/>
          <w:iCs/>
          <w:spacing w:val="-8"/>
          <w:sz w:val="28"/>
          <w:szCs w:val="28"/>
          <w:lang w:val="uk-UA" w:eastAsia="ar-SA"/>
        </w:rPr>
        <w:t xml:space="preserve"> </w:t>
      </w:r>
      <w:r w:rsidRPr="0008219E">
        <w:rPr>
          <w:rFonts w:ascii="Times New Roman" w:eastAsia="Times New Roman" w:hAnsi="Times New Roman" w:cs="Times New Roman"/>
          <w:bCs/>
          <w:iCs/>
          <w:sz w:val="28"/>
          <w:szCs w:val="28"/>
          <w:lang w:val="uk-UA" w:eastAsia="ar-SA"/>
        </w:rPr>
        <w:t>гібридів</w:t>
      </w:r>
      <w:r w:rsidRPr="0008219E">
        <w:rPr>
          <w:rFonts w:ascii="Times New Roman" w:eastAsia="Times New Roman" w:hAnsi="Times New Roman" w:cs="Times New Roman"/>
          <w:bCs/>
          <w:iCs/>
          <w:spacing w:val="-7"/>
          <w:sz w:val="28"/>
          <w:szCs w:val="28"/>
          <w:lang w:val="uk-UA" w:eastAsia="ar-SA"/>
        </w:rPr>
        <w:t xml:space="preserve"> </w:t>
      </w:r>
      <w:r w:rsidRPr="0008219E">
        <w:rPr>
          <w:rFonts w:ascii="Times New Roman" w:eastAsia="Times New Roman" w:hAnsi="Times New Roman" w:cs="Times New Roman"/>
          <w:bCs/>
          <w:iCs/>
          <w:sz w:val="28"/>
          <w:szCs w:val="28"/>
          <w:lang w:val="uk-UA" w:eastAsia="ar-SA"/>
        </w:rPr>
        <w:t>інтенсивного</w:t>
      </w:r>
      <w:r w:rsidRPr="0008219E">
        <w:rPr>
          <w:rFonts w:ascii="Times New Roman" w:eastAsia="Times New Roman" w:hAnsi="Times New Roman" w:cs="Times New Roman"/>
          <w:bCs/>
          <w:iCs/>
          <w:spacing w:val="-4"/>
          <w:sz w:val="28"/>
          <w:szCs w:val="28"/>
          <w:lang w:val="uk-UA" w:eastAsia="ar-SA"/>
        </w:rPr>
        <w:t xml:space="preserve"> </w:t>
      </w:r>
      <w:r w:rsidRPr="0008219E">
        <w:rPr>
          <w:rFonts w:ascii="Times New Roman" w:eastAsia="Times New Roman" w:hAnsi="Times New Roman" w:cs="Times New Roman"/>
          <w:bCs/>
          <w:iCs/>
          <w:sz w:val="28"/>
          <w:szCs w:val="28"/>
          <w:lang w:val="uk-UA" w:eastAsia="ar-SA"/>
        </w:rPr>
        <w:t>типу;</w:t>
      </w:r>
    </w:p>
    <w:p w14:paraId="6F73AA18" w14:textId="77777777" w:rsidR="00E57F62" w:rsidRPr="0008219E" w:rsidRDefault="00E57F62" w:rsidP="00C50CDF">
      <w:pPr>
        <w:widowControl w:val="0"/>
        <w:spacing w:after="0" w:line="266" w:lineRule="auto"/>
        <w:ind w:firstLine="709"/>
        <w:jc w:val="both"/>
        <w:outlineLvl w:val="1"/>
        <w:rPr>
          <w:rFonts w:ascii="Times New Roman" w:eastAsia="Times New Roman" w:hAnsi="Times New Roman" w:cs="Times New Roman"/>
          <w:bCs/>
          <w:iCs/>
          <w:sz w:val="28"/>
          <w:szCs w:val="28"/>
          <w:lang w:val="uk-UA" w:eastAsia="ar-SA"/>
        </w:rPr>
      </w:pPr>
      <w:r w:rsidRPr="0008219E">
        <w:rPr>
          <w:rFonts w:ascii="Times New Roman" w:eastAsia="Times New Roman" w:hAnsi="Times New Roman" w:cs="Times New Roman"/>
          <w:bCs/>
          <w:iCs/>
          <w:sz w:val="28"/>
          <w:szCs w:val="28"/>
          <w:lang w:val="uk-UA" w:eastAsia="ar-SA"/>
        </w:rPr>
        <w:t>- внесення норм добрив, розрахованих на запрограмований урожай та</w:t>
      </w:r>
      <w:r w:rsidRPr="0008219E">
        <w:rPr>
          <w:rFonts w:ascii="Times New Roman" w:eastAsia="Times New Roman" w:hAnsi="Times New Roman" w:cs="Times New Roman"/>
          <w:bCs/>
          <w:iCs/>
          <w:spacing w:val="-67"/>
          <w:sz w:val="28"/>
          <w:szCs w:val="28"/>
          <w:lang w:val="uk-UA" w:eastAsia="ar-SA"/>
        </w:rPr>
        <w:t xml:space="preserve"> </w:t>
      </w:r>
      <w:r w:rsidRPr="0008219E">
        <w:rPr>
          <w:rFonts w:ascii="Times New Roman" w:eastAsia="Times New Roman" w:hAnsi="Times New Roman" w:cs="Times New Roman"/>
          <w:bCs/>
          <w:iCs/>
          <w:sz w:val="28"/>
          <w:szCs w:val="28"/>
          <w:lang w:val="uk-UA" w:eastAsia="ar-SA"/>
        </w:rPr>
        <w:t>оптимізацію</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живлення</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в</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процесі</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вегетації</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через</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систему</w:t>
      </w:r>
      <w:r w:rsidRPr="0008219E">
        <w:rPr>
          <w:rFonts w:ascii="Times New Roman" w:eastAsia="Times New Roman" w:hAnsi="Times New Roman" w:cs="Times New Roman"/>
          <w:bCs/>
          <w:iCs/>
          <w:spacing w:val="71"/>
          <w:sz w:val="28"/>
          <w:szCs w:val="28"/>
          <w:lang w:val="uk-UA" w:eastAsia="ar-SA"/>
        </w:rPr>
        <w:t xml:space="preserve"> </w:t>
      </w:r>
      <w:r w:rsidRPr="0008219E">
        <w:rPr>
          <w:rFonts w:ascii="Times New Roman" w:eastAsia="Times New Roman" w:hAnsi="Times New Roman" w:cs="Times New Roman"/>
          <w:bCs/>
          <w:iCs/>
          <w:sz w:val="28"/>
          <w:szCs w:val="28"/>
          <w:lang w:val="uk-UA" w:eastAsia="ar-SA"/>
        </w:rPr>
        <w:t>роздрібненого</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внесення</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добрив</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у</w:t>
      </w:r>
      <w:r w:rsidRPr="0008219E">
        <w:rPr>
          <w:rFonts w:ascii="Times New Roman" w:eastAsia="Times New Roman" w:hAnsi="Times New Roman" w:cs="Times New Roman"/>
          <w:bCs/>
          <w:iCs/>
          <w:spacing w:val="-3"/>
          <w:sz w:val="28"/>
          <w:szCs w:val="28"/>
          <w:lang w:val="uk-UA" w:eastAsia="ar-SA"/>
        </w:rPr>
        <w:t xml:space="preserve"> </w:t>
      </w:r>
      <w:r w:rsidRPr="0008219E">
        <w:rPr>
          <w:rFonts w:ascii="Times New Roman" w:eastAsia="Times New Roman" w:hAnsi="Times New Roman" w:cs="Times New Roman"/>
          <w:bCs/>
          <w:iCs/>
          <w:sz w:val="28"/>
          <w:szCs w:val="28"/>
          <w:lang w:val="uk-UA" w:eastAsia="ar-SA"/>
        </w:rPr>
        <w:t>періоди їх</w:t>
      </w:r>
      <w:r w:rsidRPr="0008219E">
        <w:rPr>
          <w:rFonts w:ascii="Times New Roman" w:eastAsia="Times New Roman" w:hAnsi="Times New Roman" w:cs="Times New Roman"/>
          <w:bCs/>
          <w:iCs/>
          <w:spacing w:val="-4"/>
          <w:sz w:val="28"/>
          <w:szCs w:val="28"/>
          <w:lang w:val="uk-UA" w:eastAsia="ar-SA"/>
        </w:rPr>
        <w:t xml:space="preserve"> </w:t>
      </w:r>
      <w:r w:rsidRPr="0008219E">
        <w:rPr>
          <w:rFonts w:ascii="Times New Roman" w:eastAsia="Times New Roman" w:hAnsi="Times New Roman" w:cs="Times New Roman"/>
          <w:bCs/>
          <w:iCs/>
          <w:sz w:val="28"/>
          <w:szCs w:val="28"/>
          <w:lang w:val="uk-UA" w:eastAsia="ar-SA"/>
        </w:rPr>
        <w:t>потреби;</w:t>
      </w:r>
    </w:p>
    <w:p w14:paraId="43515155" w14:textId="77777777" w:rsidR="00E57F62" w:rsidRPr="0008219E" w:rsidRDefault="00E57F62" w:rsidP="00C50CDF">
      <w:pPr>
        <w:widowControl w:val="0"/>
        <w:spacing w:after="0" w:line="266" w:lineRule="auto"/>
        <w:ind w:firstLine="709"/>
        <w:jc w:val="both"/>
        <w:outlineLvl w:val="1"/>
        <w:rPr>
          <w:rFonts w:ascii="Times New Roman" w:eastAsia="Times New Roman" w:hAnsi="Times New Roman" w:cs="Times New Roman"/>
          <w:bCs/>
          <w:iCs/>
          <w:sz w:val="28"/>
          <w:szCs w:val="28"/>
          <w:lang w:val="uk-UA" w:eastAsia="ar-SA"/>
        </w:rPr>
      </w:pPr>
      <w:r w:rsidRPr="0008219E">
        <w:rPr>
          <w:rFonts w:ascii="Times New Roman" w:eastAsia="Times New Roman" w:hAnsi="Times New Roman" w:cs="Times New Roman"/>
          <w:bCs/>
          <w:iCs/>
          <w:sz w:val="28"/>
          <w:szCs w:val="28"/>
          <w:lang w:val="uk-UA" w:eastAsia="ar-SA"/>
        </w:rPr>
        <w:t>- застосування</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регуляторів</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росту</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та</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інтегрованої</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системи</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захисту</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посівів</w:t>
      </w:r>
      <w:r w:rsidRPr="0008219E">
        <w:rPr>
          <w:rFonts w:ascii="Times New Roman" w:eastAsia="Times New Roman" w:hAnsi="Times New Roman" w:cs="Times New Roman"/>
          <w:bCs/>
          <w:iCs/>
          <w:spacing w:val="-2"/>
          <w:sz w:val="28"/>
          <w:szCs w:val="28"/>
          <w:lang w:val="uk-UA" w:eastAsia="ar-SA"/>
        </w:rPr>
        <w:t xml:space="preserve"> </w:t>
      </w:r>
      <w:r w:rsidRPr="0008219E">
        <w:rPr>
          <w:rFonts w:ascii="Times New Roman" w:eastAsia="Times New Roman" w:hAnsi="Times New Roman" w:cs="Times New Roman"/>
          <w:bCs/>
          <w:iCs/>
          <w:sz w:val="28"/>
          <w:szCs w:val="28"/>
          <w:lang w:val="uk-UA" w:eastAsia="ar-SA"/>
        </w:rPr>
        <w:t>від</w:t>
      </w:r>
      <w:r w:rsidRPr="0008219E">
        <w:rPr>
          <w:rFonts w:ascii="Times New Roman" w:eastAsia="Times New Roman" w:hAnsi="Times New Roman" w:cs="Times New Roman"/>
          <w:bCs/>
          <w:iCs/>
          <w:spacing w:val="3"/>
          <w:sz w:val="28"/>
          <w:szCs w:val="28"/>
          <w:lang w:val="uk-UA" w:eastAsia="ar-SA"/>
        </w:rPr>
        <w:t xml:space="preserve"> </w:t>
      </w:r>
      <w:r w:rsidRPr="0008219E">
        <w:rPr>
          <w:rFonts w:ascii="Times New Roman" w:eastAsia="Times New Roman" w:hAnsi="Times New Roman" w:cs="Times New Roman"/>
          <w:bCs/>
          <w:iCs/>
          <w:sz w:val="28"/>
          <w:szCs w:val="28"/>
          <w:lang w:val="uk-UA" w:eastAsia="ar-SA"/>
        </w:rPr>
        <w:t>бур’янів,</w:t>
      </w:r>
      <w:r w:rsidRPr="0008219E">
        <w:rPr>
          <w:rFonts w:ascii="Times New Roman" w:eastAsia="Times New Roman" w:hAnsi="Times New Roman" w:cs="Times New Roman"/>
          <w:bCs/>
          <w:iCs/>
          <w:spacing w:val="3"/>
          <w:sz w:val="28"/>
          <w:szCs w:val="28"/>
          <w:lang w:val="uk-UA" w:eastAsia="ar-SA"/>
        </w:rPr>
        <w:t xml:space="preserve"> </w:t>
      </w:r>
      <w:r w:rsidRPr="0008219E">
        <w:rPr>
          <w:rFonts w:ascii="Times New Roman" w:eastAsia="Times New Roman" w:hAnsi="Times New Roman" w:cs="Times New Roman"/>
          <w:bCs/>
          <w:iCs/>
          <w:sz w:val="28"/>
          <w:szCs w:val="28"/>
          <w:lang w:val="uk-UA" w:eastAsia="ar-SA"/>
        </w:rPr>
        <w:t>шкідників</w:t>
      </w:r>
      <w:r w:rsidRPr="0008219E">
        <w:rPr>
          <w:rFonts w:ascii="Times New Roman" w:eastAsia="Times New Roman" w:hAnsi="Times New Roman" w:cs="Times New Roman"/>
          <w:bCs/>
          <w:iCs/>
          <w:spacing w:val="4"/>
          <w:sz w:val="28"/>
          <w:szCs w:val="28"/>
          <w:lang w:val="uk-UA" w:eastAsia="ar-SA"/>
        </w:rPr>
        <w:t xml:space="preserve"> </w:t>
      </w:r>
      <w:r w:rsidRPr="0008219E">
        <w:rPr>
          <w:rFonts w:ascii="Times New Roman" w:eastAsia="Times New Roman" w:hAnsi="Times New Roman" w:cs="Times New Roman"/>
          <w:bCs/>
          <w:iCs/>
          <w:sz w:val="28"/>
          <w:szCs w:val="28"/>
          <w:lang w:val="uk-UA" w:eastAsia="ar-SA"/>
        </w:rPr>
        <w:t>і хвороб;</w:t>
      </w:r>
    </w:p>
    <w:p w14:paraId="21A9F209" w14:textId="62849F0E" w:rsidR="00E57F62" w:rsidRDefault="00E57F62" w:rsidP="00C50CDF">
      <w:pPr>
        <w:widowControl w:val="0"/>
        <w:spacing w:after="0" w:line="266" w:lineRule="auto"/>
        <w:ind w:firstLine="709"/>
        <w:jc w:val="both"/>
        <w:outlineLvl w:val="1"/>
        <w:rPr>
          <w:rFonts w:ascii="Times New Roman" w:eastAsia="Times New Roman" w:hAnsi="Times New Roman" w:cs="Times New Roman"/>
          <w:bCs/>
          <w:iCs/>
          <w:sz w:val="28"/>
          <w:szCs w:val="28"/>
          <w:lang w:val="uk-UA" w:eastAsia="ar-SA"/>
        </w:rPr>
      </w:pPr>
      <w:r w:rsidRPr="0008219E">
        <w:rPr>
          <w:rFonts w:ascii="Times New Roman" w:eastAsia="Times New Roman" w:hAnsi="Times New Roman" w:cs="Times New Roman"/>
          <w:bCs/>
          <w:iCs/>
          <w:sz w:val="28"/>
          <w:szCs w:val="28"/>
          <w:lang w:val="uk-UA" w:eastAsia="ar-SA"/>
        </w:rPr>
        <w:t>- своєчасне і якісне виконання всіх технологічних операцій на основі</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комплексної</w:t>
      </w:r>
      <w:r w:rsidRPr="0008219E">
        <w:rPr>
          <w:rFonts w:ascii="Times New Roman" w:eastAsia="Times New Roman" w:hAnsi="Times New Roman" w:cs="Times New Roman"/>
          <w:bCs/>
          <w:iCs/>
          <w:spacing w:val="-6"/>
          <w:sz w:val="28"/>
          <w:szCs w:val="28"/>
          <w:lang w:val="uk-UA" w:eastAsia="ar-SA"/>
        </w:rPr>
        <w:t xml:space="preserve"> </w:t>
      </w:r>
      <w:r w:rsidRPr="0008219E">
        <w:rPr>
          <w:rFonts w:ascii="Times New Roman" w:eastAsia="Times New Roman" w:hAnsi="Times New Roman" w:cs="Times New Roman"/>
          <w:bCs/>
          <w:iCs/>
          <w:sz w:val="28"/>
          <w:szCs w:val="28"/>
          <w:lang w:val="uk-UA" w:eastAsia="ar-SA"/>
        </w:rPr>
        <w:t>механізації</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виробництва</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та</w:t>
      </w:r>
      <w:r w:rsidRPr="0008219E">
        <w:rPr>
          <w:rFonts w:ascii="Times New Roman" w:eastAsia="Times New Roman" w:hAnsi="Times New Roman" w:cs="Times New Roman"/>
          <w:bCs/>
          <w:iCs/>
          <w:spacing w:val="1"/>
          <w:sz w:val="28"/>
          <w:szCs w:val="28"/>
          <w:lang w:val="uk-UA" w:eastAsia="ar-SA"/>
        </w:rPr>
        <w:t xml:space="preserve"> </w:t>
      </w:r>
      <w:r w:rsidRPr="0008219E">
        <w:rPr>
          <w:rFonts w:ascii="Times New Roman" w:eastAsia="Times New Roman" w:hAnsi="Times New Roman" w:cs="Times New Roman"/>
          <w:bCs/>
          <w:iCs/>
          <w:sz w:val="28"/>
          <w:szCs w:val="28"/>
          <w:lang w:val="uk-UA" w:eastAsia="ar-SA"/>
        </w:rPr>
        <w:t>наукової</w:t>
      </w:r>
      <w:r w:rsidRPr="0008219E">
        <w:rPr>
          <w:rFonts w:ascii="Times New Roman" w:eastAsia="Times New Roman" w:hAnsi="Times New Roman" w:cs="Times New Roman"/>
          <w:bCs/>
          <w:iCs/>
          <w:spacing w:val="-5"/>
          <w:sz w:val="28"/>
          <w:szCs w:val="28"/>
          <w:lang w:val="uk-UA" w:eastAsia="ar-SA"/>
        </w:rPr>
        <w:t xml:space="preserve"> </w:t>
      </w:r>
      <w:r w:rsidRPr="0008219E">
        <w:rPr>
          <w:rFonts w:ascii="Times New Roman" w:eastAsia="Times New Roman" w:hAnsi="Times New Roman" w:cs="Times New Roman"/>
          <w:bCs/>
          <w:iCs/>
          <w:sz w:val="28"/>
          <w:szCs w:val="28"/>
          <w:lang w:val="uk-UA" w:eastAsia="ar-SA"/>
        </w:rPr>
        <w:t>організації</w:t>
      </w:r>
      <w:r w:rsidRPr="0008219E">
        <w:rPr>
          <w:rFonts w:ascii="Times New Roman" w:eastAsia="Times New Roman" w:hAnsi="Times New Roman" w:cs="Times New Roman"/>
          <w:bCs/>
          <w:iCs/>
          <w:spacing w:val="-6"/>
          <w:sz w:val="28"/>
          <w:szCs w:val="28"/>
          <w:lang w:val="uk-UA" w:eastAsia="ar-SA"/>
        </w:rPr>
        <w:t xml:space="preserve"> </w:t>
      </w:r>
      <w:r w:rsidRPr="0008219E">
        <w:rPr>
          <w:rFonts w:ascii="Times New Roman" w:eastAsia="Times New Roman" w:hAnsi="Times New Roman" w:cs="Times New Roman"/>
          <w:bCs/>
          <w:iCs/>
          <w:sz w:val="28"/>
          <w:szCs w:val="28"/>
          <w:lang w:val="uk-UA" w:eastAsia="ar-SA"/>
        </w:rPr>
        <w:t>праці.</w:t>
      </w:r>
    </w:p>
    <w:p w14:paraId="20553B11" w14:textId="77777777" w:rsidR="001B6327" w:rsidRDefault="001B6327" w:rsidP="00C50CDF">
      <w:pPr>
        <w:shd w:val="clear" w:color="auto" w:fill="FFFFFF"/>
        <w:spacing w:after="0" w:line="266" w:lineRule="auto"/>
        <w:ind w:firstLine="567"/>
        <w:jc w:val="both"/>
        <w:rPr>
          <w:rFonts w:ascii="Times New Roman" w:eastAsia="Times New Roman" w:hAnsi="Times New Roman" w:cs="Times New Roman"/>
          <w:bCs/>
          <w:iCs/>
          <w:sz w:val="28"/>
          <w:szCs w:val="28"/>
          <w:lang w:val="uk-UA" w:eastAsia="ar-SA"/>
        </w:rPr>
      </w:pPr>
    </w:p>
    <w:p w14:paraId="4BBAE4FC" w14:textId="1DB76974" w:rsidR="0008219E" w:rsidRPr="0008219E" w:rsidRDefault="0008219E" w:rsidP="00C50CDF">
      <w:pPr>
        <w:shd w:val="clear" w:color="auto" w:fill="FFFFFF"/>
        <w:spacing w:after="0" w:line="266" w:lineRule="auto"/>
        <w:ind w:firstLine="567"/>
        <w:jc w:val="both"/>
        <w:rPr>
          <w:rFonts w:ascii="Times New Roman" w:hAnsi="Times New Roman" w:cs="Times New Roman"/>
          <w:sz w:val="28"/>
          <w:szCs w:val="28"/>
          <w:lang w:val="uk-UA" w:eastAsia="ru-RU"/>
        </w:rPr>
      </w:pPr>
      <w:r w:rsidRPr="0008219E">
        <w:rPr>
          <w:rFonts w:ascii="Times New Roman" w:hAnsi="Times New Roman" w:cs="Times New Roman"/>
          <w:sz w:val="28"/>
          <w:szCs w:val="28"/>
          <w:lang w:val="uk-UA"/>
        </w:rPr>
        <w:t xml:space="preserve">В результаті вивчення даної дисципліни </w:t>
      </w:r>
      <w:r w:rsidR="003D1A3C">
        <w:rPr>
          <w:rFonts w:ascii="Times New Roman" w:hAnsi="Times New Roman" w:cs="Times New Roman"/>
          <w:sz w:val="28"/>
          <w:szCs w:val="28"/>
          <w:lang w:val="uk-UA"/>
        </w:rPr>
        <w:t>здобувач третього (освітньо-наукового) рівня вищої освіти</w:t>
      </w:r>
      <w:r w:rsidRPr="0008219E">
        <w:rPr>
          <w:rFonts w:ascii="Times New Roman" w:hAnsi="Times New Roman" w:cs="Times New Roman"/>
          <w:sz w:val="28"/>
          <w:szCs w:val="28"/>
          <w:lang w:val="uk-UA"/>
        </w:rPr>
        <w:t xml:space="preserve"> повинен </w:t>
      </w:r>
      <w:r w:rsidRPr="0008219E">
        <w:rPr>
          <w:rFonts w:ascii="Times New Roman" w:hAnsi="Times New Roman" w:cs="Times New Roman"/>
          <w:i/>
          <w:iCs/>
          <w:sz w:val="28"/>
          <w:szCs w:val="28"/>
          <w:lang w:val="uk-UA"/>
        </w:rPr>
        <w:t>знати:</w:t>
      </w:r>
      <w:r w:rsidRPr="0008219E">
        <w:rPr>
          <w:rFonts w:ascii="Times New Roman" w:hAnsi="Times New Roman" w:cs="Times New Roman"/>
          <w:sz w:val="28"/>
          <w:szCs w:val="28"/>
          <w:lang w:val="uk-UA"/>
        </w:rPr>
        <w:t xml:space="preserve"> історичний процес становлення та розвитку інтенсивних технологій; відмінні особливості основних світових технологій вирощування сільськогосподарських культур та закономірності поширення цих технологій; нові світові та європейські тенденції у формуванні агротехнологій; </w:t>
      </w:r>
      <w:r w:rsidRPr="0008219E">
        <w:rPr>
          <w:rFonts w:ascii="Times New Roman" w:hAnsi="Times New Roman" w:cs="Times New Roman"/>
          <w:i/>
          <w:iCs/>
          <w:sz w:val="28"/>
          <w:szCs w:val="28"/>
          <w:lang w:val="uk-UA"/>
        </w:rPr>
        <w:t>вміти:</w:t>
      </w:r>
      <w:r w:rsidRPr="0008219E">
        <w:rPr>
          <w:rFonts w:ascii="Times New Roman" w:hAnsi="Times New Roman" w:cs="Times New Roman"/>
          <w:sz w:val="28"/>
          <w:szCs w:val="28"/>
          <w:lang w:val="uk-UA"/>
        </w:rPr>
        <w:t xml:space="preserve"> пояснити принципи організації основних виробничих процесів та елементів сучасних технологій при вирощуванні сільськогосподарських культур; розробляти та реалізовувати основні елементи сучасних технологій вирощування; оцінити потенційні можливості сучасних сортів та гібридів стосовно ґрунтово-кліматичних ресурсів конкретного регіону; контролювати процес формування продуктивності культурних рослин в польових умовах та науково обґрунтовувати доцільність проведення тих чи інших технологічних заходів або їх систем; проводити комплексний аналіз стану технологій з урахуванням організаційної і економічної ефективності і на основі таких знань забезпечити високу економічну ефективність впроваджуваних технологій.</w:t>
      </w:r>
    </w:p>
    <w:p w14:paraId="28020BC7" w14:textId="77777777" w:rsidR="00CA0035" w:rsidRDefault="00760766" w:rsidP="002A4D51">
      <w:pPr>
        <w:spacing w:after="0" w:line="276" w:lineRule="auto"/>
        <w:jc w:val="center"/>
        <w:rPr>
          <w:rFonts w:ascii="Times New Roman" w:hAnsi="Times New Roman" w:cs="Times New Roman"/>
          <w:b/>
          <w:bCs/>
          <w:sz w:val="28"/>
          <w:szCs w:val="28"/>
        </w:rPr>
      </w:pPr>
      <w:bookmarkStart w:id="2" w:name="_Hlk108462313"/>
      <w:bookmarkStart w:id="3" w:name="_Hlk108372918"/>
      <w:r w:rsidRPr="00760766">
        <w:rPr>
          <w:rFonts w:ascii="Times New Roman" w:hAnsi="Times New Roman" w:cs="Times New Roman"/>
          <w:b/>
          <w:bCs/>
          <w:sz w:val="28"/>
          <w:szCs w:val="28"/>
        </w:rPr>
        <w:lastRenderedPageBreak/>
        <w:t xml:space="preserve">Тема </w:t>
      </w:r>
      <w:r w:rsidRPr="00760766">
        <w:rPr>
          <w:rFonts w:ascii="Times New Roman" w:hAnsi="Times New Roman" w:cs="Times New Roman"/>
          <w:b/>
          <w:bCs/>
          <w:sz w:val="28"/>
          <w:szCs w:val="28"/>
          <w:lang w:val="uk-UA"/>
        </w:rPr>
        <w:t>1</w:t>
      </w:r>
      <w:r w:rsidRPr="00760766">
        <w:rPr>
          <w:rFonts w:ascii="Times New Roman" w:hAnsi="Times New Roman" w:cs="Times New Roman"/>
          <w:b/>
          <w:bCs/>
          <w:sz w:val="28"/>
          <w:szCs w:val="28"/>
        </w:rPr>
        <w:t xml:space="preserve">. Землеробський ресурс </w:t>
      </w:r>
      <w:r w:rsidR="00CA0035">
        <w:rPr>
          <w:rFonts w:ascii="Times New Roman" w:hAnsi="Times New Roman" w:cs="Times New Roman"/>
          <w:b/>
          <w:bCs/>
          <w:sz w:val="28"/>
          <w:szCs w:val="28"/>
          <w:lang w:val="uk-UA"/>
        </w:rPr>
        <w:t>технологій</w:t>
      </w:r>
      <w:r w:rsidRPr="00760766">
        <w:rPr>
          <w:rFonts w:ascii="Times New Roman" w:hAnsi="Times New Roman" w:cs="Times New Roman"/>
          <w:b/>
          <w:bCs/>
          <w:sz w:val="28"/>
          <w:szCs w:val="28"/>
        </w:rPr>
        <w:t xml:space="preserve"> </w:t>
      </w:r>
    </w:p>
    <w:bookmarkEnd w:id="2"/>
    <w:p w14:paraId="2F5A461E" w14:textId="77777777" w:rsidR="00CA0035" w:rsidRPr="00760766" w:rsidRDefault="00CA0035" w:rsidP="002A4D51">
      <w:pPr>
        <w:spacing w:after="0" w:line="276" w:lineRule="auto"/>
        <w:jc w:val="center"/>
        <w:rPr>
          <w:rFonts w:ascii="Times New Roman" w:hAnsi="Times New Roman" w:cs="Times New Roman"/>
          <w:b/>
          <w:bCs/>
          <w:sz w:val="28"/>
          <w:szCs w:val="28"/>
        </w:rPr>
      </w:pPr>
    </w:p>
    <w:p w14:paraId="1853FB18" w14:textId="612E2A3F" w:rsidR="00760766" w:rsidRDefault="00760766" w:rsidP="002A4D51">
      <w:pPr>
        <w:spacing w:after="0" w:line="276" w:lineRule="auto"/>
        <w:ind w:firstLine="567"/>
        <w:jc w:val="both"/>
        <w:rPr>
          <w:rFonts w:ascii="Times New Roman" w:hAnsi="Times New Roman" w:cs="Times New Roman"/>
          <w:sz w:val="28"/>
          <w:szCs w:val="28"/>
        </w:rPr>
      </w:pPr>
      <w:bookmarkStart w:id="4" w:name="_Hlk108370358"/>
      <w:r w:rsidRPr="00760766">
        <w:rPr>
          <w:rFonts w:ascii="Times New Roman" w:hAnsi="Times New Roman" w:cs="Times New Roman"/>
          <w:b/>
          <w:bCs/>
          <w:sz w:val="28"/>
          <w:szCs w:val="28"/>
        </w:rPr>
        <w:t>Мета заняття</w:t>
      </w:r>
      <w:r w:rsidRPr="00760766">
        <w:rPr>
          <w:rFonts w:ascii="Times New Roman" w:hAnsi="Times New Roman" w:cs="Times New Roman"/>
          <w:sz w:val="28"/>
          <w:szCs w:val="28"/>
        </w:rPr>
        <w:t xml:space="preserve"> – вивчити основні сучасні системи землеробства при виборі технологій вирощування сільськогосподарських культур</w:t>
      </w:r>
      <w:r w:rsidR="004161B7">
        <w:rPr>
          <w:rFonts w:ascii="Times New Roman" w:hAnsi="Times New Roman" w:cs="Times New Roman"/>
          <w:sz w:val="28"/>
          <w:szCs w:val="28"/>
          <w:lang w:val="uk-UA"/>
        </w:rPr>
        <w:t>.</w:t>
      </w:r>
      <w:r w:rsidRPr="00760766">
        <w:rPr>
          <w:rFonts w:ascii="Times New Roman" w:hAnsi="Times New Roman" w:cs="Times New Roman"/>
          <w:sz w:val="28"/>
          <w:szCs w:val="28"/>
        </w:rPr>
        <w:t xml:space="preserve"> </w:t>
      </w:r>
    </w:p>
    <w:p w14:paraId="68D489BA" w14:textId="77777777" w:rsidR="00760766" w:rsidRDefault="00760766" w:rsidP="002A4D51">
      <w:pPr>
        <w:spacing w:after="0" w:line="276" w:lineRule="auto"/>
        <w:ind w:firstLine="567"/>
        <w:jc w:val="both"/>
        <w:rPr>
          <w:rFonts w:ascii="Times New Roman" w:hAnsi="Times New Roman" w:cs="Times New Roman"/>
          <w:b/>
          <w:bCs/>
          <w:sz w:val="28"/>
          <w:szCs w:val="28"/>
        </w:rPr>
      </w:pPr>
      <w:r w:rsidRPr="00760766">
        <w:rPr>
          <w:rFonts w:ascii="Times New Roman" w:hAnsi="Times New Roman" w:cs="Times New Roman"/>
          <w:b/>
          <w:bCs/>
          <w:sz w:val="28"/>
          <w:szCs w:val="28"/>
        </w:rPr>
        <w:t xml:space="preserve">Завдання: </w:t>
      </w:r>
    </w:p>
    <w:p w14:paraId="3CB4A5BF" w14:textId="77777777" w:rsidR="00760766" w:rsidRDefault="00760766" w:rsidP="002A4D51">
      <w:pPr>
        <w:spacing w:after="0" w:line="276" w:lineRule="auto"/>
        <w:jc w:val="both"/>
        <w:rPr>
          <w:rFonts w:ascii="Times New Roman" w:hAnsi="Times New Roman" w:cs="Times New Roman"/>
          <w:sz w:val="28"/>
          <w:szCs w:val="28"/>
        </w:rPr>
      </w:pPr>
      <w:r w:rsidRPr="00760766">
        <w:rPr>
          <w:rFonts w:ascii="Times New Roman" w:hAnsi="Times New Roman" w:cs="Times New Roman"/>
          <w:sz w:val="28"/>
          <w:szCs w:val="28"/>
        </w:rPr>
        <w:t xml:space="preserve">1. Дати визначення сучасних систем землеробства. </w:t>
      </w:r>
    </w:p>
    <w:p w14:paraId="79476FEB" w14:textId="77777777" w:rsidR="00760766" w:rsidRDefault="00760766" w:rsidP="002A4D51">
      <w:pPr>
        <w:spacing w:after="0" w:line="276" w:lineRule="auto"/>
        <w:jc w:val="both"/>
        <w:rPr>
          <w:rFonts w:ascii="Times New Roman" w:hAnsi="Times New Roman" w:cs="Times New Roman"/>
          <w:sz w:val="28"/>
          <w:szCs w:val="28"/>
        </w:rPr>
      </w:pPr>
      <w:r w:rsidRPr="00760766">
        <w:rPr>
          <w:rFonts w:ascii="Times New Roman" w:hAnsi="Times New Roman" w:cs="Times New Roman"/>
          <w:sz w:val="28"/>
          <w:szCs w:val="28"/>
        </w:rPr>
        <w:t xml:space="preserve">2. Вказати переваги одних систем землеробства над іншими. </w:t>
      </w:r>
    </w:p>
    <w:p w14:paraId="449D7AEA" w14:textId="77777777" w:rsidR="00760766" w:rsidRDefault="00760766" w:rsidP="002A4D51">
      <w:pPr>
        <w:spacing w:after="0" w:line="276" w:lineRule="auto"/>
        <w:jc w:val="both"/>
        <w:rPr>
          <w:rFonts w:ascii="Times New Roman" w:hAnsi="Times New Roman" w:cs="Times New Roman"/>
          <w:sz w:val="28"/>
          <w:szCs w:val="28"/>
        </w:rPr>
      </w:pPr>
      <w:r w:rsidRPr="00760766">
        <w:rPr>
          <w:rFonts w:ascii="Times New Roman" w:hAnsi="Times New Roman" w:cs="Times New Roman"/>
          <w:sz w:val="28"/>
          <w:szCs w:val="28"/>
        </w:rPr>
        <w:t xml:space="preserve">3. </w:t>
      </w:r>
      <w:r>
        <w:rPr>
          <w:rFonts w:ascii="Times New Roman" w:hAnsi="Times New Roman" w:cs="Times New Roman"/>
          <w:sz w:val="28"/>
          <w:szCs w:val="28"/>
          <w:lang w:val="uk-UA"/>
        </w:rPr>
        <w:t>Вказати н</w:t>
      </w:r>
      <w:r w:rsidRPr="00760766">
        <w:rPr>
          <w:rFonts w:ascii="Times New Roman" w:hAnsi="Times New Roman" w:cs="Times New Roman"/>
          <w:sz w:val="28"/>
          <w:szCs w:val="28"/>
        </w:rPr>
        <w:t xml:space="preserve">едоліки сучасних систем землеробства порівняно з іншими. </w:t>
      </w:r>
    </w:p>
    <w:p w14:paraId="68813640" w14:textId="77777777" w:rsidR="00760766" w:rsidRDefault="00760766" w:rsidP="002A4D51">
      <w:pPr>
        <w:spacing w:after="0" w:line="276" w:lineRule="auto"/>
        <w:jc w:val="both"/>
        <w:rPr>
          <w:rFonts w:ascii="Times New Roman" w:hAnsi="Times New Roman" w:cs="Times New Roman"/>
          <w:sz w:val="28"/>
          <w:szCs w:val="28"/>
        </w:rPr>
      </w:pPr>
    </w:p>
    <w:p w14:paraId="400B2DE3" w14:textId="77777777" w:rsidR="00760766" w:rsidRDefault="00760766" w:rsidP="003D1A3C">
      <w:pPr>
        <w:spacing w:after="0" w:line="360" w:lineRule="auto"/>
        <w:jc w:val="center"/>
        <w:rPr>
          <w:rFonts w:ascii="Times New Roman" w:hAnsi="Times New Roman" w:cs="Times New Roman"/>
          <w:sz w:val="28"/>
          <w:szCs w:val="28"/>
        </w:rPr>
      </w:pPr>
      <w:r w:rsidRPr="00760766">
        <w:rPr>
          <w:rFonts w:ascii="Times New Roman" w:hAnsi="Times New Roman" w:cs="Times New Roman"/>
          <w:i/>
          <w:iCs/>
          <w:sz w:val="28"/>
          <w:szCs w:val="28"/>
        </w:rPr>
        <w:t>Теоретична частина</w:t>
      </w:r>
    </w:p>
    <w:bookmarkEnd w:id="3"/>
    <w:bookmarkEnd w:id="4"/>
    <w:p w14:paraId="08DC6200" w14:textId="65D0C340" w:rsidR="00760766" w:rsidRDefault="00760766" w:rsidP="003D1A3C">
      <w:pPr>
        <w:spacing w:after="0" w:line="360" w:lineRule="auto"/>
        <w:ind w:firstLine="567"/>
        <w:jc w:val="both"/>
        <w:rPr>
          <w:rFonts w:ascii="Times New Roman" w:hAnsi="Times New Roman" w:cs="Times New Roman"/>
          <w:sz w:val="28"/>
          <w:szCs w:val="28"/>
        </w:rPr>
      </w:pPr>
      <w:r w:rsidRPr="00760766">
        <w:rPr>
          <w:rFonts w:ascii="Times New Roman" w:hAnsi="Times New Roman" w:cs="Times New Roman"/>
          <w:i/>
          <w:iCs/>
          <w:sz w:val="28"/>
          <w:szCs w:val="28"/>
        </w:rPr>
        <w:t>Біологічне землеробство.</w:t>
      </w:r>
      <w:r w:rsidRPr="00760766">
        <w:rPr>
          <w:rFonts w:ascii="Times New Roman" w:hAnsi="Times New Roman" w:cs="Times New Roman"/>
          <w:sz w:val="28"/>
          <w:szCs w:val="28"/>
        </w:rPr>
        <w:t xml:space="preserve"> Як самостійний напрямок біологічне землеробство було запропоноване Лемер-Буше в 1964 році. Воно передбачало відмову від застосування мінеральних добрив, пестицидів та інших хімічних препаратів. Родючість ґрунту підтримується виключно за рахунок органічних добрив: гною, сидератів і т.п. Для прискорення мобілізації поживних речовин гній обов'язково компостується, проходячи при цьому аеробний розклад. Гній та сидерати для кращого контакту з повітрям закладаються в ґрунт лише поверхнево. Коло засобів боротьби з бур'янами й шкідниками обмежується нетоксичними або слаботоксичними речовинами. Перевага надається при цьому біопрепаратам: відвари шретруму, тютюну, кропиви, полину, хвощів. Велике значення в біологічному землеробстві відводиться сівозмінам. </w:t>
      </w:r>
    </w:p>
    <w:p w14:paraId="1707A623" w14:textId="14DF57C1" w:rsidR="000F21D8" w:rsidRDefault="00760766" w:rsidP="003D1A3C">
      <w:pPr>
        <w:spacing w:after="0" w:line="360" w:lineRule="auto"/>
        <w:ind w:firstLine="567"/>
        <w:jc w:val="both"/>
        <w:rPr>
          <w:rFonts w:ascii="Times New Roman" w:hAnsi="Times New Roman" w:cs="Times New Roman"/>
          <w:sz w:val="28"/>
          <w:szCs w:val="28"/>
        </w:rPr>
      </w:pPr>
      <w:r w:rsidRPr="00760766">
        <w:rPr>
          <w:rFonts w:ascii="Times New Roman" w:hAnsi="Times New Roman" w:cs="Times New Roman"/>
          <w:i/>
          <w:iCs/>
          <w:sz w:val="28"/>
          <w:szCs w:val="28"/>
        </w:rPr>
        <w:t>Органічне та органобіологічне землеробство.</w:t>
      </w:r>
      <w:r w:rsidRPr="00760766">
        <w:rPr>
          <w:rFonts w:ascii="Times New Roman" w:hAnsi="Times New Roman" w:cs="Times New Roman"/>
          <w:sz w:val="28"/>
          <w:szCs w:val="28"/>
        </w:rPr>
        <w:t xml:space="preserve"> Ця система являє собою американський варіант біологічного землеробства й принципово не відрізняється від нього. Тут також виключається застосування мінеральних добрив і пестицидів, але екологічні вимоги менш жорсткі. Заборона на використання мінеральних добрив обмежується тільки роком, який передує збору врожаю на даному полі. Органобіологічне землеробство засноване на працях X. Руша та X. Мюллера і особливо популярне в країнах Західної Європи. </w:t>
      </w:r>
    </w:p>
    <w:p w14:paraId="1B7D3BD9" w14:textId="77777777" w:rsidR="000F21D8" w:rsidRDefault="00760766" w:rsidP="003D1A3C">
      <w:pPr>
        <w:spacing w:after="0" w:line="360" w:lineRule="auto"/>
        <w:ind w:firstLine="567"/>
        <w:jc w:val="both"/>
        <w:rPr>
          <w:rFonts w:ascii="Times New Roman" w:hAnsi="Times New Roman" w:cs="Times New Roman"/>
          <w:sz w:val="28"/>
          <w:szCs w:val="28"/>
        </w:rPr>
      </w:pPr>
      <w:r w:rsidRPr="00760766">
        <w:rPr>
          <w:rFonts w:ascii="Times New Roman" w:hAnsi="Times New Roman" w:cs="Times New Roman"/>
          <w:sz w:val="28"/>
          <w:szCs w:val="28"/>
        </w:rPr>
        <w:t xml:space="preserve">З погляду агроекології це найбільш продумана система, яка дозволяє контролювати природність кругообігів речовин в агроекосистемах кожного окремого господарства. Біологізація виробництва в цій системі досягається шляхом максимальної стимуляції діяльності ґрунтової мікрофлори. Для цього сівозміни насичуються бобовими культурами та кормовими злаками. Гній та дозволені для застосування несинтетичні добрива (томасшлак, доломіт, вапняки) закладаються в ґрунт поверхнево. У деяких </w:t>
      </w:r>
      <w:r w:rsidRPr="00760766">
        <w:rPr>
          <w:rFonts w:ascii="Times New Roman" w:hAnsi="Times New Roman" w:cs="Times New Roman"/>
          <w:sz w:val="28"/>
          <w:szCs w:val="28"/>
        </w:rPr>
        <w:lastRenderedPageBreak/>
        <w:t xml:space="preserve">господарствах застосування синтетичних мінеральних добрив заборонене повністю, і тоді навіть гній купується тільки на тих фермах, що працюють за системою альтернативного землеробства. </w:t>
      </w:r>
    </w:p>
    <w:p w14:paraId="412B22B0" w14:textId="573630FF" w:rsidR="00760766" w:rsidRDefault="00760766" w:rsidP="003D1A3C">
      <w:pPr>
        <w:spacing w:after="0" w:line="360" w:lineRule="auto"/>
        <w:ind w:firstLine="567"/>
        <w:jc w:val="both"/>
        <w:rPr>
          <w:rFonts w:ascii="Times New Roman" w:hAnsi="Times New Roman" w:cs="Times New Roman"/>
          <w:sz w:val="28"/>
          <w:szCs w:val="28"/>
        </w:rPr>
      </w:pPr>
      <w:r w:rsidRPr="000F21D8">
        <w:rPr>
          <w:rFonts w:ascii="Times New Roman" w:hAnsi="Times New Roman" w:cs="Times New Roman"/>
          <w:i/>
          <w:iCs/>
          <w:sz w:val="28"/>
          <w:szCs w:val="28"/>
        </w:rPr>
        <w:t>Біодинамічне землеробство.</w:t>
      </w:r>
      <w:r w:rsidRPr="00760766">
        <w:rPr>
          <w:rFonts w:ascii="Times New Roman" w:hAnsi="Times New Roman" w:cs="Times New Roman"/>
          <w:sz w:val="28"/>
          <w:szCs w:val="28"/>
        </w:rPr>
        <w:t xml:space="preserve"> Основні ідеї цієї системи були закладеш в публікації Р. Штайнера (1924), яка містила багато оригінальних елементів. Біодинамічне землеробство зорієнтоване перш за все на використання біоритмів, властивих Землі та космічному простору. Ретельно враховуються і цикли Місяця. Ідея ця має сенс і перегукується з працями О.Л. Чижевського (1976). У наш час біодинамічне землеробство розвивається в країнах Західної Європи й іноді дає непогані результати. Так, було перевірено залежність врожаю кукурудзи від 18- та 6-річних циклів Місяця. Ця перевірка показала, що піки максимальних врожаїв дійсно повторюються кожні 18-19 років і охоплюють послідовно 5-8-річні цикли, що відповідає часу мінімальних місячних деклінацій. Цілком раціональна рекомендація біодинамічного землеробства щодо застосування для підживлення ґрунту борошна з водоростей у дозі до 600 кг/га, яке вміщує велику кількість мікроелементів.</w:t>
      </w:r>
    </w:p>
    <w:p w14:paraId="2EDE98CC" w14:textId="77777777" w:rsidR="00760766" w:rsidRDefault="00760766" w:rsidP="003D1A3C">
      <w:pPr>
        <w:spacing w:after="0" w:line="360" w:lineRule="auto"/>
        <w:ind w:firstLine="567"/>
        <w:jc w:val="both"/>
        <w:rPr>
          <w:rFonts w:ascii="Times New Roman" w:hAnsi="Times New Roman" w:cs="Times New Roman"/>
          <w:sz w:val="28"/>
          <w:szCs w:val="28"/>
        </w:rPr>
      </w:pPr>
      <w:r w:rsidRPr="00760766">
        <w:rPr>
          <w:rFonts w:ascii="Times New Roman" w:hAnsi="Times New Roman" w:cs="Times New Roman"/>
          <w:sz w:val="28"/>
          <w:szCs w:val="28"/>
        </w:rPr>
        <w:t xml:space="preserve">Разом з тим запропонована система включає використання особливих біодинамічних компостних препаратів із рослин (кропива, хвощі, пижма, валеріана), заготівлю та виготовлення яких проводять у певні терміни, які визначаються певним розташуванням небесних світил, що забезпечують «активізацію» цих компостів. Ця частина біодинамічного землеробства в прихильників традиційних технологій викликає великі сумніви. </w:t>
      </w:r>
    </w:p>
    <w:p w14:paraId="769735CB" w14:textId="55029514" w:rsidR="000F21D8" w:rsidRPr="00A20C60" w:rsidRDefault="00760766" w:rsidP="003D1A3C">
      <w:pPr>
        <w:spacing w:after="0" w:line="360" w:lineRule="auto"/>
        <w:ind w:firstLine="567"/>
        <w:jc w:val="both"/>
        <w:rPr>
          <w:rFonts w:ascii="Times New Roman" w:hAnsi="Times New Roman" w:cs="Times New Roman"/>
          <w:i/>
          <w:iCs/>
          <w:sz w:val="28"/>
          <w:szCs w:val="28"/>
        </w:rPr>
      </w:pPr>
      <w:r w:rsidRPr="00760766">
        <w:rPr>
          <w:rFonts w:ascii="Times New Roman" w:hAnsi="Times New Roman" w:cs="Times New Roman"/>
          <w:i/>
          <w:iCs/>
          <w:sz w:val="28"/>
          <w:szCs w:val="28"/>
        </w:rPr>
        <w:t xml:space="preserve">Екологічне землеробство. </w:t>
      </w:r>
      <w:r w:rsidRPr="00760766">
        <w:rPr>
          <w:rFonts w:ascii="Times New Roman" w:hAnsi="Times New Roman" w:cs="Times New Roman"/>
          <w:sz w:val="28"/>
          <w:szCs w:val="28"/>
        </w:rPr>
        <w:t xml:space="preserve">Цей напрямок складає аморфну групу технологій та ідей, які передбачають ті чи інші засоби екологізації землеробства. До нього приєднується система АNOG-комітету з вирощування овочів і фруктів із природними якостями. Звичайно, значна увага тут приділяється дотриманню сівозмін, які мають забезпечувати збереження природної родючості ґрунту. У ряді випадків це майже єдиний елемент таких систем. Додатково в ряді інших випадків вдаються до насичення сівозміни бобовими культурами, при чому підбирають їх так, щоб вони мали кореневі системи різної глибини. Нерідко одне-два поля відводяться під сидерати, які переорюють не тільки восени, але й весною. </w:t>
      </w:r>
    </w:p>
    <w:p w14:paraId="21F79413" w14:textId="0D65FC88" w:rsidR="00760766" w:rsidRDefault="00760766" w:rsidP="003D1A3C">
      <w:pPr>
        <w:spacing w:after="0" w:line="360" w:lineRule="auto"/>
        <w:ind w:firstLine="567"/>
        <w:jc w:val="both"/>
        <w:rPr>
          <w:rFonts w:ascii="Times New Roman" w:hAnsi="Times New Roman" w:cs="Times New Roman"/>
          <w:sz w:val="28"/>
          <w:szCs w:val="28"/>
        </w:rPr>
      </w:pPr>
      <w:r w:rsidRPr="00760766">
        <w:rPr>
          <w:rFonts w:ascii="Times New Roman" w:hAnsi="Times New Roman" w:cs="Times New Roman"/>
          <w:sz w:val="28"/>
          <w:szCs w:val="28"/>
        </w:rPr>
        <w:lastRenderedPageBreak/>
        <w:t xml:space="preserve">Обробіток ґрунту в екологічному землеробстві мінімізований. Він полягає в спушуванні, у безвідвальній оранці та дискуванні. Боротьба з бур'янами проводиться головним чином механічними й біологічними методами. Деяке збільшення засмічення посівів в екологічному землеробстві вважають навіть позитивним явищем, оскільки воно знижує ерозію ґрунту. Реальні ферми, що працюють у межах альтернативного землеробства, не дотримуються так суворо однієї з цих систем, а поєднують їх окремі елементи. </w:t>
      </w:r>
    </w:p>
    <w:p w14:paraId="31F862F6" w14:textId="77777777" w:rsidR="00760766" w:rsidRDefault="00760766" w:rsidP="003D1A3C">
      <w:pPr>
        <w:spacing w:after="0" w:line="360" w:lineRule="auto"/>
        <w:ind w:firstLine="567"/>
        <w:jc w:val="both"/>
        <w:rPr>
          <w:rFonts w:ascii="Times New Roman" w:hAnsi="Times New Roman" w:cs="Times New Roman"/>
          <w:sz w:val="28"/>
          <w:szCs w:val="28"/>
        </w:rPr>
      </w:pPr>
      <w:r w:rsidRPr="00760766">
        <w:rPr>
          <w:rFonts w:ascii="Times New Roman" w:hAnsi="Times New Roman" w:cs="Times New Roman"/>
          <w:sz w:val="28"/>
          <w:szCs w:val="28"/>
        </w:rPr>
        <w:t xml:space="preserve">В останнє десятиліття альтернативне землеробство почало набувати все більшої підтримки як таке, що забезпечує одержання екологічно чистої продукції. Альтернативні системи землеробства зазнають критики. У. Бурт та X. Бейтц (1988) підкреслювали, що безпечність продукції, яка отримується від альтернативного землеробства, лише уявна. Так, фітопатогенні гриби в ряді випадків продукують мікотоксини, які є сильнодіючими отрутами. Господарства, що працюють за системою </w:t>
      </w:r>
      <w:r w:rsidRPr="000F21D8">
        <w:rPr>
          <w:rFonts w:ascii="Times New Roman" w:hAnsi="Times New Roman" w:cs="Times New Roman"/>
          <w:i/>
          <w:iCs/>
          <w:sz w:val="28"/>
          <w:szCs w:val="28"/>
        </w:rPr>
        <w:t>альтернативного землеробства</w:t>
      </w:r>
      <w:r w:rsidRPr="00760766">
        <w:rPr>
          <w:rFonts w:ascii="Times New Roman" w:hAnsi="Times New Roman" w:cs="Times New Roman"/>
          <w:sz w:val="28"/>
          <w:szCs w:val="28"/>
        </w:rPr>
        <w:t xml:space="preserve">, страхуються від епіфітотій тільки тим, що знаходяться в оточенні ферм, які використовують засоби хімічного захисту рослин. </w:t>
      </w:r>
    </w:p>
    <w:p w14:paraId="20F94AD7" w14:textId="77777777" w:rsidR="00760766" w:rsidRDefault="00760766" w:rsidP="003D1A3C">
      <w:pPr>
        <w:spacing w:after="0" w:line="360" w:lineRule="auto"/>
        <w:ind w:firstLine="567"/>
        <w:jc w:val="both"/>
        <w:rPr>
          <w:rFonts w:ascii="Times New Roman" w:hAnsi="Times New Roman" w:cs="Times New Roman"/>
          <w:sz w:val="28"/>
          <w:szCs w:val="28"/>
        </w:rPr>
      </w:pPr>
      <w:r w:rsidRPr="00760766">
        <w:rPr>
          <w:rFonts w:ascii="Times New Roman" w:hAnsi="Times New Roman" w:cs="Times New Roman"/>
          <w:sz w:val="28"/>
          <w:szCs w:val="28"/>
        </w:rPr>
        <w:t xml:space="preserve">Прихильники </w:t>
      </w:r>
      <w:r w:rsidRPr="000F21D8">
        <w:rPr>
          <w:rFonts w:ascii="Times New Roman" w:hAnsi="Times New Roman" w:cs="Times New Roman"/>
          <w:sz w:val="28"/>
          <w:szCs w:val="28"/>
        </w:rPr>
        <w:t>альтернативного землеробства</w:t>
      </w:r>
      <w:r w:rsidRPr="00760766">
        <w:rPr>
          <w:rFonts w:ascii="Times New Roman" w:hAnsi="Times New Roman" w:cs="Times New Roman"/>
          <w:sz w:val="28"/>
          <w:szCs w:val="28"/>
        </w:rPr>
        <w:t xml:space="preserve"> розуміли й розуміють, що повернення до екстенсивних методів ведення сільського господарства немає і бути не може. Для цього немає ні природних, ні соціальних умов. Потрібне створення принципово нової технології, яка б відповідала концепції отримання екологічно чистих продуктів в екологічно безвідходному виробництві. У цьому напрямку представляють інтерес підходи так званого компромісного землеробства. </w:t>
      </w:r>
    </w:p>
    <w:p w14:paraId="16B8DAEC" w14:textId="77777777" w:rsidR="00760766" w:rsidRDefault="00760766" w:rsidP="003D1A3C">
      <w:pPr>
        <w:spacing w:after="0" w:line="360" w:lineRule="auto"/>
        <w:ind w:firstLine="567"/>
        <w:jc w:val="both"/>
        <w:rPr>
          <w:rFonts w:ascii="Times New Roman" w:hAnsi="Times New Roman" w:cs="Times New Roman"/>
          <w:sz w:val="28"/>
          <w:szCs w:val="28"/>
        </w:rPr>
      </w:pPr>
      <w:r w:rsidRPr="00760766">
        <w:rPr>
          <w:rFonts w:ascii="Times New Roman" w:hAnsi="Times New Roman" w:cs="Times New Roman"/>
          <w:sz w:val="28"/>
          <w:szCs w:val="28"/>
        </w:rPr>
        <w:t xml:space="preserve">Розробка </w:t>
      </w:r>
      <w:r w:rsidRPr="000F21D8">
        <w:rPr>
          <w:rFonts w:ascii="Times New Roman" w:hAnsi="Times New Roman" w:cs="Times New Roman"/>
          <w:i/>
          <w:iCs/>
          <w:sz w:val="28"/>
          <w:szCs w:val="28"/>
        </w:rPr>
        <w:t>компромісного землеробства</w:t>
      </w:r>
      <w:r w:rsidRPr="00760766">
        <w:rPr>
          <w:rFonts w:ascii="Times New Roman" w:hAnsi="Times New Roman" w:cs="Times New Roman"/>
          <w:sz w:val="28"/>
          <w:szCs w:val="28"/>
        </w:rPr>
        <w:t xml:space="preserve"> відбувалася приблизно з кінця XVIII століття одночасно в країнах Західної Європи та Росії. Ідея компромісу полягала у включенні до використовуваних засобів впливу на поле та сільськогосподарські рослини таких засобів, які разом з максимізацією виходу продукції запобігали чи хоча б сповільнювали темпи втрати ріллею головної споживчої якості - родючості ґрунту і не призводили б до деградації природного середовища в агросфері. </w:t>
      </w:r>
    </w:p>
    <w:p w14:paraId="4CB347C8" w14:textId="77777777" w:rsidR="000F21D8" w:rsidRDefault="00760766" w:rsidP="003D1A3C">
      <w:pPr>
        <w:spacing w:after="0" w:line="360" w:lineRule="auto"/>
        <w:ind w:firstLine="567"/>
        <w:jc w:val="both"/>
        <w:rPr>
          <w:rFonts w:ascii="Times New Roman" w:hAnsi="Times New Roman" w:cs="Times New Roman"/>
          <w:sz w:val="28"/>
          <w:szCs w:val="28"/>
        </w:rPr>
      </w:pPr>
      <w:r w:rsidRPr="00760766">
        <w:rPr>
          <w:rFonts w:ascii="Times New Roman" w:hAnsi="Times New Roman" w:cs="Times New Roman"/>
          <w:sz w:val="28"/>
          <w:szCs w:val="28"/>
        </w:rPr>
        <w:t xml:space="preserve">Одним із варіантів компромісного землеробства є система адаптивного рослинництва, розроблена О.О. Жученком (1988-1990). </w:t>
      </w:r>
    </w:p>
    <w:p w14:paraId="14D59867" w14:textId="77777777" w:rsidR="000F21D8" w:rsidRDefault="00760766" w:rsidP="003D1A3C">
      <w:pPr>
        <w:spacing w:after="0" w:line="360" w:lineRule="auto"/>
        <w:ind w:firstLine="567"/>
        <w:jc w:val="both"/>
        <w:rPr>
          <w:rFonts w:ascii="Times New Roman" w:hAnsi="Times New Roman" w:cs="Times New Roman"/>
          <w:sz w:val="28"/>
          <w:szCs w:val="28"/>
        </w:rPr>
      </w:pPr>
      <w:r w:rsidRPr="000F21D8">
        <w:rPr>
          <w:rFonts w:ascii="Times New Roman" w:hAnsi="Times New Roman" w:cs="Times New Roman"/>
          <w:i/>
          <w:iCs/>
          <w:sz w:val="28"/>
          <w:szCs w:val="28"/>
        </w:rPr>
        <w:t>Адаптивне рослинництво</w:t>
      </w:r>
      <w:r w:rsidRPr="00760766">
        <w:rPr>
          <w:rFonts w:ascii="Times New Roman" w:hAnsi="Times New Roman" w:cs="Times New Roman"/>
          <w:sz w:val="28"/>
          <w:szCs w:val="28"/>
        </w:rPr>
        <w:t xml:space="preserve"> – це сукупність індустріальних сільськогосподарських систем з високою продуктивністю, що відповідає природним умовам і не порушує </w:t>
      </w:r>
      <w:r w:rsidRPr="00760766">
        <w:rPr>
          <w:rFonts w:ascii="Times New Roman" w:hAnsi="Times New Roman" w:cs="Times New Roman"/>
          <w:sz w:val="28"/>
          <w:szCs w:val="28"/>
        </w:rPr>
        <w:lastRenderedPageBreak/>
        <w:t xml:space="preserve">екологічної рівноваги. У таких системах скорочене використання мінеральних добрив. У цілому адаптивне рослинництво має спиратися і на сорти нового типу. Замість інтенсивних сортів на поля повинні прийти сорти адаптивні. </w:t>
      </w:r>
    </w:p>
    <w:p w14:paraId="61446B9A" w14:textId="77777777" w:rsidR="000F21D8" w:rsidRDefault="00760766" w:rsidP="003D1A3C">
      <w:pPr>
        <w:spacing w:after="0" w:line="360" w:lineRule="auto"/>
        <w:ind w:firstLine="567"/>
        <w:jc w:val="both"/>
        <w:rPr>
          <w:rFonts w:ascii="Times New Roman" w:hAnsi="Times New Roman" w:cs="Times New Roman"/>
          <w:sz w:val="28"/>
          <w:szCs w:val="28"/>
        </w:rPr>
      </w:pPr>
      <w:r w:rsidRPr="00760766">
        <w:rPr>
          <w:rFonts w:ascii="Times New Roman" w:hAnsi="Times New Roman" w:cs="Times New Roman"/>
          <w:sz w:val="28"/>
          <w:szCs w:val="28"/>
        </w:rPr>
        <w:t xml:space="preserve">Адаптивний сорт повинен мати такі особливості:  - велика екологічна пластичність, унаслідок чого дає врожаї при широкій амплітуді зміни умов;  - скоростиглість;  - висока конкурентна спроможність щодо бур'янів і стійкість до шкідників та хвороб;  - висока господарська врожайність, тобто висока частка тих частин рослин, які використовуються людиною – насіння, бульби і т.д.;  - реактивність на поліпшення умов проростання;  - придатність для вирощування разом з іншими сортами або навіть з іншими культурами, тобто велика ценотична сумісність. Таких сортів сучасне рослинництво не має. </w:t>
      </w:r>
    </w:p>
    <w:p w14:paraId="18E0D807" w14:textId="77777777" w:rsidR="00760766" w:rsidRDefault="00760766" w:rsidP="003D1A3C">
      <w:pPr>
        <w:spacing w:after="0" w:line="360" w:lineRule="auto"/>
        <w:ind w:firstLine="567"/>
        <w:jc w:val="both"/>
        <w:rPr>
          <w:rFonts w:ascii="Times New Roman" w:hAnsi="Times New Roman" w:cs="Times New Roman"/>
          <w:sz w:val="28"/>
          <w:szCs w:val="28"/>
        </w:rPr>
      </w:pPr>
      <w:r w:rsidRPr="00760766">
        <w:rPr>
          <w:rFonts w:ascii="Times New Roman" w:hAnsi="Times New Roman" w:cs="Times New Roman"/>
          <w:sz w:val="28"/>
          <w:szCs w:val="28"/>
        </w:rPr>
        <w:t xml:space="preserve">У США виник напрямок адекватних технологій у сільському господарстві, одним із компонентів якого є орієнтація на місцеві ресурси – сорти та породи. У наш час в США під керівництвом Г. Набхана розпочата програма «Пошук тубільного насіння», реалізація якої може допомогти повернути виробництво «сімейних», народних сортів, дещо менш продуктивних, проте внаслідок внутрішнього генетичного різноманіття, значно стійкіших до бур'янів, шкідників, хвороб і зміни режимів вирощування.  </w:t>
      </w:r>
    </w:p>
    <w:p w14:paraId="26BA4DD8" w14:textId="77777777" w:rsidR="003D1A3C" w:rsidRPr="00EB26CD" w:rsidRDefault="003D1A3C" w:rsidP="002A4D51">
      <w:pPr>
        <w:spacing w:after="0" w:line="276" w:lineRule="auto"/>
        <w:ind w:firstLine="567"/>
        <w:jc w:val="both"/>
        <w:rPr>
          <w:rFonts w:ascii="Times New Roman" w:hAnsi="Times New Roman" w:cs="Times New Roman"/>
          <w:i/>
          <w:iCs/>
          <w:sz w:val="28"/>
          <w:szCs w:val="28"/>
        </w:rPr>
      </w:pPr>
      <w:bookmarkStart w:id="5" w:name="_Hlk108371702"/>
    </w:p>
    <w:p w14:paraId="04CC394C" w14:textId="024B8858" w:rsidR="000F21D8" w:rsidRPr="000F21D8" w:rsidRDefault="00760766" w:rsidP="00EB26CD">
      <w:pPr>
        <w:spacing w:after="0" w:line="360" w:lineRule="auto"/>
        <w:ind w:firstLine="567"/>
        <w:jc w:val="both"/>
        <w:rPr>
          <w:rFonts w:ascii="Times New Roman" w:hAnsi="Times New Roman" w:cs="Times New Roman"/>
          <w:i/>
          <w:iCs/>
          <w:sz w:val="28"/>
          <w:szCs w:val="28"/>
        </w:rPr>
      </w:pPr>
      <w:r w:rsidRPr="000F21D8">
        <w:rPr>
          <w:rFonts w:ascii="Times New Roman" w:hAnsi="Times New Roman" w:cs="Times New Roman"/>
          <w:i/>
          <w:iCs/>
          <w:sz w:val="28"/>
          <w:szCs w:val="28"/>
        </w:rPr>
        <w:t xml:space="preserve">Питання для самоконтролю  </w:t>
      </w:r>
    </w:p>
    <w:p w14:paraId="29BEC74B" w14:textId="77777777" w:rsidR="000F21D8" w:rsidRDefault="00760766" w:rsidP="00EB26CD">
      <w:pPr>
        <w:spacing w:after="0" w:line="360" w:lineRule="auto"/>
        <w:jc w:val="both"/>
        <w:rPr>
          <w:rFonts w:ascii="Times New Roman" w:hAnsi="Times New Roman" w:cs="Times New Roman"/>
          <w:sz w:val="28"/>
          <w:szCs w:val="28"/>
        </w:rPr>
      </w:pPr>
      <w:r w:rsidRPr="00760766">
        <w:rPr>
          <w:rFonts w:ascii="Times New Roman" w:hAnsi="Times New Roman" w:cs="Times New Roman"/>
          <w:sz w:val="28"/>
          <w:szCs w:val="28"/>
        </w:rPr>
        <w:t xml:space="preserve">1. Що </w:t>
      </w:r>
      <w:bookmarkEnd w:id="5"/>
      <w:r w:rsidRPr="00760766">
        <w:rPr>
          <w:rFonts w:ascii="Times New Roman" w:hAnsi="Times New Roman" w:cs="Times New Roman"/>
          <w:sz w:val="28"/>
          <w:szCs w:val="28"/>
        </w:rPr>
        <w:t xml:space="preserve">собою являє біологічне землеробство? </w:t>
      </w:r>
    </w:p>
    <w:p w14:paraId="16F041F2" w14:textId="77777777" w:rsidR="000F21D8" w:rsidRDefault="00760766" w:rsidP="00EB26CD">
      <w:pPr>
        <w:spacing w:after="0" w:line="360" w:lineRule="auto"/>
        <w:jc w:val="both"/>
        <w:rPr>
          <w:rFonts w:ascii="Times New Roman" w:hAnsi="Times New Roman" w:cs="Times New Roman"/>
          <w:sz w:val="28"/>
          <w:szCs w:val="28"/>
        </w:rPr>
      </w:pPr>
      <w:r w:rsidRPr="00760766">
        <w:rPr>
          <w:rFonts w:ascii="Times New Roman" w:hAnsi="Times New Roman" w:cs="Times New Roman"/>
          <w:sz w:val="28"/>
          <w:szCs w:val="28"/>
        </w:rPr>
        <w:t xml:space="preserve">2. Основні принципи ведення органобіологічного землеробства. </w:t>
      </w:r>
    </w:p>
    <w:p w14:paraId="1A1E8F26" w14:textId="77777777" w:rsidR="00760766" w:rsidRPr="00760766" w:rsidRDefault="00760766" w:rsidP="00EB26CD">
      <w:pPr>
        <w:spacing w:after="0" w:line="360" w:lineRule="auto"/>
        <w:jc w:val="both"/>
        <w:rPr>
          <w:rFonts w:ascii="Times New Roman" w:hAnsi="Times New Roman" w:cs="Times New Roman"/>
          <w:sz w:val="28"/>
          <w:szCs w:val="28"/>
        </w:rPr>
      </w:pPr>
      <w:r w:rsidRPr="00760766">
        <w:rPr>
          <w:rFonts w:ascii="Times New Roman" w:hAnsi="Times New Roman" w:cs="Times New Roman"/>
          <w:sz w:val="28"/>
          <w:szCs w:val="28"/>
        </w:rPr>
        <w:t xml:space="preserve">3. Чим здійснюють підживлення грунту за умов ведення біодинамічного землеробства? </w:t>
      </w:r>
    </w:p>
    <w:p w14:paraId="21665B0E" w14:textId="77777777" w:rsidR="000F21D8" w:rsidRDefault="00760766" w:rsidP="00EB26CD">
      <w:pPr>
        <w:spacing w:after="0" w:line="360" w:lineRule="auto"/>
        <w:jc w:val="both"/>
        <w:rPr>
          <w:rFonts w:ascii="Times New Roman" w:hAnsi="Times New Roman" w:cs="Times New Roman"/>
          <w:sz w:val="28"/>
          <w:szCs w:val="28"/>
        </w:rPr>
      </w:pPr>
      <w:r w:rsidRPr="00760766">
        <w:rPr>
          <w:rFonts w:ascii="Times New Roman" w:hAnsi="Times New Roman" w:cs="Times New Roman"/>
          <w:sz w:val="28"/>
          <w:szCs w:val="28"/>
        </w:rPr>
        <w:t xml:space="preserve">4. Якими методами проводиться боротьба з бур’янами при екологічному землеробстві? </w:t>
      </w:r>
    </w:p>
    <w:p w14:paraId="6EBFEF0A" w14:textId="77777777" w:rsidR="000F21D8" w:rsidRDefault="00760766" w:rsidP="00EB26CD">
      <w:pPr>
        <w:spacing w:after="0" w:line="360" w:lineRule="auto"/>
        <w:jc w:val="both"/>
        <w:rPr>
          <w:rFonts w:ascii="Times New Roman" w:hAnsi="Times New Roman" w:cs="Times New Roman"/>
          <w:sz w:val="28"/>
          <w:szCs w:val="28"/>
        </w:rPr>
      </w:pPr>
      <w:r w:rsidRPr="00760766">
        <w:rPr>
          <w:rFonts w:ascii="Times New Roman" w:hAnsi="Times New Roman" w:cs="Times New Roman"/>
          <w:sz w:val="28"/>
          <w:szCs w:val="28"/>
        </w:rPr>
        <w:t xml:space="preserve">5. Що таке адаптивне рослинництво? </w:t>
      </w:r>
    </w:p>
    <w:p w14:paraId="61DF2E47" w14:textId="6288B030" w:rsidR="00D825A5" w:rsidRDefault="00760766" w:rsidP="00EB26CD">
      <w:pPr>
        <w:spacing w:after="0" w:line="360" w:lineRule="auto"/>
        <w:jc w:val="both"/>
        <w:rPr>
          <w:rFonts w:ascii="Times New Roman" w:hAnsi="Times New Roman" w:cs="Times New Roman"/>
          <w:sz w:val="28"/>
          <w:szCs w:val="28"/>
        </w:rPr>
      </w:pPr>
      <w:r w:rsidRPr="00760766">
        <w:rPr>
          <w:rFonts w:ascii="Times New Roman" w:hAnsi="Times New Roman" w:cs="Times New Roman"/>
          <w:sz w:val="28"/>
          <w:szCs w:val="28"/>
        </w:rPr>
        <w:t>6. На що орієнтуються адекватні технології?</w:t>
      </w:r>
    </w:p>
    <w:p w14:paraId="0BBF59DD" w14:textId="77777777" w:rsidR="00EB26CD" w:rsidRPr="00EB26CD" w:rsidRDefault="00EB26CD" w:rsidP="00EB26CD">
      <w:pPr>
        <w:spacing w:after="0" w:line="360" w:lineRule="auto"/>
        <w:contextualSpacing/>
        <w:rPr>
          <w:rFonts w:ascii="Times New Roman" w:hAnsi="Times New Roman" w:cs="Times New Roman"/>
          <w:sz w:val="16"/>
          <w:szCs w:val="16"/>
        </w:rPr>
      </w:pPr>
    </w:p>
    <w:p w14:paraId="1C92AD03" w14:textId="3DCA0F72" w:rsidR="003D1A3C" w:rsidRDefault="003D1A3C" w:rsidP="00EB26CD">
      <w:pPr>
        <w:spacing w:after="0" w:line="360" w:lineRule="auto"/>
        <w:contextualSpacing/>
        <w:rPr>
          <w:b/>
          <w:bCs/>
          <w:lang w:val="uk-UA"/>
        </w:rPr>
      </w:pPr>
      <w:r>
        <w:rPr>
          <w:rFonts w:ascii="Times New Roman" w:eastAsia="Calibri" w:hAnsi="Times New Roman" w:cs="Times New Roman"/>
          <w:b/>
          <w:bCs/>
          <w:sz w:val="28"/>
          <w:szCs w:val="28"/>
          <w:lang w:val="uk-UA"/>
        </w:rPr>
        <w:t>Тест</w:t>
      </w:r>
      <w:r w:rsidR="00D825A5" w:rsidRPr="00D825A5">
        <w:rPr>
          <w:rFonts w:ascii="Times New Roman" w:eastAsia="Calibri" w:hAnsi="Times New Roman" w:cs="Times New Roman"/>
          <w:b/>
          <w:bCs/>
          <w:sz w:val="28"/>
          <w:szCs w:val="28"/>
          <w:lang w:val="uk-UA"/>
        </w:rPr>
        <w:t>.</w:t>
      </w:r>
      <w:r>
        <w:rPr>
          <w:b/>
          <w:bCs/>
          <w:lang w:val="uk-UA"/>
        </w:rPr>
        <w:t xml:space="preserve"> </w:t>
      </w:r>
    </w:p>
    <w:p w14:paraId="0C03D5F9" w14:textId="16B4439D" w:rsidR="00D825A5" w:rsidRPr="00D825A5" w:rsidRDefault="00D825A5" w:rsidP="00EB26CD">
      <w:pPr>
        <w:spacing w:after="0" w:line="276" w:lineRule="auto"/>
        <w:contextualSpacing/>
        <w:rPr>
          <w:rFonts w:ascii="Times New Roman" w:eastAsia="Calibri" w:hAnsi="Times New Roman" w:cs="Times New Roman"/>
          <w:b/>
          <w:bCs/>
          <w:sz w:val="28"/>
          <w:szCs w:val="28"/>
          <w:lang w:val="uk-UA"/>
        </w:rPr>
      </w:pPr>
      <w:r w:rsidRPr="00D825A5">
        <w:rPr>
          <w:rFonts w:ascii="Times New Roman" w:eastAsia="Calibri" w:hAnsi="Times New Roman" w:cs="Times New Roman"/>
          <w:b/>
          <w:bCs/>
          <w:sz w:val="28"/>
          <w:szCs w:val="28"/>
        </w:rPr>
        <w:t xml:space="preserve">Що собою являє </w:t>
      </w:r>
      <w:r w:rsidRPr="00D825A5">
        <w:rPr>
          <w:rFonts w:ascii="Times New Roman" w:eastAsia="Calibri" w:hAnsi="Times New Roman" w:cs="Times New Roman"/>
          <w:b/>
          <w:bCs/>
          <w:sz w:val="28"/>
          <w:szCs w:val="28"/>
          <w:lang w:val="uk-UA"/>
        </w:rPr>
        <w:t>«</w:t>
      </w:r>
      <w:r w:rsidRPr="00D825A5">
        <w:rPr>
          <w:rFonts w:ascii="Times New Roman" w:eastAsia="Calibri" w:hAnsi="Times New Roman" w:cs="Times New Roman"/>
          <w:b/>
          <w:bCs/>
          <w:sz w:val="28"/>
          <w:szCs w:val="28"/>
        </w:rPr>
        <w:t>біологічне землеробство</w:t>
      </w:r>
      <w:r w:rsidRPr="00D825A5">
        <w:rPr>
          <w:rFonts w:ascii="Times New Roman" w:eastAsia="Calibri" w:hAnsi="Times New Roman" w:cs="Times New Roman"/>
          <w:b/>
          <w:bCs/>
          <w:sz w:val="28"/>
          <w:szCs w:val="28"/>
          <w:lang w:val="uk-UA"/>
        </w:rPr>
        <w:t>»</w:t>
      </w:r>
      <w:r w:rsidRPr="00D825A5">
        <w:rPr>
          <w:rFonts w:ascii="Times New Roman" w:eastAsia="Calibri" w:hAnsi="Times New Roman" w:cs="Times New Roman"/>
          <w:b/>
          <w:bCs/>
          <w:sz w:val="28"/>
          <w:szCs w:val="28"/>
        </w:rPr>
        <w:t xml:space="preserve">? </w:t>
      </w:r>
    </w:p>
    <w:p w14:paraId="0A345B1F" w14:textId="77777777" w:rsidR="00D825A5" w:rsidRPr="00D825A5" w:rsidRDefault="00D825A5" w:rsidP="00EB26CD">
      <w:pPr>
        <w:spacing w:after="0" w:line="276" w:lineRule="auto"/>
        <w:rPr>
          <w:rFonts w:ascii="Times New Roman" w:eastAsia="Calibri" w:hAnsi="Times New Roman" w:cs="Times New Roman"/>
          <w:sz w:val="28"/>
          <w:szCs w:val="28"/>
          <w:lang w:val="uk-UA"/>
        </w:rPr>
      </w:pPr>
      <w:r w:rsidRPr="00D825A5">
        <w:rPr>
          <w:rFonts w:ascii="Times New Roman" w:eastAsia="Calibri" w:hAnsi="Times New Roman" w:cs="Times New Roman"/>
          <w:sz w:val="28"/>
          <w:szCs w:val="28"/>
          <w:lang w:val="uk-UA"/>
        </w:rPr>
        <w:t xml:space="preserve">1). </w:t>
      </w:r>
      <w:r w:rsidRPr="00D825A5">
        <w:rPr>
          <w:rFonts w:ascii="Times New Roman" w:hAnsi="Times New Roman" w:cs="Times New Roman"/>
          <w:color w:val="000000"/>
          <w:sz w:val="28"/>
          <w:szCs w:val="28"/>
          <w:lang w:val="uk-UA"/>
        </w:rPr>
        <w:t>Застосування біодинамічних препаратів</w:t>
      </w:r>
      <w:r w:rsidRPr="00D825A5">
        <w:rPr>
          <w:rFonts w:ascii="Times New Roman" w:hAnsi="Times New Roman" w:cs="Times New Roman"/>
          <w:color w:val="000000"/>
          <w:sz w:val="28"/>
          <w:szCs w:val="28"/>
          <w:shd w:val="clear" w:color="auto" w:fill="FBFBFB"/>
          <w:lang w:val="uk-UA"/>
        </w:rPr>
        <w:t>.</w:t>
      </w:r>
    </w:p>
    <w:p w14:paraId="15986771" w14:textId="77777777" w:rsidR="00D825A5" w:rsidRPr="00D825A5" w:rsidRDefault="00D825A5" w:rsidP="00EB26CD">
      <w:pPr>
        <w:spacing w:after="0" w:line="276" w:lineRule="auto"/>
        <w:rPr>
          <w:rFonts w:ascii="Times New Roman" w:eastAsia="Calibri" w:hAnsi="Times New Roman" w:cs="Times New Roman"/>
          <w:sz w:val="28"/>
          <w:szCs w:val="28"/>
          <w:lang w:val="uk-UA"/>
        </w:rPr>
      </w:pPr>
      <w:r w:rsidRPr="00A511CD">
        <w:rPr>
          <w:rFonts w:ascii="Times New Roman" w:eastAsia="Calibri" w:hAnsi="Times New Roman" w:cs="Times New Roman"/>
          <w:sz w:val="28"/>
          <w:szCs w:val="28"/>
          <w:lang w:val="uk-UA"/>
        </w:rPr>
        <w:t>2).</w:t>
      </w:r>
      <w:r w:rsidRPr="00A511CD">
        <w:rPr>
          <w:rFonts w:ascii="Arial" w:hAnsi="Arial" w:cs="Arial"/>
          <w:sz w:val="27"/>
          <w:szCs w:val="27"/>
          <w:shd w:val="clear" w:color="auto" w:fill="FBFBFB"/>
          <w:lang w:val="uk-UA"/>
        </w:rPr>
        <w:t xml:space="preserve"> </w:t>
      </w:r>
      <w:r w:rsidRPr="00D825A5">
        <w:rPr>
          <w:rFonts w:ascii="Times New Roman" w:hAnsi="Times New Roman" w:cs="Times New Roman"/>
          <w:color w:val="000000"/>
          <w:sz w:val="28"/>
          <w:szCs w:val="28"/>
          <w:lang w:val="uk-UA"/>
        </w:rPr>
        <w:t>Організація розширеного відтворення гумусу як інтегрального показника поступової родючості ґрунту.</w:t>
      </w:r>
    </w:p>
    <w:p w14:paraId="12C50FDA" w14:textId="77777777" w:rsidR="00D825A5" w:rsidRPr="00D825A5" w:rsidRDefault="00D825A5" w:rsidP="00EB26CD">
      <w:pPr>
        <w:spacing w:after="0" w:line="276" w:lineRule="auto"/>
        <w:rPr>
          <w:rFonts w:ascii="Times New Roman" w:eastAsia="Calibri" w:hAnsi="Times New Roman" w:cs="Times New Roman"/>
          <w:sz w:val="28"/>
          <w:szCs w:val="28"/>
          <w:lang w:val="uk-UA"/>
        </w:rPr>
      </w:pPr>
      <w:r w:rsidRPr="00D825A5">
        <w:rPr>
          <w:rFonts w:ascii="Times New Roman" w:eastAsia="Calibri" w:hAnsi="Times New Roman" w:cs="Times New Roman"/>
          <w:sz w:val="28"/>
          <w:szCs w:val="28"/>
          <w:lang w:val="uk-UA"/>
        </w:rPr>
        <w:t>3). Використання високих доз внесення мінеральних добрив.</w:t>
      </w:r>
    </w:p>
    <w:p w14:paraId="4577A49A" w14:textId="0FDCE49E" w:rsidR="007D2B35" w:rsidRPr="007D2B35" w:rsidRDefault="000B3B56" w:rsidP="002A4D51">
      <w:pPr>
        <w:spacing w:after="0" w:line="276" w:lineRule="auto"/>
        <w:jc w:val="center"/>
        <w:rPr>
          <w:rFonts w:ascii="Times New Roman" w:hAnsi="Times New Roman" w:cs="Times New Roman"/>
          <w:b/>
          <w:bCs/>
          <w:sz w:val="28"/>
          <w:szCs w:val="28"/>
        </w:rPr>
      </w:pPr>
      <w:bookmarkStart w:id="6" w:name="_Hlk108462445"/>
      <w:r w:rsidRPr="00760766">
        <w:rPr>
          <w:rFonts w:ascii="Times New Roman" w:hAnsi="Times New Roman" w:cs="Times New Roman"/>
          <w:b/>
          <w:bCs/>
          <w:sz w:val="28"/>
          <w:szCs w:val="28"/>
        </w:rPr>
        <w:lastRenderedPageBreak/>
        <w:t xml:space="preserve">Тема </w:t>
      </w:r>
      <w:r>
        <w:rPr>
          <w:rFonts w:ascii="Times New Roman" w:hAnsi="Times New Roman" w:cs="Times New Roman"/>
          <w:b/>
          <w:bCs/>
          <w:sz w:val="28"/>
          <w:szCs w:val="28"/>
          <w:lang w:val="uk-UA"/>
        </w:rPr>
        <w:t>2</w:t>
      </w:r>
      <w:r w:rsidRPr="00760766">
        <w:rPr>
          <w:rFonts w:ascii="Times New Roman" w:hAnsi="Times New Roman" w:cs="Times New Roman"/>
          <w:b/>
          <w:bCs/>
          <w:sz w:val="28"/>
          <w:szCs w:val="28"/>
        </w:rPr>
        <w:t xml:space="preserve">. </w:t>
      </w:r>
      <w:r w:rsidR="007D2B35" w:rsidRPr="007D2B35">
        <w:rPr>
          <w:rFonts w:ascii="Times New Roman" w:hAnsi="Times New Roman" w:cs="Times New Roman"/>
          <w:b/>
          <w:bCs/>
          <w:sz w:val="28"/>
          <w:szCs w:val="28"/>
        </w:rPr>
        <w:t xml:space="preserve">Фізіологічні основи формування врожаю польових культур </w:t>
      </w:r>
    </w:p>
    <w:bookmarkEnd w:id="6"/>
    <w:p w14:paraId="19F28229" w14:textId="77777777" w:rsidR="007D2B35" w:rsidRPr="007D2B35" w:rsidRDefault="007D2B35" w:rsidP="002A4D51">
      <w:pPr>
        <w:spacing w:after="0" w:line="276" w:lineRule="auto"/>
        <w:jc w:val="center"/>
        <w:rPr>
          <w:rFonts w:ascii="Times New Roman" w:hAnsi="Times New Roman" w:cs="Times New Roman"/>
          <w:b/>
          <w:bCs/>
          <w:sz w:val="28"/>
          <w:szCs w:val="28"/>
        </w:rPr>
      </w:pPr>
      <w:r w:rsidRPr="007D2B35">
        <w:rPr>
          <w:rFonts w:ascii="Times New Roman" w:hAnsi="Times New Roman" w:cs="Times New Roman"/>
          <w:b/>
          <w:bCs/>
          <w:sz w:val="28"/>
          <w:szCs w:val="28"/>
        </w:rPr>
        <w:t xml:space="preserve"> </w:t>
      </w:r>
    </w:p>
    <w:p w14:paraId="62C890B5" w14:textId="77777777" w:rsidR="007D2B35" w:rsidRDefault="007D2B35" w:rsidP="002A4D51">
      <w:pPr>
        <w:spacing w:after="0" w:line="276" w:lineRule="auto"/>
        <w:ind w:firstLine="567"/>
        <w:jc w:val="both"/>
        <w:rPr>
          <w:rFonts w:ascii="Times New Roman" w:hAnsi="Times New Roman" w:cs="Times New Roman"/>
          <w:sz w:val="28"/>
          <w:szCs w:val="28"/>
        </w:rPr>
      </w:pPr>
      <w:r w:rsidRPr="007D2B35">
        <w:rPr>
          <w:rFonts w:ascii="Times New Roman" w:hAnsi="Times New Roman" w:cs="Times New Roman"/>
          <w:b/>
          <w:bCs/>
          <w:sz w:val="28"/>
          <w:szCs w:val="28"/>
        </w:rPr>
        <w:t>Мета заняття</w:t>
      </w:r>
      <w:r w:rsidRPr="007D2B35">
        <w:rPr>
          <w:rFonts w:ascii="Times New Roman" w:hAnsi="Times New Roman" w:cs="Times New Roman"/>
          <w:sz w:val="28"/>
          <w:szCs w:val="28"/>
        </w:rPr>
        <w:t xml:space="preserve"> - вивченн</w:t>
      </w:r>
      <w:r>
        <w:rPr>
          <w:rFonts w:ascii="Times New Roman" w:hAnsi="Times New Roman" w:cs="Times New Roman"/>
          <w:sz w:val="28"/>
          <w:szCs w:val="28"/>
          <w:lang w:val="uk-UA"/>
        </w:rPr>
        <w:t>я</w:t>
      </w:r>
      <w:r w:rsidRPr="007D2B35">
        <w:rPr>
          <w:rFonts w:ascii="Times New Roman" w:hAnsi="Times New Roman" w:cs="Times New Roman"/>
          <w:sz w:val="28"/>
          <w:szCs w:val="28"/>
        </w:rPr>
        <w:t xml:space="preserve"> класифікації і тривалості фаз розвитку та етапів органогенезу залежно від біотичних та абіотичних факторів з метою одержання максимальної продуктивності та якості вирощеної продукції. </w:t>
      </w:r>
    </w:p>
    <w:p w14:paraId="7B5F2741" w14:textId="77777777" w:rsidR="007D2B35" w:rsidRDefault="007D2B35" w:rsidP="002A4D51">
      <w:pPr>
        <w:spacing w:after="0" w:line="276" w:lineRule="auto"/>
        <w:ind w:firstLine="567"/>
        <w:jc w:val="both"/>
        <w:rPr>
          <w:rFonts w:ascii="Times New Roman" w:hAnsi="Times New Roman" w:cs="Times New Roman"/>
          <w:sz w:val="28"/>
          <w:szCs w:val="28"/>
        </w:rPr>
      </w:pPr>
      <w:r w:rsidRPr="007D2B35">
        <w:rPr>
          <w:rFonts w:ascii="Times New Roman" w:hAnsi="Times New Roman" w:cs="Times New Roman"/>
          <w:b/>
          <w:bCs/>
          <w:sz w:val="28"/>
          <w:szCs w:val="28"/>
        </w:rPr>
        <w:t>Завдання:</w:t>
      </w:r>
      <w:r w:rsidRPr="007D2B35">
        <w:rPr>
          <w:rFonts w:ascii="Times New Roman" w:hAnsi="Times New Roman" w:cs="Times New Roman"/>
          <w:sz w:val="28"/>
          <w:szCs w:val="28"/>
        </w:rPr>
        <w:t xml:space="preserve">  </w:t>
      </w:r>
    </w:p>
    <w:p w14:paraId="0A143F0E" w14:textId="77777777" w:rsidR="007D2B35" w:rsidRDefault="007D2B35" w:rsidP="002A4D51">
      <w:pPr>
        <w:spacing w:after="0" w:line="276" w:lineRule="auto"/>
        <w:jc w:val="both"/>
        <w:rPr>
          <w:rFonts w:ascii="Times New Roman" w:hAnsi="Times New Roman" w:cs="Times New Roman"/>
          <w:sz w:val="28"/>
          <w:szCs w:val="28"/>
        </w:rPr>
      </w:pPr>
      <w:r w:rsidRPr="007D2B35">
        <w:rPr>
          <w:rFonts w:ascii="Times New Roman" w:hAnsi="Times New Roman" w:cs="Times New Roman"/>
          <w:sz w:val="28"/>
          <w:szCs w:val="28"/>
        </w:rPr>
        <w:t xml:space="preserve">1. Згадати фази розвитку та етапи органогенезу основних польових культур. </w:t>
      </w:r>
    </w:p>
    <w:p w14:paraId="176B96B1" w14:textId="77777777" w:rsidR="0096138E" w:rsidRDefault="007D2B35" w:rsidP="002A4D51">
      <w:pPr>
        <w:spacing w:after="0" w:line="276" w:lineRule="auto"/>
        <w:jc w:val="both"/>
        <w:rPr>
          <w:rFonts w:ascii="Times New Roman" w:hAnsi="Times New Roman" w:cs="Times New Roman"/>
          <w:sz w:val="28"/>
          <w:szCs w:val="28"/>
        </w:rPr>
      </w:pPr>
      <w:r w:rsidRPr="007D2B35">
        <w:rPr>
          <w:rFonts w:ascii="Times New Roman" w:hAnsi="Times New Roman" w:cs="Times New Roman"/>
          <w:sz w:val="28"/>
          <w:szCs w:val="28"/>
        </w:rPr>
        <w:t xml:space="preserve">2. Основні класифікації фаз росту та етапів органогенезу за різними вченими. </w:t>
      </w:r>
    </w:p>
    <w:p w14:paraId="07782D0C" w14:textId="6CEE41C7" w:rsidR="007D2B35" w:rsidRDefault="007D2B35" w:rsidP="002A4D51">
      <w:pPr>
        <w:spacing w:after="0" w:line="276" w:lineRule="auto"/>
        <w:jc w:val="both"/>
        <w:rPr>
          <w:rFonts w:ascii="Times New Roman" w:hAnsi="Times New Roman" w:cs="Times New Roman"/>
          <w:sz w:val="28"/>
          <w:szCs w:val="28"/>
        </w:rPr>
      </w:pPr>
      <w:r w:rsidRPr="007D2B35">
        <w:rPr>
          <w:rFonts w:ascii="Times New Roman" w:hAnsi="Times New Roman" w:cs="Times New Roman"/>
          <w:sz w:val="28"/>
          <w:szCs w:val="28"/>
        </w:rPr>
        <w:t xml:space="preserve">3. Ознайомитися з міжнародною шкалою фаз росту і розвитку рослин ВВСН. </w:t>
      </w:r>
    </w:p>
    <w:p w14:paraId="0B5E6A07" w14:textId="77777777" w:rsidR="006A150E" w:rsidRPr="007D2B35" w:rsidRDefault="006A150E" w:rsidP="002A4D51">
      <w:pPr>
        <w:spacing w:after="0" w:line="276" w:lineRule="auto"/>
        <w:ind w:firstLine="567"/>
        <w:jc w:val="both"/>
        <w:rPr>
          <w:rFonts w:ascii="Times New Roman" w:hAnsi="Times New Roman" w:cs="Times New Roman"/>
          <w:sz w:val="28"/>
          <w:szCs w:val="28"/>
        </w:rPr>
      </w:pPr>
    </w:p>
    <w:p w14:paraId="07C92B71" w14:textId="4B94389C" w:rsidR="0096138E" w:rsidRPr="0096138E" w:rsidRDefault="007D2B35" w:rsidP="003D1A3C">
      <w:pPr>
        <w:spacing w:after="0" w:line="360" w:lineRule="auto"/>
        <w:jc w:val="center"/>
        <w:rPr>
          <w:rFonts w:ascii="Times New Roman" w:hAnsi="Times New Roman" w:cs="Times New Roman"/>
          <w:i/>
          <w:iCs/>
          <w:sz w:val="28"/>
          <w:szCs w:val="28"/>
        </w:rPr>
      </w:pPr>
      <w:r w:rsidRPr="0096138E">
        <w:rPr>
          <w:rFonts w:ascii="Times New Roman" w:hAnsi="Times New Roman" w:cs="Times New Roman"/>
          <w:i/>
          <w:iCs/>
          <w:sz w:val="28"/>
          <w:szCs w:val="28"/>
        </w:rPr>
        <w:t>Теоретична частина</w:t>
      </w:r>
    </w:p>
    <w:p w14:paraId="29726311" w14:textId="77777777" w:rsidR="0096138E" w:rsidRDefault="007D2B35" w:rsidP="003D1A3C">
      <w:pPr>
        <w:spacing w:after="0" w:line="360" w:lineRule="auto"/>
        <w:ind w:firstLine="567"/>
        <w:jc w:val="both"/>
        <w:rPr>
          <w:rFonts w:ascii="Times New Roman" w:hAnsi="Times New Roman" w:cs="Times New Roman"/>
          <w:sz w:val="28"/>
          <w:szCs w:val="28"/>
        </w:rPr>
      </w:pPr>
      <w:r w:rsidRPr="007D2B35">
        <w:rPr>
          <w:rFonts w:ascii="Times New Roman" w:hAnsi="Times New Roman" w:cs="Times New Roman"/>
          <w:sz w:val="28"/>
          <w:szCs w:val="28"/>
        </w:rPr>
        <w:t xml:space="preserve">Розрізняють стадії розвитку і фази вегетації (фази росту і розвитку), життєві цикли або періоди у житті рослин, етапи органогенезу (формування і розвиток органів рослин). </w:t>
      </w:r>
    </w:p>
    <w:p w14:paraId="583B0C7E" w14:textId="77777777" w:rsidR="0096138E" w:rsidRDefault="007D2B35" w:rsidP="003D1A3C">
      <w:pPr>
        <w:spacing w:after="0" w:line="360" w:lineRule="auto"/>
        <w:ind w:firstLine="567"/>
        <w:jc w:val="both"/>
        <w:rPr>
          <w:rFonts w:ascii="Times New Roman" w:hAnsi="Times New Roman" w:cs="Times New Roman"/>
          <w:sz w:val="28"/>
          <w:szCs w:val="28"/>
        </w:rPr>
      </w:pPr>
      <w:r w:rsidRPr="0096138E">
        <w:rPr>
          <w:rFonts w:ascii="Times New Roman" w:hAnsi="Times New Roman" w:cs="Times New Roman"/>
          <w:i/>
          <w:iCs/>
          <w:sz w:val="28"/>
          <w:szCs w:val="28"/>
        </w:rPr>
        <w:t>Стадії розвитку рослин</w:t>
      </w:r>
      <w:r w:rsidR="0096138E">
        <w:rPr>
          <w:rFonts w:ascii="Times New Roman" w:hAnsi="Times New Roman" w:cs="Times New Roman"/>
          <w:sz w:val="28"/>
          <w:szCs w:val="28"/>
          <w:lang w:val="uk-UA"/>
        </w:rPr>
        <w:t xml:space="preserve"> -</w:t>
      </w:r>
      <w:r w:rsidRPr="007D2B35">
        <w:rPr>
          <w:rFonts w:ascii="Times New Roman" w:hAnsi="Times New Roman" w:cs="Times New Roman"/>
          <w:sz w:val="28"/>
          <w:szCs w:val="28"/>
        </w:rPr>
        <w:t xml:space="preserve"> </w:t>
      </w:r>
      <w:r w:rsidR="0096138E">
        <w:rPr>
          <w:rFonts w:ascii="Times New Roman" w:hAnsi="Times New Roman" w:cs="Times New Roman"/>
          <w:sz w:val="28"/>
          <w:szCs w:val="28"/>
          <w:lang w:val="uk-UA"/>
        </w:rPr>
        <w:t>ц</w:t>
      </w:r>
      <w:r w:rsidRPr="007D2B35">
        <w:rPr>
          <w:rFonts w:ascii="Times New Roman" w:hAnsi="Times New Roman" w:cs="Times New Roman"/>
          <w:sz w:val="28"/>
          <w:szCs w:val="28"/>
        </w:rPr>
        <w:t xml:space="preserve">е передусім якісні біохімічні зміни у насінні або точках росту бруньок. Від них залежить перехід від наростання вегетативної маси рослини до генеративного циклу вегетації. У озимих злакових культур, наприклад, перебіг стадії яровизації забезпечує вихід у трубку, у бобових і хрестоцвітих – гілкування. </w:t>
      </w:r>
    </w:p>
    <w:p w14:paraId="7C8C0061" w14:textId="77777777" w:rsidR="0096138E" w:rsidRDefault="007D2B35" w:rsidP="003D1A3C">
      <w:pPr>
        <w:spacing w:after="0" w:line="360" w:lineRule="auto"/>
        <w:ind w:firstLine="567"/>
        <w:jc w:val="both"/>
        <w:rPr>
          <w:rFonts w:ascii="Times New Roman" w:hAnsi="Times New Roman" w:cs="Times New Roman"/>
          <w:sz w:val="28"/>
          <w:szCs w:val="28"/>
        </w:rPr>
      </w:pPr>
      <w:r w:rsidRPr="0096138E">
        <w:rPr>
          <w:rFonts w:ascii="Times New Roman" w:hAnsi="Times New Roman" w:cs="Times New Roman"/>
          <w:i/>
          <w:iCs/>
          <w:sz w:val="28"/>
          <w:szCs w:val="28"/>
        </w:rPr>
        <w:t>Фази вегетації</w:t>
      </w:r>
      <w:r w:rsidRPr="007D2B35">
        <w:rPr>
          <w:rFonts w:ascii="Times New Roman" w:hAnsi="Times New Roman" w:cs="Times New Roman"/>
          <w:sz w:val="28"/>
          <w:szCs w:val="28"/>
        </w:rPr>
        <w:t xml:space="preserve"> визначають настання чергового періоду росту і розвитку рослин, який пов’язаний з появою нових органів або морфологічних ознак у рослин, починаючи від проростання насіння і закінчуючи повним дозріванням плодів. Розрізняють такі фази вегетації, як відростання (навесні або після скошування) або проростання (насіння), кущіння у злакових і пагоноутворення у бобових і хрестоцвітих, вихід у трубку, гілкування, колосіння або викидання волоті, бутонізація, цвітіння, наливання і дозрівання плодів тощо. </w:t>
      </w:r>
    </w:p>
    <w:p w14:paraId="4F099B8D" w14:textId="77777777" w:rsidR="00D317D3" w:rsidRDefault="007D2B35" w:rsidP="003D1A3C">
      <w:pPr>
        <w:spacing w:after="0" w:line="360" w:lineRule="auto"/>
        <w:ind w:firstLine="567"/>
        <w:jc w:val="both"/>
        <w:rPr>
          <w:rFonts w:ascii="Times New Roman" w:hAnsi="Times New Roman" w:cs="Times New Roman"/>
          <w:sz w:val="28"/>
          <w:szCs w:val="28"/>
        </w:rPr>
      </w:pPr>
      <w:r w:rsidRPr="007D2B35">
        <w:rPr>
          <w:rFonts w:ascii="Times New Roman" w:hAnsi="Times New Roman" w:cs="Times New Roman"/>
          <w:sz w:val="28"/>
          <w:szCs w:val="28"/>
        </w:rPr>
        <w:t>Оптимальна температура проростання насіння або відростання бруньок рослин (і бульб) у весняний період становить 3-7°С, а для теплолюбних культур – 10-12°С. Проростання насіння з появою на поверхні ґрунту першого листка або сім’ядоль може тривати від 5-7 до 15</w:t>
      </w:r>
      <w:r w:rsidR="0096138E">
        <w:rPr>
          <w:rFonts w:ascii="Times New Roman" w:hAnsi="Times New Roman" w:cs="Times New Roman"/>
          <w:sz w:val="28"/>
          <w:szCs w:val="28"/>
          <w:lang w:val="uk-UA"/>
        </w:rPr>
        <w:t>-</w:t>
      </w:r>
      <w:r w:rsidRPr="007D2B35">
        <w:rPr>
          <w:rFonts w:ascii="Times New Roman" w:hAnsi="Times New Roman" w:cs="Times New Roman"/>
          <w:sz w:val="28"/>
          <w:szCs w:val="28"/>
        </w:rPr>
        <w:t xml:space="preserve">20 днів і більше. У таких холодостійких культур, як овес, конюшина, горох, вика яра, ріпак, злакові трави (костриця лучна, тимофіївка лучна, грястиця збірна, райграс пасовищний та ін.), проростання або відростання починається вже за температури 3-4°С. Теплолюбні рослини (житняк, люцерна посівна, кукурудза, сорго, суданська трава, могар, соя) добре проростають за температури 12-14°С, гарбуз, кормовий кавун – 14-18°С. За появою сходів або відростанням починається утворення </w:t>
      </w:r>
      <w:r w:rsidRPr="007D2B35">
        <w:rPr>
          <w:rFonts w:ascii="Times New Roman" w:hAnsi="Times New Roman" w:cs="Times New Roman"/>
          <w:sz w:val="28"/>
          <w:szCs w:val="28"/>
        </w:rPr>
        <w:lastRenderedPageBreak/>
        <w:t xml:space="preserve">кореневої системи і пагонів. У злакових – кущіння (утворюється кущ або кореневище – підземні або надземні повзучі стебла), у бобових, хрестоцвітих та інших стрижнекореневих настає фаза пагоноутворення. Ці фази вегетації у ранніх ярих відбуваються навесні за температури 12-15°С, у пізніх ярих і баштанних – за 20-24°С. За кущінням (пагоноутворенням) настає фаза трубкування у злакових, гілкування у бобових, хрестоцвітих та інших стрижнекореневих рослин. Початком фази виходу в трубку у злакових вважається подовження нижнього міжвузля, розміщеного над вузлом кущіння. У бобових, хрестоцвітих та інших стрижнекореневих початок фази гілкування означає поява першої гілки. У подальшому збільшується висота рослин, з’являються нові міжвузля і гілки. У колосових злаків фаза появи суцвіття називається колосінням, у волотевих – викиданням волоті. У бобових, розоцвітих, айстрових, жовтецевих та інших стрижнекореневих поява нерозпуклого суцвіття (бутона) називається фазою бутонізації. Тривалість фаз колосіння, викидання волоті і бутонізації коливається в межах 7-10 днів. Далі настає фаза цвітіння (коротка за часом у злакових і розтягнута у бобових, хрестоцвітих та ін.). У гречкових, мальвових та деяких інших родин цвітіння може тривати до осені і відбуватися паралельно з наливанням і дозріванням зерна на інших частинах суцвіття. Життєві цикли (періоди життя) кормових рослин. </w:t>
      </w:r>
    </w:p>
    <w:p w14:paraId="15FE9602" w14:textId="77777777" w:rsidR="00D317D3" w:rsidRDefault="007D2B35" w:rsidP="003D1A3C">
      <w:pPr>
        <w:spacing w:after="0" w:line="360" w:lineRule="auto"/>
        <w:ind w:firstLine="567"/>
        <w:jc w:val="both"/>
        <w:rPr>
          <w:rFonts w:ascii="Times New Roman" w:hAnsi="Times New Roman" w:cs="Times New Roman"/>
          <w:sz w:val="28"/>
          <w:szCs w:val="28"/>
        </w:rPr>
      </w:pPr>
      <w:r w:rsidRPr="00D317D3">
        <w:rPr>
          <w:rFonts w:ascii="Times New Roman" w:hAnsi="Times New Roman" w:cs="Times New Roman"/>
          <w:i/>
          <w:iCs/>
          <w:sz w:val="28"/>
          <w:szCs w:val="28"/>
        </w:rPr>
        <w:t>Розрізняють кілька етапів (періодів)</w:t>
      </w:r>
      <w:r w:rsidRPr="007D2B35">
        <w:rPr>
          <w:rFonts w:ascii="Times New Roman" w:hAnsi="Times New Roman" w:cs="Times New Roman"/>
          <w:sz w:val="28"/>
          <w:szCs w:val="28"/>
        </w:rPr>
        <w:t xml:space="preserve"> життя рослин: первинний спокій – починається від дозрівання до проростання насіння; юнацький, або незайманий, – від проростання насіння до появи генеративних органів; генеративний – коли рослини цвітуть і плодоносять; період дозрівання насіння або осіннього відмирання надземної маси (у багаторічних трав). Тривалість цих періодів залежить від біологічних особливостей рослин. Так, період первинного спокою може тривати від 8-40 (сівба свіжозібраним насінням) до 200-240 днів (осіння сівба – весняні сходи), від кількох місяців до кількох років і більше (зберігання насіння, насіннєвий запас у ґрунті). Багаторічні злакові і бобові трави та багаторічні силосні культури мають багаторічний цикл розвитку. У зв’язку з цим у деяких рослин природних угідь юнацький період триває 2-8 років і більше і вперше вони зацвітають і плодоносять лише після закінчення цього строку. Це так званий підріст, рослини якого, перебуваючи у затіненні і формуючись на дернині з великою кількістю органічної речовини і нестачею мінерального живлення, розвиваються повільно. Проте разом з тим ця важлива </w:t>
      </w:r>
      <w:r w:rsidRPr="007D2B35">
        <w:rPr>
          <w:rFonts w:ascii="Times New Roman" w:hAnsi="Times New Roman" w:cs="Times New Roman"/>
          <w:sz w:val="28"/>
          <w:szCs w:val="28"/>
        </w:rPr>
        <w:lastRenderedPageBreak/>
        <w:t xml:space="preserve">пристосувальна властивість рослин сприяє відновленню травостою завдяки особинам, які до певного періоду перебували у рецесивному стані. </w:t>
      </w:r>
    </w:p>
    <w:p w14:paraId="03F31A16" w14:textId="77777777" w:rsidR="00D317D3" w:rsidRDefault="007D2B35" w:rsidP="003D1A3C">
      <w:pPr>
        <w:spacing w:after="0" w:line="360" w:lineRule="auto"/>
        <w:ind w:firstLine="567"/>
        <w:jc w:val="both"/>
        <w:rPr>
          <w:rFonts w:ascii="Times New Roman" w:hAnsi="Times New Roman" w:cs="Times New Roman"/>
          <w:sz w:val="28"/>
          <w:szCs w:val="28"/>
        </w:rPr>
      </w:pPr>
      <w:r w:rsidRPr="00D317D3">
        <w:rPr>
          <w:rFonts w:ascii="Times New Roman" w:hAnsi="Times New Roman" w:cs="Times New Roman"/>
          <w:sz w:val="28"/>
          <w:szCs w:val="28"/>
        </w:rPr>
        <w:t>Вегетативний спосіб</w:t>
      </w:r>
      <w:r w:rsidRPr="007D2B35">
        <w:rPr>
          <w:rFonts w:ascii="Times New Roman" w:hAnsi="Times New Roman" w:cs="Times New Roman"/>
          <w:sz w:val="28"/>
          <w:szCs w:val="28"/>
        </w:rPr>
        <w:t xml:space="preserve"> відновлення травостою, наявність насіння у стані спокою рослин, що дозрівають до повної стиглості, рослин у юнацькому стані властиві природним фітоценозам і сприяють його стійкості, незважаючи на погодні умови різних років. Використовуючи властивість лучних угруповань швидко змінюватися залежно від зміни умов середовища, можна поліпшити продуктивність і ботанічний склад травостою, не вдаючись до докорінного поліпшення. </w:t>
      </w:r>
    </w:p>
    <w:p w14:paraId="3EA7C8DD" w14:textId="77777777" w:rsidR="00D317D3" w:rsidRDefault="007D2B35" w:rsidP="003D1A3C">
      <w:pPr>
        <w:spacing w:after="0" w:line="360" w:lineRule="auto"/>
        <w:ind w:firstLine="567"/>
        <w:jc w:val="both"/>
        <w:rPr>
          <w:rFonts w:ascii="Times New Roman" w:hAnsi="Times New Roman" w:cs="Times New Roman"/>
          <w:sz w:val="28"/>
          <w:szCs w:val="28"/>
        </w:rPr>
      </w:pPr>
      <w:r w:rsidRPr="00D317D3">
        <w:rPr>
          <w:rFonts w:ascii="Times New Roman" w:hAnsi="Times New Roman" w:cs="Times New Roman"/>
          <w:i/>
          <w:iCs/>
          <w:sz w:val="28"/>
          <w:szCs w:val="28"/>
        </w:rPr>
        <w:t>Етапи органогенезу</w:t>
      </w:r>
      <w:r w:rsidRPr="007D2B35">
        <w:rPr>
          <w:rFonts w:ascii="Times New Roman" w:hAnsi="Times New Roman" w:cs="Times New Roman"/>
          <w:sz w:val="28"/>
          <w:szCs w:val="28"/>
        </w:rPr>
        <w:t>. Крім фаз вегетації виділяють і морфофізіологічні етапи формування органів пагонів квіткових кормових рослин. В органогенезі (від грец. genesis – походження, виникнення, процес утворення), тобто у процесі утворення вегетативних і генеративних органів рослин розрізняють 12 основних етапів за Ф.М.</w:t>
      </w:r>
      <w:r w:rsidR="00D317D3">
        <w:rPr>
          <w:rFonts w:ascii="Times New Roman" w:hAnsi="Times New Roman" w:cs="Times New Roman"/>
          <w:sz w:val="28"/>
          <w:szCs w:val="28"/>
          <w:lang w:val="uk-UA"/>
        </w:rPr>
        <w:t> </w:t>
      </w:r>
      <w:r w:rsidRPr="007D2B35">
        <w:rPr>
          <w:rFonts w:ascii="Times New Roman" w:hAnsi="Times New Roman" w:cs="Times New Roman"/>
          <w:sz w:val="28"/>
          <w:szCs w:val="28"/>
        </w:rPr>
        <w:t xml:space="preserve">Куперман. </w:t>
      </w:r>
    </w:p>
    <w:p w14:paraId="6E5CD4DE" w14:textId="77777777" w:rsidR="00D317D3" w:rsidRDefault="007D2B35" w:rsidP="003D1A3C">
      <w:pPr>
        <w:spacing w:after="0" w:line="360" w:lineRule="auto"/>
        <w:ind w:firstLine="567"/>
        <w:jc w:val="both"/>
        <w:rPr>
          <w:rFonts w:ascii="Times New Roman" w:hAnsi="Times New Roman" w:cs="Times New Roman"/>
          <w:sz w:val="28"/>
          <w:szCs w:val="28"/>
        </w:rPr>
      </w:pPr>
      <w:r w:rsidRPr="007D2B35">
        <w:rPr>
          <w:rFonts w:ascii="Times New Roman" w:hAnsi="Times New Roman" w:cs="Times New Roman"/>
          <w:sz w:val="28"/>
          <w:szCs w:val="28"/>
        </w:rPr>
        <w:t xml:space="preserve">Усі сільськогосподарські культури можна поділити на дві великі групи – </w:t>
      </w:r>
      <w:r w:rsidRPr="00D317D3">
        <w:rPr>
          <w:rFonts w:ascii="Times New Roman" w:hAnsi="Times New Roman" w:cs="Times New Roman"/>
          <w:i/>
          <w:iCs/>
          <w:sz w:val="28"/>
          <w:szCs w:val="28"/>
        </w:rPr>
        <w:t>озимі і ярі</w:t>
      </w:r>
      <w:r w:rsidRPr="007D2B35">
        <w:rPr>
          <w:rFonts w:ascii="Times New Roman" w:hAnsi="Times New Roman" w:cs="Times New Roman"/>
          <w:sz w:val="28"/>
          <w:szCs w:val="28"/>
        </w:rPr>
        <w:t xml:space="preserve">. Озимі форми для настання генеративних фаз потребують знижених температур. У рік висівання вони звичайно не плодоносять, розвиваючи вкорочені пагони, і лише на наступний рік утворюють плодоносні (генеративні) стебла. У рослин ярого типу стадія яровизації відбувається за звичайних температур. Є ще рослини проміжного типу – зимуючі, напівозимі, озимо- ярі, або дворучки. Нерідко вони трапляються у межах одного виду, причому зовні такі рослини мало або практично не відрізняються. Це, наприклад, вика мохната, однорічтні види конюшини (персидська, підземна), буркун, ріпак. До озимих кормових культур належать буркун дворічний, конюшина одноукісна, еспарцет посівний (виколистий), сильфія пронизанолиста, борщівник Сосновського, тимофіївка лучна, костриця лучна, грястиця збірна, житняк та ін. У деяких озимих рослин стадія яровизації настає не тільки в разі осінньої, а й весняної сівби. Часто озимі і дворічні рослини розрізняють досить умовно. Так, буряки кормові і цукрові, бруква і турнепс, морква, капуста кормова – це скоріше озимі форми культур, ніж дворічні. Поділ рослин за строками дозрівання. </w:t>
      </w:r>
    </w:p>
    <w:p w14:paraId="3EEA8105" w14:textId="77777777" w:rsidR="00D317D3" w:rsidRDefault="007D2B35" w:rsidP="003D1A3C">
      <w:pPr>
        <w:spacing w:after="0" w:line="360" w:lineRule="auto"/>
        <w:ind w:firstLine="567"/>
        <w:jc w:val="both"/>
        <w:rPr>
          <w:rFonts w:ascii="Times New Roman" w:hAnsi="Times New Roman" w:cs="Times New Roman"/>
          <w:sz w:val="28"/>
          <w:szCs w:val="28"/>
        </w:rPr>
      </w:pPr>
      <w:bookmarkStart w:id="7" w:name="_Hlk108818887"/>
      <w:r w:rsidRPr="00D317D3">
        <w:rPr>
          <w:rFonts w:ascii="Times New Roman" w:hAnsi="Times New Roman" w:cs="Times New Roman"/>
          <w:i/>
          <w:iCs/>
          <w:sz w:val="28"/>
          <w:szCs w:val="28"/>
        </w:rPr>
        <w:t>За строками дозрівання</w:t>
      </w:r>
      <w:r w:rsidRPr="007D2B35">
        <w:rPr>
          <w:rFonts w:ascii="Times New Roman" w:hAnsi="Times New Roman" w:cs="Times New Roman"/>
          <w:sz w:val="28"/>
          <w:szCs w:val="28"/>
        </w:rPr>
        <w:t xml:space="preserve"> розрізняють кормові рослини скоро-, середньо- і пізньостиглі. </w:t>
      </w:r>
      <w:bookmarkEnd w:id="7"/>
      <w:r w:rsidRPr="007D2B35">
        <w:rPr>
          <w:rFonts w:ascii="Times New Roman" w:hAnsi="Times New Roman" w:cs="Times New Roman"/>
          <w:sz w:val="28"/>
          <w:szCs w:val="28"/>
        </w:rPr>
        <w:t xml:space="preserve">Так, серед багаторічних трав виділяють скоростиглі – розвиваються у травні і дають дозріле насіння у першій половині літа (тонконіг лучний, райграс </w:t>
      </w:r>
      <w:r w:rsidRPr="007D2B35">
        <w:rPr>
          <w:rFonts w:ascii="Times New Roman" w:hAnsi="Times New Roman" w:cs="Times New Roman"/>
          <w:sz w:val="28"/>
          <w:szCs w:val="28"/>
        </w:rPr>
        <w:lastRenderedPageBreak/>
        <w:t xml:space="preserve">високий, ковила, типчак та ін.); середньостиглі – цвітуть у першій половині червня і утворюють насіння на початку липня (костриця лучна, тимофіївка лучна, стоколос безостий, пирій безкореневищний, еспарцет посівний, конюшина лучна, рожева і біла, люцерна); пізньостиглі – цвітуть на початку липня і плодоносять у серпні (тонконіг болотний, пирій повзучий, мітлиця біла та ін.). Такий розподіл певною мірою умовний, оскільки у деяких видів, наприклад у грястиці збірної, костриці лучної, деяких конюшин, люцерни та інших рослин, є скоро-, середньо- і пізньостиглі форми. Це дає змогу обмежувати кількість видів у травостоях, особливо злакових трав, значно спростити насінництво і забезпечити регулярне надходження зеленої маси. Виходячи з вищесказаного індивідуальний розвиток рослин дуже різноманітний і залежить від багатьох факторів життя, що необхідно враховувати під час планування технологій їх вирощування. </w:t>
      </w:r>
    </w:p>
    <w:p w14:paraId="7DAF78E4" w14:textId="77777777" w:rsidR="00D317D3" w:rsidRDefault="007D2B35" w:rsidP="003D1A3C">
      <w:pPr>
        <w:spacing w:after="0" w:line="360" w:lineRule="auto"/>
        <w:ind w:firstLine="567"/>
        <w:jc w:val="both"/>
        <w:rPr>
          <w:rFonts w:ascii="Times New Roman" w:hAnsi="Times New Roman" w:cs="Times New Roman"/>
          <w:sz w:val="28"/>
          <w:szCs w:val="28"/>
        </w:rPr>
      </w:pPr>
      <w:r w:rsidRPr="007D2B35">
        <w:rPr>
          <w:rFonts w:ascii="Times New Roman" w:hAnsi="Times New Roman" w:cs="Times New Roman"/>
          <w:sz w:val="28"/>
          <w:szCs w:val="28"/>
        </w:rPr>
        <w:t>В Україні з 2013 року почала активно використовуватись загальноприйнята у світі шкала фаз росту і розвитку рослин (фенологічних фаз) ВВСН. Насправді це більше необхідність ніж мода. У світі існувала чітка система класифікації рослин – латинь. Всі агрономи користуються латиною для спілкування із закордонними колегами. А от єдиної класифікації фаз розвитку культур – не було. Це викликало певні незручності через використання в різних країнах різних систем класифікації етапів органогенезу. Тепер, завдяки цій шкалі агроном з України може з легкістю зрозуміти колегу з Німеччини а той американського землероба. Ця система використовує десяткову систему коду, тобто вегетація культури поділяється на 10 фаз і 10 підфаз, а на виході маємо 100 фаз розвитку, де 0 – це насіння, а 99 – дозріла рослина. Насамперед дана шкала необхідна для комунікації агрономів</w:t>
      </w:r>
      <w:r w:rsidR="00D317D3">
        <w:rPr>
          <w:rFonts w:ascii="Times New Roman" w:hAnsi="Times New Roman" w:cs="Times New Roman"/>
          <w:sz w:val="28"/>
          <w:szCs w:val="28"/>
          <w:lang w:val="uk-UA"/>
        </w:rPr>
        <w:t>, д</w:t>
      </w:r>
      <w:r w:rsidRPr="007D2B35">
        <w:rPr>
          <w:rFonts w:ascii="Times New Roman" w:hAnsi="Times New Roman" w:cs="Times New Roman"/>
          <w:sz w:val="28"/>
          <w:szCs w:val="28"/>
        </w:rPr>
        <w:t xml:space="preserve">ля ефективного взаєморозуміння виробників оборотних засобів з фермерами. Наприклад: фази застосування фунгіцидів на зернових. Є чіткі таймінги, що не прив’язуються до календарних дат, повноти місяця чи інших систем обліку. Агроном йде на поле, відбирає для точності певну кількість рослин та шляхом повздовжнього розрізу визначає фазу розвитку рослини. </w:t>
      </w:r>
    </w:p>
    <w:p w14:paraId="7BC0055B" w14:textId="688CC9F2" w:rsidR="007D2B35" w:rsidRDefault="007D2B35" w:rsidP="003D1A3C">
      <w:pPr>
        <w:spacing w:after="0" w:line="360" w:lineRule="auto"/>
        <w:ind w:firstLine="567"/>
        <w:jc w:val="both"/>
        <w:rPr>
          <w:rFonts w:ascii="Times New Roman" w:hAnsi="Times New Roman" w:cs="Times New Roman"/>
          <w:sz w:val="28"/>
          <w:szCs w:val="28"/>
        </w:rPr>
      </w:pPr>
      <w:r w:rsidRPr="007D2B35">
        <w:rPr>
          <w:rFonts w:ascii="Times New Roman" w:hAnsi="Times New Roman" w:cs="Times New Roman"/>
          <w:sz w:val="28"/>
          <w:szCs w:val="28"/>
        </w:rPr>
        <w:t xml:space="preserve">Отже, ВВСН – міжнародна, загальноприйнята шкала, що вказує на якому етапі органогенезу знаходиться культура. </w:t>
      </w:r>
    </w:p>
    <w:p w14:paraId="7C2C26B9" w14:textId="44D670EE" w:rsidR="003D1A3C" w:rsidRDefault="003D1A3C" w:rsidP="003D1A3C">
      <w:pPr>
        <w:spacing w:after="0" w:line="360" w:lineRule="auto"/>
        <w:ind w:firstLine="567"/>
        <w:jc w:val="both"/>
        <w:rPr>
          <w:rFonts w:ascii="Times New Roman" w:hAnsi="Times New Roman" w:cs="Times New Roman"/>
          <w:sz w:val="28"/>
          <w:szCs w:val="28"/>
        </w:rPr>
      </w:pPr>
    </w:p>
    <w:p w14:paraId="71B73FB0" w14:textId="77777777" w:rsidR="003D1A3C" w:rsidRPr="007D2B35" w:rsidRDefault="003D1A3C" w:rsidP="003D1A3C">
      <w:pPr>
        <w:spacing w:after="0" w:line="360" w:lineRule="auto"/>
        <w:ind w:firstLine="567"/>
        <w:jc w:val="both"/>
        <w:rPr>
          <w:rFonts w:ascii="Times New Roman" w:hAnsi="Times New Roman" w:cs="Times New Roman"/>
          <w:sz w:val="28"/>
          <w:szCs w:val="28"/>
        </w:rPr>
      </w:pPr>
    </w:p>
    <w:p w14:paraId="60D93280" w14:textId="77777777" w:rsidR="00D317D3" w:rsidRDefault="007D2B35" w:rsidP="002A4D51">
      <w:pPr>
        <w:spacing w:after="0" w:line="276" w:lineRule="auto"/>
        <w:ind w:firstLine="567"/>
        <w:jc w:val="both"/>
        <w:rPr>
          <w:rFonts w:ascii="Times New Roman" w:hAnsi="Times New Roman" w:cs="Times New Roman"/>
          <w:sz w:val="28"/>
          <w:szCs w:val="28"/>
        </w:rPr>
      </w:pPr>
      <w:r w:rsidRPr="00D317D3">
        <w:rPr>
          <w:rFonts w:ascii="Times New Roman" w:hAnsi="Times New Roman" w:cs="Times New Roman"/>
          <w:i/>
          <w:iCs/>
          <w:sz w:val="28"/>
          <w:szCs w:val="28"/>
        </w:rPr>
        <w:lastRenderedPageBreak/>
        <w:t>Питання для самоконтролю</w:t>
      </w:r>
      <w:r w:rsidRPr="007D2B35">
        <w:rPr>
          <w:rFonts w:ascii="Times New Roman" w:hAnsi="Times New Roman" w:cs="Times New Roman"/>
          <w:sz w:val="28"/>
          <w:szCs w:val="28"/>
        </w:rPr>
        <w:t xml:space="preserve">  </w:t>
      </w:r>
    </w:p>
    <w:p w14:paraId="520D577E" w14:textId="77777777" w:rsidR="00D317D3" w:rsidRDefault="007D2B35" w:rsidP="002A4D51">
      <w:pPr>
        <w:spacing w:after="0" w:line="276" w:lineRule="auto"/>
        <w:jc w:val="both"/>
        <w:rPr>
          <w:rFonts w:ascii="Times New Roman" w:hAnsi="Times New Roman" w:cs="Times New Roman"/>
          <w:sz w:val="28"/>
          <w:szCs w:val="28"/>
        </w:rPr>
      </w:pPr>
      <w:r w:rsidRPr="007D2B35">
        <w:rPr>
          <w:rFonts w:ascii="Times New Roman" w:hAnsi="Times New Roman" w:cs="Times New Roman"/>
          <w:sz w:val="28"/>
          <w:szCs w:val="28"/>
        </w:rPr>
        <w:t>1. Характеристика фаз розвитку основних с.-г. культур.</w:t>
      </w:r>
    </w:p>
    <w:p w14:paraId="5D77504C" w14:textId="77777777" w:rsidR="00D317D3" w:rsidRDefault="007D2B35" w:rsidP="002A4D51">
      <w:pPr>
        <w:spacing w:after="0" w:line="276" w:lineRule="auto"/>
        <w:jc w:val="both"/>
        <w:rPr>
          <w:rFonts w:ascii="Times New Roman" w:hAnsi="Times New Roman" w:cs="Times New Roman"/>
          <w:sz w:val="28"/>
          <w:szCs w:val="28"/>
        </w:rPr>
      </w:pPr>
      <w:r w:rsidRPr="007D2B35">
        <w:rPr>
          <w:rFonts w:ascii="Times New Roman" w:hAnsi="Times New Roman" w:cs="Times New Roman"/>
          <w:sz w:val="28"/>
          <w:szCs w:val="28"/>
        </w:rPr>
        <w:t xml:space="preserve">2. Етапи органогенезу основних с.-г. культур. </w:t>
      </w:r>
    </w:p>
    <w:p w14:paraId="3533A0E4" w14:textId="77777777" w:rsidR="00D317D3" w:rsidRDefault="007D2B35" w:rsidP="002A4D51">
      <w:pPr>
        <w:spacing w:after="0" w:line="276" w:lineRule="auto"/>
        <w:jc w:val="both"/>
        <w:rPr>
          <w:rFonts w:ascii="Times New Roman" w:hAnsi="Times New Roman" w:cs="Times New Roman"/>
          <w:sz w:val="28"/>
          <w:szCs w:val="28"/>
        </w:rPr>
      </w:pPr>
      <w:r w:rsidRPr="007D2B35">
        <w:rPr>
          <w:rFonts w:ascii="Times New Roman" w:hAnsi="Times New Roman" w:cs="Times New Roman"/>
          <w:sz w:val="28"/>
          <w:szCs w:val="28"/>
        </w:rPr>
        <w:t xml:space="preserve">3. Тривалість фаз та міжфазних періодів розвитку рослин. </w:t>
      </w:r>
    </w:p>
    <w:p w14:paraId="34DB0F91" w14:textId="77777777" w:rsidR="00D317D3" w:rsidRDefault="007D2B35" w:rsidP="002A4D51">
      <w:pPr>
        <w:spacing w:after="0" w:line="276" w:lineRule="auto"/>
        <w:jc w:val="both"/>
        <w:rPr>
          <w:rFonts w:ascii="Times New Roman" w:hAnsi="Times New Roman" w:cs="Times New Roman"/>
          <w:sz w:val="28"/>
          <w:szCs w:val="28"/>
        </w:rPr>
      </w:pPr>
      <w:r w:rsidRPr="007D2B35">
        <w:rPr>
          <w:rFonts w:ascii="Times New Roman" w:hAnsi="Times New Roman" w:cs="Times New Roman"/>
          <w:sz w:val="28"/>
          <w:szCs w:val="28"/>
        </w:rPr>
        <w:t xml:space="preserve">4. Біотичні фактори життя рослин. </w:t>
      </w:r>
    </w:p>
    <w:p w14:paraId="0D09C718" w14:textId="52F0FB73" w:rsidR="007D2B35" w:rsidRDefault="007D2B35" w:rsidP="002A4D51">
      <w:pPr>
        <w:spacing w:after="0" w:line="276" w:lineRule="auto"/>
        <w:jc w:val="both"/>
        <w:rPr>
          <w:rFonts w:ascii="Times New Roman" w:hAnsi="Times New Roman" w:cs="Times New Roman"/>
          <w:sz w:val="28"/>
          <w:szCs w:val="28"/>
        </w:rPr>
      </w:pPr>
      <w:r w:rsidRPr="007D2B35">
        <w:rPr>
          <w:rFonts w:ascii="Times New Roman" w:hAnsi="Times New Roman" w:cs="Times New Roman"/>
          <w:sz w:val="28"/>
          <w:szCs w:val="28"/>
        </w:rPr>
        <w:t>5. Абіотичні фактори життя рослин.</w:t>
      </w:r>
    </w:p>
    <w:p w14:paraId="01EB5973" w14:textId="071AAD87" w:rsidR="00D317D3" w:rsidRDefault="00D317D3" w:rsidP="002A4D51">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uk-UA"/>
        </w:rPr>
        <w:t>6.</w:t>
      </w:r>
      <w:r w:rsidR="00516957">
        <w:rPr>
          <w:rFonts w:ascii="Times New Roman" w:hAnsi="Times New Roman" w:cs="Times New Roman"/>
          <w:sz w:val="28"/>
          <w:szCs w:val="28"/>
          <w:lang w:val="uk-UA"/>
        </w:rPr>
        <w:t xml:space="preserve"> Міжнародна ш</w:t>
      </w:r>
      <w:r w:rsidR="00516957" w:rsidRPr="007D2B35">
        <w:rPr>
          <w:rFonts w:ascii="Times New Roman" w:hAnsi="Times New Roman" w:cs="Times New Roman"/>
          <w:sz w:val="28"/>
          <w:szCs w:val="28"/>
        </w:rPr>
        <w:t>кала ВВСН.</w:t>
      </w:r>
    </w:p>
    <w:p w14:paraId="257FBF5A" w14:textId="30DCB916" w:rsidR="00D825A5" w:rsidRDefault="00D825A5" w:rsidP="002A4D51">
      <w:pPr>
        <w:spacing w:after="0" w:line="276" w:lineRule="auto"/>
        <w:jc w:val="both"/>
        <w:rPr>
          <w:rFonts w:ascii="Times New Roman" w:hAnsi="Times New Roman" w:cs="Times New Roman"/>
          <w:sz w:val="28"/>
          <w:szCs w:val="28"/>
        </w:rPr>
      </w:pPr>
    </w:p>
    <w:p w14:paraId="757A926D" w14:textId="77777777" w:rsidR="003D1A3C" w:rsidRDefault="003D1A3C" w:rsidP="00D825A5">
      <w:pPr>
        <w:spacing w:after="0" w:line="240" w:lineRule="auto"/>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Тест.</w:t>
      </w:r>
    </w:p>
    <w:p w14:paraId="5C6D62E4" w14:textId="775B79F2" w:rsidR="00D825A5" w:rsidRPr="006F4C9C" w:rsidRDefault="00D825A5" w:rsidP="00D825A5">
      <w:pPr>
        <w:spacing w:after="0" w:line="240" w:lineRule="auto"/>
        <w:rPr>
          <w:rFonts w:ascii="Times New Roman" w:eastAsia="Calibri" w:hAnsi="Times New Roman" w:cs="Times New Roman"/>
          <w:b/>
          <w:bCs/>
          <w:sz w:val="28"/>
          <w:szCs w:val="28"/>
          <w:lang w:val="uk-UA"/>
        </w:rPr>
      </w:pPr>
      <w:r w:rsidRPr="00704C21">
        <w:rPr>
          <w:rFonts w:ascii="Times New Roman" w:eastAsia="Calibri" w:hAnsi="Times New Roman" w:cs="Times New Roman"/>
          <w:b/>
          <w:bCs/>
          <w:sz w:val="28"/>
          <w:szCs w:val="28"/>
          <w:lang w:val="uk-UA"/>
        </w:rPr>
        <w:t>Ф</w:t>
      </w:r>
      <w:r w:rsidRPr="00704C21">
        <w:rPr>
          <w:rFonts w:ascii="Times New Roman" w:eastAsia="Calibri" w:hAnsi="Times New Roman" w:cs="Times New Roman"/>
          <w:b/>
          <w:bCs/>
          <w:sz w:val="28"/>
          <w:szCs w:val="28"/>
        </w:rPr>
        <w:t>аз</w:t>
      </w:r>
      <w:r w:rsidRPr="00704C21">
        <w:rPr>
          <w:rFonts w:ascii="Times New Roman" w:eastAsia="Calibri" w:hAnsi="Times New Roman" w:cs="Times New Roman"/>
          <w:b/>
          <w:bCs/>
          <w:sz w:val="28"/>
          <w:szCs w:val="28"/>
          <w:lang w:val="uk-UA"/>
        </w:rPr>
        <w:t>и</w:t>
      </w:r>
      <w:r w:rsidRPr="00704C21">
        <w:rPr>
          <w:rFonts w:ascii="Times New Roman" w:eastAsia="Calibri" w:hAnsi="Times New Roman" w:cs="Times New Roman"/>
          <w:b/>
          <w:bCs/>
          <w:sz w:val="28"/>
          <w:szCs w:val="28"/>
        </w:rPr>
        <w:t xml:space="preserve"> </w:t>
      </w:r>
      <w:r w:rsidRPr="00704C21">
        <w:rPr>
          <w:rFonts w:ascii="Times New Roman" w:eastAsia="Calibri" w:hAnsi="Times New Roman" w:cs="Times New Roman"/>
          <w:b/>
          <w:bCs/>
          <w:sz w:val="28"/>
          <w:szCs w:val="28"/>
          <w:lang w:val="uk-UA"/>
        </w:rPr>
        <w:t xml:space="preserve">росту і </w:t>
      </w:r>
      <w:r w:rsidRPr="00704C21">
        <w:rPr>
          <w:rFonts w:ascii="Times New Roman" w:eastAsia="Calibri" w:hAnsi="Times New Roman" w:cs="Times New Roman"/>
          <w:b/>
          <w:bCs/>
          <w:sz w:val="28"/>
          <w:szCs w:val="28"/>
        </w:rPr>
        <w:t xml:space="preserve">розвитку </w:t>
      </w:r>
      <w:r w:rsidRPr="00704C21">
        <w:rPr>
          <w:rFonts w:ascii="Times New Roman" w:eastAsia="Calibri" w:hAnsi="Times New Roman" w:cs="Times New Roman"/>
          <w:b/>
          <w:bCs/>
          <w:sz w:val="28"/>
          <w:szCs w:val="28"/>
          <w:lang w:val="uk-UA"/>
        </w:rPr>
        <w:t>озимої пшениці</w:t>
      </w:r>
      <w:r w:rsidRPr="00704C21">
        <w:rPr>
          <w:rFonts w:ascii="Times New Roman" w:eastAsia="Calibri" w:hAnsi="Times New Roman" w:cs="Times New Roman"/>
          <w:b/>
          <w:bCs/>
          <w:sz w:val="28"/>
          <w:szCs w:val="28"/>
        </w:rPr>
        <w:t>.</w:t>
      </w:r>
    </w:p>
    <w:p w14:paraId="6B77A14A" w14:textId="48B4004B" w:rsidR="00D825A5" w:rsidRPr="00F83CB3" w:rsidRDefault="00D825A5" w:rsidP="00D825A5">
      <w:pPr>
        <w:shd w:val="clear" w:color="auto" w:fill="FFFFFF"/>
        <w:spacing w:after="0" w:line="240" w:lineRule="auto"/>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 xml:space="preserve">1). </w:t>
      </w:r>
      <w:r>
        <w:rPr>
          <w:rFonts w:ascii="Times New Roman" w:eastAsia="Times New Roman" w:hAnsi="Times New Roman" w:cs="Times New Roman"/>
          <w:sz w:val="28"/>
          <w:szCs w:val="28"/>
          <w:lang w:val="uk-UA" w:eastAsia="ru-RU"/>
        </w:rPr>
        <w:t>С</w:t>
      </w:r>
      <w:r w:rsidRPr="00F83CB3">
        <w:rPr>
          <w:rFonts w:ascii="Times New Roman" w:eastAsia="Times New Roman" w:hAnsi="Times New Roman" w:cs="Times New Roman"/>
          <w:sz w:val="28"/>
          <w:szCs w:val="28"/>
          <w:lang w:eastAsia="ru-RU"/>
        </w:rPr>
        <w:t>ходи</w:t>
      </w:r>
      <w:r>
        <w:rPr>
          <w:rFonts w:ascii="Times New Roman" w:eastAsia="Times New Roman" w:hAnsi="Times New Roman" w:cs="Times New Roman"/>
          <w:sz w:val="28"/>
          <w:szCs w:val="28"/>
          <w:lang w:val="uk-UA" w:eastAsia="ru-RU"/>
        </w:rPr>
        <w:t xml:space="preserve">, </w:t>
      </w:r>
      <w:r w:rsidRPr="00F83CB3">
        <w:rPr>
          <w:rFonts w:ascii="Times New Roman" w:eastAsia="Times New Roman" w:hAnsi="Times New Roman" w:cs="Times New Roman"/>
          <w:sz w:val="28"/>
          <w:szCs w:val="28"/>
          <w:lang w:eastAsia="ru-RU"/>
        </w:rPr>
        <w:t>кущіння</w:t>
      </w:r>
      <w:r>
        <w:rPr>
          <w:rFonts w:ascii="Times New Roman" w:eastAsia="Times New Roman" w:hAnsi="Times New Roman" w:cs="Times New Roman"/>
          <w:sz w:val="28"/>
          <w:szCs w:val="28"/>
          <w:lang w:val="uk-UA" w:eastAsia="ru-RU"/>
        </w:rPr>
        <w:t>, бутонізація,</w:t>
      </w:r>
      <w:r w:rsidRPr="00F83CB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ц</w:t>
      </w:r>
      <w:r w:rsidRPr="00F83CB3">
        <w:rPr>
          <w:rFonts w:ascii="Times New Roman" w:eastAsia="Times New Roman" w:hAnsi="Times New Roman" w:cs="Times New Roman"/>
          <w:sz w:val="28"/>
          <w:szCs w:val="28"/>
          <w:lang w:eastAsia="ru-RU"/>
        </w:rPr>
        <w:t>вітіння</w:t>
      </w:r>
      <w:r>
        <w:rPr>
          <w:rFonts w:ascii="Times New Roman" w:eastAsia="Times New Roman" w:hAnsi="Times New Roman" w:cs="Times New Roman"/>
          <w:sz w:val="28"/>
          <w:szCs w:val="28"/>
          <w:lang w:val="uk-UA" w:eastAsia="ru-RU"/>
        </w:rPr>
        <w:t xml:space="preserve">, </w:t>
      </w:r>
      <w:r w:rsidRPr="00F83CB3">
        <w:rPr>
          <w:rFonts w:ascii="Times New Roman" w:eastAsia="Times New Roman" w:hAnsi="Times New Roman" w:cs="Times New Roman"/>
          <w:sz w:val="28"/>
          <w:szCs w:val="28"/>
          <w:lang w:eastAsia="ru-RU"/>
        </w:rPr>
        <w:t>достигання (молочна, воскова і повна стиглість).</w:t>
      </w:r>
    </w:p>
    <w:p w14:paraId="67737344" w14:textId="500E1E7A" w:rsidR="00D825A5" w:rsidRPr="00F83CB3" w:rsidRDefault="00D825A5" w:rsidP="00D825A5">
      <w:pPr>
        <w:shd w:val="clear" w:color="auto" w:fill="FFFFFF"/>
        <w:spacing w:after="0" w:line="240" w:lineRule="auto"/>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2).</w:t>
      </w:r>
      <w:r w:rsidRPr="00F83CB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w:t>
      </w:r>
      <w:r w:rsidRPr="00F83CB3">
        <w:rPr>
          <w:rFonts w:ascii="Times New Roman" w:eastAsia="Times New Roman" w:hAnsi="Times New Roman" w:cs="Times New Roman"/>
          <w:sz w:val="28"/>
          <w:szCs w:val="28"/>
          <w:lang w:eastAsia="ru-RU"/>
        </w:rPr>
        <w:t>ходи</w:t>
      </w:r>
      <w:r>
        <w:rPr>
          <w:rFonts w:ascii="Times New Roman" w:eastAsia="Times New Roman" w:hAnsi="Times New Roman" w:cs="Times New Roman"/>
          <w:sz w:val="28"/>
          <w:szCs w:val="28"/>
          <w:lang w:val="uk-UA" w:eastAsia="ru-RU"/>
        </w:rPr>
        <w:t>, бутонізація,</w:t>
      </w:r>
      <w:r w:rsidRPr="00F83CB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прапорцевий листок, побуріння</w:t>
      </w:r>
      <w:r w:rsidRPr="00F83CB3">
        <w:rPr>
          <w:rFonts w:ascii="Times New Roman" w:eastAsia="Times New Roman" w:hAnsi="Times New Roman" w:cs="Times New Roman"/>
          <w:sz w:val="28"/>
          <w:szCs w:val="28"/>
          <w:lang w:eastAsia="ru-RU"/>
        </w:rPr>
        <w:t xml:space="preserve"> (молочна, воскова і повна стиглість).</w:t>
      </w:r>
    </w:p>
    <w:p w14:paraId="5319DA62" w14:textId="0B622ABC" w:rsidR="00D825A5" w:rsidRPr="00F83CB3" w:rsidRDefault="00D825A5" w:rsidP="00D825A5">
      <w:pPr>
        <w:shd w:val="clear" w:color="auto" w:fill="FFFFFF"/>
        <w:spacing w:after="0" w:line="240" w:lineRule="auto"/>
        <w:rPr>
          <w:rFonts w:ascii="Times New Roman" w:eastAsia="Times New Roman" w:hAnsi="Times New Roman" w:cs="Times New Roman"/>
          <w:sz w:val="28"/>
          <w:szCs w:val="28"/>
          <w:lang w:val="uk-UA" w:eastAsia="ru-RU"/>
        </w:rPr>
      </w:pPr>
      <w:r w:rsidRPr="003D1A3C">
        <w:rPr>
          <w:rFonts w:ascii="Times New Roman" w:eastAsia="Calibri" w:hAnsi="Times New Roman" w:cs="Times New Roman"/>
          <w:sz w:val="28"/>
          <w:szCs w:val="28"/>
          <w:lang w:val="uk-UA"/>
        </w:rPr>
        <w:t xml:space="preserve">3). </w:t>
      </w:r>
      <w:r>
        <w:rPr>
          <w:rFonts w:ascii="Times New Roman" w:eastAsia="Times New Roman" w:hAnsi="Times New Roman" w:cs="Times New Roman"/>
          <w:sz w:val="28"/>
          <w:szCs w:val="28"/>
          <w:lang w:val="uk-UA" w:eastAsia="ru-RU"/>
        </w:rPr>
        <w:t>С</w:t>
      </w:r>
      <w:r w:rsidRPr="00F83CB3">
        <w:rPr>
          <w:rFonts w:ascii="Times New Roman" w:eastAsia="Times New Roman" w:hAnsi="Times New Roman" w:cs="Times New Roman"/>
          <w:sz w:val="28"/>
          <w:szCs w:val="28"/>
          <w:lang w:eastAsia="ru-RU"/>
        </w:rPr>
        <w:t>ходи</w:t>
      </w:r>
      <w:r>
        <w:rPr>
          <w:rFonts w:ascii="Times New Roman" w:eastAsia="Times New Roman" w:hAnsi="Times New Roman" w:cs="Times New Roman"/>
          <w:sz w:val="28"/>
          <w:szCs w:val="28"/>
          <w:lang w:val="uk-UA" w:eastAsia="ru-RU"/>
        </w:rPr>
        <w:t xml:space="preserve">, </w:t>
      </w:r>
      <w:r w:rsidRPr="00F83CB3">
        <w:rPr>
          <w:rFonts w:ascii="Times New Roman" w:eastAsia="Times New Roman" w:hAnsi="Times New Roman" w:cs="Times New Roman"/>
          <w:sz w:val="28"/>
          <w:szCs w:val="28"/>
          <w:lang w:eastAsia="ru-RU"/>
        </w:rPr>
        <w:t>кущіння</w:t>
      </w:r>
      <w:r>
        <w:rPr>
          <w:rFonts w:ascii="Times New Roman" w:eastAsia="Times New Roman" w:hAnsi="Times New Roman" w:cs="Times New Roman"/>
          <w:sz w:val="28"/>
          <w:szCs w:val="28"/>
          <w:lang w:val="uk-UA" w:eastAsia="ru-RU"/>
        </w:rPr>
        <w:t xml:space="preserve">, </w:t>
      </w:r>
      <w:r w:rsidRPr="00F83CB3">
        <w:rPr>
          <w:rFonts w:ascii="Times New Roman" w:eastAsia="Times New Roman" w:hAnsi="Times New Roman" w:cs="Times New Roman"/>
          <w:sz w:val="28"/>
          <w:szCs w:val="28"/>
          <w:lang w:eastAsia="ru-RU"/>
        </w:rPr>
        <w:t>вихід у трубку</w:t>
      </w:r>
      <w:r>
        <w:rPr>
          <w:rFonts w:ascii="Times New Roman" w:eastAsia="Times New Roman" w:hAnsi="Times New Roman" w:cs="Times New Roman"/>
          <w:sz w:val="28"/>
          <w:szCs w:val="28"/>
          <w:lang w:val="uk-UA" w:eastAsia="ru-RU"/>
        </w:rPr>
        <w:t xml:space="preserve">, </w:t>
      </w:r>
      <w:r w:rsidRPr="00F83CB3">
        <w:rPr>
          <w:rFonts w:ascii="Times New Roman" w:eastAsia="Times New Roman" w:hAnsi="Times New Roman" w:cs="Times New Roman"/>
          <w:sz w:val="28"/>
          <w:szCs w:val="28"/>
          <w:lang w:eastAsia="ru-RU"/>
        </w:rPr>
        <w:t>колосіння</w:t>
      </w:r>
      <w:r>
        <w:rPr>
          <w:rFonts w:ascii="Times New Roman" w:eastAsia="Times New Roman" w:hAnsi="Times New Roman" w:cs="Times New Roman"/>
          <w:sz w:val="28"/>
          <w:szCs w:val="28"/>
          <w:lang w:val="uk-UA" w:eastAsia="ru-RU"/>
        </w:rPr>
        <w:t>,</w:t>
      </w:r>
      <w:r w:rsidRPr="00F83CB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ц</w:t>
      </w:r>
      <w:r w:rsidRPr="00F83CB3">
        <w:rPr>
          <w:rFonts w:ascii="Times New Roman" w:eastAsia="Times New Roman" w:hAnsi="Times New Roman" w:cs="Times New Roman"/>
          <w:sz w:val="28"/>
          <w:szCs w:val="28"/>
          <w:lang w:eastAsia="ru-RU"/>
        </w:rPr>
        <w:t>вітіння</w:t>
      </w:r>
      <w:r>
        <w:rPr>
          <w:rFonts w:ascii="Times New Roman" w:eastAsia="Times New Roman" w:hAnsi="Times New Roman" w:cs="Times New Roman"/>
          <w:sz w:val="28"/>
          <w:szCs w:val="28"/>
          <w:lang w:val="uk-UA" w:eastAsia="ru-RU"/>
        </w:rPr>
        <w:t xml:space="preserve">, </w:t>
      </w:r>
      <w:r w:rsidRPr="00F83CB3">
        <w:rPr>
          <w:rFonts w:ascii="Times New Roman" w:eastAsia="Times New Roman" w:hAnsi="Times New Roman" w:cs="Times New Roman"/>
          <w:sz w:val="28"/>
          <w:szCs w:val="28"/>
          <w:lang w:eastAsia="ru-RU"/>
        </w:rPr>
        <w:t>достигання (молочна, воскова і повна стиглість).</w:t>
      </w:r>
    </w:p>
    <w:p w14:paraId="1EB54F38" w14:textId="3C7C0C25" w:rsidR="00D825A5" w:rsidRDefault="00D825A5" w:rsidP="002A4D51">
      <w:pPr>
        <w:spacing w:after="0" w:line="276" w:lineRule="auto"/>
        <w:jc w:val="both"/>
        <w:rPr>
          <w:rFonts w:ascii="Times New Roman" w:hAnsi="Times New Roman" w:cs="Times New Roman"/>
          <w:sz w:val="28"/>
          <w:szCs w:val="28"/>
          <w:lang w:val="uk-UA"/>
        </w:rPr>
      </w:pPr>
    </w:p>
    <w:p w14:paraId="7DEACB8B" w14:textId="338F871D" w:rsidR="003D1A3C" w:rsidRDefault="003D1A3C" w:rsidP="002A4D51">
      <w:pPr>
        <w:spacing w:after="0" w:line="276" w:lineRule="auto"/>
        <w:jc w:val="both"/>
        <w:rPr>
          <w:rFonts w:ascii="Times New Roman" w:hAnsi="Times New Roman" w:cs="Times New Roman"/>
          <w:sz w:val="28"/>
          <w:szCs w:val="28"/>
          <w:lang w:val="uk-UA"/>
        </w:rPr>
      </w:pPr>
    </w:p>
    <w:p w14:paraId="243F2181" w14:textId="77777777" w:rsidR="003D1A3C" w:rsidRPr="00D825A5" w:rsidRDefault="003D1A3C" w:rsidP="002A4D51">
      <w:pPr>
        <w:spacing w:after="0" w:line="276" w:lineRule="auto"/>
        <w:jc w:val="both"/>
        <w:rPr>
          <w:rFonts w:ascii="Times New Roman" w:hAnsi="Times New Roman" w:cs="Times New Roman"/>
          <w:sz w:val="28"/>
          <w:szCs w:val="28"/>
          <w:lang w:val="uk-UA"/>
        </w:rPr>
      </w:pPr>
    </w:p>
    <w:p w14:paraId="0A4451FB" w14:textId="5BC792FF" w:rsidR="00E57F62" w:rsidRPr="00E57F62" w:rsidRDefault="00A20C60" w:rsidP="002A4D51">
      <w:pPr>
        <w:widowControl w:val="0"/>
        <w:spacing w:after="0" w:line="276" w:lineRule="auto"/>
        <w:jc w:val="center"/>
        <w:rPr>
          <w:rFonts w:ascii="Times New Roman" w:eastAsia="Times New Roman" w:hAnsi="Times New Roman" w:cs="Times New Roman"/>
          <w:b/>
          <w:sz w:val="28"/>
          <w:szCs w:val="28"/>
          <w:lang w:val="uk-UA" w:eastAsia="ar-SA"/>
        </w:rPr>
      </w:pPr>
      <w:bookmarkStart w:id="8" w:name="_Hlk108465350"/>
      <w:r>
        <w:rPr>
          <w:rFonts w:ascii="Times New Roman" w:eastAsia="Times New Roman" w:hAnsi="Times New Roman" w:cs="Times New Roman"/>
          <w:b/>
          <w:sz w:val="28"/>
          <w:szCs w:val="28"/>
          <w:lang w:val="uk-UA" w:eastAsia="ar-SA"/>
        </w:rPr>
        <w:t>Т</w:t>
      </w:r>
      <w:r w:rsidRPr="00E57F62">
        <w:rPr>
          <w:rFonts w:ascii="Times New Roman" w:eastAsia="Times New Roman" w:hAnsi="Times New Roman" w:cs="Times New Roman"/>
          <w:b/>
          <w:sz w:val="28"/>
          <w:szCs w:val="28"/>
          <w:lang w:val="uk-UA" w:eastAsia="ar-SA"/>
        </w:rPr>
        <w:t xml:space="preserve">ема </w:t>
      </w:r>
      <w:r>
        <w:rPr>
          <w:rFonts w:ascii="Times New Roman" w:eastAsia="Times New Roman" w:hAnsi="Times New Roman" w:cs="Times New Roman"/>
          <w:b/>
          <w:sz w:val="28"/>
          <w:szCs w:val="28"/>
          <w:lang w:val="uk-UA" w:eastAsia="ar-SA"/>
        </w:rPr>
        <w:t>3</w:t>
      </w:r>
      <w:r w:rsidRPr="00E57F62">
        <w:rPr>
          <w:rFonts w:ascii="Times New Roman" w:eastAsia="Times New Roman" w:hAnsi="Times New Roman" w:cs="Times New Roman"/>
          <w:b/>
          <w:sz w:val="28"/>
          <w:szCs w:val="28"/>
          <w:lang w:val="uk-UA" w:eastAsia="ar-SA"/>
        </w:rPr>
        <w:t xml:space="preserve">. </w:t>
      </w:r>
      <w:r>
        <w:rPr>
          <w:rFonts w:ascii="Times New Roman" w:eastAsia="Times New Roman" w:hAnsi="Times New Roman" w:cs="Times New Roman"/>
          <w:b/>
          <w:sz w:val="28"/>
          <w:szCs w:val="28"/>
          <w:lang w:val="uk-UA" w:eastAsia="ar-SA"/>
        </w:rPr>
        <w:t>К</w:t>
      </w:r>
      <w:r w:rsidRPr="00E57F62">
        <w:rPr>
          <w:rFonts w:ascii="Times New Roman" w:eastAsia="Times New Roman" w:hAnsi="Times New Roman" w:cs="Times New Roman"/>
          <w:b/>
          <w:sz w:val="28"/>
          <w:szCs w:val="28"/>
          <w:lang w:val="uk-UA" w:eastAsia="ar-SA"/>
        </w:rPr>
        <w:t xml:space="preserve">ласифікація заходів обробітку ґрунту. </w:t>
      </w:r>
      <w:r w:rsidR="00761180">
        <w:rPr>
          <w:rFonts w:ascii="Times New Roman" w:eastAsia="Times New Roman" w:hAnsi="Times New Roman" w:cs="Times New Roman"/>
          <w:b/>
          <w:sz w:val="28"/>
          <w:szCs w:val="28"/>
          <w:lang w:val="uk-UA" w:eastAsia="ar-SA"/>
        </w:rPr>
        <w:t>Показники якості</w:t>
      </w:r>
      <w:r w:rsidRPr="00E57F62">
        <w:rPr>
          <w:rFonts w:ascii="Times New Roman" w:eastAsia="Times New Roman" w:hAnsi="Times New Roman" w:cs="Times New Roman"/>
          <w:b/>
          <w:sz w:val="28"/>
          <w:szCs w:val="28"/>
          <w:lang w:val="uk-UA" w:eastAsia="ar-SA"/>
        </w:rPr>
        <w:t xml:space="preserve"> поверхневого обробітку ґрунту</w:t>
      </w:r>
      <w:r w:rsidR="00EE35DE">
        <w:rPr>
          <w:rFonts w:ascii="Times New Roman" w:eastAsia="Times New Roman" w:hAnsi="Times New Roman" w:cs="Times New Roman"/>
          <w:b/>
          <w:sz w:val="28"/>
          <w:szCs w:val="28"/>
          <w:lang w:val="uk-UA" w:eastAsia="ar-SA"/>
        </w:rPr>
        <w:t>.</w:t>
      </w:r>
    </w:p>
    <w:bookmarkEnd w:id="8"/>
    <w:p w14:paraId="7A09AEF8" w14:textId="77777777" w:rsidR="00E57F62" w:rsidRPr="00E57F62" w:rsidRDefault="00E57F62" w:rsidP="002A4D51">
      <w:pPr>
        <w:widowControl w:val="0"/>
        <w:spacing w:after="0" w:line="276" w:lineRule="auto"/>
        <w:ind w:firstLine="709"/>
        <w:jc w:val="both"/>
        <w:rPr>
          <w:rFonts w:ascii="Times New Roman" w:eastAsia="Times New Roman" w:hAnsi="Times New Roman" w:cs="Times New Roman"/>
          <w:bCs/>
          <w:iCs/>
          <w:sz w:val="28"/>
          <w:szCs w:val="28"/>
          <w:lang w:val="uk-UA" w:eastAsia="ar-SA"/>
        </w:rPr>
      </w:pPr>
    </w:p>
    <w:p w14:paraId="608A676A" w14:textId="77777777" w:rsidR="00E57F62" w:rsidRPr="00E57F62" w:rsidRDefault="00E57F62" w:rsidP="002A4D51">
      <w:pPr>
        <w:widowControl w:val="0"/>
        <w:spacing w:after="0" w:line="276" w:lineRule="auto"/>
        <w:ind w:firstLine="567"/>
        <w:jc w:val="both"/>
        <w:rPr>
          <w:rFonts w:ascii="Times New Roman" w:eastAsia="Times New Roman" w:hAnsi="Times New Roman" w:cs="Times New Roman"/>
          <w:sz w:val="28"/>
          <w:szCs w:val="28"/>
          <w:lang w:val="uk-UA" w:eastAsia="ar-SA"/>
        </w:rPr>
      </w:pPr>
      <w:r w:rsidRPr="00EE35DE">
        <w:rPr>
          <w:rFonts w:ascii="Times New Roman" w:eastAsia="Times New Roman" w:hAnsi="Times New Roman" w:cs="Times New Roman"/>
          <w:b/>
          <w:iCs/>
          <w:sz w:val="28"/>
          <w:szCs w:val="28"/>
          <w:lang w:val="uk-UA" w:eastAsia="ar-SA"/>
        </w:rPr>
        <w:t>Мета заняття</w:t>
      </w:r>
      <w:r w:rsidRPr="00E57F62">
        <w:rPr>
          <w:rFonts w:ascii="Times New Roman" w:eastAsia="Times New Roman" w:hAnsi="Times New Roman" w:cs="Times New Roman"/>
          <w:sz w:val="28"/>
          <w:szCs w:val="28"/>
          <w:lang w:val="uk-UA" w:eastAsia="ar-SA"/>
        </w:rPr>
        <w:t xml:space="preserve"> – вивчити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класифікацію</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заходів</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обробітку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ґрунту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при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вирощуванні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польових</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культур.</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Ознайомитися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основними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вимогами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щодо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якості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проведення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поверхневого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обробітку</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 xml:space="preserve">ґрунту. </w:t>
      </w:r>
    </w:p>
    <w:p w14:paraId="38AE2925" w14:textId="77777777" w:rsidR="00E57F62" w:rsidRPr="00EE35DE" w:rsidRDefault="00E57F62" w:rsidP="002A4D51">
      <w:pPr>
        <w:widowControl w:val="0"/>
        <w:spacing w:after="0" w:line="276" w:lineRule="auto"/>
        <w:ind w:firstLine="567"/>
        <w:jc w:val="both"/>
        <w:outlineLvl w:val="2"/>
        <w:rPr>
          <w:rFonts w:ascii="Times New Roman" w:eastAsia="Times New Roman" w:hAnsi="Times New Roman" w:cs="Times New Roman"/>
          <w:bCs/>
          <w:iCs/>
          <w:sz w:val="28"/>
          <w:szCs w:val="28"/>
          <w:lang w:eastAsia="ar-SA"/>
        </w:rPr>
      </w:pPr>
      <w:r w:rsidRPr="00EE35DE">
        <w:rPr>
          <w:rFonts w:ascii="Times New Roman" w:eastAsia="Times New Roman" w:hAnsi="Times New Roman" w:cs="Times New Roman"/>
          <w:b/>
          <w:bCs/>
          <w:iCs/>
          <w:sz w:val="28"/>
          <w:szCs w:val="28"/>
          <w:lang w:eastAsia="ar-SA"/>
        </w:rPr>
        <w:t xml:space="preserve">Завдання: </w:t>
      </w:r>
    </w:p>
    <w:p w14:paraId="0C6D4FE7" w14:textId="72B00140" w:rsidR="00E57F62" w:rsidRPr="00E57F62" w:rsidRDefault="00E57F62" w:rsidP="002A4D51">
      <w:pPr>
        <w:widowControl w:val="0"/>
        <w:spacing w:after="0" w:line="276" w:lineRule="auto"/>
        <w:jc w:val="both"/>
        <w:outlineLvl w:val="2"/>
        <w:rPr>
          <w:rFonts w:ascii="Times New Roman" w:eastAsia="Times New Roman" w:hAnsi="Times New Roman" w:cs="Times New Roman"/>
          <w:bCs/>
          <w:sz w:val="28"/>
          <w:szCs w:val="26"/>
          <w:lang w:val="uk-UA" w:eastAsia="ar-SA"/>
        </w:rPr>
      </w:pPr>
      <w:r w:rsidRPr="00E57F62">
        <w:rPr>
          <w:rFonts w:ascii="Times New Roman" w:eastAsia="Times New Roman" w:hAnsi="Times New Roman" w:cs="Times New Roman"/>
          <w:bCs/>
          <w:sz w:val="28"/>
          <w:szCs w:val="28"/>
          <w:lang w:eastAsia="ar-SA"/>
        </w:rPr>
        <w:t xml:space="preserve">1. </w:t>
      </w:r>
      <w:r w:rsidRPr="00E57F62">
        <w:rPr>
          <w:rFonts w:ascii="Times New Roman" w:eastAsia="Times New Roman" w:hAnsi="Times New Roman" w:cs="Times New Roman"/>
          <w:bCs/>
          <w:sz w:val="28"/>
          <w:szCs w:val="28"/>
          <w:lang w:val="uk-UA" w:eastAsia="ar-SA"/>
        </w:rPr>
        <w:t>Вивчити</w:t>
      </w:r>
      <w:r w:rsidRPr="00E57F62">
        <w:rPr>
          <w:rFonts w:ascii="Times New Roman" w:eastAsia="Times New Roman" w:hAnsi="Times New Roman" w:cs="Times New Roman"/>
          <w:bCs/>
          <w:sz w:val="28"/>
          <w:szCs w:val="28"/>
          <w:lang w:eastAsia="ar-SA"/>
        </w:rPr>
        <w:t xml:space="preserve"> к</w:t>
      </w:r>
      <w:r w:rsidRPr="00E57F62">
        <w:rPr>
          <w:rFonts w:ascii="Times New Roman" w:eastAsia="Times New Roman" w:hAnsi="Times New Roman" w:cs="Times New Roman"/>
          <w:bCs/>
          <w:sz w:val="28"/>
          <w:szCs w:val="28"/>
          <w:lang w:val="uk-UA" w:eastAsia="ar-SA"/>
        </w:rPr>
        <w:t>ласифікацію</w:t>
      </w:r>
      <w:r w:rsidRPr="00E57F62">
        <w:rPr>
          <w:rFonts w:ascii="Times New Roman" w:eastAsia="Times New Roman" w:hAnsi="Times New Roman" w:cs="Times New Roman"/>
          <w:bCs/>
          <w:spacing w:val="45"/>
          <w:sz w:val="28"/>
          <w:szCs w:val="26"/>
          <w:lang w:val="uk-UA" w:eastAsia="ar-SA"/>
        </w:rPr>
        <w:t xml:space="preserve"> </w:t>
      </w:r>
      <w:r w:rsidRPr="00E57F62">
        <w:rPr>
          <w:rFonts w:ascii="Times New Roman" w:eastAsia="Times New Roman" w:hAnsi="Times New Roman" w:cs="Times New Roman"/>
          <w:bCs/>
          <w:sz w:val="28"/>
          <w:szCs w:val="26"/>
          <w:lang w:val="uk-UA" w:eastAsia="ar-SA"/>
        </w:rPr>
        <w:t>заходів</w:t>
      </w:r>
      <w:r w:rsidRPr="00E57F62">
        <w:rPr>
          <w:rFonts w:ascii="Times New Roman" w:eastAsia="Times New Roman" w:hAnsi="Times New Roman" w:cs="Times New Roman"/>
          <w:bCs/>
          <w:spacing w:val="42"/>
          <w:sz w:val="28"/>
          <w:szCs w:val="26"/>
          <w:lang w:val="uk-UA" w:eastAsia="ar-SA"/>
        </w:rPr>
        <w:t xml:space="preserve"> </w:t>
      </w:r>
      <w:r w:rsidRPr="00E57F62">
        <w:rPr>
          <w:rFonts w:ascii="Times New Roman" w:eastAsia="Times New Roman" w:hAnsi="Times New Roman" w:cs="Times New Roman"/>
          <w:bCs/>
          <w:sz w:val="28"/>
          <w:szCs w:val="26"/>
          <w:lang w:val="uk-UA" w:eastAsia="ar-SA"/>
        </w:rPr>
        <w:t>механізованого</w:t>
      </w:r>
      <w:r w:rsidRPr="00E57F62">
        <w:rPr>
          <w:rFonts w:ascii="Times New Roman" w:eastAsia="Times New Roman" w:hAnsi="Times New Roman" w:cs="Times New Roman"/>
          <w:bCs/>
          <w:spacing w:val="43"/>
          <w:sz w:val="28"/>
          <w:szCs w:val="26"/>
          <w:lang w:val="uk-UA" w:eastAsia="ar-SA"/>
        </w:rPr>
        <w:t xml:space="preserve"> </w:t>
      </w:r>
      <w:r w:rsidRPr="00E57F62">
        <w:rPr>
          <w:rFonts w:ascii="Times New Roman" w:eastAsia="Times New Roman" w:hAnsi="Times New Roman" w:cs="Times New Roman"/>
          <w:bCs/>
          <w:sz w:val="28"/>
          <w:szCs w:val="26"/>
          <w:lang w:val="uk-UA" w:eastAsia="ar-SA"/>
        </w:rPr>
        <w:t>обробітку</w:t>
      </w:r>
      <w:r w:rsidRPr="00E57F62">
        <w:rPr>
          <w:rFonts w:ascii="Times New Roman" w:eastAsia="Times New Roman" w:hAnsi="Times New Roman" w:cs="Times New Roman"/>
          <w:bCs/>
          <w:spacing w:val="39"/>
          <w:sz w:val="28"/>
          <w:szCs w:val="26"/>
          <w:lang w:val="uk-UA" w:eastAsia="ar-SA"/>
        </w:rPr>
        <w:t xml:space="preserve"> </w:t>
      </w:r>
      <w:r w:rsidRPr="00E57F62">
        <w:rPr>
          <w:rFonts w:ascii="Times New Roman" w:eastAsia="Times New Roman" w:hAnsi="Times New Roman" w:cs="Times New Roman"/>
          <w:bCs/>
          <w:sz w:val="28"/>
          <w:szCs w:val="26"/>
          <w:lang w:val="uk-UA" w:eastAsia="ar-SA"/>
        </w:rPr>
        <w:t>ґрунту</w:t>
      </w:r>
      <w:r w:rsidRPr="00E57F62">
        <w:rPr>
          <w:rFonts w:ascii="Times New Roman" w:eastAsia="Times New Roman" w:hAnsi="Times New Roman" w:cs="Times New Roman"/>
          <w:bCs/>
          <w:spacing w:val="39"/>
          <w:sz w:val="28"/>
          <w:szCs w:val="26"/>
          <w:lang w:val="uk-UA" w:eastAsia="ar-SA"/>
        </w:rPr>
        <w:t xml:space="preserve"> </w:t>
      </w:r>
      <w:r w:rsidRPr="00E57F62">
        <w:rPr>
          <w:rFonts w:ascii="Times New Roman" w:eastAsia="Times New Roman" w:hAnsi="Times New Roman" w:cs="Times New Roman"/>
          <w:bCs/>
          <w:sz w:val="28"/>
          <w:szCs w:val="26"/>
          <w:lang w:val="uk-UA" w:eastAsia="ar-SA"/>
        </w:rPr>
        <w:t>та</w:t>
      </w:r>
      <w:r w:rsidRPr="00E57F62">
        <w:rPr>
          <w:rFonts w:ascii="Times New Roman" w:eastAsia="Times New Roman" w:hAnsi="Times New Roman" w:cs="Times New Roman"/>
          <w:bCs/>
          <w:spacing w:val="44"/>
          <w:sz w:val="28"/>
          <w:szCs w:val="26"/>
          <w:lang w:val="uk-UA" w:eastAsia="ar-SA"/>
        </w:rPr>
        <w:t xml:space="preserve"> </w:t>
      </w:r>
      <w:r w:rsidRPr="00E57F62">
        <w:rPr>
          <w:rFonts w:ascii="Times New Roman" w:eastAsia="Times New Roman" w:hAnsi="Times New Roman" w:cs="Times New Roman"/>
          <w:bCs/>
          <w:sz w:val="28"/>
          <w:szCs w:val="26"/>
          <w:lang w:val="uk-UA" w:eastAsia="ar-SA"/>
        </w:rPr>
        <w:t>строків</w:t>
      </w:r>
      <w:r w:rsidR="00EE35DE">
        <w:rPr>
          <w:rFonts w:ascii="Times New Roman" w:eastAsia="Times New Roman" w:hAnsi="Times New Roman" w:cs="Times New Roman"/>
          <w:bCs/>
          <w:sz w:val="28"/>
          <w:szCs w:val="26"/>
          <w:lang w:val="uk-UA" w:eastAsia="ar-SA"/>
        </w:rPr>
        <w:t xml:space="preserve"> </w:t>
      </w:r>
      <w:r w:rsidRPr="00E57F62">
        <w:rPr>
          <w:rFonts w:ascii="Times New Roman" w:eastAsia="Times New Roman" w:hAnsi="Times New Roman" w:cs="Times New Roman"/>
          <w:bCs/>
          <w:spacing w:val="-67"/>
          <w:sz w:val="28"/>
          <w:szCs w:val="26"/>
          <w:lang w:val="uk-UA" w:eastAsia="ar-SA"/>
        </w:rPr>
        <w:t xml:space="preserve"> </w:t>
      </w:r>
      <w:r w:rsidRPr="00E57F62">
        <w:rPr>
          <w:rFonts w:ascii="Times New Roman" w:eastAsia="Times New Roman" w:hAnsi="Times New Roman" w:cs="Times New Roman"/>
          <w:bCs/>
          <w:sz w:val="28"/>
          <w:szCs w:val="26"/>
          <w:lang w:val="uk-UA" w:eastAsia="ar-SA"/>
        </w:rPr>
        <w:t>проведення</w:t>
      </w:r>
      <w:r w:rsidRPr="00E57F62">
        <w:rPr>
          <w:rFonts w:ascii="Times New Roman" w:eastAsia="Times New Roman" w:hAnsi="Times New Roman" w:cs="Times New Roman"/>
          <w:bCs/>
          <w:spacing w:val="1"/>
          <w:sz w:val="28"/>
          <w:szCs w:val="26"/>
          <w:lang w:val="uk-UA" w:eastAsia="ar-SA"/>
        </w:rPr>
        <w:t xml:space="preserve"> </w:t>
      </w:r>
      <w:r w:rsidR="00EE35DE">
        <w:rPr>
          <w:rFonts w:ascii="Times New Roman" w:eastAsia="Times New Roman" w:hAnsi="Times New Roman" w:cs="Times New Roman"/>
          <w:bCs/>
          <w:spacing w:val="1"/>
          <w:sz w:val="28"/>
          <w:szCs w:val="26"/>
          <w:lang w:val="uk-UA" w:eastAsia="ar-SA"/>
        </w:rPr>
        <w:t xml:space="preserve">технологічних </w:t>
      </w:r>
      <w:r w:rsidR="00EE35DE">
        <w:rPr>
          <w:rFonts w:ascii="Times New Roman" w:eastAsia="Times New Roman" w:hAnsi="Times New Roman" w:cs="Times New Roman"/>
          <w:bCs/>
          <w:sz w:val="28"/>
          <w:szCs w:val="26"/>
          <w:lang w:val="uk-UA" w:eastAsia="ar-SA"/>
        </w:rPr>
        <w:t>прийомів</w:t>
      </w:r>
      <w:r w:rsidRPr="00E57F62">
        <w:rPr>
          <w:rFonts w:ascii="Times New Roman" w:eastAsia="Times New Roman" w:hAnsi="Times New Roman" w:cs="Times New Roman"/>
          <w:bCs/>
          <w:sz w:val="28"/>
          <w:szCs w:val="26"/>
          <w:lang w:val="uk-UA" w:eastAsia="ar-SA"/>
        </w:rPr>
        <w:t>.</w:t>
      </w:r>
    </w:p>
    <w:p w14:paraId="589F1421" w14:textId="77777777" w:rsidR="00E57F62" w:rsidRPr="00E57F62" w:rsidRDefault="00E57F62" w:rsidP="002A4D51">
      <w:pPr>
        <w:widowControl w:val="0"/>
        <w:tabs>
          <w:tab w:val="left" w:pos="1223"/>
        </w:tabs>
        <w:autoSpaceDE w:val="0"/>
        <w:autoSpaceDN w:val="0"/>
        <w:spacing w:after="0" w:line="276" w:lineRule="auto"/>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xml:space="preserve">2. </w:t>
      </w:r>
      <w:r w:rsidRPr="00E57F62">
        <w:rPr>
          <w:rFonts w:ascii="Times New Roman" w:eastAsia="Times New Roman" w:hAnsi="Times New Roman" w:cs="Times New Roman"/>
          <w:sz w:val="28"/>
          <w:szCs w:val="28"/>
        </w:rPr>
        <w:t>Зазначити</w:t>
      </w:r>
      <w:r w:rsidRPr="00E57F62">
        <w:rPr>
          <w:rFonts w:ascii="Times New Roman" w:eastAsia="Times New Roman" w:hAnsi="Times New Roman" w:cs="Times New Roman"/>
          <w:sz w:val="28"/>
          <w:szCs w:val="28"/>
          <w:lang w:val="uk-UA"/>
        </w:rPr>
        <w:t xml:space="preserve"> якісні</w:t>
      </w:r>
      <w:r w:rsidRPr="00E57F62">
        <w:rPr>
          <w:rFonts w:ascii="Times New Roman" w:eastAsia="Times New Roman" w:hAnsi="Times New Roman" w:cs="Times New Roman"/>
          <w:spacing w:val="-9"/>
          <w:sz w:val="28"/>
          <w:szCs w:val="28"/>
          <w:lang w:val="uk-UA"/>
        </w:rPr>
        <w:t xml:space="preserve"> </w:t>
      </w:r>
      <w:r w:rsidRPr="00E57F62">
        <w:rPr>
          <w:rFonts w:ascii="Times New Roman" w:eastAsia="Times New Roman" w:hAnsi="Times New Roman" w:cs="Times New Roman"/>
          <w:sz w:val="28"/>
          <w:szCs w:val="28"/>
          <w:lang w:val="uk-UA"/>
        </w:rPr>
        <w:t>показники</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лущення</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стерні</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в</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системі</w:t>
      </w:r>
      <w:r w:rsidRPr="00E57F62">
        <w:rPr>
          <w:rFonts w:ascii="Times New Roman" w:eastAsia="Times New Roman" w:hAnsi="Times New Roman" w:cs="Times New Roman"/>
          <w:spacing w:val="-8"/>
          <w:sz w:val="28"/>
          <w:szCs w:val="28"/>
          <w:lang w:val="uk-UA"/>
        </w:rPr>
        <w:t xml:space="preserve"> </w:t>
      </w:r>
      <w:r w:rsidRPr="00E57F62">
        <w:rPr>
          <w:rFonts w:ascii="Times New Roman" w:eastAsia="Times New Roman" w:hAnsi="Times New Roman" w:cs="Times New Roman"/>
          <w:sz w:val="28"/>
          <w:szCs w:val="28"/>
          <w:lang w:val="uk-UA"/>
        </w:rPr>
        <w:t>обробітку</w:t>
      </w:r>
      <w:r w:rsidRPr="00E57F62">
        <w:rPr>
          <w:rFonts w:ascii="Times New Roman" w:eastAsia="Times New Roman" w:hAnsi="Times New Roman" w:cs="Times New Roman"/>
          <w:spacing w:val="-7"/>
          <w:sz w:val="28"/>
          <w:szCs w:val="28"/>
          <w:lang w:val="uk-UA"/>
        </w:rPr>
        <w:t xml:space="preserve"> </w:t>
      </w:r>
      <w:r w:rsidRPr="00E57F62">
        <w:rPr>
          <w:rFonts w:ascii="Times New Roman" w:eastAsia="Times New Roman" w:hAnsi="Times New Roman" w:cs="Times New Roman"/>
          <w:sz w:val="28"/>
          <w:szCs w:val="28"/>
          <w:lang w:val="uk-UA"/>
        </w:rPr>
        <w:t>ґрунту.</w:t>
      </w:r>
    </w:p>
    <w:p w14:paraId="69D40D34" w14:textId="3A121860" w:rsidR="00E57F62" w:rsidRPr="00EE35DE" w:rsidRDefault="00E57F62" w:rsidP="002A4D51">
      <w:pPr>
        <w:widowControl w:val="0"/>
        <w:tabs>
          <w:tab w:val="left" w:pos="1328"/>
        </w:tabs>
        <w:autoSpaceDE w:val="0"/>
        <w:autoSpaceDN w:val="0"/>
        <w:spacing w:after="0" w:line="276" w:lineRule="auto"/>
        <w:jc w:val="both"/>
        <w:rPr>
          <w:rFonts w:ascii="Times New Roman" w:eastAsia="Times New Roman" w:hAnsi="Times New Roman" w:cs="Times New Roman"/>
          <w:spacing w:val="-67"/>
          <w:sz w:val="28"/>
          <w:lang w:val="uk-UA"/>
        </w:rPr>
      </w:pPr>
      <w:r w:rsidRPr="00E57F62">
        <w:rPr>
          <w:rFonts w:ascii="Times New Roman" w:eastAsia="Times New Roman" w:hAnsi="Times New Roman" w:cs="Times New Roman"/>
          <w:sz w:val="28"/>
          <w:szCs w:val="28"/>
          <w:lang w:val="uk-UA"/>
        </w:rPr>
        <w:t xml:space="preserve">3. </w:t>
      </w:r>
      <w:r w:rsidRPr="00E57F62">
        <w:rPr>
          <w:rFonts w:ascii="Times New Roman" w:eastAsia="Times New Roman" w:hAnsi="Times New Roman" w:cs="Times New Roman"/>
          <w:sz w:val="28"/>
          <w:szCs w:val="28"/>
        </w:rPr>
        <w:t>Зазначити</w:t>
      </w:r>
      <w:r w:rsidRPr="00E57F62">
        <w:rPr>
          <w:rFonts w:ascii="Times New Roman" w:eastAsia="Times New Roman" w:hAnsi="Times New Roman" w:cs="Times New Roman"/>
          <w:sz w:val="28"/>
          <w:szCs w:val="28"/>
          <w:lang w:val="uk-UA"/>
        </w:rPr>
        <w:t xml:space="preserve"> якісні</w:t>
      </w:r>
      <w:r w:rsidRPr="00E57F62">
        <w:rPr>
          <w:rFonts w:ascii="Times New Roman" w:eastAsia="Times New Roman" w:hAnsi="Times New Roman" w:cs="Times New Roman"/>
          <w:spacing w:val="28"/>
          <w:sz w:val="28"/>
          <w:szCs w:val="28"/>
          <w:lang w:val="uk-UA"/>
        </w:rPr>
        <w:t xml:space="preserve"> </w:t>
      </w:r>
      <w:r w:rsidRPr="00E57F62">
        <w:rPr>
          <w:rFonts w:ascii="Times New Roman" w:eastAsia="Times New Roman" w:hAnsi="Times New Roman" w:cs="Times New Roman"/>
          <w:sz w:val="28"/>
          <w:szCs w:val="28"/>
          <w:lang w:val="uk-UA"/>
        </w:rPr>
        <w:t>показники</w:t>
      </w:r>
      <w:r w:rsidRPr="00E57F62">
        <w:rPr>
          <w:rFonts w:ascii="Times New Roman" w:eastAsia="Times New Roman" w:hAnsi="Times New Roman" w:cs="Times New Roman"/>
          <w:spacing w:val="32"/>
          <w:sz w:val="28"/>
          <w:szCs w:val="28"/>
          <w:lang w:val="uk-UA"/>
        </w:rPr>
        <w:t xml:space="preserve"> </w:t>
      </w:r>
      <w:r w:rsidRPr="00E57F62">
        <w:rPr>
          <w:rFonts w:ascii="Times New Roman" w:eastAsia="Times New Roman" w:hAnsi="Times New Roman" w:cs="Times New Roman"/>
          <w:sz w:val="28"/>
          <w:szCs w:val="28"/>
          <w:lang w:val="uk-UA"/>
        </w:rPr>
        <w:t>боронування</w:t>
      </w:r>
      <w:r w:rsidRPr="00E57F62">
        <w:rPr>
          <w:rFonts w:ascii="Times New Roman" w:eastAsia="Times New Roman" w:hAnsi="Times New Roman" w:cs="Times New Roman"/>
          <w:spacing w:val="34"/>
          <w:sz w:val="28"/>
          <w:szCs w:val="28"/>
          <w:lang w:val="uk-UA"/>
        </w:rPr>
        <w:t xml:space="preserve"> </w:t>
      </w:r>
      <w:r w:rsidRPr="00E57F62">
        <w:rPr>
          <w:rFonts w:ascii="Times New Roman" w:eastAsia="Times New Roman" w:hAnsi="Times New Roman" w:cs="Times New Roman"/>
          <w:sz w:val="28"/>
          <w:szCs w:val="28"/>
          <w:lang w:val="uk-UA"/>
        </w:rPr>
        <w:t>та</w:t>
      </w:r>
      <w:r w:rsidRPr="00E57F62">
        <w:rPr>
          <w:rFonts w:ascii="Times New Roman" w:eastAsia="Times New Roman" w:hAnsi="Times New Roman" w:cs="Times New Roman"/>
          <w:spacing w:val="35"/>
          <w:sz w:val="28"/>
          <w:szCs w:val="28"/>
          <w:lang w:val="uk-UA"/>
        </w:rPr>
        <w:t xml:space="preserve"> </w:t>
      </w:r>
      <w:r w:rsidRPr="00E57F62">
        <w:rPr>
          <w:rFonts w:ascii="Times New Roman" w:eastAsia="Times New Roman" w:hAnsi="Times New Roman" w:cs="Times New Roman"/>
          <w:sz w:val="28"/>
          <w:szCs w:val="28"/>
          <w:lang w:val="uk-UA"/>
        </w:rPr>
        <w:t>суцільної</w:t>
      </w:r>
      <w:r w:rsidRPr="00E57F62">
        <w:rPr>
          <w:rFonts w:ascii="Times New Roman" w:eastAsia="Times New Roman" w:hAnsi="Times New Roman" w:cs="Times New Roman"/>
          <w:spacing w:val="28"/>
          <w:sz w:val="28"/>
          <w:szCs w:val="28"/>
          <w:lang w:val="uk-UA"/>
        </w:rPr>
        <w:t xml:space="preserve"> </w:t>
      </w:r>
      <w:r w:rsidRPr="00E57F62">
        <w:rPr>
          <w:rFonts w:ascii="Times New Roman" w:eastAsia="Times New Roman" w:hAnsi="Times New Roman" w:cs="Times New Roman"/>
          <w:sz w:val="28"/>
          <w:szCs w:val="28"/>
          <w:lang w:val="uk-UA"/>
        </w:rPr>
        <w:t>культивації</w:t>
      </w:r>
      <w:r w:rsidRPr="00E57F62">
        <w:rPr>
          <w:rFonts w:ascii="Times New Roman" w:eastAsia="Times New Roman" w:hAnsi="Times New Roman" w:cs="Times New Roman"/>
          <w:spacing w:val="27"/>
          <w:sz w:val="28"/>
          <w:szCs w:val="28"/>
          <w:lang w:val="uk-UA"/>
        </w:rPr>
        <w:t xml:space="preserve"> </w:t>
      </w:r>
      <w:r w:rsidRPr="00E57F62">
        <w:rPr>
          <w:rFonts w:ascii="Times New Roman" w:eastAsia="Times New Roman" w:hAnsi="Times New Roman" w:cs="Times New Roman"/>
          <w:sz w:val="28"/>
          <w:szCs w:val="28"/>
          <w:lang w:val="uk-UA"/>
        </w:rPr>
        <w:t>в</w:t>
      </w:r>
      <w:r w:rsidRPr="00E57F62">
        <w:rPr>
          <w:rFonts w:ascii="Times New Roman" w:eastAsia="Times New Roman" w:hAnsi="Times New Roman" w:cs="Times New Roman"/>
          <w:spacing w:val="31"/>
          <w:sz w:val="28"/>
          <w:lang w:val="uk-UA"/>
        </w:rPr>
        <w:t xml:space="preserve"> </w:t>
      </w:r>
      <w:r w:rsidRPr="00E57F62">
        <w:rPr>
          <w:rFonts w:ascii="Times New Roman" w:eastAsia="Times New Roman" w:hAnsi="Times New Roman" w:cs="Times New Roman"/>
          <w:sz w:val="28"/>
          <w:lang w:val="uk-UA"/>
        </w:rPr>
        <w:t>системі</w:t>
      </w:r>
      <w:r w:rsidRPr="00E57F62">
        <w:rPr>
          <w:rFonts w:ascii="Times New Roman" w:eastAsia="Times New Roman" w:hAnsi="Times New Roman" w:cs="Times New Roman"/>
          <w:spacing w:val="-67"/>
          <w:sz w:val="28"/>
          <w:lang w:val="uk-UA"/>
        </w:rPr>
        <w:t xml:space="preserve"> </w:t>
      </w:r>
      <w:r w:rsidR="00EE35DE">
        <w:rPr>
          <w:rFonts w:ascii="Times New Roman" w:eastAsia="Times New Roman" w:hAnsi="Times New Roman" w:cs="Times New Roman"/>
          <w:spacing w:val="-67"/>
          <w:sz w:val="28"/>
          <w:lang w:val="uk-UA"/>
        </w:rPr>
        <w:t xml:space="preserve">                               </w:t>
      </w:r>
      <w:r w:rsidRPr="00E57F62">
        <w:rPr>
          <w:rFonts w:ascii="Times New Roman" w:eastAsia="Times New Roman" w:hAnsi="Times New Roman" w:cs="Times New Roman"/>
          <w:sz w:val="28"/>
          <w:lang w:val="uk-UA"/>
        </w:rPr>
        <w:t>обробітку</w:t>
      </w:r>
      <w:r w:rsidRPr="00E57F62">
        <w:rPr>
          <w:rFonts w:ascii="Times New Roman" w:eastAsia="Times New Roman" w:hAnsi="Times New Roman" w:cs="Times New Roman"/>
          <w:spacing w:val="-4"/>
          <w:sz w:val="28"/>
          <w:lang w:val="uk-UA"/>
        </w:rPr>
        <w:t xml:space="preserve"> </w:t>
      </w:r>
      <w:r w:rsidRPr="00E57F62">
        <w:rPr>
          <w:rFonts w:ascii="Times New Roman" w:eastAsia="Times New Roman" w:hAnsi="Times New Roman" w:cs="Times New Roman"/>
          <w:sz w:val="28"/>
          <w:lang w:val="uk-UA"/>
        </w:rPr>
        <w:t>ґрунту.</w:t>
      </w:r>
    </w:p>
    <w:p w14:paraId="3AC24D1E" w14:textId="77777777" w:rsidR="00EE35DE" w:rsidRDefault="00EE35DE" w:rsidP="002A4D51">
      <w:pPr>
        <w:widowControl w:val="0"/>
        <w:spacing w:after="0" w:line="276" w:lineRule="auto"/>
        <w:jc w:val="center"/>
        <w:rPr>
          <w:rFonts w:ascii="Times New Roman" w:eastAsia="Times New Roman" w:hAnsi="Times New Roman" w:cs="Times New Roman"/>
          <w:sz w:val="28"/>
          <w:szCs w:val="28"/>
          <w:lang w:val="uk-UA"/>
        </w:rPr>
      </w:pPr>
    </w:p>
    <w:p w14:paraId="5C900427" w14:textId="34A861F2" w:rsidR="00E57F62" w:rsidRPr="00EE35DE" w:rsidRDefault="00E57F62" w:rsidP="003D1A3C">
      <w:pPr>
        <w:widowControl w:val="0"/>
        <w:spacing w:after="0" w:line="360" w:lineRule="auto"/>
        <w:jc w:val="center"/>
        <w:rPr>
          <w:rFonts w:ascii="Times New Roman" w:eastAsia="Times New Roman" w:hAnsi="Times New Roman" w:cs="Times New Roman"/>
          <w:bCs/>
          <w:i/>
          <w:sz w:val="28"/>
          <w:szCs w:val="28"/>
          <w:lang w:val="uk-UA" w:eastAsia="ar-SA"/>
        </w:rPr>
      </w:pPr>
      <w:r w:rsidRPr="00EE35DE">
        <w:rPr>
          <w:rFonts w:ascii="Times New Roman" w:eastAsia="Times New Roman" w:hAnsi="Times New Roman" w:cs="Times New Roman"/>
          <w:bCs/>
          <w:i/>
          <w:sz w:val="28"/>
          <w:szCs w:val="28"/>
          <w:lang w:val="uk-UA" w:eastAsia="ar-SA"/>
        </w:rPr>
        <w:t>Теоретична частина</w:t>
      </w:r>
    </w:p>
    <w:p w14:paraId="1BFC33A5" w14:textId="60D3069B" w:rsidR="00E57F62" w:rsidRDefault="00E57F62" w:rsidP="003D1A3C">
      <w:pPr>
        <w:suppressAutoHyphens/>
        <w:spacing w:after="0" w:line="360" w:lineRule="auto"/>
        <w:ind w:firstLine="709"/>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Система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обробітку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ґрунту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включає</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операції</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глибокого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мілкого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розпушування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загортанням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післяжнивних</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решток</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або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збереженням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їх</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поверхні (табл.</w:t>
      </w:r>
      <w:r w:rsidRPr="00E57F62">
        <w:rPr>
          <w:rFonts w:ascii="Times New Roman" w:eastAsia="Times New Roman" w:hAnsi="Times New Roman" w:cs="Times New Roman"/>
          <w:spacing w:val="4"/>
          <w:sz w:val="28"/>
          <w:szCs w:val="28"/>
          <w:lang w:val="uk-UA" w:eastAsia="ar-SA"/>
        </w:rPr>
        <w:t xml:space="preserve"> </w:t>
      </w:r>
      <w:r w:rsidR="00EE35DE">
        <w:rPr>
          <w:rFonts w:ascii="Times New Roman" w:eastAsia="Times New Roman" w:hAnsi="Times New Roman" w:cs="Times New Roman"/>
          <w:spacing w:val="4"/>
          <w:sz w:val="28"/>
          <w:szCs w:val="28"/>
          <w:lang w:val="uk-UA" w:eastAsia="ar-SA"/>
        </w:rPr>
        <w:t>1</w:t>
      </w:r>
      <w:r w:rsidRPr="00E57F62">
        <w:rPr>
          <w:rFonts w:ascii="Times New Roman" w:eastAsia="Times New Roman" w:hAnsi="Times New Roman" w:cs="Times New Roman"/>
          <w:sz w:val="28"/>
          <w:szCs w:val="28"/>
          <w:lang w:val="uk-UA" w:eastAsia="ar-SA"/>
        </w:rPr>
        <w:t>).</w:t>
      </w:r>
    </w:p>
    <w:p w14:paraId="458B5A16" w14:textId="77777777" w:rsidR="00C50CDF" w:rsidRPr="00E57F62" w:rsidRDefault="00C50CDF" w:rsidP="00C50CDF">
      <w:pPr>
        <w:suppressAutoHyphens/>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Заходи</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механічного</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обробітку</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ґрунту</w:t>
      </w:r>
      <w:r w:rsidRPr="00E57F62">
        <w:rPr>
          <w:rFonts w:ascii="Times New Roman" w:eastAsia="Times New Roman" w:hAnsi="Times New Roman" w:cs="Times New Roman"/>
          <w:spacing w:val="-9"/>
          <w:sz w:val="28"/>
          <w:szCs w:val="28"/>
          <w:lang w:val="uk-UA" w:eastAsia="ar-SA"/>
        </w:rPr>
        <w:t xml:space="preserve"> </w:t>
      </w:r>
      <w:r w:rsidRPr="00E57F62">
        <w:rPr>
          <w:rFonts w:ascii="Times New Roman" w:eastAsia="Times New Roman" w:hAnsi="Times New Roman" w:cs="Times New Roman"/>
          <w:sz w:val="28"/>
          <w:szCs w:val="28"/>
          <w:lang w:val="uk-UA" w:eastAsia="ar-SA"/>
        </w:rPr>
        <w:t>класифікуються:</w:t>
      </w:r>
    </w:p>
    <w:p w14:paraId="0E0BD609" w14:textId="77777777" w:rsidR="00C50CDF" w:rsidRPr="00E57F62" w:rsidRDefault="00C50CDF" w:rsidP="00C50CDF">
      <w:pPr>
        <w:widowControl w:val="0"/>
        <w:tabs>
          <w:tab w:val="left" w:pos="1134"/>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1) За</w:t>
      </w:r>
      <w:r w:rsidRPr="00E57F62">
        <w:rPr>
          <w:rFonts w:ascii="Times New Roman" w:eastAsia="Times New Roman" w:hAnsi="Times New Roman" w:cs="Times New Roman"/>
          <w:spacing w:val="-9"/>
          <w:sz w:val="28"/>
          <w:szCs w:val="28"/>
          <w:lang w:val="uk-UA"/>
        </w:rPr>
        <w:t xml:space="preserve"> </w:t>
      </w:r>
      <w:r w:rsidRPr="00E57F62">
        <w:rPr>
          <w:rFonts w:ascii="Times New Roman" w:eastAsia="Times New Roman" w:hAnsi="Times New Roman" w:cs="Times New Roman"/>
          <w:sz w:val="28"/>
          <w:szCs w:val="28"/>
          <w:lang w:val="uk-UA"/>
        </w:rPr>
        <w:t>технологічним</w:t>
      </w:r>
      <w:r w:rsidRPr="00E57F62">
        <w:rPr>
          <w:rFonts w:ascii="Times New Roman" w:eastAsia="Times New Roman" w:hAnsi="Times New Roman" w:cs="Times New Roman"/>
          <w:spacing w:val="-8"/>
          <w:sz w:val="28"/>
          <w:szCs w:val="28"/>
          <w:lang w:val="uk-UA"/>
        </w:rPr>
        <w:t xml:space="preserve"> </w:t>
      </w:r>
      <w:r w:rsidRPr="00E57F62">
        <w:rPr>
          <w:rFonts w:ascii="Times New Roman" w:eastAsia="Times New Roman" w:hAnsi="Times New Roman" w:cs="Times New Roman"/>
          <w:sz w:val="28"/>
          <w:szCs w:val="28"/>
          <w:lang w:val="uk-UA"/>
        </w:rPr>
        <w:t>призначенням</w:t>
      </w:r>
    </w:p>
    <w:p w14:paraId="771EDB27" w14:textId="77777777" w:rsidR="00C50CDF" w:rsidRPr="00E57F62" w:rsidRDefault="00C50CDF" w:rsidP="00C50CDF">
      <w:pPr>
        <w:widowControl w:val="0"/>
        <w:tabs>
          <w:tab w:val="left" w:pos="1134"/>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2) За</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глибиною</w:t>
      </w:r>
      <w:r w:rsidRPr="00E57F62">
        <w:rPr>
          <w:rFonts w:ascii="Times New Roman" w:eastAsia="Times New Roman" w:hAnsi="Times New Roman" w:cs="Times New Roman"/>
          <w:spacing w:val="-6"/>
          <w:sz w:val="28"/>
          <w:szCs w:val="28"/>
          <w:lang w:val="uk-UA"/>
        </w:rPr>
        <w:t xml:space="preserve"> </w:t>
      </w:r>
      <w:r w:rsidRPr="00E57F62">
        <w:rPr>
          <w:rFonts w:ascii="Times New Roman" w:eastAsia="Times New Roman" w:hAnsi="Times New Roman" w:cs="Times New Roman"/>
          <w:sz w:val="28"/>
          <w:szCs w:val="28"/>
          <w:lang w:val="uk-UA"/>
        </w:rPr>
        <w:t>обробітку</w:t>
      </w:r>
    </w:p>
    <w:p w14:paraId="75CA56BC" w14:textId="77777777" w:rsidR="00C50CDF" w:rsidRPr="00E57F62" w:rsidRDefault="00C50CDF" w:rsidP="00C50CDF">
      <w:pPr>
        <w:widowControl w:val="0"/>
        <w:tabs>
          <w:tab w:val="left" w:pos="1134"/>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3) За</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способом</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обробітку</w:t>
      </w:r>
    </w:p>
    <w:p w14:paraId="355614DD" w14:textId="2A24CCD6" w:rsidR="00E57F62" w:rsidRPr="00EE35DE" w:rsidRDefault="00E57F62" w:rsidP="003D1A3C">
      <w:pPr>
        <w:suppressAutoHyphens/>
        <w:spacing w:after="0" w:line="360" w:lineRule="auto"/>
        <w:jc w:val="center"/>
        <w:rPr>
          <w:rFonts w:ascii="Times New Roman" w:eastAsia="Times New Roman" w:hAnsi="Times New Roman" w:cs="Times New Roman"/>
          <w:b/>
          <w:iCs/>
          <w:sz w:val="28"/>
          <w:szCs w:val="28"/>
          <w:lang w:val="uk-UA" w:eastAsia="ar-SA"/>
        </w:rPr>
      </w:pPr>
      <w:r w:rsidRPr="00EE35DE">
        <w:rPr>
          <w:rFonts w:ascii="Times New Roman" w:eastAsia="Times New Roman" w:hAnsi="Times New Roman" w:cs="Times New Roman"/>
          <w:bCs/>
          <w:iCs/>
          <w:sz w:val="28"/>
          <w:szCs w:val="28"/>
          <w:lang w:val="uk-UA" w:eastAsia="ar-SA"/>
        </w:rPr>
        <w:lastRenderedPageBreak/>
        <w:t>Таблиця</w:t>
      </w:r>
      <w:r w:rsidRPr="00EE35DE">
        <w:rPr>
          <w:rFonts w:ascii="Times New Roman" w:eastAsia="Times New Roman" w:hAnsi="Times New Roman" w:cs="Times New Roman"/>
          <w:bCs/>
          <w:iCs/>
          <w:spacing w:val="-2"/>
          <w:sz w:val="28"/>
          <w:szCs w:val="28"/>
          <w:lang w:val="uk-UA" w:eastAsia="ar-SA"/>
        </w:rPr>
        <w:t xml:space="preserve"> </w:t>
      </w:r>
      <w:r w:rsidR="00EE35DE" w:rsidRPr="00EE35DE">
        <w:rPr>
          <w:rFonts w:ascii="Times New Roman" w:eastAsia="Times New Roman" w:hAnsi="Times New Roman" w:cs="Times New Roman"/>
          <w:bCs/>
          <w:iCs/>
          <w:spacing w:val="-2"/>
          <w:sz w:val="28"/>
          <w:szCs w:val="28"/>
          <w:lang w:val="uk-UA" w:eastAsia="ar-SA"/>
        </w:rPr>
        <w:t>1</w:t>
      </w:r>
      <w:r w:rsidRPr="00EE35DE">
        <w:rPr>
          <w:rFonts w:ascii="Times New Roman" w:eastAsia="Times New Roman" w:hAnsi="Times New Roman" w:cs="Times New Roman"/>
          <w:bCs/>
          <w:iCs/>
          <w:spacing w:val="-2"/>
          <w:sz w:val="28"/>
          <w:szCs w:val="28"/>
          <w:lang w:val="uk-UA" w:eastAsia="ar-SA"/>
        </w:rPr>
        <w:t>.</w:t>
      </w:r>
      <w:r w:rsidRPr="00E57F62">
        <w:rPr>
          <w:rFonts w:ascii="Times New Roman" w:eastAsia="Times New Roman" w:hAnsi="Times New Roman" w:cs="Times New Roman"/>
          <w:b/>
          <w:i/>
          <w:spacing w:val="-2"/>
          <w:sz w:val="28"/>
          <w:szCs w:val="28"/>
          <w:lang w:val="uk-UA" w:eastAsia="ar-SA"/>
        </w:rPr>
        <w:t xml:space="preserve"> </w:t>
      </w:r>
      <w:r w:rsidRPr="00EE35DE">
        <w:rPr>
          <w:rFonts w:ascii="Times New Roman" w:eastAsia="Times New Roman" w:hAnsi="Times New Roman" w:cs="Times New Roman"/>
          <w:b/>
          <w:iCs/>
          <w:sz w:val="28"/>
          <w:szCs w:val="28"/>
          <w:lang w:val="uk-UA" w:eastAsia="ar-SA"/>
        </w:rPr>
        <w:t>Класифікація</w:t>
      </w:r>
      <w:r w:rsidRPr="00EE35DE">
        <w:rPr>
          <w:rFonts w:ascii="Times New Roman" w:eastAsia="Times New Roman" w:hAnsi="Times New Roman" w:cs="Times New Roman"/>
          <w:b/>
          <w:iCs/>
          <w:spacing w:val="-3"/>
          <w:sz w:val="28"/>
          <w:szCs w:val="28"/>
          <w:lang w:val="uk-UA" w:eastAsia="ar-SA"/>
        </w:rPr>
        <w:t xml:space="preserve"> </w:t>
      </w:r>
      <w:r w:rsidRPr="00EE35DE">
        <w:rPr>
          <w:rFonts w:ascii="Times New Roman" w:eastAsia="Times New Roman" w:hAnsi="Times New Roman" w:cs="Times New Roman"/>
          <w:b/>
          <w:iCs/>
          <w:sz w:val="28"/>
          <w:szCs w:val="28"/>
          <w:lang w:val="uk-UA" w:eastAsia="ar-SA"/>
        </w:rPr>
        <w:t>заходів</w:t>
      </w:r>
      <w:r w:rsidRPr="00EE35DE">
        <w:rPr>
          <w:rFonts w:ascii="Times New Roman" w:eastAsia="Times New Roman" w:hAnsi="Times New Roman" w:cs="Times New Roman"/>
          <w:b/>
          <w:iCs/>
          <w:spacing w:val="-5"/>
          <w:sz w:val="28"/>
          <w:szCs w:val="28"/>
          <w:lang w:val="uk-UA" w:eastAsia="ar-SA"/>
        </w:rPr>
        <w:t xml:space="preserve"> </w:t>
      </w:r>
      <w:r w:rsidRPr="00EE35DE">
        <w:rPr>
          <w:rFonts w:ascii="Times New Roman" w:eastAsia="Times New Roman" w:hAnsi="Times New Roman" w:cs="Times New Roman"/>
          <w:b/>
          <w:iCs/>
          <w:sz w:val="28"/>
          <w:szCs w:val="28"/>
          <w:lang w:val="uk-UA" w:eastAsia="ar-SA"/>
        </w:rPr>
        <w:t>механічного</w:t>
      </w:r>
      <w:r w:rsidRPr="00EE35DE">
        <w:rPr>
          <w:rFonts w:ascii="Times New Roman" w:eastAsia="Times New Roman" w:hAnsi="Times New Roman" w:cs="Times New Roman"/>
          <w:b/>
          <w:iCs/>
          <w:spacing w:val="2"/>
          <w:sz w:val="28"/>
          <w:szCs w:val="28"/>
          <w:lang w:val="uk-UA" w:eastAsia="ar-SA"/>
        </w:rPr>
        <w:t xml:space="preserve"> </w:t>
      </w:r>
      <w:r w:rsidRPr="00EE35DE">
        <w:rPr>
          <w:rFonts w:ascii="Times New Roman" w:eastAsia="Times New Roman" w:hAnsi="Times New Roman" w:cs="Times New Roman"/>
          <w:b/>
          <w:iCs/>
          <w:sz w:val="28"/>
          <w:szCs w:val="28"/>
          <w:lang w:val="uk-UA" w:eastAsia="ar-SA"/>
        </w:rPr>
        <w:t>обробітку</w:t>
      </w:r>
      <w:r w:rsidRPr="00EE35DE">
        <w:rPr>
          <w:rFonts w:ascii="Times New Roman" w:eastAsia="Times New Roman" w:hAnsi="Times New Roman" w:cs="Times New Roman"/>
          <w:b/>
          <w:iCs/>
          <w:spacing w:val="-8"/>
          <w:sz w:val="28"/>
          <w:szCs w:val="28"/>
          <w:lang w:val="uk-UA" w:eastAsia="ar-SA"/>
        </w:rPr>
        <w:t xml:space="preserve"> </w:t>
      </w:r>
      <w:r w:rsidRPr="00EE35DE">
        <w:rPr>
          <w:rFonts w:ascii="Times New Roman" w:eastAsia="Times New Roman" w:hAnsi="Times New Roman" w:cs="Times New Roman"/>
          <w:b/>
          <w:iCs/>
          <w:sz w:val="28"/>
          <w:szCs w:val="28"/>
          <w:lang w:val="uk-UA" w:eastAsia="ar-SA"/>
        </w:rPr>
        <w:t>ґрунту</w:t>
      </w:r>
    </w:p>
    <w:tbl>
      <w:tblPr>
        <w:tblW w:w="10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1"/>
        <w:gridCol w:w="3685"/>
        <w:gridCol w:w="3544"/>
      </w:tblGrid>
      <w:tr w:rsidR="00E57F62" w:rsidRPr="00EE35DE" w14:paraId="41C42DD4" w14:textId="77777777" w:rsidTr="003D1A3C">
        <w:trPr>
          <w:trHeight w:val="456"/>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B268C" w14:textId="77777777" w:rsidR="00E57F62" w:rsidRPr="00EE35DE" w:rsidRDefault="00E57F62"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Класифікаційні категорії</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28E8B" w14:textId="77777777" w:rsidR="00E57F62" w:rsidRPr="00EE35DE" w:rsidRDefault="00E57F62"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Технологічні</w:t>
            </w:r>
            <w:r w:rsidRPr="00EE35DE">
              <w:rPr>
                <w:rFonts w:ascii="Times New Roman" w:eastAsia="Calibri" w:hAnsi="Times New Roman" w:cs="Times New Roman"/>
                <w:spacing w:val="-8"/>
                <w:sz w:val="24"/>
                <w:szCs w:val="24"/>
                <w:lang w:val="uk-UA"/>
              </w:rPr>
              <w:t xml:space="preserve"> </w:t>
            </w:r>
            <w:r w:rsidRPr="00EE35DE">
              <w:rPr>
                <w:rFonts w:ascii="Times New Roman" w:eastAsia="Calibri" w:hAnsi="Times New Roman" w:cs="Times New Roman"/>
                <w:sz w:val="24"/>
                <w:szCs w:val="24"/>
                <w:lang w:val="uk-UA"/>
              </w:rPr>
              <w:t>ознаки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13417E" w14:textId="77777777" w:rsidR="00E57F62" w:rsidRPr="00EE35DE" w:rsidRDefault="00E57F62"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Схема</w:t>
            </w:r>
            <w:r w:rsidRPr="00EE35DE">
              <w:rPr>
                <w:rFonts w:ascii="Times New Roman" w:eastAsia="Calibri" w:hAnsi="Times New Roman" w:cs="Times New Roman"/>
                <w:spacing w:val="-4"/>
                <w:sz w:val="24"/>
                <w:szCs w:val="24"/>
                <w:lang w:val="uk-UA"/>
              </w:rPr>
              <w:t xml:space="preserve"> </w:t>
            </w:r>
            <w:r w:rsidRPr="00EE35DE">
              <w:rPr>
                <w:rFonts w:ascii="Times New Roman" w:eastAsia="Calibri" w:hAnsi="Times New Roman" w:cs="Times New Roman"/>
                <w:sz w:val="24"/>
                <w:szCs w:val="24"/>
                <w:lang w:val="uk-UA"/>
              </w:rPr>
              <w:t>обробітку</w:t>
            </w:r>
          </w:p>
        </w:tc>
      </w:tr>
      <w:tr w:rsidR="00E57F62" w:rsidRPr="00EE35DE" w14:paraId="257ED994" w14:textId="77777777" w:rsidTr="00E40B34">
        <w:trPr>
          <w:trHeight w:val="196"/>
        </w:trPr>
        <w:tc>
          <w:tcPr>
            <w:tcW w:w="104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EFA8E" w14:textId="77777777" w:rsidR="00E57F62" w:rsidRPr="00EE35DE" w:rsidRDefault="00E57F62"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За</w:t>
            </w:r>
            <w:r w:rsidRPr="00EE35DE">
              <w:rPr>
                <w:rFonts w:ascii="Times New Roman" w:eastAsia="Calibri" w:hAnsi="Times New Roman" w:cs="Times New Roman"/>
                <w:spacing w:val="-6"/>
                <w:sz w:val="24"/>
                <w:szCs w:val="24"/>
                <w:lang w:val="uk-UA"/>
              </w:rPr>
              <w:t xml:space="preserve"> </w:t>
            </w:r>
            <w:r w:rsidRPr="00EE35DE">
              <w:rPr>
                <w:rFonts w:ascii="Times New Roman" w:eastAsia="Calibri" w:hAnsi="Times New Roman" w:cs="Times New Roman"/>
                <w:sz w:val="24"/>
                <w:szCs w:val="24"/>
                <w:lang w:val="uk-UA"/>
              </w:rPr>
              <w:t>технологічним</w:t>
            </w:r>
            <w:r w:rsidRPr="00EE35DE">
              <w:rPr>
                <w:rFonts w:ascii="Times New Roman" w:eastAsia="Calibri" w:hAnsi="Times New Roman" w:cs="Times New Roman"/>
                <w:spacing w:val="-6"/>
                <w:sz w:val="24"/>
                <w:szCs w:val="24"/>
                <w:lang w:val="uk-UA"/>
              </w:rPr>
              <w:t xml:space="preserve"> </w:t>
            </w:r>
            <w:r w:rsidRPr="00EE35DE">
              <w:rPr>
                <w:rFonts w:ascii="Times New Roman" w:eastAsia="Calibri" w:hAnsi="Times New Roman" w:cs="Times New Roman"/>
                <w:sz w:val="24"/>
                <w:szCs w:val="24"/>
                <w:lang w:val="uk-UA"/>
              </w:rPr>
              <w:t>призначенням</w:t>
            </w:r>
          </w:p>
        </w:tc>
      </w:tr>
      <w:tr w:rsidR="00E57F62" w:rsidRPr="00E57F62" w14:paraId="3E47A762" w14:textId="77777777" w:rsidTr="003D1A3C">
        <w:trPr>
          <w:trHeight w:val="456"/>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DBAE4" w14:textId="77777777" w:rsidR="00E57F62" w:rsidRPr="00EE35DE" w:rsidRDefault="00E57F62" w:rsidP="00C50CDF">
            <w:pPr>
              <w:widowControl w:val="0"/>
              <w:tabs>
                <w:tab w:val="left" w:pos="1453"/>
              </w:tabs>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 xml:space="preserve">Заходи </w:t>
            </w:r>
            <w:r w:rsidRPr="00EE35DE">
              <w:rPr>
                <w:rFonts w:ascii="Times New Roman" w:eastAsia="Calibri" w:hAnsi="Times New Roman" w:cs="Times New Roman"/>
                <w:spacing w:val="-1"/>
                <w:sz w:val="24"/>
                <w:szCs w:val="24"/>
                <w:lang w:val="uk-UA"/>
              </w:rPr>
              <w:t>основного</w:t>
            </w:r>
            <w:r w:rsidRPr="00EE35DE">
              <w:rPr>
                <w:rFonts w:ascii="Times New Roman" w:eastAsia="Calibri" w:hAnsi="Times New Roman" w:cs="Times New Roman"/>
                <w:spacing w:val="-67"/>
                <w:sz w:val="24"/>
                <w:szCs w:val="24"/>
                <w:lang w:val="uk-UA"/>
              </w:rPr>
              <w:t xml:space="preserve"> </w:t>
            </w:r>
            <w:r w:rsidRPr="00EE35DE">
              <w:rPr>
                <w:rFonts w:ascii="Times New Roman" w:eastAsia="Calibri" w:hAnsi="Times New Roman" w:cs="Times New Roman"/>
                <w:sz w:val="24"/>
                <w:szCs w:val="24"/>
                <w:lang w:val="uk-UA"/>
              </w:rPr>
              <w:t>обробітку</w:t>
            </w:r>
            <w:r w:rsidRPr="00EE35DE">
              <w:rPr>
                <w:rFonts w:ascii="Times New Roman" w:eastAsia="Calibri" w:hAnsi="Times New Roman" w:cs="Times New Roman"/>
                <w:spacing w:val="-4"/>
                <w:sz w:val="24"/>
                <w:szCs w:val="24"/>
                <w:lang w:val="uk-UA"/>
              </w:rPr>
              <w:t xml:space="preserve"> </w:t>
            </w:r>
            <w:r w:rsidRPr="00EE35DE">
              <w:rPr>
                <w:rFonts w:ascii="Times New Roman" w:eastAsia="Calibri" w:hAnsi="Times New Roman" w:cs="Times New Roman"/>
                <w:sz w:val="24"/>
                <w:szCs w:val="24"/>
                <w:lang w:val="uk-UA"/>
              </w:rPr>
              <w:t>ґрунту</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A7722E" w14:textId="77777777" w:rsidR="00E57F62" w:rsidRPr="00EE35DE" w:rsidRDefault="00E57F62" w:rsidP="00C50CDF">
            <w:pPr>
              <w:widowControl w:val="0"/>
              <w:tabs>
                <w:tab w:val="left" w:pos="2202"/>
              </w:tabs>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 xml:space="preserve">Найбільш </w:t>
            </w:r>
            <w:r w:rsidRPr="00EE35DE">
              <w:rPr>
                <w:rFonts w:ascii="Times New Roman" w:eastAsia="Calibri" w:hAnsi="Times New Roman" w:cs="Times New Roman"/>
                <w:spacing w:val="-1"/>
                <w:sz w:val="24"/>
                <w:szCs w:val="24"/>
                <w:lang w:val="uk-UA"/>
              </w:rPr>
              <w:t>глибокий</w:t>
            </w:r>
            <w:r w:rsidRPr="00EE35DE">
              <w:rPr>
                <w:rFonts w:ascii="Times New Roman" w:eastAsia="Calibri" w:hAnsi="Times New Roman" w:cs="Times New Roman"/>
                <w:spacing w:val="-68"/>
                <w:sz w:val="24"/>
                <w:szCs w:val="24"/>
                <w:lang w:val="uk-UA"/>
              </w:rPr>
              <w:t xml:space="preserve"> </w:t>
            </w:r>
            <w:r w:rsidRPr="00EE35DE">
              <w:rPr>
                <w:rFonts w:ascii="Times New Roman" w:eastAsia="Calibri" w:hAnsi="Times New Roman" w:cs="Times New Roman"/>
                <w:sz w:val="24"/>
                <w:szCs w:val="24"/>
                <w:lang w:val="uk-UA"/>
              </w:rPr>
              <w:t>обробіток</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за</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період</w:t>
            </w:r>
            <w:r w:rsidRPr="00EE35DE">
              <w:rPr>
                <w:rFonts w:ascii="Times New Roman" w:eastAsia="Calibri" w:hAnsi="Times New Roman" w:cs="Times New Roman"/>
                <w:spacing w:val="-67"/>
                <w:sz w:val="24"/>
                <w:szCs w:val="24"/>
                <w:lang w:val="uk-UA"/>
              </w:rPr>
              <w:t xml:space="preserve"> </w:t>
            </w:r>
            <w:r w:rsidRPr="00EE35DE">
              <w:rPr>
                <w:rFonts w:ascii="Times New Roman" w:eastAsia="Calibri" w:hAnsi="Times New Roman" w:cs="Times New Roman"/>
                <w:sz w:val="24"/>
                <w:szCs w:val="24"/>
                <w:lang w:val="uk-UA"/>
              </w:rPr>
              <w:t>вирощування</w:t>
            </w:r>
            <w:r w:rsidRPr="00EE35DE">
              <w:rPr>
                <w:rFonts w:ascii="Times New Roman" w:eastAsia="Calibri" w:hAnsi="Times New Roman" w:cs="Times New Roman"/>
                <w:spacing w:val="19"/>
                <w:sz w:val="24"/>
                <w:szCs w:val="24"/>
                <w:lang w:val="uk-UA"/>
              </w:rPr>
              <w:t xml:space="preserve"> </w:t>
            </w:r>
            <w:r w:rsidRPr="00EE35DE">
              <w:rPr>
                <w:rFonts w:ascii="Times New Roman" w:eastAsia="Calibri" w:hAnsi="Times New Roman" w:cs="Times New Roman"/>
                <w:sz w:val="24"/>
                <w:szCs w:val="24"/>
                <w:lang w:val="uk-UA"/>
              </w:rPr>
              <w:t>культури, який</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суттєво</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змінює</w:t>
            </w:r>
            <w:r w:rsidRPr="00EE35DE">
              <w:rPr>
                <w:rFonts w:ascii="Times New Roman" w:eastAsia="Calibri" w:hAnsi="Times New Roman" w:cs="Times New Roman"/>
                <w:spacing w:val="-67"/>
                <w:sz w:val="24"/>
                <w:szCs w:val="24"/>
                <w:lang w:val="uk-UA"/>
              </w:rPr>
              <w:t xml:space="preserve"> </w:t>
            </w:r>
            <w:r w:rsidRPr="00EE35DE">
              <w:rPr>
                <w:rFonts w:ascii="Times New Roman" w:eastAsia="Calibri" w:hAnsi="Times New Roman" w:cs="Times New Roman"/>
                <w:sz w:val="24"/>
                <w:szCs w:val="24"/>
                <w:lang w:val="uk-UA"/>
              </w:rPr>
              <w:t>будову</w:t>
            </w:r>
            <w:r w:rsidRPr="00EE35DE">
              <w:rPr>
                <w:rFonts w:ascii="Times New Roman" w:eastAsia="Calibri" w:hAnsi="Times New Roman" w:cs="Times New Roman"/>
                <w:spacing w:val="-4"/>
                <w:sz w:val="24"/>
                <w:szCs w:val="24"/>
                <w:lang w:val="uk-UA"/>
              </w:rPr>
              <w:t xml:space="preserve"> </w:t>
            </w:r>
            <w:r w:rsidRPr="00EE35DE">
              <w:rPr>
                <w:rFonts w:ascii="Times New Roman" w:eastAsia="Calibri" w:hAnsi="Times New Roman" w:cs="Times New Roman"/>
                <w:sz w:val="24"/>
                <w:szCs w:val="24"/>
                <w:lang w:val="uk-UA"/>
              </w:rPr>
              <w:t>ґрунту</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40EC7"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Оранка,</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чизелювання,</w:t>
            </w:r>
            <w:r w:rsidRPr="00EE35DE">
              <w:rPr>
                <w:rFonts w:ascii="Times New Roman" w:eastAsia="Calibri" w:hAnsi="Times New Roman" w:cs="Times New Roman"/>
                <w:spacing w:val="-67"/>
                <w:sz w:val="24"/>
                <w:szCs w:val="24"/>
                <w:lang w:val="uk-UA"/>
              </w:rPr>
              <w:t xml:space="preserve"> </w:t>
            </w:r>
            <w:r w:rsidRPr="00EE35DE">
              <w:rPr>
                <w:rFonts w:ascii="Times New Roman" w:eastAsia="Calibri" w:hAnsi="Times New Roman" w:cs="Times New Roman"/>
                <w:sz w:val="24"/>
                <w:szCs w:val="24"/>
                <w:lang w:val="uk-UA"/>
              </w:rPr>
              <w:t>плоскорізний</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обробіток</w:t>
            </w:r>
          </w:p>
        </w:tc>
      </w:tr>
      <w:tr w:rsidR="00E57F62" w:rsidRPr="00E57F62" w14:paraId="1EF923CD" w14:textId="77777777" w:rsidTr="003D1A3C">
        <w:trPr>
          <w:trHeight w:val="456"/>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D3231"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Заходи</w:t>
            </w:r>
            <w:r w:rsidRPr="00EE35DE">
              <w:rPr>
                <w:rFonts w:ascii="Times New Roman" w:eastAsia="Calibri" w:hAnsi="Times New Roman" w:cs="Times New Roman"/>
                <w:spacing w:val="34"/>
                <w:sz w:val="24"/>
                <w:szCs w:val="24"/>
                <w:lang w:val="uk-UA"/>
              </w:rPr>
              <w:t xml:space="preserve"> </w:t>
            </w:r>
            <w:r w:rsidRPr="00EE35DE">
              <w:rPr>
                <w:rFonts w:ascii="Times New Roman" w:eastAsia="Calibri" w:hAnsi="Times New Roman" w:cs="Times New Roman"/>
                <w:sz w:val="24"/>
                <w:szCs w:val="24"/>
                <w:lang w:val="uk-UA"/>
              </w:rPr>
              <w:t>поверхневого</w:t>
            </w:r>
            <w:r w:rsidRPr="00EE35DE">
              <w:rPr>
                <w:rFonts w:ascii="Times New Roman" w:eastAsia="Calibri" w:hAnsi="Times New Roman" w:cs="Times New Roman"/>
                <w:spacing w:val="-67"/>
                <w:sz w:val="24"/>
                <w:szCs w:val="24"/>
                <w:lang w:val="uk-UA"/>
              </w:rPr>
              <w:t xml:space="preserve"> </w:t>
            </w:r>
            <w:r w:rsidRPr="00EE35DE">
              <w:rPr>
                <w:rFonts w:ascii="Times New Roman" w:eastAsia="Calibri" w:hAnsi="Times New Roman" w:cs="Times New Roman"/>
                <w:sz w:val="24"/>
                <w:szCs w:val="24"/>
                <w:lang w:val="uk-UA"/>
              </w:rPr>
              <w:t>обробітку</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B689A" w14:textId="77777777" w:rsidR="00E57F62" w:rsidRPr="00EE35DE" w:rsidRDefault="00E57F62" w:rsidP="00C50CDF">
            <w:pPr>
              <w:widowControl w:val="0"/>
              <w:tabs>
                <w:tab w:val="left" w:pos="902"/>
                <w:tab w:val="left" w:pos="3075"/>
              </w:tabs>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 xml:space="preserve">Для передпосівного </w:t>
            </w:r>
            <w:r w:rsidRPr="00EE35DE">
              <w:rPr>
                <w:rFonts w:ascii="Times New Roman" w:eastAsia="Calibri" w:hAnsi="Times New Roman" w:cs="Times New Roman"/>
                <w:spacing w:val="-4"/>
                <w:sz w:val="24"/>
                <w:szCs w:val="24"/>
                <w:lang w:val="uk-UA"/>
              </w:rPr>
              <w:t>та</w:t>
            </w:r>
            <w:r w:rsidRPr="00EE35DE">
              <w:rPr>
                <w:rFonts w:ascii="Times New Roman" w:eastAsia="Calibri" w:hAnsi="Times New Roman" w:cs="Times New Roman"/>
                <w:spacing w:val="-67"/>
                <w:sz w:val="24"/>
                <w:szCs w:val="24"/>
                <w:lang w:val="uk-UA"/>
              </w:rPr>
              <w:t xml:space="preserve"> </w:t>
            </w:r>
            <w:r w:rsidRPr="00EE35DE">
              <w:rPr>
                <w:rFonts w:ascii="Times New Roman" w:eastAsia="Calibri" w:hAnsi="Times New Roman" w:cs="Times New Roman"/>
                <w:sz w:val="24"/>
                <w:szCs w:val="24"/>
                <w:lang w:val="uk-UA"/>
              </w:rPr>
              <w:t>післяпосівного</w:t>
            </w:r>
            <w:r w:rsidRPr="00EE35DE">
              <w:rPr>
                <w:rFonts w:ascii="Times New Roman" w:eastAsia="Calibri" w:hAnsi="Times New Roman" w:cs="Times New Roman"/>
                <w:spacing w:val="-4"/>
                <w:sz w:val="24"/>
                <w:szCs w:val="24"/>
                <w:lang w:val="uk-UA"/>
              </w:rPr>
              <w:t xml:space="preserve"> </w:t>
            </w:r>
            <w:r w:rsidRPr="00EE35DE">
              <w:rPr>
                <w:rFonts w:ascii="Times New Roman" w:eastAsia="Calibri" w:hAnsi="Times New Roman" w:cs="Times New Roman"/>
                <w:sz w:val="24"/>
                <w:szCs w:val="24"/>
                <w:lang w:val="uk-UA"/>
              </w:rPr>
              <w:t>обробітку</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BEB3F" w14:textId="77777777" w:rsidR="00877A60" w:rsidRDefault="00E57F62" w:rsidP="00C50CDF">
            <w:pPr>
              <w:widowControl w:val="0"/>
              <w:tabs>
                <w:tab w:val="left" w:pos="1223"/>
                <w:tab w:val="left" w:pos="1925"/>
              </w:tabs>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Лущення,</w:t>
            </w:r>
          </w:p>
          <w:p w14:paraId="1DD8BDE1" w14:textId="4F059FAF" w:rsidR="00E57F62" w:rsidRPr="00EE35DE" w:rsidRDefault="00E57F62" w:rsidP="00C50CDF">
            <w:pPr>
              <w:widowControl w:val="0"/>
              <w:tabs>
                <w:tab w:val="left" w:pos="1223"/>
                <w:tab w:val="left" w:pos="1925"/>
              </w:tabs>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pacing w:val="-2"/>
                <w:sz w:val="24"/>
                <w:szCs w:val="24"/>
                <w:lang w:val="uk-UA"/>
              </w:rPr>
              <w:t>культи</w:t>
            </w:r>
            <w:r w:rsidRPr="00EE35DE">
              <w:rPr>
                <w:rFonts w:ascii="Times New Roman" w:eastAsia="Calibri" w:hAnsi="Times New Roman" w:cs="Times New Roman"/>
                <w:spacing w:val="-67"/>
                <w:sz w:val="24"/>
                <w:szCs w:val="24"/>
                <w:lang w:val="uk-UA"/>
              </w:rPr>
              <w:t xml:space="preserve"> </w:t>
            </w:r>
            <w:r w:rsidRPr="00EE35DE">
              <w:rPr>
                <w:rFonts w:ascii="Times New Roman" w:eastAsia="Calibri" w:hAnsi="Times New Roman" w:cs="Times New Roman"/>
                <w:sz w:val="24"/>
                <w:szCs w:val="24"/>
                <w:lang w:val="uk-UA"/>
              </w:rPr>
              <w:t xml:space="preserve">вація, </w:t>
            </w:r>
            <w:r w:rsidRPr="00EE35DE">
              <w:rPr>
                <w:rFonts w:ascii="Times New Roman" w:eastAsia="Calibri" w:hAnsi="Times New Roman" w:cs="Times New Roman"/>
                <w:spacing w:val="-1"/>
                <w:sz w:val="24"/>
                <w:szCs w:val="24"/>
                <w:lang w:val="uk-UA"/>
              </w:rPr>
              <w:t>боронування, шлейфування,</w:t>
            </w:r>
            <w:r w:rsidRPr="00EE35DE">
              <w:rPr>
                <w:rFonts w:ascii="Times New Roman" w:eastAsia="Calibri" w:hAnsi="Times New Roman" w:cs="Times New Roman"/>
                <w:spacing w:val="-67"/>
                <w:sz w:val="24"/>
                <w:szCs w:val="24"/>
                <w:lang w:val="uk-UA"/>
              </w:rPr>
              <w:t xml:space="preserve"> </w:t>
            </w:r>
            <w:r w:rsidRPr="00EE35DE">
              <w:rPr>
                <w:rFonts w:ascii="Times New Roman" w:eastAsia="Calibri" w:hAnsi="Times New Roman" w:cs="Times New Roman"/>
                <w:sz w:val="24"/>
                <w:szCs w:val="24"/>
                <w:lang w:val="uk-UA"/>
              </w:rPr>
              <w:t>коткування</w:t>
            </w:r>
          </w:p>
        </w:tc>
      </w:tr>
      <w:tr w:rsidR="00E57F62" w:rsidRPr="00E57F62" w14:paraId="4DDEED5A" w14:textId="77777777" w:rsidTr="003D1A3C">
        <w:trPr>
          <w:trHeight w:val="456"/>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F38C0"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Спеціальні</w:t>
            </w:r>
            <w:r w:rsidRPr="00EE35DE">
              <w:rPr>
                <w:rFonts w:ascii="Times New Roman" w:eastAsia="Calibri" w:hAnsi="Times New Roman" w:cs="Times New Roman"/>
                <w:spacing w:val="-9"/>
                <w:sz w:val="24"/>
                <w:szCs w:val="24"/>
                <w:lang w:val="uk-UA"/>
              </w:rPr>
              <w:t xml:space="preserve"> </w:t>
            </w:r>
            <w:r w:rsidRPr="00EE35DE">
              <w:rPr>
                <w:rFonts w:ascii="Times New Roman" w:eastAsia="Calibri" w:hAnsi="Times New Roman" w:cs="Times New Roman"/>
                <w:sz w:val="24"/>
                <w:szCs w:val="24"/>
                <w:lang w:val="uk-UA"/>
              </w:rPr>
              <w:t>заходи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11051"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Надання ґрунту особливих</w:t>
            </w:r>
            <w:r w:rsidRPr="00EE35DE">
              <w:rPr>
                <w:rFonts w:ascii="Times New Roman" w:eastAsia="Calibri" w:hAnsi="Times New Roman" w:cs="Times New Roman"/>
                <w:spacing w:val="-67"/>
                <w:sz w:val="24"/>
                <w:szCs w:val="24"/>
                <w:lang w:val="uk-UA"/>
              </w:rPr>
              <w:t xml:space="preserve"> </w:t>
            </w:r>
            <w:r w:rsidRPr="00EE35DE">
              <w:rPr>
                <w:rFonts w:ascii="Times New Roman" w:eastAsia="Calibri" w:hAnsi="Times New Roman" w:cs="Times New Roman"/>
                <w:sz w:val="24"/>
                <w:szCs w:val="24"/>
                <w:lang w:val="uk-UA"/>
              </w:rPr>
              <w:t>ознак</w:t>
            </w:r>
            <w:r w:rsidRPr="00EE35DE">
              <w:rPr>
                <w:rFonts w:ascii="Times New Roman" w:eastAsia="Calibri" w:hAnsi="Times New Roman" w:cs="Times New Roman"/>
                <w:spacing w:val="-2"/>
                <w:sz w:val="24"/>
                <w:szCs w:val="24"/>
                <w:lang w:val="uk-UA"/>
              </w:rPr>
              <w:t xml:space="preserve"> </w:t>
            </w:r>
            <w:r w:rsidRPr="00EE35DE">
              <w:rPr>
                <w:rFonts w:ascii="Times New Roman" w:eastAsia="Calibri" w:hAnsi="Times New Roman" w:cs="Times New Roman"/>
                <w:sz w:val="24"/>
                <w:szCs w:val="24"/>
                <w:lang w:val="uk-UA"/>
              </w:rPr>
              <w:t>у</w:t>
            </w:r>
            <w:r w:rsidRPr="00EE35DE">
              <w:rPr>
                <w:rFonts w:ascii="Times New Roman" w:eastAsia="Calibri" w:hAnsi="Times New Roman" w:cs="Times New Roman"/>
                <w:spacing w:val="-6"/>
                <w:sz w:val="24"/>
                <w:szCs w:val="24"/>
                <w:lang w:val="uk-UA"/>
              </w:rPr>
              <w:t xml:space="preserve"> </w:t>
            </w:r>
            <w:r w:rsidRPr="00EE35DE">
              <w:rPr>
                <w:rFonts w:ascii="Times New Roman" w:eastAsia="Calibri" w:hAnsi="Times New Roman" w:cs="Times New Roman"/>
                <w:sz w:val="24"/>
                <w:szCs w:val="24"/>
                <w:lang w:val="uk-UA"/>
              </w:rPr>
              <w:t>специфічних</w:t>
            </w:r>
            <w:r w:rsidRPr="00EE35DE">
              <w:rPr>
                <w:rFonts w:ascii="Times New Roman" w:eastAsia="Calibri" w:hAnsi="Times New Roman" w:cs="Times New Roman"/>
                <w:spacing w:val="-2"/>
                <w:sz w:val="24"/>
                <w:szCs w:val="24"/>
                <w:lang w:val="uk-UA"/>
              </w:rPr>
              <w:t xml:space="preserve"> </w:t>
            </w:r>
            <w:r w:rsidRPr="00EE35DE">
              <w:rPr>
                <w:rFonts w:ascii="Times New Roman" w:eastAsia="Calibri" w:hAnsi="Times New Roman" w:cs="Times New Roman"/>
                <w:sz w:val="24"/>
                <w:szCs w:val="24"/>
                <w:lang w:val="uk-UA"/>
              </w:rPr>
              <w:t>умов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BC2D9" w14:textId="77777777" w:rsidR="00E57F62" w:rsidRPr="00EE35DE" w:rsidRDefault="00E57F62" w:rsidP="00C50CDF">
            <w:pPr>
              <w:widowControl w:val="0"/>
              <w:tabs>
                <w:tab w:val="left" w:pos="1525"/>
              </w:tabs>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Щілювання,</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лункування,</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підгортання,</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кротування,</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борознування,</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гребнеутворення,</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 xml:space="preserve">оранка </w:t>
            </w:r>
            <w:r w:rsidRPr="00EE35DE">
              <w:rPr>
                <w:rFonts w:ascii="Times New Roman" w:eastAsia="Calibri" w:hAnsi="Times New Roman" w:cs="Times New Roman"/>
                <w:spacing w:val="-1"/>
                <w:sz w:val="24"/>
                <w:szCs w:val="24"/>
                <w:lang w:val="uk-UA"/>
              </w:rPr>
              <w:t xml:space="preserve">дисковими </w:t>
            </w:r>
            <w:r w:rsidRPr="00EE35DE">
              <w:rPr>
                <w:rFonts w:ascii="Times New Roman" w:eastAsia="Calibri" w:hAnsi="Times New Roman" w:cs="Times New Roman"/>
                <w:sz w:val="24"/>
                <w:szCs w:val="24"/>
                <w:lang w:val="uk-UA"/>
              </w:rPr>
              <w:t>плугами</w:t>
            </w:r>
          </w:p>
        </w:tc>
      </w:tr>
      <w:tr w:rsidR="00E57F62" w:rsidRPr="00E57F62" w14:paraId="6804B19D" w14:textId="77777777" w:rsidTr="00E40B34">
        <w:trPr>
          <w:trHeight w:val="223"/>
        </w:trPr>
        <w:tc>
          <w:tcPr>
            <w:tcW w:w="104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446C89" w14:textId="77777777" w:rsidR="00E57F62" w:rsidRPr="00EE35DE" w:rsidRDefault="00E57F62" w:rsidP="00C50CDF">
            <w:pPr>
              <w:widowControl w:val="0"/>
              <w:autoSpaceDE w:val="0"/>
              <w:autoSpaceDN w:val="0"/>
              <w:spacing w:after="0" w:line="240" w:lineRule="auto"/>
              <w:ind w:left="131" w:right="230"/>
              <w:jc w:val="center"/>
              <w:rPr>
                <w:rFonts w:ascii="Calibri" w:eastAsia="Calibri" w:hAnsi="Calibri" w:cs="Times New Roman"/>
                <w:sz w:val="24"/>
                <w:szCs w:val="24"/>
                <w:lang w:val="uk-UA"/>
              </w:rPr>
            </w:pPr>
            <w:r w:rsidRPr="00EE35DE">
              <w:rPr>
                <w:rFonts w:ascii="Times New Roman" w:eastAsia="Calibri" w:hAnsi="Times New Roman" w:cs="Times New Roman"/>
                <w:sz w:val="24"/>
                <w:szCs w:val="24"/>
                <w:lang w:val="uk-UA"/>
              </w:rPr>
              <w:t>За</w:t>
            </w:r>
            <w:r w:rsidRPr="00EE35DE">
              <w:rPr>
                <w:rFonts w:ascii="Times New Roman" w:eastAsia="Calibri" w:hAnsi="Times New Roman" w:cs="Times New Roman"/>
                <w:spacing w:val="-3"/>
                <w:sz w:val="24"/>
                <w:szCs w:val="24"/>
                <w:lang w:val="uk-UA"/>
              </w:rPr>
              <w:t xml:space="preserve"> </w:t>
            </w:r>
            <w:r w:rsidRPr="00EE35DE">
              <w:rPr>
                <w:rFonts w:ascii="Times New Roman" w:eastAsia="Calibri" w:hAnsi="Times New Roman" w:cs="Times New Roman"/>
                <w:sz w:val="24"/>
                <w:szCs w:val="24"/>
                <w:lang w:val="uk-UA"/>
              </w:rPr>
              <w:t>глибиною</w:t>
            </w:r>
            <w:r w:rsidRPr="00EE35DE">
              <w:rPr>
                <w:rFonts w:ascii="Times New Roman" w:eastAsia="Calibri" w:hAnsi="Times New Roman" w:cs="Times New Roman"/>
                <w:spacing w:val="-5"/>
                <w:sz w:val="24"/>
                <w:szCs w:val="24"/>
                <w:lang w:val="uk-UA"/>
              </w:rPr>
              <w:t xml:space="preserve"> </w:t>
            </w:r>
            <w:r w:rsidRPr="00EE35DE">
              <w:rPr>
                <w:rFonts w:ascii="Times New Roman" w:eastAsia="Calibri" w:hAnsi="Times New Roman" w:cs="Times New Roman"/>
                <w:sz w:val="24"/>
                <w:szCs w:val="24"/>
                <w:lang w:val="uk-UA"/>
              </w:rPr>
              <w:t>обробітку</w:t>
            </w:r>
          </w:p>
        </w:tc>
      </w:tr>
      <w:tr w:rsidR="00E57F62" w:rsidRPr="00E57F62" w14:paraId="795BFEFB" w14:textId="77777777" w:rsidTr="003D1A3C">
        <w:trPr>
          <w:trHeight w:val="456"/>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EB8F7"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Поверхневий</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AA8E9"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До</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8 см</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EA990"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Боронування,</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культивація,</w:t>
            </w:r>
            <w:r w:rsidRPr="00EE35DE">
              <w:rPr>
                <w:rFonts w:ascii="Times New Roman" w:eastAsia="Calibri" w:hAnsi="Times New Roman" w:cs="Times New Roman"/>
                <w:spacing w:val="23"/>
                <w:sz w:val="24"/>
                <w:szCs w:val="24"/>
                <w:lang w:val="uk-UA"/>
              </w:rPr>
              <w:t xml:space="preserve"> </w:t>
            </w:r>
            <w:r w:rsidRPr="00EE35DE">
              <w:rPr>
                <w:rFonts w:ascii="Times New Roman" w:eastAsia="Calibri" w:hAnsi="Times New Roman" w:cs="Times New Roman"/>
                <w:sz w:val="24"/>
                <w:szCs w:val="24"/>
                <w:lang w:val="uk-UA"/>
              </w:rPr>
              <w:t>лущення,</w:t>
            </w:r>
            <w:r w:rsidRPr="00EE35DE">
              <w:rPr>
                <w:rFonts w:ascii="Times New Roman" w:eastAsia="Calibri" w:hAnsi="Times New Roman" w:cs="Times New Roman"/>
                <w:spacing w:val="-67"/>
                <w:sz w:val="24"/>
                <w:szCs w:val="24"/>
                <w:lang w:val="uk-UA"/>
              </w:rPr>
              <w:t xml:space="preserve"> </w:t>
            </w:r>
            <w:r w:rsidRPr="00EE35DE">
              <w:rPr>
                <w:rFonts w:ascii="Times New Roman" w:eastAsia="Calibri" w:hAnsi="Times New Roman" w:cs="Times New Roman"/>
                <w:sz w:val="24"/>
                <w:szCs w:val="24"/>
                <w:lang w:val="uk-UA"/>
              </w:rPr>
              <w:t>шлейфування, коткування</w:t>
            </w:r>
          </w:p>
        </w:tc>
      </w:tr>
      <w:tr w:rsidR="00E57F62" w:rsidRPr="00E57F62" w14:paraId="5A72F34A" w14:textId="77777777" w:rsidTr="003D1A3C">
        <w:trPr>
          <w:trHeight w:val="456"/>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1E52F"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Мілкий</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21B9C"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8-16</w:t>
            </w:r>
            <w:r w:rsidRPr="00EE35DE">
              <w:rPr>
                <w:rFonts w:ascii="Times New Roman" w:eastAsia="Calibri" w:hAnsi="Times New Roman" w:cs="Times New Roman"/>
                <w:spacing w:val="-2"/>
                <w:sz w:val="24"/>
                <w:szCs w:val="24"/>
                <w:lang w:val="uk-UA"/>
              </w:rPr>
              <w:t xml:space="preserve"> </w:t>
            </w:r>
            <w:r w:rsidRPr="00EE35DE">
              <w:rPr>
                <w:rFonts w:ascii="Times New Roman" w:eastAsia="Calibri" w:hAnsi="Times New Roman" w:cs="Times New Roman"/>
                <w:sz w:val="24"/>
                <w:szCs w:val="24"/>
                <w:lang w:val="uk-UA"/>
              </w:rPr>
              <w:t>см</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9F9DA"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Лущення,</w:t>
            </w:r>
            <w:r w:rsidRPr="00EE35DE">
              <w:rPr>
                <w:rFonts w:ascii="Times New Roman" w:eastAsia="Calibri" w:hAnsi="Times New Roman" w:cs="Times New Roman"/>
                <w:spacing w:val="47"/>
                <w:sz w:val="24"/>
                <w:szCs w:val="24"/>
                <w:lang w:val="uk-UA"/>
              </w:rPr>
              <w:t xml:space="preserve"> </w:t>
            </w:r>
            <w:r w:rsidRPr="00EE35DE">
              <w:rPr>
                <w:rFonts w:ascii="Times New Roman" w:eastAsia="Calibri" w:hAnsi="Times New Roman" w:cs="Times New Roman"/>
                <w:sz w:val="24"/>
                <w:szCs w:val="24"/>
                <w:lang w:val="uk-UA"/>
              </w:rPr>
              <w:t xml:space="preserve">плоскорізне </w:t>
            </w:r>
            <w:r w:rsidRPr="00EE35DE">
              <w:rPr>
                <w:rFonts w:ascii="Times New Roman" w:eastAsia="Calibri" w:hAnsi="Times New Roman" w:cs="Times New Roman"/>
                <w:w w:val="95"/>
                <w:sz w:val="24"/>
                <w:szCs w:val="24"/>
                <w:lang w:val="uk-UA"/>
              </w:rPr>
              <w:t>розпушування,</w:t>
            </w:r>
            <w:r w:rsidRPr="00EE35DE">
              <w:rPr>
                <w:rFonts w:ascii="Times New Roman" w:eastAsia="Calibri" w:hAnsi="Times New Roman" w:cs="Times New Roman"/>
                <w:spacing w:val="1"/>
                <w:w w:val="95"/>
                <w:sz w:val="24"/>
                <w:szCs w:val="24"/>
                <w:lang w:val="uk-UA"/>
              </w:rPr>
              <w:t xml:space="preserve"> </w:t>
            </w:r>
            <w:r w:rsidRPr="00EE35DE">
              <w:rPr>
                <w:rFonts w:ascii="Times New Roman" w:eastAsia="Calibri" w:hAnsi="Times New Roman" w:cs="Times New Roman"/>
                <w:sz w:val="24"/>
                <w:szCs w:val="24"/>
                <w:lang w:val="uk-UA"/>
              </w:rPr>
              <w:t>фрезерування</w:t>
            </w:r>
          </w:p>
        </w:tc>
      </w:tr>
      <w:tr w:rsidR="00E57F62" w:rsidRPr="00E57F62" w14:paraId="03E057D7" w14:textId="77777777" w:rsidTr="003D1A3C">
        <w:trPr>
          <w:trHeight w:val="456"/>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C4896"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Середній</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948C8"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16-24</w:t>
            </w:r>
            <w:r w:rsidRPr="00EE35DE">
              <w:rPr>
                <w:rFonts w:ascii="Times New Roman" w:eastAsia="Calibri" w:hAnsi="Times New Roman" w:cs="Times New Roman"/>
                <w:spacing w:val="-3"/>
                <w:sz w:val="24"/>
                <w:szCs w:val="24"/>
                <w:lang w:val="uk-UA"/>
              </w:rPr>
              <w:t xml:space="preserve"> </w:t>
            </w:r>
            <w:r w:rsidRPr="00EE35DE">
              <w:rPr>
                <w:rFonts w:ascii="Times New Roman" w:eastAsia="Calibri" w:hAnsi="Times New Roman" w:cs="Times New Roman"/>
                <w:sz w:val="24"/>
                <w:szCs w:val="24"/>
                <w:lang w:val="uk-UA"/>
              </w:rPr>
              <w:t>см</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9F387" w14:textId="77777777" w:rsidR="00E57F62" w:rsidRPr="00EE35DE" w:rsidRDefault="00E57F62" w:rsidP="00C50CDF">
            <w:pPr>
              <w:widowControl w:val="0"/>
              <w:tabs>
                <w:tab w:val="left" w:pos="1400"/>
              </w:tabs>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Оранка, плоскорізне розпушування</w:t>
            </w:r>
          </w:p>
        </w:tc>
      </w:tr>
      <w:tr w:rsidR="00E57F62" w:rsidRPr="00E57F62" w14:paraId="4794E049" w14:textId="77777777" w:rsidTr="003D1A3C">
        <w:trPr>
          <w:trHeight w:val="456"/>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685C2"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Глибокий</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3539"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Понад</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24</w:t>
            </w:r>
            <w:r w:rsidRPr="00EE35DE">
              <w:rPr>
                <w:rFonts w:ascii="Times New Roman" w:eastAsia="Calibri" w:hAnsi="Times New Roman" w:cs="Times New Roman"/>
                <w:spacing w:val="-3"/>
                <w:sz w:val="24"/>
                <w:szCs w:val="24"/>
                <w:lang w:val="uk-UA"/>
              </w:rPr>
              <w:t xml:space="preserve"> </w:t>
            </w:r>
            <w:r w:rsidRPr="00EE35DE">
              <w:rPr>
                <w:rFonts w:ascii="Times New Roman" w:eastAsia="Calibri" w:hAnsi="Times New Roman" w:cs="Times New Roman"/>
                <w:sz w:val="24"/>
                <w:szCs w:val="24"/>
                <w:lang w:val="uk-UA"/>
              </w:rPr>
              <w:t>см</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4AC10"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Оранка,</w:t>
            </w:r>
            <w:r w:rsidRPr="00EE35DE">
              <w:rPr>
                <w:rFonts w:ascii="Times New Roman" w:eastAsia="Calibri" w:hAnsi="Times New Roman" w:cs="Times New Roman"/>
                <w:spacing w:val="68"/>
                <w:sz w:val="24"/>
                <w:szCs w:val="24"/>
                <w:lang w:val="uk-UA"/>
              </w:rPr>
              <w:t xml:space="preserve"> </w:t>
            </w:r>
            <w:r w:rsidRPr="00EE35DE">
              <w:rPr>
                <w:rFonts w:ascii="Times New Roman" w:eastAsia="Calibri" w:hAnsi="Times New Roman" w:cs="Times New Roman"/>
                <w:sz w:val="24"/>
                <w:szCs w:val="24"/>
                <w:lang w:val="uk-UA"/>
              </w:rPr>
              <w:t>чизелювання,</w:t>
            </w:r>
          </w:p>
          <w:p w14:paraId="46C9D248"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щілювання</w:t>
            </w:r>
          </w:p>
        </w:tc>
      </w:tr>
      <w:tr w:rsidR="00E57F62" w:rsidRPr="00E57F62" w14:paraId="6712405A" w14:textId="77777777" w:rsidTr="003D1A3C">
        <w:trPr>
          <w:trHeight w:val="456"/>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D18FA"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Плантажний</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3FB19"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До</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40 см</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4C479"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Плантажна</w:t>
            </w:r>
            <w:r w:rsidRPr="00EE35DE">
              <w:rPr>
                <w:rFonts w:ascii="Times New Roman" w:eastAsia="Calibri" w:hAnsi="Times New Roman" w:cs="Times New Roman"/>
                <w:spacing w:val="-6"/>
                <w:sz w:val="24"/>
                <w:szCs w:val="24"/>
                <w:lang w:val="uk-UA"/>
              </w:rPr>
              <w:t xml:space="preserve"> </w:t>
            </w:r>
            <w:r w:rsidRPr="00EE35DE">
              <w:rPr>
                <w:rFonts w:ascii="Times New Roman" w:eastAsia="Calibri" w:hAnsi="Times New Roman" w:cs="Times New Roman"/>
                <w:sz w:val="24"/>
                <w:szCs w:val="24"/>
                <w:lang w:val="uk-UA"/>
              </w:rPr>
              <w:t>оранка</w:t>
            </w:r>
          </w:p>
        </w:tc>
      </w:tr>
      <w:tr w:rsidR="00E57F62" w:rsidRPr="00E57F62" w14:paraId="086319E3" w14:textId="77777777" w:rsidTr="00E40B34">
        <w:trPr>
          <w:trHeight w:val="173"/>
        </w:trPr>
        <w:tc>
          <w:tcPr>
            <w:tcW w:w="104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3BBA33" w14:textId="77777777" w:rsidR="00E57F62" w:rsidRPr="00EE35DE" w:rsidRDefault="00E57F62" w:rsidP="00C50CDF">
            <w:pPr>
              <w:widowControl w:val="0"/>
              <w:autoSpaceDE w:val="0"/>
              <w:autoSpaceDN w:val="0"/>
              <w:spacing w:after="0" w:line="240" w:lineRule="auto"/>
              <w:ind w:left="131" w:right="230"/>
              <w:jc w:val="center"/>
              <w:rPr>
                <w:rFonts w:ascii="Calibri" w:eastAsia="Calibri" w:hAnsi="Calibri" w:cs="Times New Roman"/>
                <w:sz w:val="24"/>
                <w:szCs w:val="24"/>
                <w:lang w:val="uk-UA"/>
              </w:rPr>
            </w:pPr>
            <w:r w:rsidRPr="00EE35DE">
              <w:rPr>
                <w:rFonts w:ascii="Times New Roman" w:eastAsia="Calibri" w:hAnsi="Times New Roman" w:cs="Times New Roman"/>
                <w:sz w:val="24"/>
                <w:szCs w:val="24"/>
                <w:lang w:val="uk-UA"/>
              </w:rPr>
              <w:t>За</w:t>
            </w:r>
            <w:r w:rsidRPr="00EE35DE">
              <w:rPr>
                <w:rFonts w:ascii="Times New Roman" w:eastAsia="Calibri" w:hAnsi="Times New Roman" w:cs="Times New Roman"/>
                <w:spacing w:val="-4"/>
                <w:sz w:val="24"/>
                <w:szCs w:val="24"/>
                <w:lang w:val="uk-UA"/>
              </w:rPr>
              <w:t xml:space="preserve"> </w:t>
            </w:r>
            <w:r w:rsidRPr="00EE35DE">
              <w:rPr>
                <w:rFonts w:ascii="Times New Roman" w:eastAsia="Calibri" w:hAnsi="Times New Roman" w:cs="Times New Roman"/>
                <w:sz w:val="24"/>
                <w:szCs w:val="24"/>
                <w:lang w:val="uk-UA"/>
              </w:rPr>
              <w:t>способом</w:t>
            </w:r>
            <w:r w:rsidRPr="00EE35DE">
              <w:rPr>
                <w:rFonts w:ascii="Times New Roman" w:eastAsia="Calibri" w:hAnsi="Times New Roman" w:cs="Times New Roman"/>
                <w:spacing w:val="-4"/>
                <w:sz w:val="24"/>
                <w:szCs w:val="24"/>
                <w:lang w:val="uk-UA"/>
              </w:rPr>
              <w:t xml:space="preserve"> </w:t>
            </w:r>
            <w:r w:rsidRPr="00EE35DE">
              <w:rPr>
                <w:rFonts w:ascii="Times New Roman" w:eastAsia="Calibri" w:hAnsi="Times New Roman" w:cs="Times New Roman"/>
                <w:sz w:val="24"/>
                <w:szCs w:val="24"/>
                <w:lang w:val="uk-UA"/>
              </w:rPr>
              <w:t>обробітку</w:t>
            </w:r>
          </w:p>
        </w:tc>
      </w:tr>
      <w:tr w:rsidR="00E57F62" w:rsidRPr="00E57F62" w14:paraId="2955554E" w14:textId="77777777" w:rsidTr="003D1A3C">
        <w:trPr>
          <w:trHeight w:val="456"/>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4C765"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Полицевий</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254CB"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З</w:t>
            </w:r>
            <w:r w:rsidRPr="00EE35DE">
              <w:rPr>
                <w:rFonts w:ascii="Times New Roman" w:eastAsia="Calibri" w:hAnsi="Times New Roman" w:cs="Times New Roman"/>
                <w:spacing w:val="6"/>
                <w:sz w:val="24"/>
                <w:szCs w:val="24"/>
                <w:lang w:val="uk-UA"/>
              </w:rPr>
              <w:t xml:space="preserve"> </w:t>
            </w:r>
            <w:r w:rsidRPr="00EE35DE">
              <w:rPr>
                <w:rFonts w:ascii="Times New Roman" w:eastAsia="Calibri" w:hAnsi="Times New Roman" w:cs="Times New Roman"/>
                <w:sz w:val="24"/>
                <w:szCs w:val="24"/>
                <w:lang w:val="uk-UA"/>
              </w:rPr>
              <w:t>обертанням</w:t>
            </w:r>
            <w:r w:rsidRPr="00EE35DE">
              <w:rPr>
                <w:rFonts w:ascii="Times New Roman" w:eastAsia="Calibri" w:hAnsi="Times New Roman" w:cs="Times New Roman"/>
                <w:spacing w:val="7"/>
                <w:sz w:val="24"/>
                <w:szCs w:val="24"/>
                <w:lang w:val="uk-UA"/>
              </w:rPr>
              <w:t xml:space="preserve"> </w:t>
            </w:r>
            <w:r w:rsidRPr="00EE35DE">
              <w:rPr>
                <w:rFonts w:ascii="Times New Roman" w:eastAsia="Calibri" w:hAnsi="Times New Roman" w:cs="Times New Roman"/>
                <w:sz w:val="24"/>
                <w:szCs w:val="24"/>
                <w:lang w:val="uk-UA"/>
              </w:rPr>
              <w:t>обробленого</w:t>
            </w:r>
            <w:r w:rsidRPr="00EE35DE">
              <w:rPr>
                <w:rFonts w:ascii="Times New Roman" w:eastAsia="Calibri" w:hAnsi="Times New Roman" w:cs="Times New Roman"/>
                <w:spacing w:val="-67"/>
                <w:sz w:val="24"/>
                <w:szCs w:val="24"/>
                <w:lang w:val="uk-UA"/>
              </w:rPr>
              <w:t xml:space="preserve"> </w:t>
            </w:r>
            <w:r w:rsidRPr="00EE35DE">
              <w:rPr>
                <w:rFonts w:ascii="Times New Roman" w:eastAsia="Calibri" w:hAnsi="Times New Roman" w:cs="Times New Roman"/>
                <w:sz w:val="24"/>
                <w:szCs w:val="24"/>
                <w:lang w:val="uk-UA"/>
              </w:rPr>
              <w:t>шару</w:t>
            </w:r>
            <w:r w:rsidRPr="00EE35DE">
              <w:rPr>
                <w:rFonts w:ascii="Times New Roman" w:eastAsia="Calibri" w:hAnsi="Times New Roman" w:cs="Times New Roman"/>
                <w:spacing w:val="-4"/>
                <w:sz w:val="24"/>
                <w:szCs w:val="24"/>
                <w:lang w:val="uk-UA"/>
              </w:rPr>
              <w:t xml:space="preserve"> </w:t>
            </w:r>
            <w:r w:rsidRPr="00EE35DE">
              <w:rPr>
                <w:rFonts w:ascii="Times New Roman" w:eastAsia="Calibri" w:hAnsi="Times New Roman" w:cs="Times New Roman"/>
                <w:sz w:val="24"/>
                <w:szCs w:val="24"/>
                <w:lang w:val="uk-UA"/>
              </w:rPr>
              <w:t>ґрунту</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BC72F" w14:textId="1FB62149" w:rsidR="00E57F62" w:rsidRPr="00EE35DE" w:rsidRDefault="00E57F62" w:rsidP="00C50CDF">
            <w:pPr>
              <w:widowControl w:val="0"/>
              <w:tabs>
                <w:tab w:val="left" w:pos="1784"/>
                <w:tab w:val="left" w:pos="2754"/>
              </w:tabs>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 xml:space="preserve">Оранка, </w:t>
            </w:r>
            <w:r w:rsidRPr="00EE35DE">
              <w:rPr>
                <w:rFonts w:ascii="Times New Roman" w:eastAsia="Calibri" w:hAnsi="Times New Roman" w:cs="Times New Roman"/>
                <w:spacing w:val="-1"/>
                <w:sz w:val="24"/>
                <w:szCs w:val="24"/>
                <w:lang w:val="uk-UA"/>
              </w:rPr>
              <w:t>лущення</w:t>
            </w:r>
            <w:r w:rsidRPr="00EE35DE">
              <w:rPr>
                <w:rFonts w:ascii="Times New Roman" w:eastAsia="Calibri" w:hAnsi="Times New Roman" w:cs="Times New Roman"/>
                <w:spacing w:val="-67"/>
                <w:sz w:val="24"/>
                <w:szCs w:val="24"/>
                <w:lang w:val="uk-UA"/>
              </w:rPr>
              <w:t xml:space="preserve"> </w:t>
            </w:r>
            <w:r w:rsidRPr="00EE35DE">
              <w:rPr>
                <w:rFonts w:ascii="Times New Roman" w:eastAsia="Calibri" w:hAnsi="Times New Roman" w:cs="Times New Roman"/>
                <w:sz w:val="24"/>
                <w:szCs w:val="24"/>
                <w:lang w:val="uk-UA"/>
              </w:rPr>
              <w:t xml:space="preserve">лемішними </w:t>
            </w:r>
            <w:r w:rsidRPr="00EE35DE">
              <w:rPr>
                <w:rFonts w:ascii="Times New Roman" w:eastAsia="Calibri" w:hAnsi="Times New Roman" w:cs="Times New Roman"/>
                <w:spacing w:val="-5"/>
                <w:sz w:val="24"/>
                <w:szCs w:val="24"/>
                <w:lang w:val="uk-UA"/>
              </w:rPr>
              <w:t>і</w:t>
            </w:r>
            <w:r w:rsidRPr="00EE35DE">
              <w:rPr>
                <w:rFonts w:ascii="Times New Roman" w:eastAsia="Calibri" w:hAnsi="Times New Roman" w:cs="Times New Roman"/>
                <w:spacing w:val="-67"/>
                <w:sz w:val="24"/>
                <w:szCs w:val="24"/>
                <w:lang w:val="uk-UA"/>
              </w:rPr>
              <w:t xml:space="preserve"> </w:t>
            </w:r>
            <w:r w:rsidRPr="00EE35DE">
              <w:rPr>
                <w:rFonts w:ascii="Times New Roman" w:eastAsia="Calibri" w:hAnsi="Times New Roman" w:cs="Times New Roman"/>
                <w:sz w:val="24"/>
                <w:szCs w:val="24"/>
                <w:lang w:val="uk-UA"/>
              </w:rPr>
              <w:t>дисковими</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лущильни</w:t>
            </w:r>
            <w:r w:rsidR="00EE35DE" w:rsidRPr="00EE35DE">
              <w:rPr>
                <w:rFonts w:ascii="Times New Roman" w:eastAsia="Calibri" w:hAnsi="Times New Roman" w:cs="Times New Roman"/>
                <w:sz w:val="24"/>
                <w:szCs w:val="24"/>
                <w:lang w:val="uk-UA"/>
              </w:rPr>
              <w:t>-</w:t>
            </w:r>
            <w:r w:rsidRPr="00EE35DE">
              <w:rPr>
                <w:rFonts w:ascii="Times New Roman" w:eastAsia="Calibri" w:hAnsi="Times New Roman" w:cs="Times New Roman"/>
                <w:sz w:val="24"/>
                <w:szCs w:val="24"/>
                <w:lang w:val="uk-UA"/>
              </w:rPr>
              <w:t>ками, фрезерування</w:t>
            </w:r>
          </w:p>
        </w:tc>
      </w:tr>
      <w:tr w:rsidR="00E57F62" w:rsidRPr="00E57F62" w14:paraId="79840058" w14:textId="77777777" w:rsidTr="003D1A3C">
        <w:trPr>
          <w:trHeight w:val="456"/>
        </w:trPr>
        <w:tc>
          <w:tcPr>
            <w:tcW w:w="3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6554C"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Безполицевий</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314C8" w14:textId="77777777" w:rsidR="00E57F62" w:rsidRPr="00EE35DE" w:rsidRDefault="00E57F62" w:rsidP="00C50CDF">
            <w:pPr>
              <w:widowControl w:val="0"/>
              <w:tabs>
                <w:tab w:val="left" w:pos="2107"/>
              </w:tabs>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 xml:space="preserve">Без </w:t>
            </w:r>
            <w:r w:rsidRPr="00EE35DE">
              <w:rPr>
                <w:rFonts w:ascii="Times New Roman" w:eastAsia="Calibri" w:hAnsi="Times New Roman" w:cs="Times New Roman"/>
                <w:spacing w:val="-1"/>
                <w:sz w:val="24"/>
                <w:szCs w:val="24"/>
                <w:lang w:val="uk-UA"/>
              </w:rPr>
              <w:t>обертання</w:t>
            </w:r>
            <w:r w:rsidRPr="00EE35DE">
              <w:rPr>
                <w:rFonts w:ascii="Times New Roman" w:eastAsia="Calibri" w:hAnsi="Times New Roman" w:cs="Times New Roman"/>
                <w:spacing w:val="-67"/>
                <w:sz w:val="24"/>
                <w:szCs w:val="24"/>
                <w:lang w:val="uk-UA"/>
              </w:rPr>
              <w:t xml:space="preserve"> </w:t>
            </w:r>
            <w:r w:rsidRPr="00EE35DE">
              <w:rPr>
                <w:rFonts w:ascii="Times New Roman" w:eastAsia="Calibri" w:hAnsi="Times New Roman" w:cs="Times New Roman"/>
                <w:sz w:val="24"/>
                <w:szCs w:val="24"/>
                <w:lang w:val="uk-UA"/>
              </w:rPr>
              <w:t>обробленого</w:t>
            </w:r>
            <w:r w:rsidRPr="00EE35DE">
              <w:rPr>
                <w:rFonts w:ascii="Times New Roman" w:eastAsia="Calibri" w:hAnsi="Times New Roman" w:cs="Times New Roman"/>
                <w:spacing w:val="-2"/>
                <w:sz w:val="24"/>
                <w:szCs w:val="24"/>
                <w:lang w:val="uk-UA"/>
              </w:rPr>
              <w:t xml:space="preserve"> </w:t>
            </w:r>
            <w:r w:rsidRPr="00EE35DE">
              <w:rPr>
                <w:rFonts w:ascii="Times New Roman" w:eastAsia="Calibri" w:hAnsi="Times New Roman" w:cs="Times New Roman"/>
                <w:sz w:val="24"/>
                <w:szCs w:val="24"/>
                <w:lang w:val="uk-UA"/>
              </w:rPr>
              <w:t>шару</w:t>
            </w:r>
            <w:r w:rsidRPr="00EE35DE">
              <w:rPr>
                <w:rFonts w:ascii="Times New Roman" w:eastAsia="Calibri" w:hAnsi="Times New Roman" w:cs="Times New Roman"/>
                <w:spacing w:val="-5"/>
                <w:sz w:val="24"/>
                <w:szCs w:val="24"/>
                <w:lang w:val="uk-UA"/>
              </w:rPr>
              <w:t xml:space="preserve"> </w:t>
            </w:r>
            <w:r w:rsidRPr="00EE35DE">
              <w:rPr>
                <w:rFonts w:ascii="Times New Roman" w:eastAsia="Calibri" w:hAnsi="Times New Roman" w:cs="Times New Roman"/>
                <w:sz w:val="24"/>
                <w:szCs w:val="24"/>
                <w:lang w:val="uk-UA"/>
              </w:rPr>
              <w:t>ґрунту</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2421" w14:textId="77777777" w:rsidR="00E57F62" w:rsidRPr="00EE35DE" w:rsidRDefault="00E57F62" w:rsidP="00C50CDF">
            <w:pPr>
              <w:widowControl w:val="0"/>
              <w:autoSpaceDE w:val="0"/>
              <w:autoSpaceDN w:val="0"/>
              <w:spacing w:after="0" w:line="240" w:lineRule="auto"/>
              <w:ind w:left="131" w:right="230"/>
              <w:rPr>
                <w:rFonts w:ascii="Times New Roman" w:eastAsia="Calibri" w:hAnsi="Times New Roman" w:cs="Times New Roman"/>
                <w:sz w:val="24"/>
                <w:szCs w:val="24"/>
                <w:lang w:val="uk-UA"/>
              </w:rPr>
            </w:pPr>
            <w:r w:rsidRPr="00EE35DE">
              <w:rPr>
                <w:rFonts w:ascii="Times New Roman" w:eastAsia="Calibri" w:hAnsi="Times New Roman" w:cs="Times New Roman"/>
                <w:w w:val="95"/>
                <w:sz w:val="24"/>
                <w:szCs w:val="24"/>
                <w:lang w:val="uk-UA"/>
              </w:rPr>
              <w:t>Плоскорізний</w:t>
            </w:r>
            <w:r w:rsidRPr="00EE35DE">
              <w:rPr>
                <w:rFonts w:ascii="Times New Roman" w:eastAsia="Calibri" w:hAnsi="Times New Roman" w:cs="Times New Roman"/>
                <w:spacing w:val="1"/>
                <w:w w:val="95"/>
                <w:sz w:val="24"/>
                <w:szCs w:val="24"/>
                <w:lang w:val="uk-UA"/>
              </w:rPr>
              <w:t xml:space="preserve"> </w:t>
            </w:r>
            <w:r w:rsidRPr="00EE35DE">
              <w:rPr>
                <w:rFonts w:ascii="Times New Roman" w:eastAsia="Calibri" w:hAnsi="Times New Roman" w:cs="Times New Roman"/>
                <w:sz w:val="24"/>
                <w:szCs w:val="24"/>
                <w:lang w:val="uk-UA"/>
              </w:rPr>
              <w:t>обробіток,</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чизелювання,</w:t>
            </w:r>
            <w:r w:rsidRPr="00EE35DE">
              <w:rPr>
                <w:rFonts w:ascii="Times New Roman" w:eastAsia="Calibri" w:hAnsi="Times New Roman" w:cs="Times New Roman"/>
                <w:spacing w:val="-67"/>
                <w:sz w:val="24"/>
                <w:szCs w:val="24"/>
                <w:lang w:val="uk-UA"/>
              </w:rPr>
              <w:t xml:space="preserve"> </w:t>
            </w:r>
            <w:r w:rsidRPr="00EE35DE">
              <w:rPr>
                <w:rFonts w:ascii="Times New Roman" w:eastAsia="Calibri" w:hAnsi="Times New Roman" w:cs="Times New Roman"/>
                <w:sz w:val="24"/>
                <w:szCs w:val="24"/>
                <w:lang w:val="uk-UA"/>
              </w:rPr>
              <w:t>боронування,</w:t>
            </w:r>
            <w:r w:rsidRPr="00EE35DE">
              <w:rPr>
                <w:rFonts w:ascii="Times New Roman" w:eastAsia="Calibri" w:hAnsi="Times New Roman" w:cs="Times New Roman"/>
                <w:spacing w:val="-67"/>
                <w:sz w:val="24"/>
                <w:szCs w:val="24"/>
                <w:lang w:val="uk-UA"/>
              </w:rPr>
              <w:t xml:space="preserve"> </w:t>
            </w:r>
            <w:r w:rsidRPr="00EE35DE">
              <w:rPr>
                <w:rFonts w:ascii="Times New Roman" w:eastAsia="Calibri" w:hAnsi="Times New Roman" w:cs="Times New Roman"/>
                <w:sz w:val="24"/>
                <w:szCs w:val="24"/>
                <w:lang w:val="uk-UA"/>
              </w:rPr>
              <w:t>культивація, коткування</w:t>
            </w:r>
          </w:p>
        </w:tc>
      </w:tr>
    </w:tbl>
    <w:p w14:paraId="580E21A2" w14:textId="77777777" w:rsidR="00E57F62" w:rsidRPr="00E57F62" w:rsidRDefault="00E57F62" w:rsidP="003D1A3C">
      <w:pPr>
        <w:widowControl w:val="0"/>
        <w:spacing w:after="0" w:line="360" w:lineRule="auto"/>
        <w:ind w:firstLine="709"/>
        <w:jc w:val="both"/>
        <w:rPr>
          <w:rFonts w:ascii="Times New Roman" w:eastAsia="Times New Roman" w:hAnsi="Times New Roman" w:cs="Times New Roman"/>
          <w:sz w:val="28"/>
          <w:szCs w:val="28"/>
          <w:lang w:eastAsia="ar-SA"/>
        </w:rPr>
      </w:pPr>
    </w:p>
    <w:p w14:paraId="60E90142" w14:textId="2482ADDA" w:rsidR="00E57F62" w:rsidRPr="00E57F62" w:rsidRDefault="00E57F62" w:rsidP="003D1A3C">
      <w:pPr>
        <w:widowControl w:val="0"/>
        <w:tabs>
          <w:tab w:val="left" w:pos="618"/>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xml:space="preserve">2. </w:t>
      </w:r>
      <w:bookmarkStart w:id="9" w:name="_Hlk108651117"/>
      <w:r w:rsidRPr="00E57F62">
        <w:rPr>
          <w:rFonts w:ascii="Times New Roman" w:eastAsia="Times New Roman" w:hAnsi="Times New Roman" w:cs="Times New Roman"/>
          <w:sz w:val="28"/>
          <w:szCs w:val="28"/>
          <w:lang w:val="uk-UA"/>
        </w:rPr>
        <w:t>При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лущенні</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стерні</w:t>
      </w:r>
      <w:bookmarkEnd w:id="9"/>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необхідно</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дотримуватися</w:t>
      </w:r>
      <w:r w:rsidRPr="00E57F62">
        <w:rPr>
          <w:rFonts w:ascii="Times New Roman" w:eastAsia="Times New Roman" w:hAnsi="Times New Roman" w:cs="Times New Roman"/>
          <w:spacing w:val="1"/>
          <w:sz w:val="28"/>
          <w:szCs w:val="28"/>
          <w:lang w:val="uk-UA"/>
        </w:rPr>
        <w:t xml:space="preserve"> </w:t>
      </w:r>
      <w:r w:rsidR="00EE35DE">
        <w:rPr>
          <w:rFonts w:ascii="Times New Roman" w:eastAsia="Times New Roman" w:hAnsi="Times New Roman" w:cs="Times New Roman"/>
          <w:sz w:val="28"/>
          <w:szCs w:val="28"/>
          <w:lang w:val="uk-UA"/>
        </w:rPr>
        <w:t>наступних</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агротехнічних</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вимог:</w:t>
      </w:r>
    </w:p>
    <w:p w14:paraId="65E2218F" w14:textId="77777777" w:rsidR="00E57F62" w:rsidRPr="00E57F62" w:rsidRDefault="00E57F62" w:rsidP="003D1A3C">
      <w:pPr>
        <w:widowControl w:val="0"/>
        <w:tabs>
          <w:tab w:val="left" w:pos="949"/>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проводити вслід за збиранням урожаю, але не пізніше ніж через 2-3 дні</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після</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 xml:space="preserve">цього; </w:t>
      </w:r>
    </w:p>
    <w:p w14:paraId="2F2E49F6" w14:textId="77777777" w:rsidR="00E57F62" w:rsidRPr="00E57F62" w:rsidRDefault="00E57F62" w:rsidP="003D1A3C">
      <w:pPr>
        <w:widowControl w:val="0"/>
        <w:tabs>
          <w:tab w:val="left" w:pos="949"/>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xml:space="preserve">- </w:t>
      </w:r>
      <w:bookmarkStart w:id="10" w:name="_Hlk108651079"/>
      <w:r w:rsidRPr="00E57F62">
        <w:rPr>
          <w:rFonts w:ascii="Times New Roman" w:eastAsia="Times New Roman" w:hAnsi="Times New Roman" w:cs="Times New Roman"/>
          <w:sz w:val="28"/>
          <w:szCs w:val="28"/>
          <w:lang w:val="uk-UA"/>
        </w:rPr>
        <w:t>відхилення</w:t>
      </w:r>
      <w:r w:rsidRPr="00E57F62">
        <w:rPr>
          <w:rFonts w:ascii="Times New Roman" w:eastAsia="Times New Roman" w:hAnsi="Times New Roman" w:cs="Times New Roman"/>
          <w:spacing w:val="14"/>
          <w:sz w:val="28"/>
          <w:szCs w:val="28"/>
          <w:lang w:val="uk-UA"/>
        </w:rPr>
        <w:t xml:space="preserve"> </w:t>
      </w:r>
      <w:r w:rsidRPr="00E57F62">
        <w:rPr>
          <w:rFonts w:ascii="Times New Roman" w:eastAsia="Times New Roman" w:hAnsi="Times New Roman" w:cs="Times New Roman"/>
          <w:sz w:val="28"/>
          <w:szCs w:val="28"/>
          <w:lang w:val="uk-UA"/>
        </w:rPr>
        <w:t>глибини</w:t>
      </w:r>
      <w:r w:rsidRPr="00E57F62">
        <w:rPr>
          <w:rFonts w:ascii="Times New Roman" w:eastAsia="Times New Roman" w:hAnsi="Times New Roman" w:cs="Times New Roman"/>
          <w:spacing w:val="12"/>
          <w:sz w:val="28"/>
          <w:szCs w:val="28"/>
          <w:lang w:val="uk-UA"/>
        </w:rPr>
        <w:t xml:space="preserve"> </w:t>
      </w:r>
      <w:r w:rsidRPr="00E57F62">
        <w:rPr>
          <w:rFonts w:ascii="Times New Roman" w:eastAsia="Times New Roman" w:hAnsi="Times New Roman" w:cs="Times New Roman"/>
          <w:sz w:val="28"/>
          <w:szCs w:val="28"/>
          <w:lang w:val="uk-UA"/>
        </w:rPr>
        <w:t>розпушення</w:t>
      </w:r>
      <w:r w:rsidRPr="00E57F62">
        <w:rPr>
          <w:rFonts w:ascii="Times New Roman" w:eastAsia="Times New Roman" w:hAnsi="Times New Roman" w:cs="Times New Roman"/>
          <w:spacing w:val="13"/>
          <w:sz w:val="28"/>
          <w:szCs w:val="28"/>
          <w:lang w:val="uk-UA"/>
        </w:rPr>
        <w:t xml:space="preserve"> </w:t>
      </w:r>
      <w:r w:rsidRPr="00E57F62">
        <w:rPr>
          <w:rFonts w:ascii="Times New Roman" w:eastAsia="Times New Roman" w:hAnsi="Times New Roman" w:cs="Times New Roman"/>
          <w:sz w:val="28"/>
          <w:szCs w:val="28"/>
          <w:lang w:val="uk-UA"/>
        </w:rPr>
        <w:t>від</w:t>
      </w:r>
      <w:r w:rsidRPr="00E57F62">
        <w:rPr>
          <w:rFonts w:ascii="Times New Roman" w:eastAsia="Times New Roman" w:hAnsi="Times New Roman" w:cs="Times New Roman"/>
          <w:spacing w:val="15"/>
          <w:sz w:val="28"/>
          <w:szCs w:val="28"/>
          <w:lang w:val="uk-UA"/>
        </w:rPr>
        <w:t xml:space="preserve"> </w:t>
      </w:r>
      <w:r w:rsidRPr="00E57F62">
        <w:rPr>
          <w:rFonts w:ascii="Times New Roman" w:eastAsia="Times New Roman" w:hAnsi="Times New Roman" w:cs="Times New Roman"/>
          <w:sz w:val="28"/>
          <w:szCs w:val="28"/>
          <w:lang w:val="uk-UA"/>
        </w:rPr>
        <w:t>заданої</w:t>
      </w:r>
      <w:r w:rsidRPr="00E57F62">
        <w:rPr>
          <w:rFonts w:ascii="Times New Roman" w:eastAsia="Times New Roman" w:hAnsi="Times New Roman" w:cs="Times New Roman"/>
          <w:spacing w:val="14"/>
          <w:sz w:val="28"/>
          <w:szCs w:val="28"/>
          <w:lang w:val="uk-UA"/>
        </w:rPr>
        <w:t xml:space="preserve"> </w:t>
      </w:r>
      <w:r w:rsidRPr="00E57F62">
        <w:rPr>
          <w:rFonts w:ascii="Times New Roman" w:eastAsia="Times New Roman" w:hAnsi="Times New Roman" w:cs="Times New Roman"/>
          <w:sz w:val="28"/>
          <w:szCs w:val="28"/>
          <w:lang w:val="uk-UA"/>
        </w:rPr>
        <w:t>повинне</w:t>
      </w:r>
      <w:r w:rsidRPr="00E57F62">
        <w:rPr>
          <w:rFonts w:ascii="Times New Roman" w:eastAsia="Times New Roman" w:hAnsi="Times New Roman" w:cs="Times New Roman"/>
          <w:spacing w:val="15"/>
          <w:sz w:val="28"/>
          <w:szCs w:val="28"/>
          <w:lang w:val="uk-UA"/>
        </w:rPr>
        <w:t xml:space="preserve"> </w:t>
      </w:r>
      <w:r w:rsidRPr="00E57F62">
        <w:rPr>
          <w:rFonts w:ascii="Times New Roman" w:eastAsia="Times New Roman" w:hAnsi="Times New Roman" w:cs="Times New Roman"/>
          <w:sz w:val="28"/>
          <w:szCs w:val="28"/>
          <w:lang w:val="uk-UA"/>
        </w:rPr>
        <w:t>складати</w:t>
      </w:r>
      <w:r w:rsidRPr="00E57F62">
        <w:rPr>
          <w:rFonts w:ascii="Times New Roman" w:eastAsia="Times New Roman" w:hAnsi="Times New Roman" w:cs="Times New Roman"/>
          <w:spacing w:val="12"/>
          <w:sz w:val="28"/>
          <w:szCs w:val="28"/>
          <w:lang w:val="uk-UA"/>
        </w:rPr>
        <w:t xml:space="preserve"> </w:t>
      </w:r>
      <w:r w:rsidRPr="00E57F62">
        <w:rPr>
          <w:rFonts w:ascii="Times New Roman" w:eastAsia="Times New Roman" w:hAnsi="Times New Roman" w:cs="Times New Roman"/>
          <w:sz w:val="28"/>
          <w:szCs w:val="28"/>
          <w:lang w:val="uk-UA"/>
        </w:rPr>
        <w:t>не</w:t>
      </w:r>
      <w:r w:rsidRPr="00E57F62">
        <w:rPr>
          <w:rFonts w:ascii="Times New Roman" w:eastAsia="Times New Roman" w:hAnsi="Times New Roman" w:cs="Times New Roman"/>
          <w:spacing w:val="14"/>
          <w:sz w:val="28"/>
          <w:szCs w:val="28"/>
          <w:lang w:val="uk-UA"/>
        </w:rPr>
        <w:t xml:space="preserve"> </w:t>
      </w:r>
      <w:r w:rsidRPr="00E57F62">
        <w:rPr>
          <w:rFonts w:ascii="Times New Roman" w:eastAsia="Times New Roman" w:hAnsi="Times New Roman" w:cs="Times New Roman"/>
          <w:sz w:val="28"/>
          <w:szCs w:val="28"/>
          <w:lang w:val="uk-UA"/>
        </w:rPr>
        <w:t>більше</w:t>
      </w:r>
      <w:r w:rsidRPr="00E57F62">
        <w:rPr>
          <w:rFonts w:ascii="Times New Roman" w:eastAsia="Times New Roman" w:hAnsi="Times New Roman" w:cs="Times New Roman"/>
          <w:spacing w:val="-68"/>
          <w:sz w:val="28"/>
          <w:szCs w:val="28"/>
          <w:lang w:val="uk-UA"/>
        </w:rPr>
        <w:t xml:space="preserve"> </w:t>
      </w:r>
      <w:r w:rsidRPr="00E57F62">
        <w:rPr>
          <w:rFonts w:ascii="Times New Roman" w:eastAsia="Times New Roman" w:hAnsi="Times New Roman" w:cs="Times New Roman"/>
          <w:sz w:val="28"/>
          <w:szCs w:val="28"/>
          <w:lang w:val="uk-UA"/>
        </w:rPr>
        <w:t>2 см (відхилення від заданої</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глибини обробітку до ±1 см – 4 бали; від ± 1</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до ±</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2</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см</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3</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бали;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більше</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2 см</w:t>
      </w:r>
      <w:r w:rsidRPr="00E57F62">
        <w:rPr>
          <w:rFonts w:ascii="Times New Roman" w:eastAsia="Times New Roman" w:hAnsi="Times New Roman" w:cs="Times New Roman"/>
          <w:spacing w:val="7"/>
          <w:sz w:val="28"/>
          <w:szCs w:val="28"/>
          <w:lang w:val="uk-UA"/>
        </w:rPr>
        <w:t xml:space="preserve"> </w:t>
      </w:r>
      <w:r w:rsidRPr="00E57F62">
        <w:rPr>
          <w:rFonts w:ascii="Times New Roman" w:eastAsia="Times New Roman" w:hAnsi="Times New Roman" w:cs="Times New Roman"/>
          <w:sz w:val="28"/>
          <w:szCs w:val="28"/>
          <w:lang w:val="uk-UA"/>
        </w:rPr>
        <w:t>–</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0</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балів);</w:t>
      </w:r>
    </w:p>
    <w:bookmarkEnd w:id="10"/>
    <w:p w14:paraId="1DD82222" w14:textId="77777777" w:rsidR="00E57F62" w:rsidRPr="00E57F62" w:rsidRDefault="00E57F62" w:rsidP="003D1A3C">
      <w:pPr>
        <w:widowControl w:val="0"/>
        <w:tabs>
          <w:tab w:val="left" w:pos="949"/>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при проведенні агрозаходу повинна утворюватися дрібно-грудочкувата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структура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ґрунту,</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 якій розмір грудочок не</w:t>
      </w:r>
      <w:r w:rsidRPr="00E57F62">
        <w:rPr>
          <w:rFonts w:ascii="Times New Roman" w:eastAsia="Times New Roman" w:hAnsi="Times New Roman" w:cs="Times New Roman"/>
          <w:spacing w:val="70"/>
          <w:sz w:val="28"/>
          <w:szCs w:val="28"/>
          <w:lang w:val="uk-UA"/>
        </w:rPr>
        <w:t xml:space="preserve"> </w:t>
      </w:r>
      <w:r w:rsidRPr="00E57F62">
        <w:rPr>
          <w:rFonts w:ascii="Times New Roman" w:eastAsia="Times New Roman" w:hAnsi="Times New Roman" w:cs="Times New Roman"/>
          <w:sz w:val="28"/>
          <w:szCs w:val="28"/>
          <w:lang w:val="uk-UA"/>
        </w:rPr>
        <w:t>повинен перевищувати 50</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мм;</w:t>
      </w:r>
    </w:p>
    <w:p w14:paraId="07A23BEF" w14:textId="77777777" w:rsidR="00E57F62" w:rsidRPr="00E57F62" w:rsidRDefault="00E57F62" w:rsidP="003D1A3C">
      <w:pPr>
        <w:widowControl w:val="0"/>
        <w:tabs>
          <w:tab w:val="left" w:pos="949"/>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уникати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утворення</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глибоких</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борозен,</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валків</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та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огріхів</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(якщо</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огріхи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 xml:space="preserve">відсутні, </w:t>
      </w:r>
      <w:r w:rsidRPr="00E57F62">
        <w:rPr>
          <w:rFonts w:ascii="Times New Roman" w:eastAsia="Times New Roman" w:hAnsi="Times New Roman" w:cs="Times New Roman"/>
          <w:sz w:val="28"/>
          <w:szCs w:val="28"/>
          <w:lang w:val="uk-UA"/>
        </w:rPr>
        <w:lastRenderedPageBreak/>
        <w:t>якість роботи оцінюється в 2 бали; площа огріхів до 0,1% від</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загальної</w:t>
      </w:r>
      <w:r w:rsidRPr="00E57F62">
        <w:rPr>
          <w:rFonts w:ascii="Times New Roman" w:eastAsia="Times New Roman" w:hAnsi="Times New Roman" w:cs="Times New Roman"/>
          <w:spacing w:val="-5"/>
          <w:sz w:val="28"/>
          <w:szCs w:val="28"/>
          <w:lang w:val="uk-UA"/>
        </w:rPr>
        <w:t xml:space="preserve"> </w:t>
      </w:r>
      <w:r w:rsidRPr="00E57F62">
        <w:rPr>
          <w:rFonts w:ascii="Times New Roman" w:eastAsia="Times New Roman" w:hAnsi="Times New Roman" w:cs="Times New Roman"/>
          <w:sz w:val="28"/>
          <w:szCs w:val="28"/>
          <w:lang w:val="uk-UA"/>
        </w:rPr>
        <w:t>площі</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1 бал;</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більше</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0,1%</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- 0 балів);</w:t>
      </w:r>
    </w:p>
    <w:p w14:paraId="75E20189" w14:textId="77777777" w:rsidR="00E57F62" w:rsidRPr="00E57F62" w:rsidRDefault="00E57F62" w:rsidP="003D1A3C">
      <w:pPr>
        <w:widowControl w:val="0"/>
        <w:tabs>
          <w:tab w:val="left" w:pos="949"/>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висота гребенів не повинна перевищувати 4 см (гребенистість до 3 см – 2</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бали; від</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3 до 4 см</w:t>
      </w:r>
      <w:r w:rsidRPr="00E57F62">
        <w:rPr>
          <w:rFonts w:ascii="Times New Roman" w:eastAsia="Times New Roman" w:hAnsi="Times New Roman" w:cs="Times New Roman"/>
          <w:spacing w:val="6"/>
          <w:sz w:val="28"/>
          <w:szCs w:val="28"/>
          <w:lang w:val="uk-UA"/>
        </w:rPr>
        <w:t xml:space="preserve"> </w:t>
      </w:r>
      <w:r w:rsidRPr="00E57F62">
        <w:rPr>
          <w:rFonts w:ascii="Times New Roman" w:eastAsia="Times New Roman" w:hAnsi="Times New Roman" w:cs="Times New Roman"/>
          <w:sz w:val="28"/>
          <w:szCs w:val="28"/>
          <w:lang w:val="uk-UA"/>
        </w:rPr>
        <w:t>–</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1</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бал; більше</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4 см</w:t>
      </w:r>
      <w:r w:rsidRPr="00E57F62">
        <w:rPr>
          <w:rFonts w:ascii="Times New Roman" w:eastAsia="Times New Roman" w:hAnsi="Times New Roman" w:cs="Times New Roman"/>
          <w:spacing w:val="6"/>
          <w:sz w:val="28"/>
          <w:szCs w:val="28"/>
          <w:lang w:val="uk-UA"/>
        </w:rPr>
        <w:t xml:space="preserve"> </w:t>
      </w:r>
      <w:r w:rsidRPr="00E57F62">
        <w:rPr>
          <w:rFonts w:ascii="Times New Roman" w:eastAsia="Times New Roman" w:hAnsi="Times New Roman" w:cs="Times New Roman"/>
          <w:sz w:val="28"/>
          <w:szCs w:val="28"/>
          <w:lang w:val="uk-UA"/>
        </w:rPr>
        <w:t>–</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0 балів);</w:t>
      </w:r>
    </w:p>
    <w:p w14:paraId="7A61CA12" w14:textId="77777777" w:rsidR="00E57F62" w:rsidRPr="00E57F62" w:rsidRDefault="00E57F62" w:rsidP="003D1A3C">
      <w:pPr>
        <w:widowControl w:val="0"/>
        <w:tabs>
          <w:tab w:val="left" w:pos="949"/>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повне підрізання стерні і бур’янів (бур’яни повністю підрізані – 2 бали;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наявність не більше 1 бур’яна на 1 м</w:t>
      </w:r>
      <w:r w:rsidRPr="00E57F62">
        <w:rPr>
          <w:rFonts w:ascii="Times New Roman" w:eastAsia="Times New Roman" w:hAnsi="Times New Roman" w:cs="Times New Roman"/>
          <w:sz w:val="28"/>
          <w:szCs w:val="28"/>
          <w:vertAlign w:val="superscript"/>
          <w:lang w:val="uk-UA"/>
        </w:rPr>
        <w:t>2</w:t>
      </w:r>
      <w:r w:rsidRPr="00E57F62">
        <w:rPr>
          <w:rFonts w:ascii="Times New Roman" w:eastAsia="Times New Roman" w:hAnsi="Times New Roman" w:cs="Times New Roman"/>
          <w:sz w:val="28"/>
          <w:szCs w:val="28"/>
          <w:lang w:val="uk-UA"/>
        </w:rPr>
        <w:t xml:space="preserve"> – 1 бал; наявність більше 1 бур’яна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на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1</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м</w:t>
      </w:r>
      <w:r w:rsidRPr="00E57F62">
        <w:rPr>
          <w:rFonts w:ascii="Times New Roman" w:eastAsia="Times New Roman" w:hAnsi="Times New Roman" w:cs="Times New Roman"/>
          <w:sz w:val="28"/>
          <w:szCs w:val="28"/>
          <w:vertAlign w:val="superscript"/>
          <w:lang w:val="uk-UA"/>
        </w:rPr>
        <w:t>2</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0</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балі);</w:t>
      </w:r>
    </w:p>
    <w:p w14:paraId="1492048F" w14:textId="77777777" w:rsidR="00E57F62" w:rsidRPr="00E57F62" w:rsidRDefault="00E57F62" w:rsidP="003D1A3C">
      <w:pPr>
        <w:widowControl w:val="0"/>
        <w:tabs>
          <w:tab w:val="left" w:pos="949"/>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перекриття</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суміжних</w:t>
      </w:r>
      <w:r w:rsidRPr="00E57F62">
        <w:rPr>
          <w:rFonts w:ascii="Times New Roman" w:eastAsia="Times New Roman" w:hAnsi="Times New Roman" w:cs="Times New Roman"/>
          <w:spacing w:val="-7"/>
          <w:sz w:val="28"/>
          <w:szCs w:val="28"/>
          <w:lang w:val="uk-UA"/>
        </w:rPr>
        <w:t xml:space="preserve"> </w:t>
      </w:r>
      <w:r w:rsidRPr="00E57F62">
        <w:rPr>
          <w:rFonts w:ascii="Times New Roman" w:eastAsia="Times New Roman" w:hAnsi="Times New Roman" w:cs="Times New Roman"/>
          <w:sz w:val="28"/>
          <w:szCs w:val="28"/>
          <w:lang w:val="uk-UA"/>
        </w:rPr>
        <w:t>проходів</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на</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15-20</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см;</w:t>
      </w:r>
    </w:p>
    <w:p w14:paraId="40C5AAB4" w14:textId="77777777" w:rsidR="00E57F62" w:rsidRPr="00E57F62" w:rsidRDefault="00E57F62" w:rsidP="003D1A3C">
      <w:pPr>
        <w:widowControl w:val="0"/>
        <w:tabs>
          <w:tab w:val="left" w:pos="948"/>
          <w:tab w:val="left" w:pos="949"/>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обробіток</w:t>
      </w:r>
      <w:r w:rsidRPr="00E57F62">
        <w:rPr>
          <w:rFonts w:ascii="Times New Roman" w:eastAsia="Times New Roman" w:hAnsi="Times New Roman" w:cs="Times New Roman"/>
          <w:spacing w:val="-6"/>
          <w:sz w:val="28"/>
          <w:szCs w:val="28"/>
          <w:lang w:val="uk-UA"/>
        </w:rPr>
        <w:t xml:space="preserve"> </w:t>
      </w:r>
      <w:r w:rsidRPr="00E57F62">
        <w:rPr>
          <w:rFonts w:ascii="Times New Roman" w:eastAsia="Times New Roman" w:hAnsi="Times New Roman" w:cs="Times New Roman"/>
          <w:sz w:val="28"/>
          <w:szCs w:val="28"/>
          <w:lang w:val="uk-UA"/>
        </w:rPr>
        <w:t>поворотних</w:t>
      </w:r>
      <w:r w:rsidRPr="00E57F62">
        <w:rPr>
          <w:rFonts w:ascii="Times New Roman" w:eastAsia="Times New Roman" w:hAnsi="Times New Roman" w:cs="Times New Roman"/>
          <w:spacing w:val="-9"/>
          <w:sz w:val="28"/>
          <w:szCs w:val="28"/>
          <w:lang w:val="uk-UA"/>
        </w:rPr>
        <w:t xml:space="preserve"> </w:t>
      </w:r>
      <w:r w:rsidRPr="00E57F62">
        <w:rPr>
          <w:rFonts w:ascii="Times New Roman" w:eastAsia="Times New Roman" w:hAnsi="Times New Roman" w:cs="Times New Roman"/>
          <w:sz w:val="28"/>
          <w:szCs w:val="28"/>
          <w:lang w:val="uk-UA"/>
        </w:rPr>
        <w:t>смуг</w:t>
      </w:r>
      <w:r w:rsidRPr="00E57F62">
        <w:rPr>
          <w:rFonts w:ascii="Times New Roman" w:eastAsia="Times New Roman" w:hAnsi="Times New Roman" w:cs="Times New Roman"/>
          <w:spacing w:val="-5"/>
          <w:sz w:val="28"/>
          <w:szCs w:val="28"/>
          <w:lang w:val="uk-UA"/>
        </w:rPr>
        <w:t xml:space="preserve"> </w:t>
      </w:r>
      <w:r w:rsidRPr="00E57F62">
        <w:rPr>
          <w:rFonts w:ascii="Times New Roman" w:eastAsia="Times New Roman" w:hAnsi="Times New Roman" w:cs="Times New Roman"/>
          <w:sz w:val="28"/>
          <w:szCs w:val="28"/>
          <w:lang w:val="uk-UA"/>
        </w:rPr>
        <w:t>після</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закінчення</w:t>
      </w:r>
      <w:r w:rsidRPr="00E57F62">
        <w:rPr>
          <w:rFonts w:ascii="Times New Roman" w:eastAsia="Times New Roman" w:hAnsi="Times New Roman" w:cs="Times New Roman"/>
          <w:spacing w:val="-5"/>
          <w:sz w:val="28"/>
          <w:szCs w:val="28"/>
          <w:lang w:val="uk-UA"/>
        </w:rPr>
        <w:t xml:space="preserve"> </w:t>
      </w:r>
      <w:r w:rsidRPr="00E57F62">
        <w:rPr>
          <w:rFonts w:ascii="Times New Roman" w:eastAsia="Times New Roman" w:hAnsi="Times New Roman" w:cs="Times New Roman"/>
          <w:sz w:val="28"/>
          <w:szCs w:val="28"/>
          <w:lang w:val="uk-UA"/>
        </w:rPr>
        <w:t>лущення.</w:t>
      </w:r>
    </w:p>
    <w:p w14:paraId="7A32A38A" w14:textId="21E17A1D" w:rsidR="00E57F62" w:rsidRPr="00E57F62" w:rsidRDefault="00E57F62" w:rsidP="003D1A3C">
      <w:pPr>
        <w:suppressAutoHyphens/>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3. При</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проведенні</w:t>
      </w:r>
      <w:r w:rsidRPr="00E57F62">
        <w:rPr>
          <w:rFonts w:ascii="Times New Roman" w:eastAsia="Times New Roman" w:hAnsi="Times New Roman" w:cs="Times New Roman"/>
          <w:spacing w:val="-9"/>
          <w:sz w:val="28"/>
          <w:szCs w:val="28"/>
          <w:lang w:val="uk-UA" w:eastAsia="ar-SA"/>
        </w:rPr>
        <w:t xml:space="preserve"> </w:t>
      </w:r>
      <w:r w:rsidRPr="00E57F62">
        <w:rPr>
          <w:rFonts w:ascii="Times New Roman" w:eastAsia="Times New Roman" w:hAnsi="Times New Roman" w:cs="Times New Roman"/>
          <w:sz w:val="28"/>
          <w:szCs w:val="28"/>
          <w:lang w:val="uk-UA" w:eastAsia="ar-SA"/>
        </w:rPr>
        <w:t>боронування</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повинні</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дотримуватися</w:t>
      </w:r>
      <w:r w:rsidRPr="00E57F62">
        <w:rPr>
          <w:rFonts w:ascii="Times New Roman" w:eastAsia="Times New Roman" w:hAnsi="Times New Roman" w:cs="Times New Roman"/>
          <w:spacing w:val="-3"/>
          <w:sz w:val="28"/>
          <w:szCs w:val="28"/>
          <w:lang w:val="uk-UA" w:eastAsia="ar-SA"/>
        </w:rPr>
        <w:t xml:space="preserve"> </w:t>
      </w:r>
      <w:r w:rsidR="00EE35DE">
        <w:rPr>
          <w:rFonts w:ascii="Times New Roman" w:eastAsia="Times New Roman" w:hAnsi="Times New Roman" w:cs="Times New Roman"/>
          <w:sz w:val="28"/>
          <w:szCs w:val="28"/>
          <w:lang w:val="uk-UA" w:eastAsia="ar-SA"/>
        </w:rPr>
        <w:t>наступних</w:t>
      </w:r>
      <w:r w:rsidRPr="00E57F62">
        <w:rPr>
          <w:rFonts w:ascii="Times New Roman" w:eastAsia="Times New Roman" w:hAnsi="Times New Roman" w:cs="Times New Roman"/>
          <w:spacing w:val="-9"/>
          <w:sz w:val="28"/>
          <w:szCs w:val="28"/>
          <w:lang w:val="uk-UA" w:eastAsia="ar-SA"/>
        </w:rPr>
        <w:t xml:space="preserve"> </w:t>
      </w:r>
      <w:r w:rsidRPr="00E57F62">
        <w:rPr>
          <w:rFonts w:ascii="Times New Roman" w:eastAsia="Times New Roman" w:hAnsi="Times New Roman" w:cs="Times New Roman"/>
          <w:sz w:val="28"/>
          <w:szCs w:val="28"/>
          <w:lang w:val="uk-UA" w:eastAsia="ar-SA"/>
        </w:rPr>
        <w:t>показник</w:t>
      </w:r>
      <w:r w:rsidR="00EE35DE">
        <w:rPr>
          <w:rFonts w:ascii="Times New Roman" w:eastAsia="Times New Roman" w:hAnsi="Times New Roman" w:cs="Times New Roman"/>
          <w:sz w:val="28"/>
          <w:szCs w:val="28"/>
          <w:lang w:val="uk-UA" w:eastAsia="ar-SA"/>
        </w:rPr>
        <w:t>ів</w:t>
      </w:r>
      <w:r w:rsidRPr="00E57F62">
        <w:rPr>
          <w:rFonts w:ascii="Times New Roman" w:eastAsia="Times New Roman" w:hAnsi="Times New Roman" w:cs="Times New Roman"/>
          <w:sz w:val="28"/>
          <w:szCs w:val="28"/>
          <w:lang w:val="uk-UA" w:eastAsia="ar-SA"/>
        </w:rPr>
        <w:t>:</w:t>
      </w:r>
    </w:p>
    <w:p w14:paraId="03B8D169" w14:textId="77777777" w:rsidR="00E57F62" w:rsidRPr="00E57F62" w:rsidRDefault="00E57F62" w:rsidP="003D1A3C">
      <w:pPr>
        <w:widowControl w:val="0"/>
        <w:tabs>
          <w:tab w:val="left" w:pos="948"/>
          <w:tab w:val="left" w:pos="949"/>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борони</w:t>
      </w:r>
      <w:r w:rsidRPr="00E57F62">
        <w:rPr>
          <w:rFonts w:ascii="Times New Roman" w:eastAsia="Times New Roman" w:hAnsi="Times New Roman" w:cs="Times New Roman"/>
          <w:spacing w:val="37"/>
          <w:sz w:val="28"/>
          <w:szCs w:val="28"/>
          <w:lang w:val="uk-UA"/>
        </w:rPr>
        <w:t xml:space="preserve"> </w:t>
      </w:r>
      <w:r w:rsidRPr="00E57F62">
        <w:rPr>
          <w:rFonts w:ascii="Times New Roman" w:eastAsia="Times New Roman" w:hAnsi="Times New Roman" w:cs="Times New Roman"/>
          <w:sz w:val="28"/>
          <w:szCs w:val="28"/>
          <w:lang w:val="uk-UA"/>
        </w:rPr>
        <w:t>повинні</w:t>
      </w:r>
      <w:r w:rsidRPr="00E57F62">
        <w:rPr>
          <w:rFonts w:ascii="Times New Roman" w:eastAsia="Times New Roman" w:hAnsi="Times New Roman" w:cs="Times New Roman"/>
          <w:spacing w:val="33"/>
          <w:sz w:val="28"/>
          <w:szCs w:val="28"/>
          <w:lang w:val="uk-UA"/>
        </w:rPr>
        <w:t xml:space="preserve"> </w:t>
      </w:r>
      <w:r w:rsidRPr="00E57F62">
        <w:rPr>
          <w:rFonts w:ascii="Times New Roman" w:eastAsia="Times New Roman" w:hAnsi="Times New Roman" w:cs="Times New Roman"/>
          <w:sz w:val="28"/>
          <w:szCs w:val="28"/>
          <w:lang w:val="uk-UA"/>
        </w:rPr>
        <w:t>рівномірно</w:t>
      </w:r>
      <w:r w:rsidRPr="00E57F62">
        <w:rPr>
          <w:rFonts w:ascii="Times New Roman" w:eastAsia="Times New Roman" w:hAnsi="Times New Roman" w:cs="Times New Roman"/>
          <w:spacing w:val="37"/>
          <w:sz w:val="28"/>
          <w:szCs w:val="28"/>
          <w:lang w:val="uk-UA"/>
        </w:rPr>
        <w:t xml:space="preserve"> </w:t>
      </w:r>
      <w:r w:rsidRPr="00E57F62">
        <w:rPr>
          <w:rFonts w:ascii="Times New Roman" w:eastAsia="Times New Roman" w:hAnsi="Times New Roman" w:cs="Times New Roman"/>
          <w:sz w:val="28"/>
          <w:szCs w:val="28"/>
          <w:lang w:val="uk-UA"/>
        </w:rPr>
        <w:t>розпушувати</w:t>
      </w:r>
      <w:r w:rsidRPr="00E57F62">
        <w:rPr>
          <w:rFonts w:ascii="Times New Roman" w:eastAsia="Times New Roman" w:hAnsi="Times New Roman" w:cs="Times New Roman"/>
          <w:spacing w:val="38"/>
          <w:sz w:val="28"/>
          <w:szCs w:val="28"/>
          <w:lang w:val="uk-UA"/>
        </w:rPr>
        <w:t xml:space="preserve"> </w:t>
      </w:r>
      <w:r w:rsidRPr="00E57F62">
        <w:rPr>
          <w:rFonts w:ascii="Times New Roman" w:eastAsia="Times New Roman" w:hAnsi="Times New Roman" w:cs="Times New Roman"/>
          <w:sz w:val="28"/>
          <w:szCs w:val="28"/>
          <w:lang w:val="uk-UA"/>
        </w:rPr>
        <w:t>поверхню</w:t>
      </w:r>
      <w:r w:rsidRPr="00E57F62">
        <w:rPr>
          <w:rFonts w:ascii="Times New Roman" w:eastAsia="Times New Roman" w:hAnsi="Times New Roman" w:cs="Times New Roman"/>
          <w:spacing w:val="36"/>
          <w:sz w:val="28"/>
          <w:szCs w:val="28"/>
          <w:lang w:val="uk-UA"/>
        </w:rPr>
        <w:t xml:space="preserve"> </w:t>
      </w:r>
      <w:r w:rsidRPr="00E57F62">
        <w:rPr>
          <w:rFonts w:ascii="Times New Roman" w:eastAsia="Times New Roman" w:hAnsi="Times New Roman" w:cs="Times New Roman"/>
          <w:sz w:val="28"/>
          <w:szCs w:val="28"/>
          <w:lang w:val="uk-UA"/>
        </w:rPr>
        <w:t>ґрунту</w:t>
      </w:r>
      <w:r w:rsidRPr="00E57F62">
        <w:rPr>
          <w:rFonts w:ascii="Times New Roman" w:eastAsia="Times New Roman" w:hAnsi="Times New Roman" w:cs="Times New Roman"/>
          <w:spacing w:val="34"/>
          <w:sz w:val="28"/>
          <w:szCs w:val="28"/>
          <w:lang w:val="uk-UA"/>
        </w:rPr>
        <w:t xml:space="preserve"> </w:t>
      </w:r>
      <w:r w:rsidRPr="00E57F62">
        <w:rPr>
          <w:rFonts w:ascii="Times New Roman" w:eastAsia="Times New Roman" w:hAnsi="Times New Roman" w:cs="Times New Roman"/>
          <w:sz w:val="28"/>
          <w:szCs w:val="28"/>
          <w:lang w:val="uk-UA"/>
        </w:rPr>
        <w:t>після</w:t>
      </w:r>
      <w:r w:rsidRPr="00E57F62">
        <w:rPr>
          <w:rFonts w:ascii="Times New Roman" w:eastAsia="Times New Roman" w:hAnsi="Times New Roman" w:cs="Times New Roman"/>
          <w:spacing w:val="39"/>
          <w:sz w:val="28"/>
          <w:szCs w:val="28"/>
          <w:lang w:val="uk-UA"/>
        </w:rPr>
        <w:t xml:space="preserve"> </w:t>
      </w:r>
      <w:r w:rsidRPr="00E57F62">
        <w:rPr>
          <w:rFonts w:ascii="Times New Roman" w:eastAsia="Times New Roman" w:hAnsi="Times New Roman" w:cs="Times New Roman"/>
          <w:sz w:val="28"/>
          <w:szCs w:val="28"/>
          <w:lang w:val="uk-UA"/>
        </w:rPr>
        <w:t>оранки</w:t>
      </w:r>
      <w:r w:rsidRPr="00E57F62">
        <w:rPr>
          <w:rFonts w:ascii="Times New Roman" w:eastAsia="Times New Roman" w:hAnsi="Times New Roman" w:cs="Times New Roman"/>
          <w:spacing w:val="-67"/>
          <w:sz w:val="28"/>
          <w:szCs w:val="28"/>
          <w:lang w:val="uk-UA"/>
        </w:rPr>
        <w:t xml:space="preserve"> </w:t>
      </w:r>
      <w:r w:rsidRPr="00E57F62">
        <w:rPr>
          <w:rFonts w:ascii="Times New Roman" w:eastAsia="Times New Roman" w:hAnsi="Times New Roman" w:cs="Times New Roman"/>
          <w:sz w:val="28"/>
          <w:szCs w:val="28"/>
          <w:lang w:val="uk-UA"/>
        </w:rPr>
        <w:t>на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глибину</w:t>
      </w:r>
      <w:r w:rsidRPr="00E57F62">
        <w:rPr>
          <w:rFonts w:ascii="Times New Roman" w:eastAsia="Times New Roman" w:hAnsi="Times New Roman" w:cs="Times New Roman"/>
          <w:spacing w:val="-5"/>
          <w:sz w:val="28"/>
          <w:szCs w:val="28"/>
          <w:lang w:val="uk-UA"/>
        </w:rPr>
        <w:t xml:space="preserve"> </w:t>
      </w:r>
      <w:r w:rsidRPr="00E57F62">
        <w:rPr>
          <w:rFonts w:ascii="Times New Roman" w:eastAsia="Times New Roman" w:hAnsi="Times New Roman" w:cs="Times New Roman"/>
          <w:sz w:val="28"/>
          <w:szCs w:val="28"/>
          <w:lang w:val="uk-UA"/>
        </w:rPr>
        <w:t>4-6 см</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з</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одночасним</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руйнуванням</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грудок;</w:t>
      </w:r>
    </w:p>
    <w:p w14:paraId="64464863" w14:textId="77777777" w:rsidR="00E57F62" w:rsidRPr="00E57F62" w:rsidRDefault="00E57F62" w:rsidP="003D1A3C">
      <w:pPr>
        <w:widowControl w:val="0"/>
        <w:tabs>
          <w:tab w:val="left" w:pos="1020"/>
          <w:tab w:val="left" w:pos="1021"/>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величина грудок при нормальній вологості ґрунту після проходу борін не</w:t>
      </w:r>
      <w:r w:rsidRPr="00E57F62">
        <w:rPr>
          <w:rFonts w:ascii="Times New Roman" w:eastAsia="Times New Roman" w:hAnsi="Times New Roman" w:cs="Times New Roman"/>
          <w:spacing w:val="-67"/>
          <w:sz w:val="28"/>
          <w:szCs w:val="28"/>
          <w:lang w:val="uk-UA"/>
        </w:rPr>
        <w:t xml:space="preserve"> </w:t>
      </w:r>
      <w:r w:rsidRPr="00E57F62">
        <w:rPr>
          <w:rFonts w:ascii="Times New Roman" w:eastAsia="Times New Roman" w:hAnsi="Times New Roman" w:cs="Times New Roman"/>
          <w:sz w:val="28"/>
          <w:szCs w:val="28"/>
          <w:lang w:val="uk-UA"/>
        </w:rPr>
        <w:t>повинна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перевищувати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4</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см;</w:t>
      </w:r>
    </w:p>
    <w:p w14:paraId="7753F459" w14:textId="77777777" w:rsidR="00E57F62" w:rsidRPr="00E57F62" w:rsidRDefault="00E57F62" w:rsidP="003D1A3C">
      <w:pPr>
        <w:widowControl w:val="0"/>
        <w:tabs>
          <w:tab w:val="left" w:pos="948"/>
          <w:tab w:val="left" w:pos="949"/>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поверхня</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ґрунту</w:t>
      </w:r>
      <w:r w:rsidRPr="00E57F62">
        <w:rPr>
          <w:rFonts w:ascii="Times New Roman" w:eastAsia="Times New Roman" w:hAnsi="Times New Roman" w:cs="Times New Roman"/>
          <w:spacing w:val="-8"/>
          <w:sz w:val="28"/>
          <w:szCs w:val="28"/>
          <w:lang w:val="uk-UA"/>
        </w:rPr>
        <w:t xml:space="preserve"> </w:t>
      </w:r>
      <w:r w:rsidRPr="00E57F62">
        <w:rPr>
          <w:rFonts w:ascii="Times New Roman" w:eastAsia="Times New Roman" w:hAnsi="Times New Roman" w:cs="Times New Roman"/>
          <w:sz w:val="28"/>
          <w:szCs w:val="28"/>
          <w:lang w:val="uk-UA"/>
        </w:rPr>
        <w:t>повинна</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бути</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вирівняна;</w:t>
      </w:r>
    </w:p>
    <w:p w14:paraId="6AD1FA3B" w14:textId="77777777" w:rsidR="00E57F62" w:rsidRPr="00E57F62" w:rsidRDefault="00E57F62" w:rsidP="003D1A3C">
      <w:pPr>
        <w:widowControl w:val="0"/>
        <w:tabs>
          <w:tab w:val="left" w:pos="948"/>
          <w:tab w:val="left" w:pos="949"/>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висота</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гребенів</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та</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борозен</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повинна</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бути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не</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більшою</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ніж</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4</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см;</w:t>
      </w:r>
    </w:p>
    <w:p w14:paraId="1479AC09" w14:textId="77777777" w:rsidR="00E57F62" w:rsidRPr="00E57F62" w:rsidRDefault="00E57F62" w:rsidP="003D1A3C">
      <w:pPr>
        <w:widowControl w:val="0"/>
        <w:tabs>
          <w:tab w:val="left" w:pos="948"/>
          <w:tab w:val="left" w:pos="949"/>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оборот</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шару</w:t>
      </w:r>
      <w:r w:rsidRPr="00E57F62">
        <w:rPr>
          <w:rFonts w:ascii="Times New Roman" w:eastAsia="Times New Roman" w:hAnsi="Times New Roman" w:cs="Times New Roman"/>
          <w:spacing w:val="-7"/>
          <w:sz w:val="28"/>
          <w:szCs w:val="28"/>
          <w:lang w:val="uk-UA"/>
        </w:rPr>
        <w:t xml:space="preserve"> </w:t>
      </w:r>
      <w:r w:rsidRPr="00E57F62">
        <w:rPr>
          <w:rFonts w:ascii="Times New Roman" w:eastAsia="Times New Roman" w:hAnsi="Times New Roman" w:cs="Times New Roman"/>
          <w:sz w:val="28"/>
          <w:szCs w:val="28"/>
          <w:lang w:val="uk-UA"/>
        </w:rPr>
        <w:t>ґрунту</w:t>
      </w:r>
      <w:r w:rsidRPr="00E57F62">
        <w:rPr>
          <w:rFonts w:ascii="Times New Roman" w:eastAsia="Times New Roman" w:hAnsi="Times New Roman" w:cs="Times New Roman"/>
          <w:spacing w:val="-7"/>
          <w:sz w:val="28"/>
          <w:szCs w:val="28"/>
          <w:lang w:val="uk-UA"/>
        </w:rPr>
        <w:t xml:space="preserve"> </w:t>
      </w:r>
      <w:r w:rsidRPr="00E57F62">
        <w:rPr>
          <w:rFonts w:ascii="Times New Roman" w:eastAsia="Times New Roman" w:hAnsi="Times New Roman" w:cs="Times New Roman"/>
          <w:sz w:val="28"/>
          <w:szCs w:val="28"/>
          <w:lang w:val="uk-UA"/>
        </w:rPr>
        <w:t>не</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допускається;</w:t>
      </w:r>
    </w:p>
    <w:p w14:paraId="1AC99FD3" w14:textId="77777777" w:rsidR="00E57F62" w:rsidRPr="00E57F62" w:rsidRDefault="00E57F62" w:rsidP="003D1A3C">
      <w:pPr>
        <w:widowControl w:val="0"/>
        <w:tabs>
          <w:tab w:val="left" w:pos="949"/>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при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боронуванні</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озимих,</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просапних</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та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багаторічних</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трав</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основним</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завданням є руйнування ґрунтової кірки, розпушування ґрунту, знищення</w:t>
      </w:r>
      <w:r w:rsidRPr="00E57F62">
        <w:rPr>
          <w:rFonts w:ascii="Times New Roman" w:eastAsia="Times New Roman" w:hAnsi="Times New Roman" w:cs="Times New Roman"/>
          <w:spacing w:val="-67"/>
          <w:sz w:val="28"/>
          <w:szCs w:val="28"/>
          <w:lang w:val="uk-UA"/>
        </w:rPr>
        <w:t xml:space="preserve"> </w:t>
      </w:r>
      <w:r w:rsidRPr="00E57F62">
        <w:rPr>
          <w:rFonts w:ascii="Times New Roman" w:eastAsia="Times New Roman" w:hAnsi="Times New Roman" w:cs="Times New Roman"/>
          <w:sz w:val="28"/>
          <w:szCs w:val="28"/>
          <w:lang w:val="uk-UA"/>
        </w:rPr>
        <w:t>проростків</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бур’янів,</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видалення</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відмерлих</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решток</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рослин,</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відсутність</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огріхів</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та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пошкодження</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не</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більше</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ніж</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5</w:t>
      </w:r>
      <w:r w:rsidRPr="00E57F62">
        <w:rPr>
          <w:rFonts w:ascii="Times New Roman" w:eastAsia="Times New Roman" w:hAnsi="Times New Roman" w:cs="Times New Roman"/>
          <w:spacing w:val="6"/>
          <w:sz w:val="28"/>
          <w:szCs w:val="28"/>
          <w:lang w:val="uk-UA"/>
        </w:rPr>
        <w:t xml:space="preserve"> </w:t>
      </w:r>
      <w:r w:rsidRPr="00E57F62">
        <w:rPr>
          <w:rFonts w:ascii="Times New Roman" w:eastAsia="Times New Roman" w:hAnsi="Times New Roman" w:cs="Times New Roman"/>
          <w:sz w:val="28"/>
          <w:szCs w:val="28"/>
          <w:lang w:val="uk-UA"/>
        </w:rPr>
        <w:t>%</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рослин</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культури.</w:t>
      </w:r>
    </w:p>
    <w:p w14:paraId="4405313A" w14:textId="4AF191B9" w:rsidR="00E57F62" w:rsidRPr="00E57F62" w:rsidRDefault="00E57F62" w:rsidP="003D1A3C">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xml:space="preserve">4. При проведенні суцільних культивацій необхідно дотримуватися </w:t>
      </w:r>
      <w:r w:rsidR="00EE35DE">
        <w:rPr>
          <w:rFonts w:ascii="Times New Roman" w:eastAsia="Times New Roman" w:hAnsi="Times New Roman" w:cs="Times New Roman"/>
          <w:sz w:val="28"/>
          <w:szCs w:val="28"/>
          <w:lang w:val="uk-UA" w:eastAsia="ar-SA"/>
        </w:rPr>
        <w:t>наступних</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вимог:</w:t>
      </w:r>
    </w:p>
    <w:p w14:paraId="163E542A" w14:textId="77777777" w:rsidR="00E57F62" w:rsidRPr="00E57F62" w:rsidRDefault="00E57F62" w:rsidP="003D1A3C">
      <w:pPr>
        <w:widowControl w:val="0"/>
        <w:tabs>
          <w:tab w:val="left" w:pos="1113"/>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культивацію проводити на глибину 6-15 см, з відхиленням по глибині не</w:t>
      </w:r>
      <w:r w:rsidRPr="00E57F62">
        <w:rPr>
          <w:rFonts w:ascii="Times New Roman" w:eastAsia="Times New Roman" w:hAnsi="Times New Roman" w:cs="Times New Roman"/>
          <w:spacing w:val="-67"/>
          <w:sz w:val="28"/>
          <w:szCs w:val="28"/>
          <w:lang w:val="uk-UA"/>
        </w:rPr>
        <w:t xml:space="preserve"> </w:t>
      </w:r>
      <w:r w:rsidRPr="00E57F62">
        <w:rPr>
          <w:rFonts w:ascii="Times New Roman" w:eastAsia="Times New Roman" w:hAnsi="Times New Roman" w:cs="Times New Roman"/>
          <w:sz w:val="28"/>
          <w:szCs w:val="28"/>
          <w:lang w:val="uk-UA"/>
        </w:rPr>
        <w:t>більше</w:t>
      </w:r>
      <w:r w:rsidRPr="00E57F62">
        <w:rPr>
          <w:rFonts w:ascii="Times New Roman" w:eastAsia="Times New Roman" w:hAnsi="Times New Roman" w:cs="Times New Roman"/>
          <w:spacing w:val="7"/>
          <w:sz w:val="28"/>
          <w:szCs w:val="28"/>
          <w:lang w:val="uk-UA"/>
        </w:rPr>
        <w:t xml:space="preserve"> </w:t>
      </w:r>
      <w:r w:rsidRPr="00E57F62">
        <w:rPr>
          <w:rFonts w:ascii="Times New Roman" w:eastAsia="Times New Roman" w:hAnsi="Times New Roman" w:cs="Times New Roman"/>
          <w:sz w:val="28"/>
          <w:szCs w:val="28"/>
          <w:lang w:val="uk-UA"/>
        </w:rPr>
        <w:t>±</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2</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см;</w:t>
      </w:r>
    </w:p>
    <w:p w14:paraId="702F9DC8" w14:textId="1376F8D8" w:rsidR="00E57F62" w:rsidRPr="00E57F62" w:rsidRDefault="00E57F62" w:rsidP="003D1A3C">
      <w:pPr>
        <w:widowControl w:val="0"/>
        <w:tabs>
          <w:tab w:val="left" w:pos="1189"/>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робочі</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органи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культиватора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за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один</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прохід</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по</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всій</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ширині</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захват</w:t>
      </w:r>
      <w:r w:rsidR="00EE35DE">
        <w:rPr>
          <w:rFonts w:ascii="Times New Roman" w:eastAsia="Times New Roman" w:hAnsi="Times New Roman" w:cs="Times New Roman"/>
          <w:sz w:val="28"/>
          <w:szCs w:val="28"/>
          <w:lang w:val="uk-UA"/>
        </w:rPr>
        <w:t>у</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повинні забезпечувати 100% розпушування ґрунту, підрізання бур’янів і</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рослинних</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залишків,</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вичісування</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кореневищ</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та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кришення</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ґрунту</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до</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розміру</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не</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більше</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4</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см;</w:t>
      </w:r>
    </w:p>
    <w:p w14:paraId="6DC4E948" w14:textId="77777777" w:rsidR="00E57F62" w:rsidRPr="00E57F62" w:rsidRDefault="00E57F62" w:rsidP="003D1A3C">
      <w:pPr>
        <w:widowControl w:val="0"/>
        <w:tabs>
          <w:tab w:val="left" w:pos="1189"/>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поверхня</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поля</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обробленого</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агрегатом</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за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один</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прохід</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повинна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бути</w:t>
      </w:r>
      <w:r w:rsidRPr="00E57F62">
        <w:rPr>
          <w:rFonts w:ascii="Times New Roman" w:eastAsia="Times New Roman" w:hAnsi="Times New Roman" w:cs="Times New Roman"/>
          <w:spacing w:val="-67"/>
          <w:sz w:val="28"/>
          <w:szCs w:val="28"/>
          <w:lang w:val="uk-UA"/>
        </w:rPr>
        <w:t xml:space="preserve"> </w:t>
      </w:r>
      <w:r w:rsidRPr="00E57F62">
        <w:rPr>
          <w:rFonts w:ascii="Times New Roman" w:eastAsia="Times New Roman" w:hAnsi="Times New Roman" w:cs="Times New Roman"/>
          <w:sz w:val="28"/>
          <w:szCs w:val="28"/>
          <w:lang w:val="uk-UA"/>
        </w:rPr>
        <w:t>вирівняна;</w:t>
      </w:r>
    </w:p>
    <w:p w14:paraId="36365117" w14:textId="77777777" w:rsidR="00E57F62" w:rsidRPr="00E57F62" w:rsidRDefault="00E57F62" w:rsidP="003D1A3C">
      <w:pPr>
        <w:widowControl w:val="0"/>
        <w:tabs>
          <w:tab w:val="left" w:pos="1113"/>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висота</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гребенів</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і</w:t>
      </w:r>
      <w:r w:rsidRPr="00E57F62">
        <w:rPr>
          <w:rFonts w:ascii="Times New Roman" w:eastAsia="Times New Roman" w:hAnsi="Times New Roman" w:cs="Times New Roman"/>
          <w:spacing w:val="-8"/>
          <w:sz w:val="28"/>
          <w:szCs w:val="28"/>
          <w:lang w:val="uk-UA"/>
        </w:rPr>
        <w:t xml:space="preserve"> </w:t>
      </w:r>
      <w:r w:rsidRPr="00E57F62">
        <w:rPr>
          <w:rFonts w:ascii="Times New Roman" w:eastAsia="Times New Roman" w:hAnsi="Times New Roman" w:cs="Times New Roman"/>
          <w:sz w:val="28"/>
          <w:szCs w:val="28"/>
          <w:lang w:val="uk-UA"/>
        </w:rPr>
        <w:t>глибина</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борозен</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не</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повинні</w:t>
      </w:r>
      <w:r w:rsidRPr="00E57F62">
        <w:rPr>
          <w:rFonts w:ascii="Times New Roman" w:eastAsia="Times New Roman" w:hAnsi="Times New Roman" w:cs="Times New Roman"/>
          <w:spacing w:val="-8"/>
          <w:sz w:val="28"/>
          <w:szCs w:val="28"/>
          <w:lang w:val="uk-UA"/>
        </w:rPr>
        <w:t xml:space="preserve"> </w:t>
      </w:r>
      <w:r w:rsidRPr="00E57F62">
        <w:rPr>
          <w:rFonts w:ascii="Times New Roman" w:eastAsia="Times New Roman" w:hAnsi="Times New Roman" w:cs="Times New Roman"/>
          <w:sz w:val="28"/>
          <w:szCs w:val="28"/>
          <w:lang w:val="uk-UA"/>
        </w:rPr>
        <w:t>перевищувати</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4</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см;</w:t>
      </w:r>
    </w:p>
    <w:p w14:paraId="5CD1A26A" w14:textId="77777777" w:rsidR="00E57F62" w:rsidRPr="00E57F62" w:rsidRDefault="00E57F62" w:rsidP="003D1A3C">
      <w:pPr>
        <w:widowControl w:val="0"/>
        <w:tabs>
          <w:tab w:val="left" w:pos="1237"/>
          <w:tab w:val="left" w:pos="8478"/>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якість</w:t>
      </w:r>
      <w:r w:rsidRPr="00E57F62">
        <w:rPr>
          <w:rFonts w:ascii="Times New Roman" w:eastAsia="Times New Roman" w:hAnsi="Times New Roman" w:cs="Times New Roman"/>
          <w:spacing w:val="118"/>
          <w:sz w:val="28"/>
          <w:szCs w:val="28"/>
          <w:lang w:val="uk-UA"/>
        </w:rPr>
        <w:t xml:space="preserve"> </w:t>
      </w:r>
      <w:r w:rsidRPr="00E57F62">
        <w:rPr>
          <w:rFonts w:ascii="Times New Roman" w:eastAsia="Times New Roman" w:hAnsi="Times New Roman" w:cs="Times New Roman"/>
          <w:sz w:val="28"/>
          <w:szCs w:val="28"/>
          <w:lang w:val="uk-UA"/>
        </w:rPr>
        <w:t>обробки</w:t>
      </w:r>
      <w:r w:rsidRPr="00E57F62">
        <w:rPr>
          <w:rFonts w:ascii="Times New Roman" w:eastAsia="Times New Roman" w:hAnsi="Times New Roman" w:cs="Times New Roman"/>
          <w:spacing w:val="120"/>
          <w:sz w:val="28"/>
          <w:szCs w:val="28"/>
          <w:lang w:val="uk-UA"/>
        </w:rPr>
        <w:t xml:space="preserve"> </w:t>
      </w:r>
      <w:r w:rsidRPr="00E57F62">
        <w:rPr>
          <w:rFonts w:ascii="Times New Roman" w:eastAsia="Times New Roman" w:hAnsi="Times New Roman" w:cs="Times New Roman"/>
          <w:sz w:val="28"/>
          <w:szCs w:val="28"/>
          <w:lang w:val="uk-UA"/>
        </w:rPr>
        <w:t>поля</w:t>
      </w:r>
      <w:r w:rsidRPr="00E57F62">
        <w:rPr>
          <w:rFonts w:ascii="Times New Roman" w:eastAsia="Times New Roman" w:hAnsi="Times New Roman" w:cs="Times New Roman"/>
          <w:spacing w:val="121"/>
          <w:sz w:val="28"/>
          <w:szCs w:val="28"/>
          <w:lang w:val="uk-UA"/>
        </w:rPr>
        <w:t xml:space="preserve"> </w:t>
      </w:r>
      <w:r w:rsidRPr="00E57F62">
        <w:rPr>
          <w:rFonts w:ascii="Times New Roman" w:eastAsia="Times New Roman" w:hAnsi="Times New Roman" w:cs="Times New Roman"/>
          <w:sz w:val="28"/>
          <w:szCs w:val="28"/>
          <w:lang w:val="uk-UA"/>
        </w:rPr>
        <w:t>після</w:t>
      </w:r>
      <w:r w:rsidRPr="00E57F62">
        <w:rPr>
          <w:rFonts w:ascii="Times New Roman" w:eastAsia="Times New Roman" w:hAnsi="Times New Roman" w:cs="Times New Roman"/>
          <w:spacing w:val="123"/>
          <w:sz w:val="28"/>
          <w:szCs w:val="28"/>
          <w:lang w:val="uk-UA"/>
        </w:rPr>
        <w:t xml:space="preserve"> </w:t>
      </w:r>
      <w:r w:rsidRPr="00E57F62">
        <w:rPr>
          <w:rFonts w:ascii="Times New Roman" w:eastAsia="Times New Roman" w:hAnsi="Times New Roman" w:cs="Times New Roman"/>
          <w:sz w:val="28"/>
          <w:szCs w:val="28"/>
          <w:lang w:val="uk-UA"/>
        </w:rPr>
        <w:t>проходу</w:t>
      </w:r>
      <w:r w:rsidRPr="00E57F62">
        <w:rPr>
          <w:rFonts w:ascii="Times New Roman" w:eastAsia="Times New Roman" w:hAnsi="Times New Roman" w:cs="Times New Roman"/>
          <w:spacing w:val="115"/>
          <w:sz w:val="28"/>
          <w:szCs w:val="28"/>
          <w:lang w:val="uk-UA"/>
        </w:rPr>
        <w:t xml:space="preserve"> </w:t>
      </w:r>
      <w:r w:rsidRPr="00E57F62">
        <w:rPr>
          <w:rFonts w:ascii="Times New Roman" w:eastAsia="Times New Roman" w:hAnsi="Times New Roman" w:cs="Times New Roman"/>
          <w:sz w:val="28"/>
          <w:szCs w:val="28"/>
          <w:lang w:val="uk-UA"/>
        </w:rPr>
        <w:t>агрегату</w:t>
      </w:r>
      <w:r w:rsidRPr="00E57F62">
        <w:rPr>
          <w:rFonts w:ascii="Times New Roman" w:eastAsia="Times New Roman" w:hAnsi="Times New Roman" w:cs="Times New Roman"/>
          <w:spacing w:val="116"/>
          <w:sz w:val="28"/>
          <w:szCs w:val="28"/>
          <w:lang w:val="uk-UA"/>
        </w:rPr>
        <w:t xml:space="preserve"> </w:t>
      </w:r>
      <w:r w:rsidRPr="00E57F62">
        <w:rPr>
          <w:rFonts w:ascii="Times New Roman" w:eastAsia="Times New Roman" w:hAnsi="Times New Roman" w:cs="Times New Roman"/>
          <w:sz w:val="28"/>
          <w:szCs w:val="28"/>
          <w:lang w:val="uk-UA"/>
        </w:rPr>
        <w:t>повинна в</w:t>
      </w:r>
      <w:r w:rsidRPr="00E57F62">
        <w:rPr>
          <w:rFonts w:ascii="Times New Roman" w:eastAsia="Times New Roman" w:hAnsi="Times New Roman" w:cs="Times New Roman"/>
          <w:spacing w:val="-1"/>
          <w:sz w:val="28"/>
          <w:szCs w:val="28"/>
          <w:lang w:val="uk-UA"/>
        </w:rPr>
        <w:t xml:space="preserve">ідповідати </w:t>
      </w:r>
      <w:r w:rsidRPr="00E57F62">
        <w:rPr>
          <w:rFonts w:ascii="Times New Roman" w:eastAsia="Times New Roman" w:hAnsi="Times New Roman" w:cs="Times New Roman"/>
          <w:spacing w:val="-67"/>
          <w:sz w:val="28"/>
          <w:szCs w:val="28"/>
          <w:lang w:val="uk-UA"/>
        </w:rPr>
        <w:t xml:space="preserve"> </w:t>
      </w:r>
      <w:r w:rsidRPr="00E57F62">
        <w:rPr>
          <w:rFonts w:ascii="Times New Roman" w:eastAsia="Times New Roman" w:hAnsi="Times New Roman" w:cs="Times New Roman"/>
          <w:sz w:val="28"/>
          <w:szCs w:val="28"/>
          <w:lang w:val="uk-UA"/>
        </w:rPr>
        <w:t>вимогам</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для</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роботи посівних</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машин;</w:t>
      </w:r>
    </w:p>
    <w:p w14:paraId="7150AC26" w14:textId="77777777" w:rsidR="00E57F62" w:rsidRPr="00E57F62" w:rsidRDefault="00E57F62" w:rsidP="003D1A3C">
      <w:pPr>
        <w:widowControl w:val="0"/>
        <w:tabs>
          <w:tab w:val="left" w:pos="1122"/>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lastRenderedPageBreak/>
        <w:t>- рух</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агрегату</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повинен</w:t>
      </w:r>
      <w:r w:rsidRPr="00E57F62">
        <w:rPr>
          <w:rFonts w:ascii="Times New Roman" w:eastAsia="Times New Roman" w:hAnsi="Times New Roman" w:cs="Times New Roman"/>
          <w:spacing w:val="6"/>
          <w:sz w:val="28"/>
          <w:szCs w:val="28"/>
          <w:lang w:val="uk-UA"/>
        </w:rPr>
        <w:t xml:space="preserve"> </w:t>
      </w:r>
      <w:r w:rsidRPr="00E57F62">
        <w:rPr>
          <w:rFonts w:ascii="Times New Roman" w:eastAsia="Times New Roman" w:hAnsi="Times New Roman" w:cs="Times New Roman"/>
          <w:sz w:val="28"/>
          <w:szCs w:val="28"/>
          <w:lang w:val="uk-UA"/>
        </w:rPr>
        <w:t>проводитися</w:t>
      </w:r>
      <w:r w:rsidRPr="00E57F62">
        <w:rPr>
          <w:rFonts w:ascii="Times New Roman" w:eastAsia="Times New Roman" w:hAnsi="Times New Roman" w:cs="Times New Roman"/>
          <w:spacing w:val="6"/>
          <w:sz w:val="28"/>
          <w:szCs w:val="28"/>
          <w:lang w:val="uk-UA"/>
        </w:rPr>
        <w:t xml:space="preserve"> </w:t>
      </w:r>
      <w:r w:rsidRPr="00E57F62">
        <w:rPr>
          <w:rFonts w:ascii="Times New Roman" w:eastAsia="Times New Roman" w:hAnsi="Times New Roman" w:cs="Times New Roman"/>
          <w:sz w:val="28"/>
          <w:szCs w:val="28"/>
          <w:lang w:val="uk-UA"/>
        </w:rPr>
        <w:t>впоперек</w:t>
      </w:r>
      <w:r w:rsidRPr="00E57F62">
        <w:rPr>
          <w:rFonts w:ascii="Times New Roman" w:eastAsia="Times New Roman" w:hAnsi="Times New Roman" w:cs="Times New Roman"/>
          <w:spacing w:val="12"/>
          <w:sz w:val="28"/>
          <w:szCs w:val="28"/>
          <w:lang w:val="uk-UA"/>
        </w:rPr>
        <w:t xml:space="preserve"> </w:t>
      </w:r>
      <w:r w:rsidRPr="00E57F62">
        <w:rPr>
          <w:rFonts w:ascii="Times New Roman" w:eastAsia="Times New Roman" w:hAnsi="Times New Roman" w:cs="Times New Roman"/>
          <w:sz w:val="28"/>
          <w:szCs w:val="28"/>
          <w:lang w:val="uk-UA"/>
        </w:rPr>
        <w:t>або</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під</w:t>
      </w:r>
      <w:r w:rsidRPr="00E57F62">
        <w:rPr>
          <w:rFonts w:ascii="Times New Roman" w:eastAsia="Times New Roman" w:hAnsi="Times New Roman" w:cs="Times New Roman"/>
          <w:spacing w:val="7"/>
          <w:sz w:val="28"/>
          <w:szCs w:val="28"/>
          <w:lang w:val="uk-UA"/>
        </w:rPr>
        <w:t xml:space="preserve"> </w:t>
      </w:r>
      <w:r w:rsidRPr="00E57F62">
        <w:rPr>
          <w:rFonts w:ascii="Times New Roman" w:eastAsia="Times New Roman" w:hAnsi="Times New Roman" w:cs="Times New Roman"/>
          <w:sz w:val="28"/>
          <w:szCs w:val="28"/>
          <w:lang w:val="uk-UA"/>
        </w:rPr>
        <w:t>кутом</w:t>
      </w:r>
      <w:r w:rsidRPr="00E57F62">
        <w:rPr>
          <w:rFonts w:ascii="Times New Roman" w:eastAsia="Times New Roman" w:hAnsi="Times New Roman" w:cs="Times New Roman"/>
          <w:spacing w:val="7"/>
          <w:sz w:val="28"/>
          <w:szCs w:val="28"/>
          <w:lang w:val="uk-UA"/>
        </w:rPr>
        <w:t xml:space="preserve"> </w:t>
      </w:r>
      <w:r w:rsidRPr="00E57F62">
        <w:rPr>
          <w:rFonts w:ascii="Times New Roman" w:eastAsia="Times New Roman" w:hAnsi="Times New Roman" w:cs="Times New Roman"/>
          <w:sz w:val="28"/>
          <w:szCs w:val="28"/>
          <w:lang w:val="uk-UA"/>
        </w:rPr>
        <w:t>до</w:t>
      </w:r>
      <w:r w:rsidRPr="00E57F62">
        <w:rPr>
          <w:rFonts w:ascii="Times New Roman" w:eastAsia="Times New Roman" w:hAnsi="Times New Roman" w:cs="Times New Roman"/>
          <w:spacing w:val="6"/>
          <w:sz w:val="28"/>
          <w:szCs w:val="28"/>
          <w:lang w:val="uk-UA"/>
        </w:rPr>
        <w:t xml:space="preserve"> </w:t>
      </w:r>
      <w:r w:rsidRPr="00E57F62">
        <w:rPr>
          <w:rFonts w:ascii="Times New Roman" w:eastAsia="Times New Roman" w:hAnsi="Times New Roman" w:cs="Times New Roman"/>
          <w:sz w:val="28"/>
          <w:szCs w:val="28"/>
          <w:lang w:val="uk-UA"/>
        </w:rPr>
        <w:t>напрямку</w:t>
      </w:r>
      <w:r w:rsidRPr="00E57F62">
        <w:rPr>
          <w:rFonts w:ascii="Times New Roman" w:eastAsia="Times New Roman" w:hAnsi="Times New Roman" w:cs="Times New Roman"/>
          <w:spacing w:val="-67"/>
          <w:sz w:val="28"/>
          <w:szCs w:val="28"/>
          <w:lang w:val="uk-UA"/>
        </w:rPr>
        <w:t xml:space="preserve"> </w:t>
      </w:r>
      <w:r w:rsidRPr="00E57F62">
        <w:rPr>
          <w:rFonts w:ascii="Times New Roman" w:eastAsia="Times New Roman" w:hAnsi="Times New Roman" w:cs="Times New Roman"/>
          <w:sz w:val="28"/>
          <w:szCs w:val="28"/>
          <w:lang w:val="uk-UA"/>
        </w:rPr>
        <w:t>попередніх</w:t>
      </w:r>
      <w:r w:rsidRPr="00E57F62">
        <w:rPr>
          <w:rFonts w:ascii="Times New Roman" w:eastAsia="Times New Roman" w:hAnsi="Times New Roman" w:cs="Times New Roman"/>
          <w:spacing w:val="-5"/>
          <w:sz w:val="28"/>
          <w:szCs w:val="28"/>
          <w:lang w:val="uk-UA"/>
        </w:rPr>
        <w:t xml:space="preserve"> </w:t>
      </w:r>
      <w:r w:rsidRPr="00E57F62">
        <w:rPr>
          <w:rFonts w:ascii="Times New Roman" w:eastAsia="Times New Roman" w:hAnsi="Times New Roman" w:cs="Times New Roman"/>
          <w:sz w:val="28"/>
          <w:szCs w:val="28"/>
          <w:lang w:val="uk-UA"/>
        </w:rPr>
        <w:t>обробітків;</w:t>
      </w:r>
    </w:p>
    <w:p w14:paraId="3EE9205F" w14:textId="77777777" w:rsidR="00E57F62" w:rsidRPr="00E57F62" w:rsidRDefault="00E57F62" w:rsidP="003D1A3C">
      <w:pPr>
        <w:widowControl w:val="0"/>
        <w:tabs>
          <w:tab w:val="left" w:pos="1204"/>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 поворотні</w:t>
      </w:r>
      <w:r w:rsidRPr="00E57F62">
        <w:rPr>
          <w:rFonts w:ascii="Times New Roman" w:eastAsia="Times New Roman" w:hAnsi="Times New Roman" w:cs="Times New Roman"/>
          <w:spacing w:val="14"/>
          <w:sz w:val="28"/>
          <w:szCs w:val="28"/>
          <w:lang w:val="uk-UA"/>
        </w:rPr>
        <w:t xml:space="preserve"> </w:t>
      </w:r>
      <w:r w:rsidRPr="00E57F62">
        <w:rPr>
          <w:rFonts w:ascii="Times New Roman" w:eastAsia="Times New Roman" w:hAnsi="Times New Roman" w:cs="Times New Roman"/>
          <w:sz w:val="28"/>
          <w:szCs w:val="28"/>
          <w:lang w:val="uk-UA"/>
        </w:rPr>
        <w:t>смуги</w:t>
      </w:r>
      <w:r w:rsidRPr="00E57F62">
        <w:rPr>
          <w:rFonts w:ascii="Times New Roman" w:eastAsia="Times New Roman" w:hAnsi="Times New Roman" w:cs="Times New Roman"/>
          <w:spacing w:val="19"/>
          <w:sz w:val="28"/>
          <w:szCs w:val="28"/>
          <w:lang w:val="uk-UA"/>
        </w:rPr>
        <w:t xml:space="preserve"> </w:t>
      </w:r>
      <w:r w:rsidRPr="00E57F62">
        <w:rPr>
          <w:rFonts w:ascii="Times New Roman" w:eastAsia="Times New Roman" w:hAnsi="Times New Roman" w:cs="Times New Roman"/>
          <w:sz w:val="28"/>
          <w:szCs w:val="28"/>
          <w:lang w:val="uk-UA"/>
        </w:rPr>
        <w:t>повинні</w:t>
      </w:r>
      <w:r w:rsidRPr="00E57F62">
        <w:rPr>
          <w:rFonts w:ascii="Times New Roman" w:eastAsia="Times New Roman" w:hAnsi="Times New Roman" w:cs="Times New Roman"/>
          <w:spacing w:val="14"/>
          <w:sz w:val="28"/>
          <w:szCs w:val="28"/>
          <w:lang w:val="uk-UA"/>
        </w:rPr>
        <w:t xml:space="preserve"> </w:t>
      </w:r>
      <w:r w:rsidRPr="00E57F62">
        <w:rPr>
          <w:rFonts w:ascii="Times New Roman" w:eastAsia="Times New Roman" w:hAnsi="Times New Roman" w:cs="Times New Roman"/>
          <w:sz w:val="28"/>
          <w:szCs w:val="28"/>
          <w:lang w:val="uk-UA"/>
        </w:rPr>
        <w:t>бути</w:t>
      </w:r>
      <w:r w:rsidRPr="00E57F62">
        <w:rPr>
          <w:rFonts w:ascii="Times New Roman" w:eastAsia="Times New Roman" w:hAnsi="Times New Roman" w:cs="Times New Roman"/>
          <w:spacing w:val="19"/>
          <w:sz w:val="28"/>
          <w:szCs w:val="28"/>
          <w:lang w:val="uk-UA"/>
        </w:rPr>
        <w:t xml:space="preserve"> </w:t>
      </w:r>
      <w:r w:rsidRPr="00E57F62">
        <w:rPr>
          <w:rFonts w:ascii="Times New Roman" w:eastAsia="Times New Roman" w:hAnsi="Times New Roman" w:cs="Times New Roman"/>
          <w:sz w:val="28"/>
          <w:szCs w:val="28"/>
          <w:lang w:val="uk-UA"/>
        </w:rPr>
        <w:t>зароблені,</w:t>
      </w:r>
      <w:r w:rsidRPr="00E57F62">
        <w:rPr>
          <w:rFonts w:ascii="Times New Roman" w:eastAsia="Times New Roman" w:hAnsi="Times New Roman" w:cs="Times New Roman"/>
          <w:spacing w:val="22"/>
          <w:sz w:val="28"/>
          <w:szCs w:val="28"/>
          <w:lang w:val="uk-UA"/>
        </w:rPr>
        <w:t xml:space="preserve"> </w:t>
      </w:r>
      <w:r w:rsidRPr="00E57F62">
        <w:rPr>
          <w:rFonts w:ascii="Times New Roman" w:eastAsia="Times New Roman" w:hAnsi="Times New Roman" w:cs="Times New Roman"/>
          <w:sz w:val="28"/>
          <w:szCs w:val="28"/>
          <w:lang w:val="uk-UA"/>
        </w:rPr>
        <w:t>а</w:t>
      </w:r>
      <w:r w:rsidRPr="00E57F62">
        <w:rPr>
          <w:rFonts w:ascii="Times New Roman" w:eastAsia="Times New Roman" w:hAnsi="Times New Roman" w:cs="Times New Roman"/>
          <w:spacing w:val="20"/>
          <w:sz w:val="28"/>
          <w:szCs w:val="28"/>
          <w:lang w:val="uk-UA"/>
        </w:rPr>
        <w:t xml:space="preserve"> </w:t>
      </w:r>
      <w:r w:rsidRPr="00E57F62">
        <w:rPr>
          <w:rFonts w:ascii="Times New Roman" w:eastAsia="Times New Roman" w:hAnsi="Times New Roman" w:cs="Times New Roman"/>
          <w:sz w:val="28"/>
          <w:szCs w:val="28"/>
          <w:lang w:val="uk-UA"/>
        </w:rPr>
        <w:t>огріхи</w:t>
      </w:r>
      <w:r w:rsidRPr="00E57F62">
        <w:rPr>
          <w:rFonts w:ascii="Times New Roman" w:eastAsia="Times New Roman" w:hAnsi="Times New Roman" w:cs="Times New Roman"/>
          <w:spacing w:val="24"/>
          <w:sz w:val="28"/>
          <w:szCs w:val="28"/>
          <w:lang w:val="uk-UA"/>
        </w:rPr>
        <w:t xml:space="preserve"> </w:t>
      </w:r>
      <w:r w:rsidRPr="00E57F62">
        <w:rPr>
          <w:rFonts w:ascii="Times New Roman" w:eastAsia="Times New Roman" w:hAnsi="Times New Roman" w:cs="Times New Roman"/>
          <w:sz w:val="28"/>
          <w:szCs w:val="28"/>
          <w:lang w:val="uk-UA"/>
        </w:rPr>
        <w:t>і</w:t>
      </w:r>
      <w:r w:rsidRPr="00E57F62">
        <w:rPr>
          <w:rFonts w:ascii="Times New Roman" w:eastAsia="Times New Roman" w:hAnsi="Times New Roman" w:cs="Times New Roman"/>
          <w:spacing w:val="14"/>
          <w:sz w:val="28"/>
          <w:szCs w:val="28"/>
          <w:lang w:val="uk-UA"/>
        </w:rPr>
        <w:t xml:space="preserve"> </w:t>
      </w:r>
      <w:r w:rsidRPr="00E57F62">
        <w:rPr>
          <w:rFonts w:ascii="Times New Roman" w:eastAsia="Times New Roman" w:hAnsi="Times New Roman" w:cs="Times New Roman"/>
          <w:sz w:val="28"/>
          <w:szCs w:val="28"/>
          <w:lang w:val="uk-UA"/>
        </w:rPr>
        <w:t>нагортання</w:t>
      </w:r>
      <w:r w:rsidRPr="00E57F62">
        <w:rPr>
          <w:rFonts w:ascii="Times New Roman" w:eastAsia="Times New Roman" w:hAnsi="Times New Roman" w:cs="Times New Roman"/>
          <w:spacing w:val="20"/>
          <w:sz w:val="28"/>
          <w:szCs w:val="28"/>
          <w:lang w:val="uk-UA"/>
        </w:rPr>
        <w:t xml:space="preserve"> </w:t>
      </w:r>
      <w:r w:rsidRPr="00E57F62">
        <w:rPr>
          <w:rFonts w:ascii="Times New Roman" w:eastAsia="Times New Roman" w:hAnsi="Times New Roman" w:cs="Times New Roman"/>
          <w:sz w:val="28"/>
          <w:szCs w:val="28"/>
          <w:lang w:val="uk-UA"/>
        </w:rPr>
        <w:t>не</w:t>
      </w:r>
      <w:r w:rsidRPr="00E57F62">
        <w:rPr>
          <w:rFonts w:ascii="Times New Roman" w:eastAsia="Times New Roman" w:hAnsi="Times New Roman" w:cs="Times New Roman"/>
          <w:spacing w:val="-67"/>
          <w:sz w:val="28"/>
          <w:szCs w:val="28"/>
          <w:lang w:val="uk-UA"/>
        </w:rPr>
        <w:t xml:space="preserve"> </w:t>
      </w:r>
      <w:r w:rsidRPr="00E57F62">
        <w:rPr>
          <w:rFonts w:ascii="Times New Roman" w:eastAsia="Times New Roman" w:hAnsi="Times New Roman" w:cs="Times New Roman"/>
          <w:sz w:val="28"/>
          <w:szCs w:val="28"/>
          <w:lang w:val="uk-UA"/>
        </w:rPr>
        <w:t>допускаються.</w:t>
      </w:r>
    </w:p>
    <w:p w14:paraId="108BAC04" w14:textId="77777777" w:rsidR="00E57F62" w:rsidRPr="00EE35DE" w:rsidRDefault="00E57F62" w:rsidP="003D1A3C">
      <w:pPr>
        <w:widowControl w:val="0"/>
        <w:spacing w:after="0" w:line="360" w:lineRule="auto"/>
        <w:ind w:firstLine="567"/>
        <w:jc w:val="center"/>
        <w:outlineLvl w:val="1"/>
        <w:rPr>
          <w:rFonts w:ascii="Times New Roman" w:eastAsia="Times New Roman" w:hAnsi="Times New Roman" w:cs="Times New Roman"/>
          <w:i/>
          <w:iCs/>
          <w:sz w:val="28"/>
          <w:szCs w:val="28"/>
          <w:lang w:val="uk-UA" w:eastAsia="ar-SA"/>
        </w:rPr>
      </w:pPr>
      <w:r w:rsidRPr="00EE35DE">
        <w:rPr>
          <w:rFonts w:ascii="Times New Roman" w:eastAsia="Times New Roman" w:hAnsi="Times New Roman" w:cs="Times New Roman"/>
          <w:i/>
          <w:iCs/>
          <w:sz w:val="28"/>
          <w:szCs w:val="28"/>
          <w:lang w:val="uk-UA" w:eastAsia="ar-SA"/>
        </w:rPr>
        <w:t>Комплектування</w:t>
      </w:r>
      <w:r w:rsidRPr="00EE35DE">
        <w:rPr>
          <w:rFonts w:ascii="Times New Roman" w:eastAsia="Times New Roman" w:hAnsi="Times New Roman" w:cs="Times New Roman"/>
          <w:i/>
          <w:iCs/>
          <w:spacing w:val="-9"/>
          <w:sz w:val="28"/>
          <w:szCs w:val="28"/>
          <w:lang w:val="uk-UA" w:eastAsia="ar-SA"/>
        </w:rPr>
        <w:t xml:space="preserve"> </w:t>
      </w:r>
      <w:r w:rsidRPr="00EE35DE">
        <w:rPr>
          <w:rFonts w:ascii="Times New Roman" w:eastAsia="Times New Roman" w:hAnsi="Times New Roman" w:cs="Times New Roman"/>
          <w:i/>
          <w:iCs/>
          <w:sz w:val="28"/>
          <w:szCs w:val="28"/>
          <w:lang w:val="uk-UA" w:eastAsia="ar-SA"/>
        </w:rPr>
        <w:t>агрегатів</w:t>
      </w:r>
    </w:p>
    <w:p w14:paraId="5952BE37" w14:textId="77777777" w:rsidR="00E57F62" w:rsidRPr="00E57F62" w:rsidRDefault="00E57F62" w:rsidP="003D1A3C">
      <w:pPr>
        <w:widowControl w:val="0"/>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1. Склад</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агрегату</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для</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лущення</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стерні</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визначається</w:t>
      </w:r>
      <w:r w:rsidRPr="00E57F62">
        <w:rPr>
          <w:rFonts w:ascii="Times New Roman" w:eastAsia="Times New Roman" w:hAnsi="Times New Roman" w:cs="Times New Roman"/>
          <w:spacing w:val="6"/>
          <w:sz w:val="28"/>
          <w:szCs w:val="28"/>
          <w:lang w:val="uk-UA"/>
        </w:rPr>
        <w:t xml:space="preserve"> </w:t>
      </w:r>
      <w:r w:rsidRPr="00E57F62">
        <w:rPr>
          <w:rFonts w:ascii="Times New Roman" w:eastAsia="Times New Roman" w:hAnsi="Times New Roman" w:cs="Times New Roman"/>
          <w:sz w:val="28"/>
          <w:szCs w:val="28"/>
          <w:lang w:val="uk-UA"/>
        </w:rPr>
        <w:t>залежно</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від</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розмірів</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і</w:t>
      </w:r>
      <w:r w:rsidRPr="00E57F62">
        <w:rPr>
          <w:rFonts w:ascii="Times New Roman" w:eastAsia="Times New Roman" w:hAnsi="Times New Roman" w:cs="Times New Roman"/>
          <w:spacing w:val="-67"/>
          <w:sz w:val="28"/>
          <w:szCs w:val="28"/>
          <w:lang w:val="uk-UA"/>
        </w:rPr>
        <w:t xml:space="preserve"> </w:t>
      </w:r>
      <w:r w:rsidRPr="00E57F62">
        <w:rPr>
          <w:rFonts w:ascii="Times New Roman" w:eastAsia="Times New Roman" w:hAnsi="Times New Roman" w:cs="Times New Roman"/>
          <w:sz w:val="28"/>
          <w:szCs w:val="28"/>
          <w:lang w:val="uk-UA"/>
        </w:rPr>
        <w:t>конфігурації</w:t>
      </w:r>
      <w:r w:rsidRPr="00E57F62">
        <w:rPr>
          <w:rFonts w:ascii="Times New Roman" w:eastAsia="Times New Roman" w:hAnsi="Times New Roman" w:cs="Times New Roman"/>
          <w:spacing w:val="-6"/>
          <w:sz w:val="28"/>
          <w:szCs w:val="28"/>
          <w:lang w:val="uk-UA"/>
        </w:rPr>
        <w:t xml:space="preserve"> </w:t>
      </w:r>
      <w:r w:rsidRPr="00E57F62">
        <w:rPr>
          <w:rFonts w:ascii="Times New Roman" w:eastAsia="Times New Roman" w:hAnsi="Times New Roman" w:cs="Times New Roman"/>
          <w:sz w:val="28"/>
          <w:szCs w:val="28"/>
          <w:lang w:val="uk-UA"/>
        </w:rPr>
        <w:t>полів та</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стану</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ґрунтів;</w:t>
      </w:r>
    </w:p>
    <w:p w14:paraId="565816A0" w14:textId="539957ED" w:rsidR="00E57F62" w:rsidRPr="00E57F62" w:rsidRDefault="00E57F62" w:rsidP="003D1A3C">
      <w:pPr>
        <w:widowControl w:val="0"/>
        <w:tabs>
          <w:tab w:val="left" w:pos="1318"/>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2. При</w:t>
      </w:r>
      <w:r w:rsidRPr="00E57F62">
        <w:rPr>
          <w:rFonts w:ascii="Times New Roman" w:eastAsia="Times New Roman" w:hAnsi="Times New Roman" w:cs="Times New Roman"/>
          <w:spacing w:val="20"/>
          <w:sz w:val="28"/>
          <w:szCs w:val="28"/>
          <w:lang w:val="uk-UA"/>
        </w:rPr>
        <w:t xml:space="preserve"> </w:t>
      </w:r>
      <w:r w:rsidRPr="00E57F62">
        <w:rPr>
          <w:rFonts w:ascii="Times New Roman" w:eastAsia="Times New Roman" w:hAnsi="Times New Roman" w:cs="Times New Roman"/>
          <w:sz w:val="28"/>
          <w:szCs w:val="28"/>
          <w:lang w:val="uk-UA"/>
        </w:rPr>
        <w:t>складанні</w:t>
      </w:r>
      <w:r w:rsidRPr="00E57F62">
        <w:rPr>
          <w:rFonts w:ascii="Times New Roman" w:eastAsia="Times New Roman" w:hAnsi="Times New Roman" w:cs="Times New Roman"/>
          <w:spacing w:val="14"/>
          <w:sz w:val="28"/>
          <w:szCs w:val="28"/>
          <w:lang w:val="uk-UA"/>
        </w:rPr>
        <w:t xml:space="preserve"> </w:t>
      </w:r>
      <w:r w:rsidRPr="00E57F62">
        <w:rPr>
          <w:rFonts w:ascii="Times New Roman" w:eastAsia="Times New Roman" w:hAnsi="Times New Roman" w:cs="Times New Roman"/>
          <w:sz w:val="28"/>
          <w:szCs w:val="28"/>
          <w:lang w:val="uk-UA"/>
        </w:rPr>
        <w:t>агрегату,</w:t>
      </w:r>
      <w:r w:rsidRPr="00E57F62">
        <w:rPr>
          <w:rFonts w:ascii="Times New Roman" w:eastAsia="Times New Roman" w:hAnsi="Times New Roman" w:cs="Times New Roman"/>
          <w:spacing w:val="22"/>
          <w:sz w:val="28"/>
          <w:szCs w:val="28"/>
          <w:lang w:val="uk-UA"/>
        </w:rPr>
        <w:t xml:space="preserve"> </w:t>
      </w:r>
      <w:r w:rsidRPr="00E57F62">
        <w:rPr>
          <w:rFonts w:ascii="Times New Roman" w:eastAsia="Times New Roman" w:hAnsi="Times New Roman" w:cs="Times New Roman"/>
          <w:sz w:val="28"/>
          <w:szCs w:val="28"/>
          <w:lang w:val="uk-UA"/>
        </w:rPr>
        <w:t>або</w:t>
      </w:r>
      <w:r w:rsidRPr="00E57F62">
        <w:rPr>
          <w:rFonts w:ascii="Times New Roman" w:eastAsia="Times New Roman" w:hAnsi="Times New Roman" w:cs="Times New Roman"/>
          <w:spacing w:val="15"/>
          <w:sz w:val="28"/>
          <w:szCs w:val="28"/>
          <w:lang w:val="uk-UA"/>
        </w:rPr>
        <w:t xml:space="preserve"> </w:t>
      </w:r>
      <w:r w:rsidRPr="00E57F62">
        <w:rPr>
          <w:rFonts w:ascii="Times New Roman" w:eastAsia="Times New Roman" w:hAnsi="Times New Roman" w:cs="Times New Roman"/>
          <w:sz w:val="28"/>
          <w:szCs w:val="28"/>
          <w:lang w:val="uk-UA"/>
        </w:rPr>
        <w:t>групи</w:t>
      </w:r>
      <w:r w:rsidRPr="00E57F62">
        <w:rPr>
          <w:rFonts w:ascii="Times New Roman" w:eastAsia="Times New Roman" w:hAnsi="Times New Roman" w:cs="Times New Roman"/>
          <w:spacing w:val="24"/>
          <w:sz w:val="28"/>
          <w:szCs w:val="28"/>
          <w:lang w:val="uk-UA"/>
        </w:rPr>
        <w:t xml:space="preserve"> </w:t>
      </w:r>
      <w:r w:rsidRPr="00E57F62">
        <w:rPr>
          <w:rFonts w:ascii="Times New Roman" w:eastAsia="Times New Roman" w:hAnsi="Times New Roman" w:cs="Times New Roman"/>
          <w:sz w:val="28"/>
          <w:szCs w:val="28"/>
          <w:lang w:val="uk-UA"/>
        </w:rPr>
        <w:t>агрегатів</w:t>
      </w:r>
      <w:r w:rsidRPr="00E57F62">
        <w:rPr>
          <w:rFonts w:ascii="Times New Roman" w:eastAsia="Times New Roman" w:hAnsi="Times New Roman" w:cs="Times New Roman"/>
          <w:spacing w:val="29"/>
          <w:sz w:val="28"/>
          <w:szCs w:val="28"/>
          <w:lang w:val="uk-UA"/>
        </w:rPr>
        <w:t xml:space="preserve"> </w:t>
      </w:r>
      <w:r w:rsidRPr="00E57F62">
        <w:rPr>
          <w:rFonts w:ascii="Times New Roman" w:eastAsia="Times New Roman" w:hAnsi="Times New Roman" w:cs="Times New Roman"/>
          <w:sz w:val="28"/>
          <w:szCs w:val="28"/>
          <w:lang w:val="uk-UA"/>
        </w:rPr>
        <w:t>потрібно</w:t>
      </w:r>
      <w:r w:rsidRPr="00E57F62">
        <w:rPr>
          <w:rFonts w:ascii="Times New Roman" w:eastAsia="Times New Roman" w:hAnsi="Times New Roman" w:cs="Times New Roman"/>
          <w:spacing w:val="20"/>
          <w:sz w:val="28"/>
          <w:szCs w:val="28"/>
          <w:lang w:val="uk-UA"/>
        </w:rPr>
        <w:t xml:space="preserve"> </w:t>
      </w:r>
      <w:r w:rsidRPr="00E57F62">
        <w:rPr>
          <w:rFonts w:ascii="Times New Roman" w:eastAsia="Times New Roman" w:hAnsi="Times New Roman" w:cs="Times New Roman"/>
          <w:sz w:val="28"/>
          <w:szCs w:val="28"/>
          <w:lang w:val="uk-UA"/>
        </w:rPr>
        <w:t>щоб</w:t>
      </w:r>
      <w:r w:rsidRPr="00E57F62">
        <w:rPr>
          <w:rFonts w:ascii="Times New Roman" w:eastAsia="Times New Roman" w:hAnsi="Times New Roman" w:cs="Times New Roman"/>
          <w:spacing w:val="22"/>
          <w:sz w:val="28"/>
          <w:szCs w:val="28"/>
          <w:lang w:val="uk-UA"/>
        </w:rPr>
        <w:t xml:space="preserve"> </w:t>
      </w:r>
      <w:r w:rsidRPr="00E57F62">
        <w:rPr>
          <w:rFonts w:ascii="Times New Roman" w:eastAsia="Times New Roman" w:hAnsi="Times New Roman" w:cs="Times New Roman"/>
          <w:sz w:val="28"/>
          <w:szCs w:val="28"/>
          <w:lang w:val="uk-UA"/>
        </w:rPr>
        <w:t>площа</w:t>
      </w:r>
      <w:r w:rsidR="00EE35DE">
        <w:rPr>
          <w:rFonts w:ascii="Times New Roman" w:eastAsia="Times New Roman" w:hAnsi="Times New Roman" w:cs="Times New Roman"/>
          <w:sz w:val="28"/>
          <w:szCs w:val="28"/>
          <w:lang w:val="uk-UA"/>
        </w:rPr>
        <w:t xml:space="preserve"> </w:t>
      </w:r>
      <w:r w:rsidRPr="00E57F62">
        <w:rPr>
          <w:rFonts w:ascii="Times New Roman" w:eastAsia="Times New Roman" w:hAnsi="Times New Roman" w:cs="Times New Roman"/>
          <w:spacing w:val="-67"/>
          <w:sz w:val="28"/>
          <w:szCs w:val="28"/>
          <w:lang w:val="uk-UA"/>
        </w:rPr>
        <w:t xml:space="preserve"> </w:t>
      </w:r>
      <w:r w:rsidRPr="00E57F62">
        <w:rPr>
          <w:rFonts w:ascii="Times New Roman" w:eastAsia="Times New Roman" w:hAnsi="Times New Roman" w:cs="Times New Roman"/>
          <w:sz w:val="28"/>
          <w:szCs w:val="28"/>
          <w:lang w:val="uk-UA"/>
        </w:rPr>
        <w:t>ділянки,</w:t>
      </w:r>
      <w:r w:rsidR="00EE35DE">
        <w:rPr>
          <w:rFonts w:ascii="Times New Roman" w:eastAsia="Times New Roman" w:hAnsi="Times New Roman" w:cs="Times New Roman"/>
          <w:sz w:val="28"/>
          <w:szCs w:val="28"/>
          <w:lang w:val="uk-UA"/>
        </w:rPr>
        <w:t xml:space="preserve"> </w:t>
      </w:r>
      <w:r w:rsidRPr="00E57F62">
        <w:rPr>
          <w:rFonts w:ascii="Times New Roman" w:eastAsia="Times New Roman" w:hAnsi="Times New Roman" w:cs="Times New Roman"/>
          <w:sz w:val="28"/>
          <w:szCs w:val="28"/>
          <w:lang w:val="uk-UA"/>
        </w:rPr>
        <w:t>що</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обробляється була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не</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меншою,</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ніж</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їх</w:t>
      </w:r>
      <w:r w:rsidRPr="00E57F62">
        <w:rPr>
          <w:rFonts w:ascii="Times New Roman" w:eastAsia="Times New Roman" w:hAnsi="Times New Roman" w:cs="Times New Roman"/>
          <w:spacing w:val="-6"/>
          <w:sz w:val="28"/>
          <w:szCs w:val="28"/>
          <w:lang w:val="uk-UA"/>
        </w:rPr>
        <w:t xml:space="preserve"> </w:t>
      </w:r>
      <w:r w:rsidRPr="00E57F62">
        <w:rPr>
          <w:rFonts w:ascii="Times New Roman" w:eastAsia="Times New Roman" w:hAnsi="Times New Roman" w:cs="Times New Roman"/>
          <w:sz w:val="28"/>
          <w:szCs w:val="28"/>
          <w:lang w:val="uk-UA"/>
        </w:rPr>
        <w:t>змінна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продуктивність;</w:t>
      </w:r>
    </w:p>
    <w:p w14:paraId="0C68DF61" w14:textId="77777777" w:rsidR="00E57F62" w:rsidRPr="00E57F62" w:rsidRDefault="00E57F62" w:rsidP="003D1A3C">
      <w:pPr>
        <w:widowControl w:val="0"/>
        <w:tabs>
          <w:tab w:val="left" w:pos="1227"/>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3. Трактори типу К-700 агрегатують з лущильником ЛД-20 (ЛДГ-20), тоді</w:t>
      </w:r>
      <w:r w:rsidRPr="00E57F62">
        <w:rPr>
          <w:rFonts w:ascii="Times New Roman" w:eastAsia="Times New Roman" w:hAnsi="Times New Roman" w:cs="Times New Roman"/>
          <w:spacing w:val="-67"/>
          <w:sz w:val="28"/>
          <w:szCs w:val="28"/>
          <w:lang w:val="uk-UA"/>
        </w:rPr>
        <w:t xml:space="preserve"> </w:t>
      </w:r>
      <w:r w:rsidRPr="00E57F62">
        <w:rPr>
          <w:rFonts w:ascii="Times New Roman" w:eastAsia="Times New Roman" w:hAnsi="Times New Roman" w:cs="Times New Roman"/>
          <w:sz w:val="28"/>
          <w:szCs w:val="28"/>
          <w:lang w:val="uk-UA"/>
        </w:rPr>
        <w:t>як</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трактори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типу</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ДТ-75</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і</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Т-74</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з</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лущильником</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ЛДГ-10.</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Недоцільним</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є</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використання агрегатів з тракторами типу К-700 при обробітку порізаних полів</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з</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великою</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кількістю</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ділянок та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на</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перезволожених</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площах;</w:t>
      </w:r>
    </w:p>
    <w:p w14:paraId="2E4E4B41" w14:textId="77777777" w:rsidR="00E57F62" w:rsidRPr="00E57F62" w:rsidRDefault="00E57F62" w:rsidP="003D1A3C">
      <w:pPr>
        <w:widowControl w:val="0"/>
        <w:tabs>
          <w:tab w:val="left" w:pos="1232"/>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4. Борони зубові (БЗТС-1, БЗСС-1) агрегатують з тракторами типу ДТ-75,</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ДТ-75М, К-700 за допомогою зчіпок С-11-У, СГ-21, СП-16. Залежно від умов</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роботи борони приєднують до зчіпок в один або два сліди. При боронуванні в</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один слід із зчіпкою С-11-У максимально агрегатується 12 ланок, СП-16 – 15</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ланок і СГ-21 – 21 ланка. При боронуванні в два сліди (борону приєднують до</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борони)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кількість</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ланок зубових</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борін</w:t>
      </w:r>
      <w:r w:rsidRPr="00E57F62">
        <w:rPr>
          <w:rFonts w:ascii="Times New Roman" w:eastAsia="Times New Roman" w:hAnsi="Times New Roman" w:cs="Times New Roman"/>
          <w:spacing w:val="6"/>
          <w:sz w:val="28"/>
          <w:szCs w:val="28"/>
          <w:lang w:val="uk-UA"/>
        </w:rPr>
        <w:t xml:space="preserve"> </w:t>
      </w:r>
      <w:r w:rsidRPr="00E57F62">
        <w:rPr>
          <w:rFonts w:ascii="Times New Roman" w:eastAsia="Times New Roman" w:hAnsi="Times New Roman" w:cs="Times New Roman"/>
          <w:sz w:val="28"/>
          <w:szCs w:val="28"/>
          <w:lang w:val="uk-UA"/>
        </w:rPr>
        <w:t>збільшується</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вдвічі.</w:t>
      </w:r>
    </w:p>
    <w:p w14:paraId="0CA9CD3D" w14:textId="77777777" w:rsidR="00E57F62" w:rsidRPr="00EE35DE" w:rsidRDefault="00E57F62" w:rsidP="003D1A3C">
      <w:pPr>
        <w:widowControl w:val="0"/>
        <w:spacing w:after="0" w:line="360" w:lineRule="auto"/>
        <w:jc w:val="center"/>
        <w:outlineLvl w:val="1"/>
        <w:rPr>
          <w:rFonts w:ascii="Times New Roman" w:eastAsia="Times New Roman" w:hAnsi="Times New Roman" w:cs="Times New Roman"/>
          <w:i/>
          <w:iCs/>
          <w:sz w:val="28"/>
          <w:szCs w:val="28"/>
          <w:lang w:val="uk-UA" w:eastAsia="ar-SA"/>
        </w:rPr>
      </w:pPr>
      <w:r w:rsidRPr="00EE35DE">
        <w:rPr>
          <w:rFonts w:ascii="Times New Roman" w:eastAsia="Times New Roman" w:hAnsi="Times New Roman" w:cs="Times New Roman"/>
          <w:i/>
          <w:iCs/>
          <w:sz w:val="28"/>
          <w:szCs w:val="28"/>
          <w:lang w:val="uk-UA" w:eastAsia="ar-SA"/>
        </w:rPr>
        <w:t>Контроль</w:t>
      </w:r>
      <w:r w:rsidRPr="00EE35DE">
        <w:rPr>
          <w:rFonts w:ascii="Times New Roman" w:eastAsia="Times New Roman" w:hAnsi="Times New Roman" w:cs="Times New Roman"/>
          <w:i/>
          <w:iCs/>
          <w:spacing w:val="-6"/>
          <w:sz w:val="28"/>
          <w:szCs w:val="28"/>
          <w:lang w:val="uk-UA" w:eastAsia="ar-SA"/>
        </w:rPr>
        <w:t xml:space="preserve"> </w:t>
      </w:r>
      <w:r w:rsidRPr="00EE35DE">
        <w:rPr>
          <w:rFonts w:ascii="Times New Roman" w:eastAsia="Times New Roman" w:hAnsi="Times New Roman" w:cs="Times New Roman"/>
          <w:i/>
          <w:iCs/>
          <w:sz w:val="28"/>
          <w:szCs w:val="28"/>
          <w:lang w:val="uk-UA" w:eastAsia="ar-SA"/>
        </w:rPr>
        <w:t>і</w:t>
      </w:r>
      <w:r w:rsidRPr="00EE35DE">
        <w:rPr>
          <w:rFonts w:ascii="Times New Roman" w:eastAsia="Times New Roman" w:hAnsi="Times New Roman" w:cs="Times New Roman"/>
          <w:i/>
          <w:iCs/>
          <w:spacing w:val="-2"/>
          <w:sz w:val="28"/>
          <w:szCs w:val="28"/>
          <w:lang w:val="uk-UA" w:eastAsia="ar-SA"/>
        </w:rPr>
        <w:t xml:space="preserve"> </w:t>
      </w:r>
      <w:r w:rsidRPr="00EE35DE">
        <w:rPr>
          <w:rFonts w:ascii="Times New Roman" w:eastAsia="Times New Roman" w:hAnsi="Times New Roman" w:cs="Times New Roman"/>
          <w:i/>
          <w:iCs/>
          <w:sz w:val="28"/>
          <w:szCs w:val="28"/>
          <w:lang w:val="uk-UA" w:eastAsia="ar-SA"/>
        </w:rPr>
        <w:t>оцінка</w:t>
      </w:r>
      <w:r w:rsidRPr="00EE35DE">
        <w:rPr>
          <w:rFonts w:ascii="Times New Roman" w:eastAsia="Times New Roman" w:hAnsi="Times New Roman" w:cs="Times New Roman"/>
          <w:i/>
          <w:iCs/>
          <w:spacing w:val="-3"/>
          <w:sz w:val="28"/>
          <w:szCs w:val="28"/>
          <w:lang w:val="uk-UA" w:eastAsia="ar-SA"/>
        </w:rPr>
        <w:t xml:space="preserve"> </w:t>
      </w:r>
      <w:r w:rsidRPr="00EE35DE">
        <w:rPr>
          <w:rFonts w:ascii="Times New Roman" w:eastAsia="Times New Roman" w:hAnsi="Times New Roman" w:cs="Times New Roman"/>
          <w:i/>
          <w:iCs/>
          <w:sz w:val="28"/>
          <w:szCs w:val="28"/>
          <w:lang w:val="uk-UA" w:eastAsia="ar-SA"/>
        </w:rPr>
        <w:t>якості</w:t>
      </w:r>
      <w:r w:rsidRPr="00EE35DE">
        <w:rPr>
          <w:rFonts w:ascii="Times New Roman" w:eastAsia="Times New Roman" w:hAnsi="Times New Roman" w:cs="Times New Roman"/>
          <w:i/>
          <w:iCs/>
          <w:spacing w:val="-3"/>
          <w:sz w:val="28"/>
          <w:szCs w:val="28"/>
          <w:lang w:val="uk-UA" w:eastAsia="ar-SA"/>
        </w:rPr>
        <w:t xml:space="preserve"> </w:t>
      </w:r>
      <w:r w:rsidRPr="00EE35DE">
        <w:rPr>
          <w:rFonts w:ascii="Times New Roman" w:eastAsia="Times New Roman" w:hAnsi="Times New Roman" w:cs="Times New Roman"/>
          <w:i/>
          <w:iCs/>
          <w:sz w:val="28"/>
          <w:szCs w:val="28"/>
          <w:lang w:val="uk-UA" w:eastAsia="ar-SA"/>
        </w:rPr>
        <w:t>роботи</w:t>
      </w:r>
    </w:p>
    <w:p w14:paraId="693361B8" w14:textId="77777777" w:rsidR="00E57F62" w:rsidRPr="00E57F62" w:rsidRDefault="00E57F62" w:rsidP="003D1A3C">
      <w:pPr>
        <w:widowControl w:val="0"/>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1. Глибина обробітку вимірюється лінійкою на глибину зрихленого шару.</w:t>
      </w:r>
      <w:r w:rsidRPr="00E57F62">
        <w:rPr>
          <w:rFonts w:ascii="Times New Roman" w:eastAsia="Times New Roman" w:hAnsi="Times New Roman" w:cs="Times New Roman"/>
          <w:spacing w:val="-67"/>
          <w:sz w:val="28"/>
          <w:szCs w:val="28"/>
          <w:lang w:val="uk-UA"/>
        </w:rPr>
        <w:t xml:space="preserve"> </w:t>
      </w:r>
      <w:r w:rsidRPr="00E57F62">
        <w:rPr>
          <w:rFonts w:ascii="Times New Roman" w:eastAsia="Times New Roman" w:hAnsi="Times New Roman" w:cs="Times New Roman"/>
          <w:sz w:val="28"/>
          <w:szCs w:val="28"/>
          <w:lang w:val="uk-UA"/>
        </w:rPr>
        <w:t>Перед заглибленням лінійки гребені і борозни необхідно вирівняти. Глибина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обробітку вимірюється в 3-5 місцях поля, виконуючи в кожному місці по 5-10</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замірів</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через</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однакові проміжки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по</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всій</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ширині захвату агрегату.</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Загальна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кількість замірів – не менше 20. За результатами вимірювань підраховується</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середня</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глибина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обробленого</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шару.</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Для</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визначення</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середньої</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глибини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обробленого шару необхідно отриманий середній показник</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перемножити на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перевідний</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коефіцієнт</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(К</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0,8)</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враховуючи розпушеність</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ґрунту.</w:t>
      </w:r>
    </w:p>
    <w:p w14:paraId="7338B166" w14:textId="77777777" w:rsidR="00E57F62" w:rsidRPr="00E57F62" w:rsidRDefault="00E57F62" w:rsidP="003D1A3C">
      <w:pPr>
        <w:widowControl w:val="0"/>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2. Ступінь підрізання бур’янів оцінюється</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 3-5 місцях по полю на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площадках розміром 1×10 м (більша сторона розташована по довжині гону),</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межі</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площадки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відмічають</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вішками,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з’єднуючи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їх</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шнуром.</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середині</w:t>
      </w:r>
      <w:r w:rsidRPr="00E57F62">
        <w:rPr>
          <w:rFonts w:ascii="Times New Roman" w:eastAsia="Times New Roman" w:hAnsi="Times New Roman" w:cs="Times New Roman"/>
          <w:spacing w:val="-67"/>
          <w:sz w:val="28"/>
          <w:szCs w:val="28"/>
          <w:lang w:val="uk-UA"/>
        </w:rPr>
        <w:t xml:space="preserve"> </w:t>
      </w:r>
      <w:r w:rsidRPr="00E57F62">
        <w:rPr>
          <w:rFonts w:ascii="Times New Roman" w:eastAsia="Times New Roman" w:hAnsi="Times New Roman" w:cs="Times New Roman"/>
          <w:sz w:val="28"/>
          <w:szCs w:val="28"/>
          <w:lang w:val="uk-UA"/>
        </w:rPr>
        <w:t>площадок підраховується</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кількість</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непідрізаних</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бур’янів.</w:t>
      </w:r>
    </w:p>
    <w:p w14:paraId="60FA82EC" w14:textId="77777777" w:rsidR="00E57F62" w:rsidRPr="00E57F62" w:rsidRDefault="00E57F62" w:rsidP="003D1A3C">
      <w:pPr>
        <w:widowControl w:val="0"/>
        <w:tabs>
          <w:tab w:val="left" w:pos="1223"/>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lastRenderedPageBreak/>
        <w:t>3. Висота гребенів (глибина борозен) вимірюється за допомогою лінійки в</w:t>
      </w:r>
      <w:r w:rsidRPr="00E57F62">
        <w:rPr>
          <w:rFonts w:ascii="Times New Roman" w:eastAsia="Times New Roman" w:hAnsi="Times New Roman" w:cs="Times New Roman"/>
          <w:spacing w:val="-67"/>
          <w:sz w:val="28"/>
          <w:szCs w:val="28"/>
          <w:lang w:val="uk-UA"/>
        </w:rPr>
        <w:t xml:space="preserve"> </w:t>
      </w:r>
      <w:r w:rsidRPr="00E57F62">
        <w:rPr>
          <w:rFonts w:ascii="Times New Roman" w:eastAsia="Times New Roman" w:hAnsi="Times New Roman" w:cs="Times New Roman"/>
          <w:sz w:val="28"/>
          <w:szCs w:val="28"/>
          <w:lang w:val="uk-UA"/>
        </w:rPr>
        <w:t>тих же місцях, де визначається глибина обробітку. Загальна кількість замірів</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при цьому</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20-30.</w:t>
      </w:r>
    </w:p>
    <w:p w14:paraId="057D9518" w14:textId="77777777" w:rsidR="00E57F62" w:rsidRPr="00E57F62" w:rsidRDefault="00E57F62" w:rsidP="003D1A3C">
      <w:pPr>
        <w:widowControl w:val="0"/>
        <w:tabs>
          <w:tab w:val="left" w:pos="1223"/>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4. Розмір</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огріхів</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визначається</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безпосередньо</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вимірюванням</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площі</w:t>
      </w:r>
      <w:r w:rsidRPr="00E57F62">
        <w:rPr>
          <w:rFonts w:ascii="Times New Roman" w:eastAsia="Times New Roman" w:hAnsi="Times New Roman" w:cs="Times New Roman"/>
          <w:spacing w:val="-67"/>
          <w:sz w:val="28"/>
          <w:szCs w:val="28"/>
          <w:lang w:val="uk-UA"/>
        </w:rPr>
        <w:t xml:space="preserve"> </w:t>
      </w:r>
      <w:r w:rsidRPr="00E57F62">
        <w:rPr>
          <w:rFonts w:ascii="Times New Roman" w:eastAsia="Times New Roman" w:hAnsi="Times New Roman" w:cs="Times New Roman"/>
          <w:sz w:val="28"/>
          <w:szCs w:val="28"/>
          <w:lang w:val="uk-UA"/>
        </w:rPr>
        <w:t>рулеткою,</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або</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метром.</w:t>
      </w:r>
    </w:p>
    <w:p w14:paraId="3DCD68C6" w14:textId="77777777" w:rsidR="00E57F62" w:rsidRPr="00E57F62" w:rsidRDefault="00E57F62" w:rsidP="003D1A3C">
      <w:pPr>
        <w:widowControl w:val="0"/>
        <w:tabs>
          <w:tab w:val="left" w:pos="1223"/>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5. Загальна оцінка якості роботи виражається в балах за результатами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оцінки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окремо</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кожного</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показника.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Робота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вибраковується</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при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відхиленні</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глибини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обробітку</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від</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заданої</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більш</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ніж</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на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2</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см</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та</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при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наявності</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огріхів</w:t>
      </w:r>
      <w:r w:rsidRPr="00E57F62">
        <w:rPr>
          <w:rFonts w:ascii="Times New Roman" w:eastAsia="Times New Roman" w:hAnsi="Times New Roman" w:cs="Times New Roman"/>
          <w:spacing w:val="-67"/>
          <w:sz w:val="28"/>
          <w:szCs w:val="28"/>
          <w:lang w:val="uk-UA"/>
        </w:rPr>
        <w:t xml:space="preserve"> </w:t>
      </w:r>
      <w:r w:rsidRPr="00E57F62">
        <w:rPr>
          <w:rFonts w:ascii="Times New Roman" w:eastAsia="Times New Roman" w:hAnsi="Times New Roman" w:cs="Times New Roman"/>
          <w:sz w:val="28"/>
          <w:szCs w:val="28"/>
          <w:lang w:val="uk-UA"/>
        </w:rPr>
        <w:t>площею</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більш</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ніж</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6</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м</w:t>
      </w:r>
      <w:r w:rsidRPr="00E57F62">
        <w:rPr>
          <w:rFonts w:ascii="Times New Roman" w:eastAsia="Times New Roman" w:hAnsi="Times New Roman" w:cs="Times New Roman"/>
          <w:sz w:val="28"/>
          <w:szCs w:val="28"/>
          <w:vertAlign w:val="superscript"/>
          <w:lang w:val="uk-UA"/>
        </w:rPr>
        <w:t>2</w:t>
      </w:r>
      <w:r w:rsidRPr="00E57F62">
        <w:rPr>
          <w:rFonts w:ascii="Times New Roman" w:eastAsia="Times New Roman" w:hAnsi="Times New Roman" w:cs="Times New Roman"/>
          <w:sz w:val="28"/>
          <w:szCs w:val="28"/>
          <w:lang w:val="uk-UA"/>
        </w:rPr>
        <w:t>.</w:t>
      </w:r>
    </w:p>
    <w:p w14:paraId="0C395078" w14:textId="77777777" w:rsidR="00E57F62" w:rsidRPr="00E57F62" w:rsidRDefault="00E57F62" w:rsidP="003D1A3C">
      <w:pPr>
        <w:widowControl w:val="0"/>
        <w:tabs>
          <w:tab w:val="left" w:pos="1223"/>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6. Якість роботи оцінюється за кількістю набраних балів: 10-9 – відмінно,</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8-7</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добре,</w:t>
      </w:r>
      <w:r w:rsidRPr="00E57F62">
        <w:rPr>
          <w:rFonts w:ascii="Times New Roman" w:eastAsia="Times New Roman" w:hAnsi="Times New Roman" w:cs="Times New Roman"/>
          <w:spacing w:val="3"/>
          <w:sz w:val="28"/>
          <w:szCs w:val="28"/>
          <w:lang w:val="uk-UA"/>
        </w:rPr>
        <w:t xml:space="preserve"> </w:t>
      </w:r>
      <w:r w:rsidRPr="00E57F62">
        <w:rPr>
          <w:rFonts w:ascii="Times New Roman" w:eastAsia="Times New Roman" w:hAnsi="Times New Roman" w:cs="Times New Roman"/>
          <w:sz w:val="28"/>
          <w:szCs w:val="28"/>
          <w:lang w:val="uk-UA"/>
        </w:rPr>
        <w:t>6-5</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задовільно,</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менше</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5</w:t>
      </w:r>
      <w:r w:rsidRPr="00E57F62">
        <w:rPr>
          <w:rFonts w:ascii="Times New Roman" w:eastAsia="Times New Roman" w:hAnsi="Times New Roman" w:cs="Times New Roman"/>
          <w:spacing w:val="5"/>
          <w:sz w:val="28"/>
          <w:szCs w:val="28"/>
          <w:lang w:val="uk-UA"/>
        </w:rPr>
        <w:t xml:space="preserve"> </w:t>
      </w:r>
      <w:r w:rsidRPr="00E57F62">
        <w:rPr>
          <w:rFonts w:ascii="Times New Roman" w:eastAsia="Times New Roman" w:hAnsi="Times New Roman" w:cs="Times New Roman"/>
          <w:sz w:val="28"/>
          <w:szCs w:val="28"/>
          <w:lang w:val="uk-UA"/>
        </w:rPr>
        <w:t>–</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незадовільно.</w:t>
      </w:r>
    </w:p>
    <w:p w14:paraId="0DD0CB96" w14:textId="77777777" w:rsidR="00E57F62" w:rsidRPr="00E57F62" w:rsidRDefault="00E57F62" w:rsidP="003D1A3C">
      <w:pPr>
        <w:widowControl w:val="0"/>
        <w:spacing w:after="0" w:line="360" w:lineRule="auto"/>
        <w:ind w:firstLine="709"/>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Порядок</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виконання</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завдання:</w:t>
      </w:r>
    </w:p>
    <w:p w14:paraId="1E1EF19E" w14:textId="77777777" w:rsidR="00E57F62" w:rsidRPr="00E57F62" w:rsidRDefault="00E57F62" w:rsidP="003D1A3C">
      <w:pPr>
        <w:widowControl w:val="0"/>
        <w:tabs>
          <w:tab w:val="left" w:pos="1295"/>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1. Визначити</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якість</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проведення</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поверхневого</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обробітку</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ґрунту</w:t>
      </w:r>
      <w:r w:rsidRPr="00E57F62">
        <w:rPr>
          <w:rFonts w:ascii="Times New Roman" w:eastAsia="Times New Roman" w:hAnsi="Times New Roman" w:cs="Times New Roman"/>
          <w:spacing w:val="1"/>
          <w:sz w:val="28"/>
          <w:szCs w:val="28"/>
          <w:lang w:val="uk-UA"/>
        </w:rPr>
        <w:t xml:space="preserve"> </w:t>
      </w:r>
      <w:r w:rsidRPr="00E57F62">
        <w:rPr>
          <w:rFonts w:ascii="Times New Roman" w:eastAsia="Times New Roman" w:hAnsi="Times New Roman" w:cs="Times New Roman"/>
          <w:sz w:val="28"/>
          <w:szCs w:val="28"/>
          <w:lang w:val="uk-UA"/>
        </w:rPr>
        <w:t>згідно</w:t>
      </w:r>
      <w:r w:rsidRPr="00E57F62">
        <w:rPr>
          <w:rFonts w:ascii="Times New Roman" w:eastAsia="Times New Roman" w:hAnsi="Times New Roman" w:cs="Times New Roman"/>
          <w:spacing w:val="-67"/>
          <w:sz w:val="28"/>
          <w:szCs w:val="28"/>
          <w:lang w:val="uk-UA"/>
        </w:rPr>
        <w:t xml:space="preserve"> </w:t>
      </w:r>
      <w:r w:rsidRPr="00E57F62">
        <w:rPr>
          <w:rFonts w:ascii="Times New Roman" w:eastAsia="Times New Roman" w:hAnsi="Times New Roman" w:cs="Times New Roman"/>
          <w:sz w:val="28"/>
          <w:szCs w:val="28"/>
          <w:lang w:val="uk-UA"/>
        </w:rPr>
        <w:t>індивідуального завдання</w:t>
      </w:r>
    </w:p>
    <w:p w14:paraId="2427EFC0" w14:textId="77777777" w:rsidR="00E57F62" w:rsidRPr="00E57F62" w:rsidRDefault="00E57F62" w:rsidP="003D1A3C">
      <w:pPr>
        <w:widowControl w:val="0"/>
        <w:tabs>
          <w:tab w:val="left" w:pos="1223"/>
        </w:tabs>
        <w:autoSpaceDE w:val="0"/>
        <w:autoSpaceDN w:val="0"/>
        <w:spacing w:after="0" w:line="360" w:lineRule="auto"/>
        <w:ind w:firstLine="567"/>
        <w:jc w:val="both"/>
        <w:rPr>
          <w:rFonts w:ascii="Times New Roman" w:eastAsia="Times New Roman" w:hAnsi="Times New Roman" w:cs="Times New Roman"/>
          <w:i/>
          <w:sz w:val="28"/>
          <w:szCs w:val="28"/>
          <w:lang w:val="uk-UA"/>
        </w:rPr>
      </w:pPr>
      <w:r w:rsidRPr="00E57F62">
        <w:rPr>
          <w:rFonts w:ascii="Times New Roman" w:eastAsia="Times New Roman" w:hAnsi="Times New Roman" w:cs="Times New Roman"/>
          <w:sz w:val="28"/>
          <w:szCs w:val="28"/>
          <w:lang w:val="uk-UA"/>
        </w:rPr>
        <w:t>2. Заповнити</w:t>
      </w:r>
      <w:r w:rsidRPr="00E57F62">
        <w:rPr>
          <w:rFonts w:ascii="Times New Roman" w:eastAsia="Times New Roman" w:hAnsi="Times New Roman" w:cs="Times New Roman"/>
          <w:spacing w:val="-6"/>
          <w:sz w:val="28"/>
          <w:szCs w:val="28"/>
          <w:lang w:val="uk-UA"/>
        </w:rPr>
        <w:t xml:space="preserve"> </w:t>
      </w:r>
      <w:r w:rsidRPr="00EE35DE">
        <w:rPr>
          <w:rFonts w:ascii="Times New Roman" w:eastAsia="Times New Roman" w:hAnsi="Times New Roman" w:cs="Times New Roman"/>
          <w:iCs/>
          <w:sz w:val="28"/>
          <w:szCs w:val="28"/>
          <w:lang w:val="uk-UA"/>
        </w:rPr>
        <w:t>форму</w:t>
      </w:r>
    </w:p>
    <w:p w14:paraId="2B2558D1" w14:textId="77777777" w:rsidR="00E57F62" w:rsidRPr="00EE35DE" w:rsidRDefault="00E57F62" w:rsidP="003D1A3C">
      <w:pPr>
        <w:suppressAutoHyphens/>
        <w:spacing w:after="0" w:line="360" w:lineRule="auto"/>
        <w:rPr>
          <w:rFonts w:ascii="Times New Roman" w:eastAsia="Times New Roman" w:hAnsi="Times New Roman" w:cs="Times New Roman"/>
          <w:iCs/>
          <w:sz w:val="28"/>
          <w:szCs w:val="28"/>
          <w:lang w:val="uk-UA" w:eastAsia="ar-SA"/>
        </w:rPr>
      </w:pPr>
      <w:r w:rsidRPr="00EE35DE">
        <w:rPr>
          <w:rFonts w:ascii="Times New Roman" w:eastAsia="Times New Roman" w:hAnsi="Times New Roman" w:cs="Times New Roman"/>
          <w:iCs/>
          <w:sz w:val="28"/>
          <w:szCs w:val="28"/>
          <w:lang w:val="uk-UA" w:eastAsia="ar-SA"/>
        </w:rPr>
        <w:t>Форма</w:t>
      </w:r>
    </w:p>
    <w:tbl>
      <w:tblPr>
        <w:tblW w:w="10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884"/>
        <w:gridCol w:w="883"/>
        <w:gridCol w:w="884"/>
        <w:gridCol w:w="1157"/>
        <w:gridCol w:w="1158"/>
        <w:gridCol w:w="1158"/>
        <w:gridCol w:w="1157"/>
        <w:gridCol w:w="1158"/>
        <w:gridCol w:w="1158"/>
      </w:tblGrid>
      <w:tr w:rsidR="00E57F62" w:rsidRPr="00E57F62" w14:paraId="4826B3DC" w14:textId="77777777" w:rsidTr="00C50CDF">
        <w:trPr>
          <w:trHeight w:val="172"/>
        </w:trPr>
        <w:tc>
          <w:tcPr>
            <w:tcW w:w="88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38155BC9" w14:textId="77777777" w:rsidR="00C50CDF" w:rsidRDefault="00E57F62" w:rsidP="00C50CDF">
            <w:pPr>
              <w:widowControl w:val="0"/>
              <w:autoSpaceDE w:val="0"/>
              <w:autoSpaceDN w:val="0"/>
              <w:spacing w:after="0" w:line="240" w:lineRule="auto"/>
              <w:jc w:val="center"/>
              <w:rPr>
                <w:rFonts w:ascii="Times New Roman" w:eastAsia="Calibri" w:hAnsi="Times New Roman" w:cs="Times New Roman"/>
                <w:spacing w:val="-4"/>
                <w:sz w:val="24"/>
                <w:szCs w:val="24"/>
                <w:lang w:val="uk-UA"/>
              </w:rPr>
            </w:pPr>
            <w:r w:rsidRPr="00EE35DE">
              <w:rPr>
                <w:rFonts w:ascii="Times New Roman" w:eastAsia="Calibri" w:hAnsi="Times New Roman" w:cs="Times New Roman"/>
                <w:sz w:val="24"/>
                <w:szCs w:val="24"/>
                <w:lang w:val="uk-UA"/>
              </w:rPr>
              <w:t>Технологічна</w:t>
            </w:r>
            <w:r w:rsidRPr="00EE35DE">
              <w:rPr>
                <w:rFonts w:ascii="Times New Roman" w:eastAsia="Calibri" w:hAnsi="Times New Roman" w:cs="Times New Roman"/>
                <w:spacing w:val="-4"/>
                <w:sz w:val="24"/>
                <w:szCs w:val="24"/>
                <w:lang w:val="uk-UA"/>
              </w:rPr>
              <w:t xml:space="preserve"> </w:t>
            </w:r>
          </w:p>
          <w:p w14:paraId="52CD0904" w14:textId="29C2FA9E" w:rsidR="00E57F62" w:rsidRPr="00EE35DE" w:rsidRDefault="00E57F62"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операція</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0C56B70E" w14:textId="77777777" w:rsidR="00C50CDF" w:rsidRDefault="00E57F62" w:rsidP="00C50CDF">
            <w:pPr>
              <w:widowControl w:val="0"/>
              <w:autoSpaceDE w:val="0"/>
              <w:autoSpaceDN w:val="0"/>
              <w:spacing w:after="0" w:line="240" w:lineRule="auto"/>
              <w:jc w:val="center"/>
              <w:rPr>
                <w:rFonts w:ascii="Times New Roman" w:eastAsia="Calibri" w:hAnsi="Times New Roman" w:cs="Times New Roman"/>
                <w:spacing w:val="-1"/>
                <w:sz w:val="24"/>
                <w:szCs w:val="24"/>
                <w:lang w:val="uk-UA"/>
              </w:rPr>
            </w:pPr>
            <w:r w:rsidRPr="00EE35DE">
              <w:rPr>
                <w:rFonts w:ascii="Times New Roman" w:eastAsia="Calibri" w:hAnsi="Times New Roman" w:cs="Times New Roman"/>
                <w:sz w:val="24"/>
                <w:szCs w:val="24"/>
                <w:lang w:val="uk-UA"/>
              </w:rPr>
              <w:t>Знаряддя</w:t>
            </w:r>
            <w:r w:rsidRPr="00EE35DE">
              <w:rPr>
                <w:rFonts w:ascii="Times New Roman" w:eastAsia="Calibri" w:hAnsi="Times New Roman" w:cs="Times New Roman"/>
                <w:spacing w:val="-1"/>
                <w:sz w:val="24"/>
                <w:szCs w:val="24"/>
                <w:lang w:val="uk-UA"/>
              </w:rPr>
              <w:t xml:space="preserve"> </w:t>
            </w:r>
          </w:p>
          <w:p w14:paraId="1EDFB60C" w14:textId="266F0670" w:rsidR="00E57F62" w:rsidRPr="00EE35DE" w:rsidRDefault="00E57F62"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для</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виконання</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60264F0B" w14:textId="77777777" w:rsidR="00C50CDF" w:rsidRDefault="00E57F62" w:rsidP="00C50CDF">
            <w:pPr>
              <w:widowControl w:val="0"/>
              <w:autoSpaceDE w:val="0"/>
              <w:autoSpaceDN w:val="0"/>
              <w:spacing w:after="0" w:line="240" w:lineRule="auto"/>
              <w:jc w:val="center"/>
              <w:rPr>
                <w:rFonts w:ascii="Times New Roman" w:eastAsia="Calibri" w:hAnsi="Times New Roman" w:cs="Times New Roman"/>
                <w:spacing w:val="-1"/>
                <w:sz w:val="24"/>
                <w:szCs w:val="24"/>
                <w:lang w:val="uk-UA"/>
              </w:rPr>
            </w:pPr>
            <w:r w:rsidRPr="00EE35DE">
              <w:rPr>
                <w:rFonts w:ascii="Times New Roman" w:eastAsia="Calibri" w:hAnsi="Times New Roman" w:cs="Times New Roman"/>
                <w:sz w:val="24"/>
                <w:szCs w:val="24"/>
                <w:lang w:val="uk-UA"/>
              </w:rPr>
              <w:t>Термін</w:t>
            </w:r>
            <w:r w:rsidRPr="00EE35DE">
              <w:rPr>
                <w:rFonts w:ascii="Times New Roman" w:eastAsia="Calibri" w:hAnsi="Times New Roman" w:cs="Times New Roman"/>
                <w:spacing w:val="-1"/>
                <w:sz w:val="24"/>
                <w:szCs w:val="24"/>
                <w:lang w:val="uk-UA"/>
              </w:rPr>
              <w:t xml:space="preserve"> </w:t>
            </w:r>
          </w:p>
          <w:p w14:paraId="0757AACD" w14:textId="75B948AF" w:rsidR="00E57F62" w:rsidRPr="00EE35DE" w:rsidRDefault="00E57F62"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проведення</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4FDFB453" w14:textId="77777777" w:rsidR="00C50CDF" w:rsidRDefault="00E57F62"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 xml:space="preserve">Допустимі </w:t>
            </w:r>
          </w:p>
          <w:p w14:paraId="4940360A" w14:textId="38B3415F" w:rsidR="00E57F62" w:rsidRPr="00EE35DE" w:rsidRDefault="00E57F62"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строки</w:t>
            </w:r>
            <w:r w:rsidRPr="00EE35DE">
              <w:rPr>
                <w:rFonts w:ascii="Times New Roman" w:eastAsia="Calibri" w:hAnsi="Times New Roman" w:cs="Times New Roman"/>
                <w:spacing w:val="-3"/>
                <w:sz w:val="24"/>
                <w:szCs w:val="24"/>
                <w:lang w:val="uk-UA"/>
              </w:rPr>
              <w:t xml:space="preserve"> </w:t>
            </w:r>
            <w:r w:rsidRPr="00EE35DE">
              <w:rPr>
                <w:rFonts w:ascii="Times New Roman" w:eastAsia="Calibri" w:hAnsi="Times New Roman" w:cs="Times New Roman"/>
                <w:sz w:val="24"/>
                <w:szCs w:val="24"/>
                <w:lang w:val="uk-UA"/>
              </w:rPr>
              <w:t>виконання</w:t>
            </w:r>
          </w:p>
        </w:tc>
        <w:tc>
          <w:tcPr>
            <w:tcW w:w="694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606FB" w14:textId="77777777" w:rsidR="00E57F62" w:rsidRPr="00EE35DE" w:rsidRDefault="00E57F62"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Вимоги</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до</w:t>
            </w:r>
            <w:r w:rsidRPr="00EE35DE">
              <w:rPr>
                <w:rFonts w:ascii="Times New Roman" w:eastAsia="Calibri" w:hAnsi="Times New Roman" w:cs="Times New Roman"/>
                <w:spacing w:val="-7"/>
                <w:sz w:val="24"/>
                <w:szCs w:val="24"/>
                <w:lang w:val="uk-UA"/>
              </w:rPr>
              <w:t xml:space="preserve"> </w:t>
            </w:r>
            <w:r w:rsidRPr="00EE35DE">
              <w:rPr>
                <w:rFonts w:ascii="Times New Roman" w:eastAsia="Calibri" w:hAnsi="Times New Roman" w:cs="Times New Roman"/>
                <w:sz w:val="24"/>
                <w:szCs w:val="24"/>
                <w:lang w:val="uk-UA"/>
              </w:rPr>
              <w:t>якості</w:t>
            </w:r>
            <w:r w:rsidRPr="00EE35DE">
              <w:rPr>
                <w:rFonts w:ascii="Times New Roman" w:eastAsia="Calibri" w:hAnsi="Times New Roman" w:cs="Times New Roman"/>
                <w:spacing w:val="-5"/>
                <w:sz w:val="24"/>
                <w:szCs w:val="24"/>
                <w:lang w:val="uk-UA"/>
              </w:rPr>
              <w:t xml:space="preserve"> </w:t>
            </w:r>
            <w:r w:rsidRPr="00EE35DE">
              <w:rPr>
                <w:rFonts w:ascii="Times New Roman" w:eastAsia="Calibri" w:hAnsi="Times New Roman" w:cs="Times New Roman"/>
                <w:sz w:val="24"/>
                <w:szCs w:val="24"/>
                <w:lang w:val="uk-UA"/>
              </w:rPr>
              <w:t>проведення</w:t>
            </w:r>
            <w:r w:rsidRPr="00EE35DE">
              <w:rPr>
                <w:rFonts w:ascii="Times New Roman" w:eastAsia="Calibri" w:hAnsi="Times New Roman" w:cs="Times New Roman"/>
                <w:spacing w:val="-3"/>
                <w:sz w:val="24"/>
                <w:szCs w:val="24"/>
                <w:lang w:val="uk-UA"/>
              </w:rPr>
              <w:t xml:space="preserve"> </w:t>
            </w:r>
            <w:r w:rsidRPr="00EE35DE">
              <w:rPr>
                <w:rFonts w:ascii="Times New Roman" w:eastAsia="Calibri" w:hAnsi="Times New Roman" w:cs="Times New Roman"/>
                <w:sz w:val="24"/>
                <w:szCs w:val="24"/>
                <w:lang w:val="uk-UA"/>
              </w:rPr>
              <w:t>технологічної операції</w:t>
            </w:r>
          </w:p>
        </w:tc>
      </w:tr>
      <w:tr w:rsidR="00E57F62" w:rsidRPr="00E57F62" w14:paraId="568A2409" w14:textId="77777777" w:rsidTr="00C50CDF">
        <w:trPr>
          <w:trHeight w:val="1455"/>
        </w:trPr>
        <w:tc>
          <w:tcPr>
            <w:tcW w:w="88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ECF40" w14:textId="77777777" w:rsidR="00E57F62" w:rsidRPr="00EE35DE" w:rsidRDefault="00E57F62" w:rsidP="00C50CDF">
            <w:pPr>
              <w:widowControl w:val="0"/>
              <w:suppressAutoHyphens/>
              <w:autoSpaceDE w:val="0"/>
              <w:autoSpaceDN w:val="0"/>
              <w:spacing w:after="0" w:line="240" w:lineRule="auto"/>
              <w:jc w:val="center"/>
              <w:rPr>
                <w:rFonts w:ascii="Times New Roman" w:eastAsia="Times New Roman" w:hAnsi="Times New Roman" w:cs="Times New Roman"/>
                <w:sz w:val="24"/>
                <w:szCs w:val="24"/>
                <w:lang w:val="uk-UA"/>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172F1" w14:textId="77777777" w:rsidR="00E57F62" w:rsidRPr="00EE35DE" w:rsidRDefault="00E57F62" w:rsidP="00C50CDF">
            <w:pPr>
              <w:widowControl w:val="0"/>
              <w:suppressAutoHyphens/>
              <w:autoSpaceDE w:val="0"/>
              <w:autoSpaceDN w:val="0"/>
              <w:spacing w:after="0" w:line="240" w:lineRule="auto"/>
              <w:jc w:val="center"/>
              <w:rPr>
                <w:rFonts w:ascii="Times New Roman" w:eastAsia="Times New Roman" w:hAnsi="Times New Roman" w:cs="Times New Roman"/>
                <w:sz w:val="24"/>
                <w:szCs w:val="24"/>
                <w:lang w:val="uk-UA"/>
              </w:rPr>
            </w:pPr>
          </w:p>
        </w:tc>
        <w:tc>
          <w:tcPr>
            <w:tcW w:w="88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32CDD" w14:textId="77777777" w:rsidR="00E57F62" w:rsidRPr="00EE35DE" w:rsidRDefault="00E57F62" w:rsidP="00C50CDF">
            <w:pPr>
              <w:widowControl w:val="0"/>
              <w:suppressAutoHyphens/>
              <w:autoSpaceDE w:val="0"/>
              <w:autoSpaceDN w:val="0"/>
              <w:spacing w:after="0" w:line="240" w:lineRule="auto"/>
              <w:jc w:val="center"/>
              <w:rPr>
                <w:rFonts w:ascii="Times New Roman" w:eastAsia="Times New Roman" w:hAnsi="Times New Roman" w:cs="Times New Roman"/>
                <w:sz w:val="24"/>
                <w:szCs w:val="24"/>
                <w:lang w:val="uk-UA"/>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D05A8" w14:textId="77777777" w:rsidR="00E57F62" w:rsidRPr="00EE35DE" w:rsidRDefault="00E57F62" w:rsidP="00C50CDF">
            <w:pPr>
              <w:widowControl w:val="0"/>
              <w:suppressAutoHyphens/>
              <w:autoSpaceDE w:val="0"/>
              <w:autoSpaceDN w:val="0"/>
              <w:spacing w:after="0" w:line="240" w:lineRule="auto"/>
              <w:jc w:val="center"/>
              <w:rPr>
                <w:rFonts w:ascii="Times New Roman" w:eastAsia="Times New Roman" w:hAnsi="Times New Roman" w:cs="Times New Roman"/>
                <w:sz w:val="24"/>
                <w:szCs w:val="24"/>
                <w:lang w:val="uk-UA"/>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EE309" w14:textId="77777777" w:rsidR="00E57F62" w:rsidRPr="00EE35DE" w:rsidRDefault="00E57F62"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Глибина,</w:t>
            </w:r>
            <w:r w:rsidRPr="00EE35DE">
              <w:rPr>
                <w:rFonts w:ascii="Times New Roman" w:eastAsia="Calibri" w:hAnsi="Times New Roman" w:cs="Times New Roman"/>
                <w:spacing w:val="3"/>
                <w:sz w:val="24"/>
                <w:szCs w:val="24"/>
                <w:lang w:val="uk-UA"/>
              </w:rPr>
              <w:t xml:space="preserve"> </w:t>
            </w:r>
            <w:r w:rsidRPr="00EE35DE">
              <w:rPr>
                <w:rFonts w:ascii="Times New Roman" w:eastAsia="Calibri" w:hAnsi="Times New Roman" w:cs="Times New Roman"/>
                <w:sz w:val="24"/>
                <w:szCs w:val="24"/>
                <w:lang w:val="uk-UA"/>
              </w:rPr>
              <w:t>см</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D8A46A" w14:textId="71BE2E7B" w:rsidR="00E57F62" w:rsidRPr="00EE35DE" w:rsidRDefault="00E57F62"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Допусти</w:t>
            </w:r>
            <w:r w:rsidR="00C50CDF">
              <w:rPr>
                <w:rFonts w:ascii="Times New Roman" w:eastAsia="Calibri" w:hAnsi="Times New Roman" w:cs="Times New Roman"/>
                <w:sz w:val="24"/>
                <w:szCs w:val="24"/>
                <w:lang w:val="uk-UA"/>
              </w:rPr>
              <w:t>-</w:t>
            </w:r>
            <w:r w:rsidRPr="00EE35DE">
              <w:rPr>
                <w:rFonts w:ascii="Times New Roman" w:eastAsia="Calibri" w:hAnsi="Times New Roman" w:cs="Times New Roman"/>
                <w:sz w:val="24"/>
                <w:szCs w:val="24"/>
                <w:lang w:val="uk-UA"/>
              </w:rPr>
              <w:t>ме</w:t>
            </w:r>
            <w:r w:rsidRPr="00EE35DE">
              <w:rPr>
                <w:rFonts w:ascii="Times New Roman" w:eastAsia="Calibri" w:hAnsi="Times New Roman" w:cs="Times New Roman"/>
                <w:spacing w:val="-4"/>
                <w:sz w:val="24"/>
                <w:szCs w:val="24"/>
                <w:lang w:val="uk-UA"/>
              </w:rPr>
              <w:t xml:space="preserve"> </w:t>
            </w:r>
            <w:r w:rsidRPr="00EE35DE">
              <w:rPr>
                <w:rFonts w:ascii="Times New Roman" w:eastAsia="Calibri" w:hAnsi="Times New Roman" w:cs="Times New Roman"/>
                <w:sz w:val="24"/>
                <w:szCs w:val="24"/>
                <w:lang w:val="uk-UA"/>
              </w:rPr>
              <w:t>відхилен</w:t>
            </w:r>
            <w:r w:rsidR="00C50CDF">
              <w:rPr>
                <w:rFonts w:ascii="Times New Roman" w:eastAsia="Calibri" w:hAnsi="Times New Roman" w:cs="Times New Roman"/>
                <w:sz w:val="24"/>
                <w:szCs w:val="24"/>
                <w:lang w:val="uk-UA"/>
              </w:rPr>
              <w:t>-</w:t>
            </w:r>
            <w:r w:rsidRPr="00EE35DE">
              <w:rPr>
                <w:rFonts w:ascii="Times New Roman" w:eastAsia="Calibri" w:hAnsi="Times New Roman" w:cs="Times New Roman"/>
                <w:sz w:val="24"/>
                <w:szCs w:val="24"/>
                <w:lang w:val="uk-UA"/>
              </w:rPr>
              <w:t>ня, ± см.</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284FAC" w14:textId="77777777" w:rsidR="00E57F62" w:rsidRPr="00EE35DE" w:rsidRDefault="00E57F62"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Ступінь підрізання</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бурʼянів</w:t>
            </w:r>
            <w:r w:rsidRPr="00EE35DE">
              <w:rPr>
                <w:rFonts w:ascii="Times New Roman" w:eastAsia="Calibri" w:hAnsi="Times New Roman" w:cs="Times New Roman"/>
                <w:spacing w:val="-3"/>
                <w:sz w:val="24"/>
                <w:szCs w:val="24"/>
                <w:lang w:val="uk-UA"/>
              </w:rPr>
              <w:t xml:space="preserve"> </w:t>
            </w:r>
            <w:r w:rsidRPr="00EE35DE">
              <w:rPr>
                <w:rFonts w:ascii="Times New Roman" w:eastAsia="Calibri" w:hAnsi="Times New Roman" w:cs="Times New Roman"/>
                <w:sz w:val="24"/>
                <w:szCs w:val="24"/>
                <w:lang w:val="uk-UA"/>
              </w:rPr>
              <w:t>та</w:t>
            </w:r>
            <w:r w:rsidRPr="00EE35DE">
              <w:rPr>
                <w:rFonts w:ascii="Times New Roman" w:eastAsia="Calibri" w:hAnsi="Times New Roman" w:cs="Times New Roman"/>
                <w:spacing w:val="-6"/>
                <w:sz w:val="24"/>
                <w:szCs w:val="24"/>
                <w:lang w:val="uk-UA"/>
              </w:rPr>
              <w:t xml:space="preserve"> </w:t>
            </w:r>
            <w:r w:rsidRPr="00EE35DE">
              <w:rPr>
                <w:rFonts w:ascii="Times New Roman" w:eastAsia="Calibri" w:hAnsi="Times New Roman" w:cs="Times New Roman"/>
                <w:sz w:val="24"/>
                <w:szCs w:val="24"/>
                <w:lang w:val="uk-UA"/>
              </w:rPr>
              <w:t>стерні,</w:t>
            </w:r>
            <w:r w:rsidRPr="00EE35DE">
              <w:rPr>
                <w:rFonts w:ascii="Times New Roman" w:eastAsia="Calibri" w:hAnsi="Times New Roman" w:cs="Times New Roman"/>
                <w:spacing w:val="-5"/>
                <w:sz w:val="24"/>
                <w:szCs w:val="24"/>
                <w:lang w:val="uk-UA"/>
              </w:rPr>
              <w:t xml:space="preserve"> </w:t>
            </w:r>
            <w:r w:rsidRPr="00EE35DE">
              <w:rPr>
                <w:rFonts w:ascii="Times New Roman" w:eastAsia="Calibri" w:hAnsi="Times New Roman" w:cs="Times New Roman"/>
                <w:sz w:val="24"/>
                <w:szCs w:val="24"/>
                <w:lang w:val="uk-UA"/>
              </w:rPr>
              <w:t>%</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5592B" w14:textId="155DB9CE" w:rsidR="00E57F62" w:rsidRPr="00EE35DE" w:rsidRDefault="00E57F62"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Гребенис</w:t>
            </w:r>
            <w:r w:rsidR="00C50CDF">
              <w:rPr>
                <w:rFonts w:ascii="Times New Roman" w:eastAsia="Calibri" w:hAnsi="Times New Roman" w:cs="Times New Roman"/>
                <w:sz w:val="24"/>
                <w:szCs w:val="24"/>
                <w:lang w:val="uk-UA"/>
              </w:rPr>
              <w:t>-</w:t>
            </w:r>
            <w:r w:rsidRPr="00EE35DE">
              <w:rPr>
                <w:rFonts w:ascii="Times New Roman" w:eastAsia="Calibri" w:hAnsi="Times New Roman" w:cs="Times New Roman"/>
                <w:sz w:val="24"/>
                <w:szCs w:val="24"/>
                <w:lang w:val="uk-UA"/>
              </w:rPr>
              <w:t>тість,</w:t>
            </w:r>
            <w:r w:rsidRPr="00EE35DE">
              <w:rPr>
                <w:rFonts w:ascii="Times New Roman" w:eastAsia="Calibri" w:hAnsi="Times New Roman" w:cs="Times New Roman"/>
                <w:spacing w:val="3"/>
                <w:sz w:val="24"/>
                <w:szCs w:val="24"/>
                <w:lang w:val="uk-UA"/>
              </w:rPr>
              <w:t xml:space="preserve"> </w:t>
            </w:r>
            <w:r w:rsidRPr="00EE35DE">
              <w:rPr>
                <w:rFonts w:ascii="Times New Roman" w:eastAsia="Calibri" w:hAnsi="Times New Roman" w:cs="Times New Roman"/>
                <w:sz w:val="24"/>
                <w:szCs w:val="24"/>
                <w:lang w:val="uk-UA"/>
              </w:rPr>
              <w:t>%</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A9EBD" w14:textId="77777777" w:rsidR="00E57F62" w:rsidRPr="00EE35DE" w:rsidRDefault="00E57F62"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Наявність</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огріхів,</w:t>
            </w:r>
            <w:r w:rsidRPr="00EE35DE">
              <w:rPr>
                <w:rFonts w:ascii="Times New Roman" w:eastAsia="Calibri" w:hAnsi="Times New Roman" w:cs="Times New Roman"/>
                <w:spacing w:val="1"/>
                <w:sz w:val="24"/>
                <w:szCs w:val="24"/>
                <w:lang w:val="uk-UA"/>
              </w:rPr>
              <w:t xml:space="preserve"> </w:t>
            </w:r>
            <w:r w:rsidRPr="00EE35DE">
              <w:rPr>
                <w:rFonts w:ascii="Times New Roman" w:eastAsia="Calibri" w:hAnsi="Times New Roman" w:cs="Times New Roman"/>
                <w:sz w:val="24"/>
                <w:szCs w:val="24"/>
                <w:lang w:val="uk-UA"/>
              </w:rPr>
              <w:t>нагортань, борозен та</w:t>
            </w:r>
            <w:r w:rsidRPr="00EE35DE">
              <w:rPr>
                <w:rFonts w:ascii="Times New Roman" w:eastAsia="Calibri" w:hAnsi="Times New Roman" w:cs="Times New Roman"/>
                <w:spacing w:val="-52"/>
                <w:sz w:val="24"/>
                <w:szCs w:val="24"/>
                <w:lang w:val="uk-UA"/>
              </w:rPr>
              <w:t xml:space="preserve"> </w:t>
            </w:r>
            <w:r w:rsidRPr="00EE35DE">
              <w:rPr>
                <w:rFonts w:ascii="Times New Roman" w:eastAsia="Calibri" w:hAnsi="Times New Roman" w:cs="Times New Roman"/>
                <w:sz w:val="24"/>
                <w:szCs w:val="24"/>
                <w:lang w:val="uk-UA"/>
              </w:rPr>
              <w:t>гребенів,</w:t>
            </w:r>
            <w:r w:rsidRPr="00EE35DE">
              <w:rPr>
                <w:rFonts w:ascii="Times New Roman" w:eastAsia="Calibri" w:hAnsi="Times New Roman" w:cs="Times New Roman"/>
                <w:spacing w:val="3"/>
                <w:sz w:val="24"/>
                <w:szCs w:val="24"/>
                <w:lang w:val="uk-UA"/>
              </w:rPr>
              <w:t xml:space="preserve"> </w:t>
            </w:r>
            <w:r w:rsidRPr="00EE35DE">
              <w:rPr>
                <w:rFonts w:ascii="Times New Roman" w:eastAsia="Calibri" w:hAnsi="Times New Roman" w:cs="Times New Roman"/>
                <w:sz w:val="24"/>
                <w:szCs w:val="24"/>
                <w:lang w:val="uk-UA"/>
              </w:rPr>
              <w:t>%</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88384" w14:textId="77777777" w:rsidR="00E57F62" w:rsidRPr="00EE35DE" w:rsidRDefault="00E57F62"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Загальна оцінка якості</w:t>
            </w:r>
            <w:r w:rsidRPr="00EE35DE">
              <w:rPr>
                <w:rFonts w:ascii="Times New Roman" w:eastAsia="Calibri" w:hAnsi="Times New Roman" w:cs="Times New Roman"/>
                <w:spacing w:val="-53"/>
                <w:sz w:val="24"/>
                <w:szCs w:val="24"/>
                <w:lang w:val="uk-UA"/>
              </w:rPr>
              <w:t xml:space="preserve"> </w:t>
            </w:r>
            <w:r w:rsidRPr="00EE35DE">
              <w:rPr>
                <w:rFonts w:ascii="Times New Roman" w:eastAsia="Calibri" w:hAnsi="Times New Roman" w:cs="Times New Roman"/>
                <w:sz w:val="24"/>
                <w:szCs w:val="24"/>
                <w:lang w:val="uk-UA"/>
              </w:rPr>
              <w:t>роботи,</w:t>
            </w:r>
            <w:r w:rsidRPr="00EE35DE">
              <w:rPr>
                <w:rFonts w:ascii="Times New Roman" w:eastAsia="Calibri" w:hAnsi="Times New Roman" w:cs="Times New Roman"/>
                <w:spacing w:val="3"/>
                <w:sz w:val="24"/>
                <w:szCs w:val="24"/>
                <w:lang w:val="uk-UA"/>
              </w:rPr>
              <w:t xml:space="preserve"> </w:t>
            </w:r>
            <w:r w:rsidRPr="00EE35DE">
              <w:rPr>
                <w:rFonts w:ascii="Times New Roman" w:eastAsia="Calibri" w:hAnsi="Times New Roman" w:cs="Times New Roman"/>
                <w:sz w:val="24"/>
                <w:szCs w:val="24"/>
                <w:lang w:val="uk-UA"/>
              </w:rPr>
              <w:t>балів</w:t>
            </w:r>
          </w:p>
        </w:tc>
      </w:tr>
      <w:tr w:rsidR="00E57F62" w:rsidRPr="00E57F62" w14:paraId="038A0CC2" w14:textId="77777777" w:rsidTr="00C50CDF">
        <w:trPr>
          <w:trHeight w:val="102"/>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5593F" w14:textId="77777777" w:rsidR="00E57F62" w:rsidRPr="00EE35DE" w:rsidRDefault="00E57F62"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D6F8C" w14:textId="77777777" w:rsidR="00E57F62" w:rsidRPr="00EE35DE" w:rsidRDefault="00E57F62"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D2766" w14:textId="77777777" w:rsidR="00E57F62" w:rsidRPr="00EE35DE" w:rsidRDefault="00E57F62"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3</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D5038" w14:textId="77777777" w:rsidR="00E57F62" w:rsidRPr="00EE35DE" w:rsidRDefault="00E57F62"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4</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5B37DB" w14:textId="7C04305C" w:rsidR="00E57F62" w:rsidRPr="00EE35DE" w:rsidRDefault="00D454AF"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A994A" w14:textId="338F4AF6" w:rsidR="00E57F62" w:rsidRPr="00EE35DE" w:rsidRDefault="00D454AF"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575F5C" w14:textId="55D955CD" w:rsidR="00E57F62" w:rsidRPr="00EE35DE" w:rsidRDefault="00D454AF"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21E17" w14:textId="36DB42CC" w:rsidR="00E57F62" w:rsidRPr="00EE35DE" w:rsidRDefault="00D454AF"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9581B" w14:textId="1ACB57B0" w:rsidR="00E57F62" w:rsidRPr="00EE35DE" w:rsidRDefault="00D454AF"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9</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5F878" w14:textId="56761084" w:rsidR="00E57F62" w:rsidRPr="00EE35DE" w:rsidRDefault="00E57F62" w:rsidP="00C50CDF">
            <w:pPr>
              <w:widowControl w:val="0"/>
              <w:autoSpaceDE w:val="0"/>
              <w:autoSpaceDN w:val="0"/>
              <w:spacing w:after="0" w:line="240" w:lineRule="auto"/>
              <w:jc w:val="center"/>
              <w:rPr>
                <w:rFonts w:ascii="Times New Roman" w:eastAsia="Calibri" w:hAnsi="Times New Roman" w:cs="Times New Roman"/>
                <w:sz w:val="24"/>
                <w:szCs w:val="24"/>
                <w:lang w:val="uk-UA"/>
              </w:rPr>
            </w:pPr>
            <w:r w:rsidRPr="00EE35DE">
              <w:rPr>
                <w:rFonts w:ascii="Times New Roman" w:eastAsia="Calibri" w:hAnsi="Times New Roman" w:cs="Times New Roman"/>
                <w:sz w:val="24"/>
                <w:szCs w:val="24"/>
                <w:lang w:val="uk-UA"/>
              </w:rPr>
              <w:t>1</w:t>
            </w:r>
            <w:r w:rsidR="00D454AF">
              <w:rPr>
                <w:rFonts w:ascii="Times New Roman" w:eastAsia="Calibri" w:hAnsi="Times New Roman" w:cs="Times New Roman"/>
                <w:sz w:val="24"/>
                <w:szCs w:val="24"/>
                <w:lang w:val="uk-UA"/>
              </w:rPr>
              <w:t>0</w:t>
            </w:r>
          </w:p>
        </w:tc>
      </w:tr>
    </w:tbl>
    <w:p w14:paraId="62181703" w14:textId="664181E3" w:rsidR="00E57F62" w:rsidRDefault="00E57F62" w:rsidP="003D1A3C">
      <w:pPr>
        <w:suppressAutoHyphens/>
        <w:spacing w:after="0" w:line="360" w:lineRule="auto"/>
        <w:ind w:firstLine="709"/>
        <w:jc w:val="both"/>
        <w:rPr>
          <w:rFonts w:ascii="Times New Roman" w:eastAsia="Times New Roman" w:hAnsi="Times New Roman" w:cs="Times New Roman"/>
          <w:sz w:val="28"/>
          <w:szCs w:val="28"/>
          <w:lang w:val="uk-UA"/>
        </w:rPr>
      </w:pPr>
    </w:p>
    <w:p w14:paraId="5137B231" w14:textId="77777777" w:rsidR="00E57F62" w:rsidRPr="00EE35DE" w:rsidRDefault="00E57F62" w:rsidP="002A4D51">
      <w:pPr>
        <w:widowControl w:val="0"/>
        <w:autoSpaceDE w:val="0"/>
        <w:autoSpaceDN w:val="0"/>
        <w:spacing w:after="0" w:line="276" w:lineRule="auto"/>
        <w:ind w:firstLine="709"/>
        <w:jc w:val="both"/>
        <w:outlineLvl w:val="0"/>
        <w:rPr>
          <w:rFonts w:ascii="Times New Roman" w:eastAsia="Times New Roman" w:hAnsi="Times New Roman" w:cs="Times New Roman"/>
          <w:i/>
          <w:sz w:val="28"/>
          <w:szCs w:val="28"/>
          <w:lang w:val="uk-UA"/>
        </w:rPr>
      </w:pPr>
      <w:r w:rsidRPr="00EE35DE">
        <w:rPr>
          <w:rFonts w:ascii="Times New Roman" w:eastAsia="Times New Roman" w:hAnsi="Times New Roman" w:cs="Times New Roman"/>
          <w:i/>
          <w:sz w:val="28"/>
          <w:szCs w:val="28"/>
          <w:lang w:val="uk-UA"/>
        </w:rPr>
        <w:t xml:space="preserve">Питання для самоконтролю </w:t>
      </w:r>
    </w:p>
    <w:p w14:paraId="60BBF56A" w14:textId="77777777" w:rsidR="00E57F62" w:rsidRPr="00E57F62" w:rsidRDefault="00E57F62" w:rsidP="00D454AF">
      <w:pPr>
        <w:widowControl w:val="0"/>
        <w:spacing w:after="0" w:line="276" w:lineRule="auto"/>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1. Вказати</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оптимальні</w:t>
      </w:r>
      <w:r w:rsidRPr="00E57F62">
        <w:rPr>
          <w:rFonts w:ascii="Times New Roman" w:eastAsia="Times New Roman" w:hAnsi="Times New Roman" w:cs="Times New Roman"/>
          <w:spacing w:val="-10"/>
          <w:sz w:val="28"/>
          <w:szCs w:val="28"/>
          <w:lang w:val="uk-UA" w:eastAsia="ar-SA"/>
        </w:rPr>
        <w:t xml:space="preserve"> </w:t>
      </w:r>
      <w:r w:rsidRPr="00E57F62">
        <w:rPr>
          <w:rFonts w:ascii="Times New Roman" w:eastAsia="Times New Roman" w:hAnsi="Times New Roman" w:cs="Times New Roman"/>
          <w:sz w:val="28"/>
          <w:szCs w:val="28"/>
          <w:lang w:val="uk-UA" w:eastAsia="ar-SA"/>
        </w:rPr>
        <w:t>агротехнічні</w:t>
      </w:r>
      <w:r w:rsidRPr="00E57F62">
        <w:rPr>
          <w:rFonts w:ascii="Times New Roman" w:eastAsia="Times New Roman" w:hAnsi="Times New Roman" w:cs="Times New Roman"/>
          <w:spacing w:val="-9"/>
          <w:sz w:val="28"/>
          <w:szCs w:val="28"/>
          <w:lang w:val="uk-UA" w:eastAsia="ar-SA"/>
        </w:rPr>
        <w:t xml:space="preserve"> </w:t>
      </w:r>
      <w:r w:rsidRPr="00E57F62">
        <w:rPr>
          <w:rFonts w:ascii="Times New Roman" w:eastAsia="Times New Roman" w:hAnsi="Times New Roman" w:cs="Times New Roman"/>
          <w:sz w:val="28"/>
          <w:szCs w:val="28"/>
          <w:lang w:val="uk-UA" w:eastAsia="ar-SA"/>
        </w:rPr>
        <w:t>строки</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лущення</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стерні.</w:t>
      </w:r>
    </w:p>
    <w:p w14:paraId="25C2C7C4" w14:textId="77777777" w:rsidR="00E57F62" w:rsidRPr="00E57F62" w:rsidRDefault="00E57F62" w:rsidP="00D454AF">
      <w:pPr>
        <w:widowControl w:val="0"/>
        <w:spacing w:after="0" w:line="276" w:lineRule="auto"/>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2. Які</w:t>
      </w:r>
      <w:r w:rsidRPr="00E57F62">
        <w:rPr>
          <w:rFonts w:ascii="Times New Roman" w:eastAsia="Times New Roman" w:hAnsi="Times New Roman" w:cs="Times New Roman"/>
          <w:spacing w:val="-7"/>
          <w:sz w:val="28"/>
          <w:szCs w:val="28"/>
          <w:lang w:val="uk-UA" w:eastAsia="ar-SA"/>
        </w:rPr>
        <w:t xml:space="preserve"> </w:t>
      </w:r>
      <w:r w:rsidRPr="00E57F62">
        <w:rPr>
          <w:rFonts w:ascii="Times New Roman" w:eastAsia="Times New Roman" w:hAnsi="Times New Roman" w:cs="Times New Roman"/>
          <w:sz w:val="28"/>
          <w:szCs w:val="28"/>
          <w:lang w:val="uk-UA" w:eastAsia="ar-SA"/>
        </w:rPr>
        <w:t>операції</w:t>
      </w:r>
      <w:r w:rsidRPr="00E57F62">
        <w:rPr>
          <w:rFonts w:ascii="Times New Roman" w:eastAsia="Times New Roman" w:hAnsi="Times New Roman" w:cs="Times New Roman"/>
          <w:spacing w:val="-7"/>
          <w:sz w:val="28"/>
          <w:szCs w:val="28"/>
          <w:lang w:val="uk-UA" w:eastAsia="ar-SA"/>
        </w:rPr>
        <w:t xml:space="preserve"> </w:t>
      </w:r>
      <w:r w:rsidRPr="00E57F62">
        <w:rPr>
          <w:rFonts w:ascii="Times New Roman" w:eastAsia="Times New Roman" w:hAnsi="Times New Roman" w:cs="Times New Roman"/>
          <w:sz w:val="28"/>
          <w:szCs w:val="28"/>
          <w:lang w:val="uk-UA" w:eastAsia="ar-SA"/>
        </w:rPr>
        <w:t>входять</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до</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основного</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обробітку</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ґрунту?</w:t>
      </w:r>
    </w:p>
    <w:p w14:paraId="3C765F07" w14:textId="77777777" w:rsidR="00E57F62" w:rsidRPr="00E57F62" w:rsidRDefault="00E57F62" w:rsidP="00D454AF">
      <w:pPr>
        <w:widowControl w:val="0"/>
        <w:spacing w:after="0" w:line="276" w:lineRule="auto"/>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3. Назвати</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основні</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вимоги</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до</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структури ґрунту</w:t>
      </w:r>
      <w:r w:rsidRPr="00E57F62">
        <w:rPr>
          <w:rFonts w:ascii="Times New Roman" w:eastAsia="Times New Roman" w:hAnsi="Times New Roman" w:cs="Times New Roman"/>
          <w:spacing w:val="-8"/>
          <w:sz w:val="28"/>
          <w:szCs w:val="28"/>
          <w:lang w:val="uk-UA" w:eastAsia="ar-SA"/>
        </w:rPr>
        <w:t xml:space="preserve"> </w:t>
      </w:r>
      <w:r w:rsidRPr="00E57F62">
        <w:rPr>
          <w:rFonts w:ascii="Times New Roman" w:eastAsia="Times New Roman" w:hAnsi="Times New Roman" w:cs="Times New Roman"/>
          <w:sz w:val="28"/>
          <w:szCs w:val="28"/>
          <w:lang w:val="uk-UA" w:eastAsia="ar-SA"/>
        </w:rPr>
        <w:t>при</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проведенні</w:t>
      </w:r>
      <w:r w:rsidRPr="00E57F62">
        <w:rPr>
          <w:rFonts w:ascii="Times New Roman" w:eastAsia="Times New Roman" w:hAnsi="Times New Roman" w:cs="Times New Roman"/>
          <w:spacing w:val="-10"/>
          <w:sz w:val="28"/>
          <w:szCs w:val="28"/>
          <w:lang w:val="uk-UA" w:eastAsia="ar-SA"/>
        </w:rPr>
        <w:t xml:space="preserve"> </w:t>
      </w:r>
      <w:r w:rsidRPr="00E57F62">
        <w:rPr>
          <w:rFonts w:ascii="Times New Roman" w:eastAsia="Times New Roman" w:hAnsi="Times New Roman" w:cs="Times New Roman"/>
          <w:sz w:val="28"/>
          <w:szCs w:val="28"/>
          <w:lang w:val="uk-UA" w:eastAsia="ar-SA"/>
        </w:rPr>
        <w:t>дискування.</w:t>
      </w:r>
    </w:p>
    <w:p w14:paraId="24286B8F" w14:textId="0849684F" w:rsidR="00E57F62" w:rsidRPr="00C50CDF" w:rsidRDefault="00E57F62" w:rsidP="00D454AF">
      <w:pPr>
        <w:widowControl w:val="0"/>
        <w:spacing w:after="0" w:line="276" w:lineRule="auto"/>
        <w:jc w:val="both"/>
        <w:rPr>
          <w:rFonts w:ascii="Times New Roman" w:eastAsia="Times New Roman" w:hAnsi="Times New Roman" w:cs="Times New Roman"/>
          <w:spacing w:val="-67"/>
          <w:sz w:val="28"/>
          <w:szCs w:val="28"/>
          <w:lang w:val="uk-UA" w:eastAsia="ar-SA"/>
        </w:rPr>
      </w:pPr>
      <w:r w:rsidRPr="00E57F62">
        <w:rPr>
          <w:rFonts w:ascii="Times New Roman" w:eastAsia="Times New Roman" w:hAnsi="Times New Roman" w:cs="Times New Roman"/>
          <w:sz w:val="28"/>
          <w:szCs w:val="28"/>
          <w:lang w:val="uk-UA" w:eastAsia="ar-SA"/>
        </w:rPr>
        <w:t>4. Вказати</w:t>
      </w:r>
      <w:r w:rsidRPr="00E57F62">
        <w:rPr>
          <w:rFonts w:ascii="Times New Roman" w:eastAsia="Times New Roman" w:hAnsi="Times New Roman" w:cs="Times New Roman"/>
          <w:spacing w:val="61"/>
          <w:sz w:val="28"/>
          <w:szCs w:val="28"/>
          <w:lang w:val="uk-UA" w:eastAsia="ar-SA"/>
        </w:rPr>
        <w:t xml:space="preserve"> </w:t>
      </w:r>
      <w:r w:rsidRPr="00E57F62">
        <w:rPr>
          <w:rFonts w:ascii="Times New Roman" w:eastAsia="Times New Roman" w:hAnsi="Times New Roman" w:cs="Times New Roman"/>
          <w:sz w:val="28"/>
          <w:szCs w:val="28"/>
          <w:lang w:val="uk-UA" w:eastAsia="ar-SA"/>
        </w:rPr>
        <w:t>допустимі</w:t>
      </w:r>
      <w:r w:rsidRPr="00E57F62">
        <w:rPr>
          <w:rFonts w:ascii="Times New Roman" w:eastAsia="Times New Roman" w:hAnsi="Times New Roman" w:cs="Times New Roman"/>
          <w:spacing w:val="58"/>
          <w:sz w:val="28"/>
          <w:szCs w:val="28"/>
          <w:lang w:val="uk-UA" w:eastAsia="ar-SA"/>
        </w:rPr>
        <w:t xml:space="preserve"> </w:t>
      </w:r>
      <w:r w:rsidRPr="00E57F62">
        <w:rPr>
          <w:rFonts w:ascii="Times New Roman" w:eastAsia="Times New Roman" w:hAnsi="Times New Roman" w:cs="Times New Roman"/>
          <w:sz w:val="28"/>
          <w:szCs w:val="28"/>
          <w:lang w:val="uk-UA" w:eastAsia="ar-SA"/>
        </w:rPr>
        <w:t>відхилення</w:t>
      </w:r>
      <w:r w:rsidRPr="00E57F62">
        <w:rPr>
          <w:rFonts w:ascii="Times New Roman" w:eastAsia="Times New Roman" w:hAnsi="Times New Roman" w:cs="Times New Roman"/>
          <w:spacing w:val="62"/>
          <w:sz w:val="28"/>
          <w:szCs w:val="28"/>
          <w:lang w:val="uk-UA" w:eastAsia="ar-SA"/>
        </w:rPr>
        <w:t xml:space="preserve"> </w:t>
      </w:r>
      <w:r w:rsidRPr="00E57F62">
        <w:rPr>
          <w:rFonts w:ascii="Times New Roman" w:eastAsia="Times New Roman" w:hAnsi="Times New Roman" w:cs="Times New Roman"/>
          <w:sz w:val="28"/>
          <w:szCs w:val="28"/>
          <w:lang w:val="uk-UA" w:eastAsia="ar-SA"/>
        </w:rPr>
        <w:t>по</w:t>
      </w:r>
      <w:r w:rsidRPr="00E57F62">
        <w:rPr>
          <w:rFonts w:ascii="Times New Roman" w:eastAsia="Times New Roman" w:hAnsi="Times New Roman" w:cs="Times New Roman"/>
          <w:spacing w:val="62"/>
          <w:sz w:val="28"/>
          <w:szCs w:val="28"/>
          <w:lang w:val="uk-UA" w:eastAsia="ar-SA"/>
        </w:rPr>
        <w:t xml:space="preserve"> </w:t>
      </w:r>
      <w:r w:rsidRPr="00E57F62">
        <w:rPr>
          <w:rFonts w:ascii="Times New Roman" w:eastAsia="Times New Roman" w:hAnsi="Times New Roman" w:cs="Times New Roman"/>
          <w:sz w:val="28"/>
          <w:szCs w:val="28"/>
          <w:lang w:val="uk-UA" w:eastAsia="ar-SA"/>
        </w:rPr>
        <w:t>глибині</w:t>
      </w:r>
      <w:r w:rsidRPr="00E57F62">
        <w:rPr>
          <w:rFonts w:ascii="Times New Roman" w:eastAsia="Times New Roman" w:hAnsi="Times New Roman" w:cs="Times New Roman"/>
          <w:spacing w:val="58"/>
          <w:sz w:val="28"/>
          <w:szCs w:val="28"/>
          <w:lang w:val="uk-UA" w:eastAsia="ar-SA"/>
        </w:rPr>
        <w:t xml:space="preserve"> </w:t>
      </w:r>
      <w:r w:rsidRPr="00E57F62">
        <w:rPr>
          <w:rFonts w:ascii="Times New Roman" w:eastAsia="Times New Roman" w:hAnsi="Times New Roman" w:cs="Times New Roman"/>
          <w:sz w:val="28"/>
          <w:szCs w:val="28"/>
          <w:lang w:val="uk-UA" w:eastAsia="ar-SA"/>
        </w:rPr>
        <w:t>при</w:t>
      </w:r>
      <w:r w:rsidRPr="00E57F62">
        <w:rPr>
          <w:rFonts w:ascii="Times New Roman" w:eastAsia="Times New Roman" w:hAnsi="Times New Roman" w:cs="Times New Roman"/>
          <w:spacing w:val="61"/>
          <w:sz w:val="28"/>
          <w:szCs w:val="28"/>
          <w:lang w:val="uk-UA" w:eastAsia="ar-SA"/>
        </w:rPr>
        <w:t xml:space="preserve"> </w:t>
      </w:r>
      <w:r w:rsidRPr="00E57F62">
        <w:rPr>
          <w:rFonts w:ascii="Times New Roman" w:eastAsia="Times New Roman" w:hAnsi="Times New Roman" w:cs="Times New Roman"/>
          <w:sz w:val="28"/>
          <w:szCs w:val="28"/>
          <w:lang w:val="uk-UA" w:eastAsia="ar-SA"/>
        </w:rPr>
        <w:t>проведенні</w:t>
      </w:r>
      <w:r w:rsidRPr="00E57F62">
        <w:rPr>
          <w:rFonts w:ascii="Times New Roman" w:eastAsia="Times New Roman" w:hAnsi="Times New Roman" w:cs="Times New Roman"/>
          <w:spacing w:val="58"/>
          <w:sz w:val="28"/>
          <w:szCs w:val="28"/>
          <w:lang w:val="uk-UA" w:eastAsia="ar-SA"/>
        </w:rPr>
        <w:t xml:space="preserve"> </w:t>
      </w:r>
      <w:r w:rsidRPr="00E57F62">
        <w:rPr>
          <w:rFonts w:ascii="Times New Roman" w:eastAsia="Times New Roman" w:hAnsi="Times New Roman" w:cs="Times New Roman"/>
          <w:sz w:val="28"/>
          <w:szCs w:val="28"/>
          <w:lang w:val="uk-UA" w:eastAsia="ar-SA"/>
        </w:rPr>
        <w:t>плоскорізного</w:t>
      </w:r>
      <w:r w:rsidRPr="00E57F62">
        <w:rPr>
          <w:rFonts w:ascii="Times New Roman" w:eastAsia="Times New Roman" w:hAnsi="Times New Roman" w:cs="Times New Roman"/>
          <w:spacing w:val="-67"/>
          <w:sz w:val="28"/>
          <w:szCs w:val="28"/>
          <w:lang w:val="uk-UA" w:eastAsia="ar-SA"/>
        </w:rPr>
        <w:t xml:space="preserve"> </w:t>
      </w:r>
      <w:r w:rsidR="00C50CDF">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обробітку</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ґрунту</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на</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глибину</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до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16</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см.</w:t>
      </w:r>
    </w:p>
    <w:p w14:paraId="3DB30286" w14:textId="2DF7D2A6" w:rsidR="00E57F62" w:rsidRDefault="00E57F62" w:rsidP="00D454AF">
      <w:pPr>
        <w:widowControl w:val="0"/>
        <w:spacing w:after="0" w:line="276" w:lineRule="auto"/>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5. Які</w:t>
      </w:r>
      <w:r w:rsidRPr="00E57F62">
        <w:rPr>
          <w:rFonts w:ascii="Times New Roman" w:eastAsia="Times New Roman" w:hAnsi="Times New Roman" w:cs="Times New Roman"/>
          <w:spacing w:val="-9"/>
          <w:sz w:val="28"/>
          <w:szCs w:val="28"/>
          <w:lang w:val="uk-UA" w:eastAsia="ar-SA"/>
        </w:rPr>
        <w:t xml:space="preserve"> </w:t>
      </w:r>
      <w:r w:rsidRPr="00E57F62">
        <w:rPr>
          <w:rFonts w:ascii="Times New Roman" w:eastAsia="Times New Roman" w:hAnsi="Times New Roman" w:cs="Times New Roman"/>
          <w:sz w:val="28"/>
          <w:szCs w:val="28"/>
          <w:lang w:val="uk-UA" w:eastAsia="ar-SA"/>
        </w:rPr>
        <w:t>вимоги</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при</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дискування</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ставляться</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щодо</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пожнивних</w:t>
      </w:r>
      <w:r w:rsidRPr="00E57F62">
        <w:rPr>
          <w:rFonts w:ascii="Times New Roman" w:eastAsia="Times New Roman" w:hAnsi="Times New Roman" w:cs="Times New Roman"/>
          <w:spacing w:val="-8"/>
          <w:sz w:val="28"/>
          <w:szCs w:val="28"/>
          <w:lang w:val="uk-UA" w:eastAsia="ar-SA"/>
        </w:rPr>
        <w:t xml:space="preserve"> </w:t>
      </w:r>
      <w:r w:rsidRPr="00E57F62">
        <w:rPr>
          <w:rFonts w:ascii="Times New Roman" w:eastAsia="Times New Roman" w:hAnsi="Times New Roman" w:cs="Times New Roman"/>
          <w:sz w:val="28"/>
          <w:szCs w:val="28"/>
          <w:lang w:val="uk-UA" w:eastAsia="ar-SA"/>
        </w:rPr>
        <w:t>решток?</w:t>
      </w:r>
    </w:p>
    <w:p w14:paraId="6093C996" w14:textId="77A0FEA7" w:rsidR="00064037" w:rsidRDefault="00064037" w:rsidP="00D454AF">
      <w:pPr>
        <w:suppressAutoHyphens/>
        <w:spacing w:after="0" w:line="276" w:lineRule="auto"/>
        <w:jc w:val="both"/>
        <w:rPr>
          <w:rFonts w:ascii="Times New Roman" w:eastAsia="Times New Roman" w:hAnsi="Times New Roman" w:cs="Times New Roman"/>
          <w:spacing w:val="2"/>
          <w:sz w:val="28"/>
          <w:szCs w:val="28"/>
          <w:lang w:val="uk-UA" w:eastAsia="ar-SA"/>
        </w:rPr>
      </w:pPr>
      <w:bookmarkStart w:id="11" w:name="_Hlk108616597"/>
      <w:r>
        <w:rPr>
          <w:rFonts w:ascii="Times New Roman" w:eastAsia="Times New Roman" w:hAnsi="Times New Roman" w:cs="Times New Roman"/>
          <w:sz w:val="28"/>
          <w:szCs w:val="28"/>
          <w:lang w:val="uk-UA" w:eastAsia="ar-SA"/>
        </w:rPr>
        <w:t>6.</w:t>
      </w:r>
      <w:r w:rsidR="00D628DB" w:rsidRPr="00D628DB">
        <w:rPr>
          <w:rFonts w:ascii="Times New Roman" w:eastAsia="Times New Roman" w:hAnsi="Times New Roman" w:cs="Times New Roman"/>
          <w:sz w:val="28"/>
          <w:szCs w:val="28"/>
          <w:lang w:eastAsia="ar-SA"/>
        </w:rPr>
        <w:t xml:space="preserve"> </w:t>
      </w:r>
      <w:r w:rsidR="00D628DB">
        <w:rPr>
          <w:rFonts w:ascii="Times New Roman" w:eastAsia="Times New Roman" w:hAnsi="Times New Roman" w:cs="Times New Roman"/>
          <w:sz w:val="28"/>
          <w:szCs w:val="28"/>
          <w:lang w:val="uk-UA" w:eastAsia="ar-SA"/>
        </w:rPr>
        <w:t>Яких показників повинні дотримуватись п</w:t>
      </w:r>
      <w:r w:rsidRPr="00E57F62">
        <w:rPr>
          <w:rFonts w:ascii="Times New Roman" w:eastAsia="Times New Roman" w:hAnsi="Times New Roman" w:cs="Times New Roman"/>
          <w:sz w:val="28"/>
          <w:szCs w:val="28"/>
          <w:lang w:val="uk-UA" w:eastAsia="ar-SA"/>
        </w:rPr>
        <w:t>ри</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проведенні</w:t>
      </w:r>
      <w:r w:rsidRPr="00E57F62">
        <w:rPr>
          <w:rFonts w:ascii="Times New Roman" w:eastAsia="Times New Roman" w:hAnsi="Times New Roman" w:cs="Times New Roman"/>
          <w:spacing w:val="-9"/>
          <w:sz w:val="28"/>
          <w:szCs w:val="28"/>
          <w:lang w:val="uk-UA" w:eastAsia="ar-SA"/>
        </w:rPr>
        <w:t xml:space="preserve"> </w:t>
      </w:r>
      <w:r w:rsidRPr="00E57F62">
        <w:rPr>
          <w:rFonts w:ascii="Times New Roman" w:eastAsia="Times New Roman" w:hAnsi="Times New Roman" w:cs="Times New Roman"/>
          <w:sz w:val="28"/>
          <w:szCs w:val="28"/>
          <w:lang w:val="uk-UA" w:eastAsia="ar-SA"/>
        </w:rPr>
        <w:t>боронування</w:t>
      </w:r>
      <w:r w:rsidR="00D628DB">
        <w:rPr>
          <w:rFonts w:ascii="Times New Roman" w:eastAsia="Times New Roman" w:hAnsi="Times New Roman" w:cs="Times New Roman"/>
          <w:spacing w:val="2"/>
          <w:sz w:val="28"/>
          <w:szCs w:val="28"/>
          <w:lang w:val="uk-UA" w:eastAsia="ar-SA"/>
        </w:rPr>
        <w:t>?</w:t>
      </w:r>
    </w:p>
    <w:p w14:paraId="76564719" w14:textId="77777777" w:rsidR="00E40B34" w:rsidRDefault="00E40B34" w:rsidP="00D454AF">
      <w:pPr>
        <w:suppressAutoHyphens/>
        <w:spacing w:after="0" w:line="276" w:lineRule="auto"/>
        <w:jc w:val="both"/>
        <w:rPr>
          <w:rFonts w:ascii="Times New Roman" w:eastAsia="Times New Roman" w:hAnsi="Times New Roman" w:cs="Times New Roman"/>
          <w:spacing w:val="2"/>
          <w:sz w:val="28"/>
          <w:szCs w:val="28"/>
          <w:lang w:val="uk-UA" w:eastAsia="ar-SA"/>
        </w:rPr>
      </w:pPr>
    </w:p>
    <w:p w14:paraId="4F8247AB" w14:textId="77777777" w:rsidR="00D454AF" w:rsidRDefault="00D454AF" w:rsidP="00D825A5">
      <w:pPr>
        <w:widowControl w:val="0"/>
        <w:spacing w:after="0" w:line="240" w:lineRule="auto"/>
        <w:rPr>
          <w:rFonts w:ascii="Times New Roman" w:eastAsia="Times New Roman" w:hAnsi="Times New Roman" w:cs="Times New Roman"/>
          <w:b/>
          <w:bCs/>
          <w:sz w:val="28"/>
          <w:szCs w:val="28"/>
          <w:lang w:val="uk-UA" w:eastAsia="ar-SA"/>
        </w:rPr>
      </w:pPr>
      <w:r>
        <w:rPr>
          <w:rFonts w:ascii="Times New Roman" w:eastAsia="Times New Roman" w:hAnsi="Times New Roman" w:cs="Times New Roman"/>
          <w:b/>
          <w:bCs/>
          <w:sz w:val="28"/>
          <w:szCs w:val="28"/>
          <w:lang w:val="uk-UA" w:eastAsia="ar-SA"/>
        </w:rPr>
        <w:t>Тест.</w:t>
      </w:r>
    </w:p>
    <w:p w14:paraId="125201BF" w14:textId="54044868" w:rsidR="00D825A5" w:rsidRDefault="00D825A5" w:rsidP="00D825A5">
      <w:pPr>
        <w:widowControl w:val="0"/>
        <w:spacing w:after="0" w:line="240" w:lineRule="auto"/>
        <w:rPr>
          <w:rFonts w:ascii="Times New Roman" w:eastAsia="Times New Roman" w:hAnsi="Times New Roman" w:cs="Times New Roman"/>
          <w:b/>
          <w:bCs/>
          <w:sz w:val="28"/>
          <w:szCs w:val="28"/>
          <w:lang w:val="uk-UA" w:eastAsia="ar-SA"/>
        </w:rPr>
      </w:pPr>
      <w:r w:rsidRPr="00B67694">
        <w:rPr>
          <w:rFonts w:ascii="Times New Roman" w:eastAsia="Times New Roman" w:hAnsi="Times New Roman" w:cs="Times New Roman"/>
          <w:b/>
          <w:bCs/>
          <w:sz w:val="28"/>
          <w:szCs w:val="28"/>
          <w:lang w:val="uk-UA" w:eastAsia="ar-SA"/>
        </w:rPr>
        <w:t>Вказати</w:t>
      </w:r>
      <w:r w:rsidRPr="00B67694">
        <w:rPr>
          <w:rFonts w:ascii="Times New Roman" w:eastAsia="Times New Roman" w:hAnsi="Times New Roman" w:cs="Times New Roman"/>
          <w:b/>
          <w:bCs/>
          <w:spacing w:val="61"/>
          <w:sz w:val="28"/>
          <w:szCs w:val="28"/>
          <w:lang w:val="uk-UA" w:eastAsia="ar-SA"/>
        </w:rPr>
        <w:t xml:space="preserve"> </w:t>
      </w:r>
      <w:r w:rsidRPr="00B67694">
        <w:rPr>
          <w:rFonts w:ascii="Times New Roman" w:eastAsia="Times New Roman" w:hAnsi="Times New Roman" w:cs="Times New Roman"/>
          <w:b/>
          <w:bCs/>
          <w:sz w:val="28"/>
          <w:szCs w:val="28"/>
          <w:lang w:val="uk-UA" w:eastAsia="ar-SA"/>
        </w:rPr>
        <w:t>допустимі</w:t>
      </w:r>
      <w:r w:rsidRPr="00B67694">
        <w:rPr>
          <w:rFonts w:ascii="Times New Roman" w:eastAsia="Times New Roman" w:hAnsi="Times New Roman" w:cs="Times New Roman"/>
          <w:b/>
          <w:bCs/>
          <w:spacing w:val="58"/>
          <w:sz w:val="28"/>
          <w:szCs w:val="28"/>
          <w:lang w:val="uk-UA" w:eastAsia="ar-SA"/>
        </w:rPr>
        <w:t xml:space="preserve"> </w:t>
      </w:r>
      <w:r w:rsidRPr="00B67694">
        <w:rPr>
          <w:rFonts w:ascii="Times New Roman" w:eastAsia="Times New Roman" w:hAnsi="Times New Roman" w:cs="Times New Roman"/>
          <w:b/>
          <w:bCs/>
          <w:sz w:val="28"/>
          <w:szCs w:val="28"/>
          <w:lang w:val="uk-UA" w:eastAsia="ar-SA"/>
        </w:rPr>
        <w:t>відхилення</w:t>
      </w:r>
      <w:r w:rsidRPr="00B67694">
        <w:rPr>
          <w:rFonts w:ascii="Times New Roman" w:eastAsia="Times New Roman" w:hAnsi="Times New Roman" w:cs="Times New Roman"/>
          <w:b/>
          <w:bCs/>
          <w:spacing w:val="62"/>
          <w:sz w:val="28"/>
          <w:szCs w:val="28"/>
          <w:lang w:val="uk-UA" w:eastAsia="ar-SA"/>
        </w:rPr>
        <w:t xml:space="preserve"> </w:t>
      </w:r>
      <w:r w:rsidRPr="00B67694">
        <w:rPr>
          <w:rFonts w:ascii="Times New Roman" w:eastAsia="Times New Roman" w:hAnsi="Times New Roman" w:cs="Times New Roman"/>
          <w:b/>
          <w:bCs/>
          <w:sz w:val="28"/>
          <w:szCs w:val="28"/>
          <w:lang w:val="uk-UA" w:eastAsia="ar-SA"/>
        </w:rPr>
        <w:t>при</w:t>
      </w:r>
      <w:r w:rsidRPr="00B67694">
        <w:rPr>
          <w:rFonts w:ascii="Times New Roman" w:eastAsia="Times New Roman" w:hAnsi="Times New Roman" w:cs="Times New Roman"/>
          <w:b/>
          <w:bCs/>
          <w:spacing w:val="61"/>
          <w:sz w:val="28"/>
          <w:szCs w:val="28"/>
          <w:lang w:val="uk-UA" w:eastAsia="ar-SA"/>
        </w:rPr>
        <w:t xml:space="preserve"> </w:t>
      </w:r>
      <w:r w:rsidRPr="00B67694">
        <w:rPr>
          <w:rFonts w:ascii="Times New Roman" w:eastAsia="Times New Roman" w:hAnsi="Times New Roman" w:cs="Times New Roman"/>
          <w:b/>
          <w:bCs/>
          <w:sz w:val="28"/>
          <w:szCs w:val="28"/>
          <w:lang w:val="uk-UA" w:eastAsia="ar-SA"/>
        </w:rPr>
        <w:t>проведенні</w:t>
      </w:r>
      <w:r w:rsidRPr="00B67694">
        <w:rPr>
          <w:rFonts w:ascii="Times New Roman" w:eastAsia="Times New Roman" w:hAnsi="Times New Roman" w:cs="Times New Roman"/>
          <w:b/>
          <w:bCs/>
          <w:spacing w:val="58"/>
          <w:sz w:val="28"/>
          <w:szCs w:val="28"/>
          <w:lang w:val="uk-UA" w:eastAsia="ar-SA"/>
        </w:rPr>
        <w:t xml:space="preserve"> </w:t>
      </w:r>
      <w:r w:rsidRPr="00B67694">
        <w:rPr>
          <w:rFonts w:ascii="Times New Roman" w:eastAsia="Times New Roman" w:hAnsi="Times New Roman" w:cs="Times New Roman"/>
          <w:b/>
          <w:bCs/>
          <w:sz w:val="28"/>
          <w:szCs w:val="28"/>
          <w:lang w:val="uk-UA" w:eastAsia="ar-SA"/>
        </w:rPr>
        <w:t>плоскорізного</w:t>
      </w:r>
      <w:r>
        <w:rPr>
          <w:rFonts w:ascii="Times New Roman" w:eastAsia="Times New Roman" w:hAnsi="Times New Roman" w:cs="Times New Roman"/>
          <w:b/>
          <w:bCs/>
          <w:sz w:val="28"/>
          <w:szCs w:val="28"/>
          <w:lang w:val="uk-UA" w:eastAsia="ar-SA"/>
        </w:rPr>
        <w:t xml:space="preserve"> </w:t>
      </w:r>
      <w:r w:rsidRPr="00B67694">
        <w:rPr>
          <w:rFonts w:ascii="Times New Roman" w:eastAsia="Times New Roman" w:hAnsi="Times New Roman" w:cs="Times New Roman"/>
          <w:b/>
          <w:bCs/>
          <w:spacing w:val="-67"/>
          <w:sz w:val="28"/>
          <w:szCs w:val="28"/>
          <w:lang w:val="uk-UA" w:eastAsia="ar-SA"/>
        </w:rPr>
        <w:t xml:space="preserve">   </w:t>
      </w:r>
      <w:r w:rsidRPr="00B67694">
        <w:rPr>
          <w:rFonts w:ascii="Times New Roman" w:eastAsia="Times New Roman" w:hAnsi="Times New Roman" w:cs="Times New Roman"/>
          <w:b/>
          <w:bCs/>
          <w:sz w:val="28"/>
          <w:szCs w:val="28"/>
          <w:lang w:val="uk-UA" w:eastAsia="ar-SA"/>
        </w:rPr>
        <w:t>обробітку</w:t>
      </w:r>
      <w:r w:rsidRPr="00B67694">
        <w:rPr>
          <w:rFonts w:ascii="Times New Roman" w:eastAsia="Times New Roman" w:hAnsi="Times New Roman" w:cs="Times New Roman"/>
          <w:b/>
          <w:bCs/>
          <w:spacing w:val="-4"/>
          <w:sz w:val="28"/>
          <w:szCs w:val="28"/>
          <w:lang w:val="uk-UA" w:eastAsia="ar-SA"/>
        </w:rPr>
        <w:t xml:space="preserve"> </w:t>
      </w:r>
      <w:r w:rsidRPr="00B67694">
        <w:rPr>
          <w:rFonts w:ascii="Times New Roman" w:eastAsia="Times New Roman" w:hAnsi="Times New Roman" w:cs="Times New Roman"/>
          <w:b/>
          <w:bCs/>
          <w:sz w:val="28"/>
          <w:szCs w:val="28"/>
          <w:lang w:val="uk-UA" w:eastAsia="ar-SA"/>
        </w:rPr>
        <w:t>ґрунту</w:t>
      </w:r>
      <w:r w:rsidRPr="00B67694">
        <w:rPr>
          <w:rFonts w:ascii="Times New Roman" w:eastAsia="Times New Roman" w:hAnsi="Times New Roman" w:cs="Times New Roman"/>
          <w:b/>
          <w:bCs/>
          <w:spacing w:val="-3"/>
          <w:sz w:val="28"/>
          <w:szCs w:val="28"/>
          <w:lang w:val="uk-UA" w:eastAsia="ar-SA"/>
        </w:rPr>
        <w:t xml:space="preserve"> </w:t>
      </w:r>
      <w:r w:rsidRPr="00B67694">
        <w:rPr>
          <w:rFonts w:ascii="Times New Roman" w:eastAsia="Times New Roman" w:hAnsi="Times New Roman" w:cs="Times New Roman"/>
          <w:b/>
          <w:bCs/>
          <w:sz w:val="28"/>
          <w:szCs w:val="28"/>
          <w:lang w:val="uk-UA" w:eastAsia="ar-SA"/>
        </w:rPr>
        <w:t>на</w:t>
      </w:r>
      <w:r w:rsidRPr="00B67694">
        <w:rPr>
          <w:rFonts w:ascii="Times New Roman" w:eastAsia="Times New Roman" w:hAnsi="Times New Roman" w:cs="Times New Roman"/>
          <w:b/>
          <w:bCs/>
          <w:spacing w:val="2"/>
          <w:sz w:val="28"/>
          <w:szCs w:val="28"/>
          <w:lang w:val="uk-UA" w:eastAsia="ar-SA"/>
        </w:rPr>
        <w:t xml:space="preserve"> </w:t>
      </w:r>
      <w:r w:rsidRPr="00B67694">
        <w:rPr>
          <w:rFonts w:ascii="Times New Roman" w:eastAsia="Times New Roman" w:hAnsi="Times New Roman" w:cs="Times New Roman"/>
          <w:b/>
          <w:bCs/>
          <w:sz w:val="28"/>
          <w:szCs w:val="28"/>
          <w:lang w:val="uk-UA" w:eastAsia="ar-SA"/>
        </w:rPr>
        <w:t>глибину</w:t>
      </w:r>
      <w:r w:rsidRPr="00B67694">
        <w:rPr>
          <w:rFonts w:ascii="Times New Roman" w:eastAsia="Times New Roman" w:hAnsi="Times New Roman" w:cs="Times New Roman"/>
          <w:b/>
          <w:bCs/>
          <w:spacing w:val="-3"/>
          <w:sz w:val="28"/>
          <w:szCs w:val="28"/>
          <w:lang w:val="uk-UA" w:eastAsia="ar-SA"/>
        </w:rPr>
        <w:t xml:space="preserve"> </w:t>
      </w:r>
      <w:r w:rsidRPr="00B67694">
        <w:rPr>
          <w:rFonts w:ascii="Times New Roman" w:eastAsia="Times New Roman" w:hAnsi="Times New Roman" w:cs="Times New Roman"/>
          <w:b/>
          <w:bCs/>
          <w:sz w:val="28"/>
          <w:szCs w:val="28"/>
          <w:lang w:val="uk-UA" w:eastAsia="ar-SA"/>
        </w:rPr>
        <w:t>до</w:t>
      </w:r>
      <w:r w:rsidRPr="00B67694">
        <w:rPr>
          <w:rFonts w:ascii="Times New Roman" w:eastAsia="Times New Roman" w:hAnsi="Times New Roman" w:cs="Times New Roman"/>
          <w:b/>
          <w:bCs/>
          <w:spacing w:val="1"/>
          <w:sz w:val="28"/>
          <w:szCs w:val="28"/>
          <w:lang w:val="uk-UA" w:eastAsia="ar-SA"/>
        </w:rPr>
        <w:t xml:space="preserve"> </w:t>
      </w:r>
      <w:r w:rsidRPr="00B67694">
        <w:rPr>
          <w:rFonts w:ascii="Times New Roman" w:eastAsia="Times New Roman" w:hAnsi="Times New Roman" w:cs="Times New Roman"/>
          <w:b/>
          <w:bCs/>
          <w:sz w:val="28"/>
          <w:szCs w:val="28"/>
          <w:lang w:val="uk-UA" w:eastAsia="ar-SA"/>
        </w:rPr>
        <w:t>16</w:t>
      </w:r>
      <w:r w:rsidRPr="00B67694">
        <w:rPr>
          <w:rFonts w:ascii="Times New Roman" w:eastAsia="Times New Roman" w:hAnsi="Times New Roman" w:cs="Times New Roman"/>
          <w:b/>
          <w:bCs/>
          <w:spacing w:val="1"/>
          <w:sz w:val="28"/>
          <w:szCs w:val="28"/>
          <w:lang w:val="uk-UA" w:eastAsia="ar-SA"/>
        </w:rPr>
        <w:t xml:space="preserve"> </w:t>
      </w:r>
      <w:r w:rsidRPr="00B67694">
        <w:rPr>
          <w:rFonts w:ascii="Times New Roman" w:eastAsia="Times New Roman" w:hAnsi="Times New Roman" w:cs="Times New Roman"/>
          <w:b/>
          <w:bCs/>
          <w:sz w:val="28"/>
          <w:szCs w:val="28"/>
          <w:lang w:val="uk-UA" w:eastAsia="ar-SA"/>
        </w:rPr>
        <w:t>см.</w:t>
      </w:r>
    </w:p>
    <w:p w14:paraId="6F19A97E" w14:textId="77777777" w:rsidR="00D825A5" w:rsidRPr="006F4C9C" w:rsidRDefault="00D825A5" w:rsidP="00D825A5">
      <w:pPr>
        <w:widowControl w:val="0"/>
        <w:spacing w:after="0" w:line="240" w:lineRule="auto"/>
        <w:rPr>
          <w:rFonts w:ascii="Times New Roman" w:eastAsia="Times New Roman" w:hAnsi="Times New Roman" w:cs="Times New Roman"/>
          <w:sz w:val="28"/>
          <w:szCs w:val="28"/>
          <w:lang w:val="uk-UA" w:eastAsia="ar-SA"/>
        </w:rPr>
      </w:pPr>
      <w:r w:rsidRPr="006F4C9C">
        <w:rPr>
          <w:rFonts w:ascii="Times New Roman" w:eastAsia="Times New Roman" w:hAnsi="Times New Roman" w:cs="Times New Roman"/>
          <w:sz w:val="28"/>
          <w:szCs w:val="28"/>
          <w:lang w:val="uk-UA" w:eastAsia="ar-SA"/>
        </w:rPr>
        <w:t>1)</w:t>
      </w:r>
      <w:r>
        <w:rPr>
          <w:rFonts w:ascii="Times New Roman" w:eastAsia="Times New Roman" w:hAnsi="Times New Roman" w:cs="Times New Roman"/>
          <w:sz w:val="28"/>
          <w:szCs w:val="28"/>
          <w:lang w:val="uk-UA" w:eastAsia="ar-SA"/>
        </w:rPr>
        <w:t xml:space="preserve">. </w:t>
      </w:r>
      <w:r w:rsidRPr="00E57F62">
        <w:rPr>
          <w:rFonts w:ascii="Times New Roman" w:eastAsia="Times New Roman" w:hAnsi="Times New Roman" w:cs="Times New Roman"/>
          <w:sz w:val="28"/>
          <w:szCs w:val="28"/>
          <w:lang w:val="uk-UA" w:eastAsia="ar-SA"/>
        </w:rPr>
        <w:t>±</w:t>
      </w:r>
      <w:r w:rsidRPr="00E57F62">
        <w:rPr>
          <w:rFonts w:ascii="Times New Roman" w:eastAsia="Times New Roman" w:hAnsi="Times New Roman" w:cs="Times New Roman"/>
          <w:spacing w:val="46"/>
          <w:sz w:val="28"/>
          <w:szCs w:val="28"/>
          <w:lang w:val="uk-UA" w:eastAsia="ar-SA"/>
        </w:rPr>
        <w:t xml:space="preserve"> </w:t>
      </w:r>
      <w:r>
        <w:rPr>
          <w:rFonts w:ascii="Times New Roman" w:eastAsia="Times New Roman" w:hAnsi="Times New Roman" w:cs="Times New Roman"/>
          <w:sz w:val="28"/>
          <w:szCs w:val="28"/>
          <w:lang w:val="uk-UA" w:eastAsia="ar-SA"/>
        </w:rPr>
        <w:t>3</w:t>
      </w:r>
      <w:r w:rsidRPr="00E57F62">
        <w:rPr>
          <w:rFonts w:ascii="Times New Roman" w:eastAsia="Times New Roman" w:hAnsi="Times New Roman" w:cs="Times New Roman"/>
          <w:spacing w:val="40"/>
          <w:sz w:val="28"/>
          <w:szCs w:val="28"/>
          <w:lang w:val="uk-UA" w:eastAsia="ar-SA"/>
        </w:rPr>
        <w:t xml:space="preserve"> </w:t>
      </w:r>
      <w:r w:rsidRPr="00E57F62">
        <w:rPr>
          <w:rFonts w:ascii="Times New Roman" w:eastAsia="Times New Roman" w:hAnsi="Times New Roman" w:cs="Times New Roman"/>
          <w:sz w:val="28"/>
          <w:szCs w:val="28"/>
          <w:lang w:val="uk-UA" w:eastAsia="ar-SA"/>
        </w:rPr>
        <w:t>см</w:t>
      </w:r>
    </w:p>
    <w:p w14:paraId="46882DF3" w14:textId="77777777" w:rsidR="00D825A5" w:rsidRPr="00E57F62" w:rsidRDefault="00D825A5" w:rsidP="00D825A5">
      <w:pPr>
        <w:widowControl w:val="0"/>
        <w:spacing w:after="0" w:line="240" w:lineRule="auto"/>
        <w:rPr>
          <w:rFonts w:ascii="Times New Roman" w:eastAsia="Times New Roman" w:hAnsi="Times New Roman" w:cs="Times New Roman"/>
          <w:sz w:val="28"/>
          <w:szCs w:val="28"/>
          <w:lang w:val="uk-UA" w:eastAsia="ar-SA"/>
        </w:rPr>
      </w:pPr>
      <w:r w:rsidRPr="00D454AF">
        <w:rPr>
          <w:rFonts w:ascii="Times New Roman" w:eastAsia="Times New Roman" w:hAnsi="Times New Roman" w:cs="Times New Roman"/>
          <w:sz w:val="28"/>
          <w:szCs w:val="28"/>
          <w:lang w:val="uk-UA" w:eastAsia="ar-SA"/>
        </w:rPr>
        <w:t xml:space="preserve">2). </w:t>
      </w:r>
      <w:r w:rsidRPr="00E57F62">
        <w:rPr>
          <w:rFonts w:ascii="Times New Roman" w:eastAsia="Times New Roman" w:hAnsi="Times New Roman" w:cs="Times New Roman"/>
          <w:sz w:val="28"/>
          <w:szCs w:val="28"/>
          <w:lang w:val="uk-UA" w:eastAsia="ar-SA"/>
        </w:rPr>
        <w:t>±</w:t>
      </w:r>
      <w:r w:rsidRPr="00E57F62">
        <w:rPr>
          <w:rFonts w:ascii="Times New Roman" w:eastAsia="Times New Roman" w:hAnsi="Times New Roman" w:cs="Times New Roman"/>
          <w:spacing w:val="46"/>
          <w:sz w:val="28"/>
          <w:szCs w:val="28"/>
          <w:lang w:val="uk-UA" w:eastAsia="ar-SA"/>
        </w:rPr>
        <w:t xml:space="preserve"> </w:t>
      </w:r>
      <w:r w:rsidRPr="00E57F62">
        <w:rPr>
          <w:rFonts w:ascii="Times New Roman" w:eastAsia="Times New Roman" w:hAnsi="Times New Roman" w:cs="Times New Roman"/>
          <w:sz w:val="28"/>
          <w:szCs w:val="28"/>
          <w:lang w:val="uk-UA" w:eastAsia="ar-SA"/>
        </w:rPr>
        <w:t>1</w:t>
      </w:r>
      <w:r w:rsidRPr="00E57F62">
        <w:rPr>
          <w:rFonts w:ascii="Times New Roman" w:eastAsia="Times New Roman" w:hAnsi="Times New Roman" w:cs="Times New Roman"/>
          <w:spacing w:val="40"/>
          <w:sz w:val="28"/>
          <w:szCs w:val="28"/>
          <w:lang w:val="uk-UA" w:eastAsia="ar-SA"/>
        </w:rPr>
        <w:t xml:space="preserve"> </w:t>
      </w:r>
      <w:r w:rsidRPr="00E57F62">
        <w:rPr>
          <w:rFonts w:ascii="Times New Roman" w:eastAsia="Times New Roman" w:hAnsi="Times New Roman" w:cs="Times New Roman"/>
          <w:sz w:val="28"/>
          <w:szCs w:val="28"/>
          <w:lang w:val="uk-UA" w:eastAsia="ar-SA"/>
        </w:rPr>
        <w:t>см</w:t>
      </w:r>
      <w:r w:rsidRPr="00E57F62">
        <w:rPr>
          <w:rFonts w:ascii="Times New Roman" w:eastAsia="Times New Roman" w:hAnsi="Times New Roman" w:cs="Times New Roman"/>
          <w:sz w:val="28"/>
          <w:szCs w:val="28"/>
          <w:lang w:val="uk-UA" w:eastAsia="ar-SA"/>
        </w:rPr>
        <w:tab/>
      </w:r>
    </w:p>
    <w:p w14:paraId="7157A1C2" w14:textId="77777777" w:rsidR="00D825A5" w:rsidRPr="006F4C9C" w:rsidRDefault="00D825A5" w:rsidP="00D825A5">
      <w:pPr>
        <w:widowControl w:val="0"/>
        <w:spacing w:after="0" w:line="240" w:lineRule="auto"/>
        <w:rPr>
          <w:rFonts w:ascii="Times New Roman" w:eastAsia="Times New Roman" w:hAnsi="Times New Roman" w:cs="Times New Roman"/>
          <w:sz w:val="28"/>
          <w:szCs w:val="28"/>
          <w:lang w:val="uk-UA" w:eastAsia="ar-SA"/>
        </w:rPr>
      </w:pPr>
      <w:r w:rsidRPr="006F4C9C">
        <w:rPr>
          <w:rFonts w:ascii="Times New Roman" w:eastAsia="Times New Roman" w:hAnsi="Times New Roman" w:cs="Times New Roman"/>
          <w:sz w:val="28"/>
          <w:szCs w:val="28"/>
          <w:lang w:val="uk-UA" w:eastAsia="ar-SA"/>
        </w:rPr>
        <w:t>3)</w:t>
      </w:r>
      <w:r>
        <w:rPr>
          <w:rFonts w:ascii="Times New Roman" w:eastAsia="Times New Roman" w:hAnsi="Times New Roman" w:cs="Times New Roman"/>
          <w:sz w:val="28"/>
          <w:szCs w:val="28"/>
          <w:lang w:val="uk-UA" w:eastAsia="ar-SA"/>
        </w:rPr>
        <w:t xml:space="preserve">. </w:t>
      </w:r>
      <w:r w:rsidRPr="00E57F62">
        <w:rPr>
          <w:rFonts w:ascii="Times New Roman" w:eastAsia="Times New Roman" w:hAnsi="Times New Roman" w:cs="Times New Roman"/>
          <w:sz w:val="28"/>
          <w:szCs w:val="28"/>
          <w:lang w:val="uk-UA" w:eastAsia="ar-SA"/>
        </w:rPr>
        <w:t>±</w:t>
      </w:r>
      <w:r w:rsidRPr="00E57F62">
        <w:rPr>
          <w:rFonts w:ascii="Times New Roman" w:eastAsia="Times New Roman" w:hAnsi="Times New Roman" w:cs="Times New Roman"/>
          <w:spacing w:val="46"/>
          <w:sz w:val="28"/>
          <w:szCs w:val="28"/>
          <w:lang w:val="uk-UA" w:eastAsia="ar-SA"/>
        </w:rPr>
        <w:t xml:space="preserve"> </w:t>
      </w:r>
      <w:r>
        <w:rPr>
          <w:rFonts w:ascii="Times New Roman" w:eastAsia="Times New Roman" w:hAnsi="Times New Roman" w:cs="Times New Roman"/>
          <w:sz w:val="28"/>
          <w:szCs w:val="28"/>
          <w:lang w:val="uk-UA" w:eastAsia="ar-SA"/>
        </w:rPr>
        <w:t>2</w:t>
      </w:r>
      <w:r w:rsidRPr="00E57F62">
        <w:rPr>
          <w:rFonts w:ascii="Times New Roman" w:eastAsia="Times New Roman" w:hAnsi="Times New Roman" w:cs="Times New Roman"/>
          <w:spacing w:val="40"/>
          <w:sz w:val="28"/>
          <w:szCs w:val="28"/>
          <w:lang w:val="uk-UA" w:eastAsia="ar-SA"/>
        </w:rPr>
        <w:t xml:space="preserve"> </w:t>
      </w:r>
      <w:r w:rsidRPr="00E57F62">
        <w:rPr>
          <w:rFonts w:ascii="Times New Roman" w:eastAsia="Times New Roman" w:hAnsi="Times New Roman" w:cs="Times New Roman"/>
          <w:sz w:val="28"/>
          <w:szCs w:val="28"/>
          <w:lang w:val="uk-UA" w:eastAsia="ar-SA"/>
        </w:rPr>
        <w:t>см</w:t>
      </w:r>
    </w:p>
    <w:p w14:paraId="3A5B1105" w14:textId="45DA1AA1" w:rsidR="00E57F62" w:rsidRPr="00E57F62" w:rsidRDefault="00EE35DE" w:rsidP="002A4D51">
      <w:pPr>
        <w:widowControl w:val="0"/>
        <w:spacing w:after="0" w:line="276" w:lineRule="auto"/>
        <w:jc w:val="center"/>
        <w:rPr>
          <w:rFonts w:ascii="Times New Roman" w:eastAsia="Times New Roman" w:hAnsi="Times New Roman" w:cs="Times New Roman"/>
          <w:b/>
          <w:sz w:val="28"/>
          <w:szCs w:val="28"/>
          <w:lang w:val="uk-UA" w:eastAsia="ar-SA"/>
        </w:rPr>
      </w:pPr>
      <w:bookmarkStart w:id="12" w:name="_Hlk108466649"/>
      <w:bookmarkEnd w:id="11"/>
      <w:r>
        <w:rPr>
          <w:rFonts w:ascii="Times New Roman" w:eastAsia="Times New Roman" w:hAnsi="Times New Roman" w:cs="Times New Roman"/>
          <w:b/>
          <w:sz w:val="28"/>
          <w:szCs w:val="28"/>
          <w:lang w:val="uk-UA" w:eastAsia="ar-SA"/>
        </w:rPr>
        <w:lastRenderedPageBreak/>
        <w:t>Т</w:t>
      </w:r>
      <w:r w:rsidRPr="00E57F62">
        <w:rPr>
          <w:rFonts w:ascii="Times New Roman" w:eastAsia="Times New Roman" w:hAnsi="Times New Roman" w:cs="Times New Roman"/>
          <w:b/>
          <w:sz w:val="28"/>
          <w:szCs w:val="28"/>
          <w:lang w:val="uk-UA" w:eastAsia="ar-SA"/>
        </w:rPr>
        <w:t xml:space="preserve">ема </w:t>
      </w:r>
      <w:r>
        <w:rPr>
          <w:rFonts w:ascii="Times New Roman" w:eastAsia="Times New Roman" w:hAnsi="Times New Roman" w:cs="Times New Roman"/>
          <w:b/>
          <w:sz w:val="28"/>
          <w:szCs w:val="28"/>
          <w:lang w:val="uk-UA" w:eastAsia="ar-SA"/>
        </w:rPr>
        <w:t>4</w:t>
      </w:r>
      <w:r w:rsidRPr="00E57F62">
        <w:rPr>
          <w:rFonts w:ascii="Times New Roman" w:eastAsia="Times New Roman" w:hAnsi="Times New Roman" w:cs="Times New Roman"/>
          <w:b/>
          <w:sz w:val="28"/>
          <w:szCs w:val="28"/>
          <w:lang w:val="uk-UA" w:eastAsia="ar-SA"/>
        </w:rPr>
        <w:t xml:space="preserve">. </w:t>
      </w:r>
      <w:r w:rsidR="00761180">
        <w:rPr>
          <w:rFonts w:ascii="Times New Roman" w:eastAsia="Times New Roman" w:hAnsi="Times New Roman" w:cs="Times New Roman"/>
          <w:b/>
          <w:sz w:val="28"/>
          <w:szCs w:val="28"/>
          <w:lang w:val="uk-UA" w:eastAsia="ar-SA"/>
        </w:rPr>
        <w:t>Показники якості</w:t>
      </w:r>
      <w:r w:rsidRPr="00E57F62">
        <w:rPr>
          <w:rFonts w:ascii="Times New Roman" w:eastAsia="Times New Roman" w:hAnsi="Times New Roman" w:cs="Times New Roman"/>
          <w:b/>
          <w:sz w:val="28"/>
          <w:szCs w:val="28"/>
          <w:lang w:val="uk-UA" w:eastAsia="ar-SA"/>
        </w:rPr>
        <w:t xml:space="preserve"> основного та передпосівного обробітк</w:t>
      </w:r>
      <w:r w:rsidR="00761180">
        <w:rPr>
          <w:rFonts w:ascii="Times New Roman" w:eastAsia="Times New Roman" w:hAnsi="Times New Roman" w:cs="Times New Roman"/>
          <w:b/>
          <w:sz w:val="28"/>
          <w:szCs w:val="28"/>
          <w:lang w:val="uk-UA" w:eastAsia="ar-SA"/>
        </w:rPr>
        <w:t>ів</w:t>
      </w:r>
      <w:r w:rsidRPr="00E57F62">
        <w:rPr>
          <w:rFonts w:ascii="Times New Roman" w:eastAsia="Times New Roman" w:hAnsi="Times New Roman" w:cs="Times New Roman"/>
          <w:b/>
          <w:sz w:val="28"/>
          <w:szCs w:val="28"/>
          <w:lang w:val="uk-UA" w:eastAsia="ar-SA"/>
        </w:rPr>
        <w:t xml:space="preserve"> ґрунту</w:t>
      </w:r>
    </w:p>
    <w:bookmarkEnd w:id="12"/>
    <w:p w14:paraId="52A8B74B" w14:textId="77777777" w:rsidR="00E57F62" w:rsidRPr="00E57F62" w:rsidRDefault="00E57F62" w:rsidP="002A4D51">
      <w:pPr>
        <w:widowControl w:val="0"/>
        <w:spacing w:after="0" w:line="276" w:lineRule="auto"/>
        <w:ind w:firstLine="709"/>
        <w:jc w:val="both"/>
        <w:rPr>
          <w:rFonts w:ascii="Times New Roman" w:eastAsia="Times New Roman" w:hAnsi="Times New Roman" w:cs="Times New Roman"/>
          <w:sz w:val="28"/>
          <w:szCs w:val="28"/>
          <w:lang w:val="uk-UA" w:eastAsia="ar-SA"/>
        </w:rPr>
      </w:pPr>
    </w:p>
    <w:p w14:paraId="2D8CA737" w14:textId="77777777" w:rsidR="00E57F62" w:rsidRPr="00E57F62" w:rsidRDefault="00E57F62" w:rsidP="002A4D51">
      <w:pPr>
        <w:widowControl w:val="0"/>
        <w:spacing w:after="0" w:line="276" w:lineRule="auto"/>
        <w:ind w:firstLine="709"/>
        <w:jc w:val="both"/>
        <w:rPr>
          <w:rFonts w:ascii="Times New Roman" w:eastAsia="Times New Roman" w:hAnsi="Times New Roman" w:cs="Times New Roman"/>
          <w:sz w:val="28"/>
          <w:szCs w:val="28"/>
          <w:lang w:val="uk-UA" w:eastAsia="ar-SA"/>
        </w:rPr>
      </w:pPr>
      <w:r w:rsidRPr="00EE35DE">
        <w:rPr>
          <w:rFonts w:ascii="Times New Roman" w:eastAsia="Times New Roman" w:hAnsi="Times New Roman" w:cs="Times New Roman"/>
          <w:b/>
          <w:iCs/>
          <w:sz w:val="28"/>
          <w:szCs w:val="28"/>
          <w:lang w:val="uk-UA" w:eastAsia="ar-SA"/>
        </w:rPr>
        <w:t>Мета заняття</w:t>
      </w:r>
      <w:r w:rsidRPr="00E57F62">
        <w:rPr>
          <w:rFonts w:ascii="Times New Roman" w:eastAsia="Times New Roman" w:hAnsi="Times New Roman" w:cs="Times New Roman"/>
          <w:sz w:val="28"/>
          <w:szCs w:val="28"/>
          <w:lang w:val="uk-UA" w:eastAsia="ar-SA"/>
        </w:rPr>
        <w:t xml:space="preserve"> – ознайомитися з основними вимогами щодо якості проведення основного та передпосівного обробітку</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ґрунту, сівби</w:t>
      </w:r>
    </w:p>
    <w:p w14:paraId="07F7C333" w14:textId="77777777" w:rsidR="00E57F62" w:rsidRPr="00EE35DE" w:rsidRDefault="00E57F62" w:rsidP="002A4D51">
      <w:pPr>
        <w:widowControl w:val="0"/>
        <w:spacing w:after="0" w:line="276" w:lineRule="auto"/>
        <w:ind w:firstLine="567"/>
        <w:jc w:val="both"/>
        <w:outlineLvl w:val="2"/>
        <w:rPr>
          <w:rFonts w:ascii="Times New Roman" w:eastAsia="Times New Roman" w:hAnsi="Times New Roman" w:cs="Times New Roman"/>
          <w:b/>
          <w:bCs/>
          <w:iCs/>
          <w:sz w:val="28"/>
          <w:szCs w:val="28"/>
          <w:lang w:eastAsia="ar-SA"/>
        </w:rPr>
      </w:pPr>
      <w:r w:rsidRPr="00EE35DE">
        <w:rPr>
          <w:rFonts w:ascii="Times New Roman" w:eastAsia="Times New Roman" w:hAnsi="Times New Roman" w:cs="Times New Roman"/>
          <w:b/>
          <w:bCs/>
          <w:iCs/>
          <w:sz w:val="28"/>
          <w:szCs w:val="28"/>
          <w:lang w:eastAsia="ar-SA"/>
        </w:rPr>
        <w:t xml:space="preserve">Завдання: </w:t>
      </w:r>
    </w:p>
    <w:p w14:paraId="47082350" w14:textId="51BAB082" w:rsidR="00E57F62" w:rsidRPr="00E57F62" w:rsidRDefault="00E57F62" w:rsidP="002A4D51">
      <w:pPr>
        <w:widowControl w:val="0"/>
        <w:autoSpaceDE w:val="0"/>
        <w:autoSpaceDN w:val="0"/>
        <w:spacing w:after="0" w:line="276" w:lineRule="auto"/>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rPr>
        <w:t>1. Описати с</w:t>
      </w:r>
      <w:r w:rsidRPr="00E57F62">
        <w:rPr>
          <w:rFonts w:ascii="Times New Roman" w:eastAsia="Times New Roman" w:hAnsi="Times New Roman" w:cs="Times New Roman"/>
          <w:sz w:val="28"/>
          <w:szCs w:val="28"/>
          <w:lang w:val="uk-UA"/>
        </w:rPr>
        <w:t>троки</w:t>
      </w:r>
      <w:r w:rsidRPr="00E57F62">
        <w:rPr>
          <w:rFonts w:ascii="Times New Roman" w:eastAsia="Times New Roman" w:hAnsi="Times New Roman" w:cs="Times New Roman"/>
          <w:spacing w:val="7"/>
          <w:sz w:val="28"/>
          <w:szCs w:val="28"/>
          <w:lang w:val="uk-UA"/>
        </w:rPr>
        <w:t xml:space="preserve"> </w:t>
      </w:r>
      <w:r w:rsidRPr="00E57F62">
        <w:rPr>
          <w:rFonts w:ascii="Times New Roman" w:eastAsia="Times New Roman" w:hAnsi="Times New Roman" w:cs="Times New Roman"/>
          <w:sz w:val="28"/>
          <w:szCs w:val="28"/>
          <w:lang w:val="uk-UA"/>
        </w:rPr>
        <w:t>проведення</w:t>
      </w:r>
      <w:r w:rsidRPr="00E57F62">
        <w:rPr>
          <w:rFonts w:ascii="Times New Roman" w:eastAsia="Times New Roman" w:hAnsi="Times New Roman" w:cs="Times New Roman"/>
          <w:spacing w:val="8"/>
          <w:sz w:val="28"/>
          <w:szCs w:val="28"/>
          <w:lang w:val="uk-UA"/>
        </w:rPr>
        <w:t xml:space="preserve"> </w:t>
      </w:r>
      <w:r w:rsidRPr="00E57F62">
        <w:rPr>
          <w:rFonts w:ascii="Times New Roman" w:eastAsia="Times New Roman" w:hAnsi="Times New Roman" w:cs="Times New Roman"/>
          <w:sz w:val="28"/>
          <w:szCs w:val="28"/>
          <w:lang w:val="uk-UA"/>
        </w:rPr>
        <w:t>основного</w:t>
      </w:r>
      <w:r w:rsidRPr="00E57F62">
        <w:rPr>
          <w:rFonts w:ascii="Times New Roman" w:eastAsia="Times New Roman" w:hAnsi="Times New Roman" w:cs="Times New Roman"/>
          <w:spacing w:val="7"/>
          <w:sz w:val="28"/>
          <w:szCs w:val="28"/>
          <w:lang w:val="uk-UA"/>
        </w:rPr>
        <w:t xml:space="preserve"> </w:t>
      </w:r>
      <w:r w:rsidRPr="00E57F62">
        <w:rPr>
          <w:rFonts w:ascii="Times New Roman" w:eastAsia="Times New Roman" w:hAnsi="Times New Roman" w:cs="Times New Roman"/>
          <w:sz w:val="28"/>
          <w:szCs w:val="28"/>
          <w:lang w:val="uk-UA"/>
        </w:rPr>
        <w:t>обробітку</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ґрунту</w:t>
      </w:r>
      <w:r w:rsidRPr="00E57F62">
        <w:rPr>
          <w:rFonts w:ascii="Times New Roman" w:eastAsia="Times New Roman" w:hAnsi="Times New Roman" w:cs="Times New Roman"/>
          <w:spacing w:val="2"/>
          <w:sz w:val="28"/>
          <w:szCs w:val="28"/>
          <w:lang w:val="uk-UA"/>
        </w:rPr>
        <w:t xml:space="preserve"> </w:t>
      </w:r>
      <w:r w:rsidRPr="00E57F62">
        <w:rPr>
          <w:rFonts w:ascii="Times New Roman" w:eastAsia="Times New Roman" w:hAnsi="Times New Roman" w:cs="Times New Roman"/>
          <w:sz w:val="28"/>
          <w:szCs w:val="28"/>
          <w:lang w:val="uk-UA"/>
        </w:rPr>
        <w:t>та</w:t>
      </w:r>
      <w:r w:rsidRPr="00E57F62">
        <w:rPr>
          <w:rFonts w:ascii="Times New Roman" w:eastAsia="Times New Roman" w:hAnsi="Times New Roman" w:cs="Times New Roman"/>
          <w:spacing w:val="8"/>
          <w:sz w:val="28"/>
          <w:szCs w:val="28"/>
          <w:lang w:val="uk-UA"/>
        </w:rPr>
        <w:t xml:space="preserve"> </w:t>
      </w:r>
      <w:r w:rsidRPr="00E57F62">
        <w:rPr>
          <w:rFonts w:ascii="Times New Roman" w:eastAsia="Times New Roman" w:hAnsi="Times New Roman" w:cs="Times New Roman"/>
          <w:sz w:val="28"/>
          <w:szCs w:val="28"/>
          <w:lang w:val="uk-UA"/>
        </w:rPr>
        <w:t>комплектування</w:t>
      </w:r>
      <w:r w:rsidRPr="00E57F62">
        <w:rPr>
          <w:rFonts w:ascii="Times New Roman" w:eastAsia="Times New Roman" w:hAnsi="Times New Roman" w:cs="Times New Roman"/>
          <w:spacing w:val="-67"/>
          <w:sz w:val="28"/>
          <w:szCs w:val="28"/>
          <w:lang w:val="uk-UA"/>
        </w:rPr>
        <w:t xml:space="preserve"> </w:t>
      </w:r>
      <w:r w:rsidR="00143687">
        <w:rPr>
          <w:rFonts w:ascii="Times New Roman" w:eastAsia="Times New Roman" w:hAnsi="Times New Roman" w:cs="Times New Roman"/>
          <w:spacing w:val="-67"/>
          <w:sz w:val="28"/>
          <w:szCs w:val="28"/>
          <w:lang w:val="uk-UA"/>
        </w:rPr>
        <w:t xml:space="preserve">                                </w:t>
      </w:r>
      <w:r w:rsidRPr="00E57F62">
        <w:rPr>
          <w:rFonts w:ascii="Times New Roman" w:eastAsia="Times New Roman" w:hAnsi="Times New Roman" w:cs="Times New Roman"/>
          <w:sz w:val="28"/>
          <w:szCs w:val="28"/>
          <w:lang w:val="uk-UA"/>
        </w:rPr>
        <w:t>агрегатів.</w:t>
      </w:r>
    </w:p>
    <w:p w14:paraId="1E3F9F36" w14:textId="77777777" w:rsidR="00E57F62" w:rsidRPr="00E57F62" w:rsidRDefault="00E57F62" w:rsidP="002A4D51">
      <w:pPr>
        <w:widowControl w:val="0"/>
        <w:autoSpaceDE w:val="0"/>
        <w:autoSpaceDN w:val="0"/>
        <w:spacing w:after="0" w:line="276" w:lineRule="auto"/>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2. Зазначити основні</w:t>
      </w:r>
      <w:r w:rsidRPr="00E57F62">
        <w:rPr>
          <w:rFonts w:ascii="Times New Roman" w:eastAsia="Times New Roman" w:hAnsi="Times New Roman" w:cs="Times New Roman"/>
          <w:spacing w:val="-7"/>
          <w:sz w:val="28"/>
          <w:szCs w:val="28"/>
          <w:lang w:val="uk-UA"/>
        </w:rPr>
        <w:t xml:space="preserve"> </w:t>
      </w:r>
      <w:r w:rsidRPr="00E57F62">
        <w:rPr>
          <w:rFonts w:ascii="Times New Roman" w:eastAsia="Times New Roman" w:hAnsi="Times New Roman" w:cs="Times New Roman"/>
          <w:sz w:val="28"/>
          <w:szCs w:val="28"/>
          <w:lang w:val="uk-UA"/>
        </w:rPr>
        <w:t>агротехнічні</w:t>
      </w:r>
      <w:r w:rsidRPr="00E57F62">
        <w:rPr>
          <w:rFonts w:ascii="Times New Roman" w:eastAsia="Times New Roman" w:hAnsi="Times New Roman" w:cs="Times New Roman"/>
          <w:spacing w:val="-8"/>
          <w:sz w:val="28"/>
          <w:szCs w:val="28"/>
          <w:lang w:val="uk-UA"/>
        </w:rPr>
        <w:t xml:space="preserve"> </w:t>
      </w:r>
      <w:r w:rsidRPr="00E57F62">
        <w:rPr>
          <w:rFonts w:ascii="Times New Roman" w:eastAsia="Times New Roman" w:hAnsi="Times New Roman" w:cs="Times New Roman"/>
          <w:sz w:val="28"/>
          <w:szCs w:val="28"/>
          <w:lang w:val="uk-UA"/>
        </w:rPr>
        <w:t>вимоги</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при</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оранці.</w:t>
      </w:r>
      <w:r w:rsidRPr="00E57F62">
        <w:rPr>
          <w:rFonts w:ascii="Times New Roman" w:eastAsia="Times New Roman" w:hAnsi="Times New Roman" w:cs="Times New Roman"/>
          <w:spacing w:val="-1"/>
          <w:sz w:val="28"/>
          <w:szCs w:val="28"/>
          <w:lang w:val="uk-UA"/>
        </w:rPr>
        <w:t xml:space="preserve"> </w:t>
      </w:r>
    </w:p>
    <w:p w14:paraId="09CBAAB8" w14:textId="48122A36" w:rsidR="00E57F62" w:rsidRPr="00E57F62" w:rsidRDefault="00E57F62" w:rsidP="002A4D51">
      <w:pPr>
        <w:widowControl w:val="0"/>
        <w:autoSpaceDE w:val="0"/>
        <w:autoSpaceDN w:val="0"/>
        <w:spacing w:after="0" w:line="276" w:lineRule="auto"/>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3. Ознайомитися з основними</w:t>
      </w:r>
      <w:r w:rsidRPr="00E57F62">
        <w:rPr>
          <w:rFonts w:ascii="Times New Roman" w:eastAsia="Times New Roman" w:hAnsi="Times New Roman" w:cs="Times New Roman"/>
          <w:spacing w:val="-9"/>
          <w:sz w:val="28"/>
          <w:szCs w:val="28"/>
          <w:lang w:val="uk-UA"/>
        </w:rPr>
        <w:t xml:space="preserve"> </w:t>
      </w:r>
      <w:r w:rsidRPr="00E57F62">
        <w:rPr>
          <w:rFonts w:ascii="Times New Roman" w:eastAsia="Times New Roman" w:hAnsi="Times New Roman" w:cs="Times New Roman"/>
          <w:sz w:val="28"/>
          <w:szCs w:val="28"/>
          <w:lang w:val="uk-UA"/>
        </w:rPr>
        <w:t>агротехнічн</w:t>
      </w:r>
      <w:r w:rsidR="00143687">
        <w:rPr>
          <w:rFonts w:ascii="Times New Roman" w:eastAsia="Times New Roman" w:hAnsi="Times New Roman" w:cs="Times New Roman"/>
          <w:sz w:val="28"/>
          <w:szCs w:val="28"/>
          <w:lang w:val="uk-UA"/>
        </w:rPr>
        <w:t>ими</w:t>
      </w:r>
      <w:r w:rsidRPr="00E57F62">
        <w:rPr>
          <w:rFonts w:ascii="Times New Roman" w:eastAsia="Times New Roman" w:hAnsi="Times New Roman" w:cs="Times New Roman"/>
          <w:spacing w:val="-9"/>
          <w:sz w:val="28"/>
          <w:szCs w:val="28"/>
          <w:lang w:val="uk-UA"/>
        </w:rPr>
        <w:t xml:space="preserve"> </w:t>
      </w:r>
      <w:r w:rsidRPr="00E57F62">
        <w:rPr>
          <w:rFonts w:ascii="Times New Roman" w:eastAsia="Times New Roman" w:hAnsi="Times New Roman" w:cs="Times New Roman"/>
          <w:sz w:val="28"/>
          <w:szCs w:val="28"/>
          <w:lang w:val="uk-UA"/>
        </w:rPr>
        <w:t>вимог</w:t>
      </w:r>
      <w:r w:rsidR="00143687">
        <w:rPr>
          <w:rFonts w:ascii="Times New Roman" w:eastAsia="Times New Roman" w:hAnsi="Times New Roman" w:cs="Times New Roman"/>
          <w:sz w:val="28"/>
          <w:szCs w:val="28"/>
          <w:lang w:val="uk-UA"/>
        </w:rPr>
        <w:t>ам</w:t>
      </w:r>
      <w:r w:rsidRPr="00E57F62">
        <w:rPr>
          <w:rFonts w:ascii="Times New Roman" w:eastAsia="Times New Roman" w:hAnsi="Times New Roman" w:cs="Times New Roman"/>
          <w:sz w:val="28"/>
          <w:szCs w:val="28"/>
          <w:lang w:val="uk-UA"/>
        </w:rPr>
        <w:t>и</w:t>
      </w:r>
      <w:r w:rsidRPr="00E57F62">
        <w:rPr>
          <w:rFonts w:ascii="Times New Roman" w:eastAsia="Times New Roman" w:hAnsi="Times New Roman" w:cs="Times New Roman"/>
          <w:spacing w:val="-5"/>
          <w:sz w:val="28"/>
          <w:szCs w:val="28"/>
          <w:lang w:val="uk-UA"/>
        </w:rPr>
        <w:t xml:space="preserve"> </w:t>
      </w:r>
      <w:r w:rsidRPr="00E57F62">
        <w:rPr>
          <w:rFonts w:ascii="Times New Roman" w:eastAsia="Times New Roman" w:hAnsi="Times New Roman" w:cs="Times New Roman"/>
          <w:sz w:val="28"/>
          <w:szCs w:val="28"/>
          <w:lang w:val="uk-UA"/>
        </w:rPr>
        <w:t>до</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плоскорізного</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обробітку</w:t>
      </w:r>
      <w:r w:rsidRPr="00E57F62">
        <w:rPr>
          <w:rFonts w:ascii="Times New Roman" w:eastAsia="Times New Roman" w:hAnsi="Times New Roman" w:cs="Times New Roman"/>
          <w:spacing w:val="-5"/>
          <w:sz w:val="28"/>
          <w:szCs w:val="28"/>
          <w:lang w:val="uk-UA"/>
        </w:rPr>
        <w:t xml:space="preserve"> </w:t>
      </w:r>
      <w:r w:rsidRPr="00E57F62">
        <w:rPr>
          <w:rFonts w:ascii="Times New Roman" w:eastAsia="Times New Roman" w:hAnsi="Times New Roman" w:cs="Times New Roman"/>
          <w:sz w:val="28"/>
          <w:szCs w:val="28"/>
          <w:lang w:val="uk-UA"/>
        </w:rPr>
        <w:t>ґрунту.</w:t>
      </w:r>
    </w:p>
    <w:p w14:paraId="65610EFC" w14:textId="77777777" w:rsidR="00E57F62" w:rsidRPr="00E57F62" w:rsidRDefault="00E57F62" w:rsidP="002A4D51">
      <w:pPr>
        <w:widowControl w:val="0"/>
        <w:autoSpaceDE w:val="0"/>
        <w:autoSpaceDN w:val="0"/>
        <w:spacing w:after="0" w:line="276" w:lineRule="auto"/>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4. Описати весняне</w:t>
      </w:r>
      <w:r w:rsidRPr="00E57F62">
        <w:rPr>
          <w:rFonts w:ascii="Times New Roman" w:eastAsia="Times New Roman" w:hAnsi="Times New Roman" w:cs="Times New Roman"/>
          <w:spacing w:val="-7"/>
          <w:sz w:val="28"/>
          <w:szCs w:val="28"/>
          <w:lang w:val="uk-UA"/>
        </w:rPr>
        <w:t xml:space="preserve"> </w:t>
      </w:r>
      <w:r w:rsidRPr="00E57F62">
        <w:rPr>
          <w:rFonts w:ascii="Times New Roman" w:eastAsia="Times New Roman" w:hAnsi="Times New Roman" w:cs="Times New Roman"/>
          <w:sz w:val="28"/>
          <w:szCs w:val="28"/>
          <w:lang w:val="uk-UA"/>
        </w:rPr>
        <w:t>вирівнювання</w:t>
      </w:r>
      <w:r w:rsidRPr="00E57F62">
        <w:rPr>
          <w:rFonts w:ascii="Times New Roman" w:eastAsia="Times New Roman" w:hAnsi="Times New Roman" w:cs="Times New Roman"/>
          <w:spacing w:val="-6"/>
          <w:sz w:val="28"/>
          <w:szCs w:val="28"/>
          <w:lang w:val="uk-UA"/>
        </w:rPr>
        <w:t xml:space="preserve"> </w:t>
      </w:r>
      <w:r w:rsidRPr="00E57F62">
        <w:rPr>
          <w:rFonts w:ascii="Times New Roman" w:eastAsia="Times New Roman" w:hAnsi="Times New Roman" w:cs="Times New Roman"/>
          <w:sz w:val="28"/>
          <w:szCs w:val="28"/>
          <w:lang w:val="uk-UA"/>
        </w:rPr>
        <w:t>ґрунту.</w:t>
      </w:r>
    </w:p>
    <w:p w14:paraId="5788D7F3" w14:textId="77777777" w:rsidR="00E57F62" w:rsidRPr="00E57F62" w:rsidRDefault="00E57F62" w:rsidP="002A4D51">
      <w:pPr>
        <w:widowControl w:val="0"/>
        <w:autoSpaceDE w:val="0"/>
        <w:autoSpaceDN w:val="0"/>
        <w:spacing w:after="0" w:line="276" w:lineRule="auto"/>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5. Описати ранньовесняне</w:t>
      </w:r>
      <w:r w:rsidRPr="00E57F62">
        <w:rPr>
          <w:rFonts w:ascii="Times New Roman" w:eastAsia="Times New Roman" w:hAnsi="Times New Roman" w:cs="Times New Roman"/>
          <w:spacing w:val="-11"/>
          <w:sz w:val="28"/>
          <w:szCs w:val="28"/>
          <w:lang w:val="uk-UA"/>
        </w:rPr>
        <w:t xml:space="preserve"> </w:t>
      </w:r>
      <w:r w:rsidRPr="00E57F62">
        <w:rPr>
          <w:rFonts w:ascii="Times New Roman" w:eastAsia="Times New Roman" w:hAnsi="Times New Roman" w:cs="Times New Roman"/>
          <w:sz w:val="28"/>
          <w:szCs w:val="28"/>
          <w:lang w:val="uk-UA"/>
        </w:rPr>
        <w:t>боронування.</w:t>
      </w:r>
    </w:p>
    <w:p w14:paraId="37D16F87" w14:textId="77777777" w:rsidR="00E57F62" w:rsidRPr="00E57F62" w:rsidRDefault="00E57F62" w:rsidP="002A4D51">
      <w:pPr>
        <w:widowControl w:val="0"/>
        <w:autoSpaceDE w:val="0"/>
        <w:autoSpaceDN w:val="0"/>
        <w:spacing w:after="0" w:line="276" w:lineRule="auto"/>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6. Описати культивації</w:t>
      </w:r>
      <w:r w:rsidRPr="00E57F62">
        <w:rPr>
          <w:rFonts w:ascii="Times New Roman" w:eastAsia="Times New Roman" w:hAnsi="Times New Roman" w:cs="Times New Roman"/>
          <w:spacing w:val="-6"/>
          <w:sz w:val="28"/>
          <w:szCs w:val="28"/>
          <w:lang w:val="uk-UA"/>
        </w:rPr>
        <w:t xml:space="preserve"> </w:t>
      </w:r>
      <w:r w:rsidRPr="00E57F62">
        <w:rPr>
          <w:rFonts w:ascii="Times New Roman" w:eastAsia="Times New Roman" w:hAnsi="Times New Roman" w:cs="Times New Roman"/>
          <w:sz w:val="28"/>
          <w:szCs w:val="28"/>
          <w:lang w:val="uk-UA"/>
        </w:rPr>
        <w:t>ґрунту.</w:t>
      </w:r>
    </w:p>
    <w:p w14:paraId="78B0573F" w14:textId="77777777" w:rsidR="00E57F62" w:rsidRPr="00E57F62" w:rsidRDefault="00E57F62" w:rsidP="002A4D51">
      <w:pPr>
        <w:widowControl w:val="0"/>
        <w:autoSpaceDE w:val="0"/>
        <w:autoSpaceDN w:val="0"/>
        <w:spacing w:after="0" w:line="276" w:lineRule="auto"/>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rPr>
        <w:t>7. Зазначити агротехнічні</w:t>
      </w:r>
      <w:r w:rsidRPr="00E57F62">
        <w:rPr>
          <w:rFonts w:ascii="Times New Roman" w:eastAsia="Times New Roman" w:hAnsi="Times New Roman" w:cs="Times New Roman"/>
          <w:spacing w:val="-5"/>
          <w:sz w:val="28"/>
          <w:szCs w:val="28"/>
          <w:lang w:val="uk-UA"/>
        </w:rPr>
        <w:t xml:space="preserve"> </w:t>
      </w:r>
      <w:r w:rsidRPr="00E57F62">
        <w:rPr>
          <w:rFonts w:ascii="Times New Roman" w:eastAsia="Times New Roman" w:hAnsi="Times New Roman" w:cs="Times New Roman"/>
          <w:sz w:val="28"/>
          <w:szCs w:val="28"/>
          <w:lang w:val="uk-UA"/>
        </w:rPr>
        <w:t>вимоги</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до</w:t>
      </w:r>
      <w:r w:rsidRPr="00E57F62">
        <w:rPr>
          <w:rFonts w:ascii="Times New Roman" w:eastAsia="Times New Roman" w:hAnsi="Times New Roman" w:cs="Times New Roman"/>
          <w:spacing w:val="-4"/>
          <w:sz w:val="28"/>
          <w:szCs w:val="28"/>
          <w:lang w:val="uk-UA"/>
        </w:rPr>
        <w:t xml:space="preserve"> </w:t>
      </w:r>
      <w:r w:rsidRPr="00E57F62">
        <w:rPr>
          <w:rFonts w:ascii="Times New Roman" w:eastAsia="Times New Roman" w:hAnsi="Times New Roman" w:cs="Times New Roman"/>
          <w:sz w:val="28"/>
          <w:szCs w:val="28"/>
          <w:lang w:val="uk-UA"/>
        </w:rPr>
        <w:t>сівби.</w:t>
      </w:r>
    </w:p>
    <w:p w14:paraId="557C95F8" w14:textId="77777777" w:rsidR="00D454AF" w:rsidRDefault="00D454AF" w:rsidP="002A4D51">
      <w:pPr>
        <w:widowControl w:val="0"/>
        <w:spacing w:after="0" w:line="276" w:lineRule="auto"/>
        <w:jc w:val="center"/>
        <w:rPr>
          <w:rFonts w:ascii="Times New Roman" w:eastAsia="Times New Roman" w:hAnsi="Times New Roman" w:cs="Times New Roman"/>
          <w:b/>
          <w:i/>
          <w:sz w:val="28"/>
          <w:szCs w:val="28"/>
          <w:lang w:val="uk-UA" w:eastAsia="ar-SA"/>
        </w:rPr>
      </w:pPr>
    </w:p>
    <w:p w14:paraId="200FF77C" w14:textId="6CCED2DF" w:rsidR="00E57F62" w:rsidRPr="00EE35DE" w:rsidRDefault="00E57F62" w:rsidP="00D454AF">
      <w:pPr>
        <w:widowControl w:val="0"/>
        <w:spacing w:after="0" w:line="360" w:lineRule="auto"/>
        <w:jc w:val="center"/>
        <w:rPr>
          <w:rFonts w:ascii="Times New Roman" w:eastAsia="Times New Roman" w:hAnsi="Times New Roman" w:cs="Times New Roman"/>
          <w:b/>
          <w:i/>
          <w:sz w:val="28"/>
          <w:szCs w:val="28"/>
          <w:lang w:val="uk-UA" w:eastAsia="ar-SA"/>
        </w:rPr>
      </w:pPr>
      <w:r w:rsidRPr="00EE35DE">
        <w:rPr>
          <w:rFonts w:ascii="Times New Roman" w:eastAsia="Times New Roman" w:hAnsi="Times New Roman" w:cs="Times New Roman"/>
          <w:b/>
          <w:i/>
          <w:sz w:val="28"/>
          <w:szCs w:val="28"/>
          <w:lang w:val="uk-UA" w:eastAsia="ar-SA"/>
        </w:rPr>
        <w:t>Теоретична частина</w:t>
      </w:r>
    </w:p>
    <w:p w14:paraId="1F962398" w14:textId="1FA3A830"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Основний</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обробіток</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ґрунту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слід</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проводити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одразу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після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збирання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попередника. Для більшості культур першою операцією у технологічній колії є</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лущення стерні. Після лущення залежно від технологічних вимог для кожної</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культури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проводять</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оранку</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або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ж плоско різний</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обробіток ґрунту.</w:t>
      </w:r>
    </w:p>
    <w:p w14:paraId="5DE04600"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Строки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виконання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цих</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агротехнічних</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операцій</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повинні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відповідати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агрокліматичним</w:t>
      </w:r>
      <w:r w:rsidRPr="00E57F62">
        <w:rPr>
          <w:rFonts w:ascii="Times New Roman" w:eastAsia="Times New Roman" w:hAnsi="Times New Roman" w:cs="Times New Roman"/>
          <w:spacing w:val="70"/>
          <w:sz w:val="28"/>
          <w:szCs w:val="28"/>
          <w:lang w:val="uk-UA" w:eastAsia="ar-SA"/>
        </w:rPr>
        <w:t xml:space="preserve"> </w:t>
      </w:r>
      <w:r w:rsidRPr="00E57F62">
        <w:rPr>
          <w:rFonts w:ascii="Times New Roman" w:eastAsia="Times New Roman" w:hAnsi="Times New Roman" w:cs="Times New Roman"/>
          <w:sz w:val="28"/>
          <w:szCs w:val="28"/>
          <w:lang w:val="uk-UA" w:eastAsia="ar-SA"/>
        </w:rPr>
        <w:t>умовам зони вирощування, однак недопустимим вважається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їх</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проведення</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навесні.</w:t>
      </w:r>
    </w:p>
    <w:p w14:paraId="7FEA4849"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Найчастіше в умовах України залежно від ґрунтово-кліматичної зони їх</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проводять</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період</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вересня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І-ІІ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декаду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листопада.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Запізнення</w:t>
      </w:r>
      <w:r w:rsidRPr="00E57F62">
        <w:rPr>
          <w:rFonts w:ascii="Times New Roman" w:eastAsia="Times New Roman" w:hAnsi="Times New Roman" w:cs="Times New Roman"/>
          <w:spacing w:val="71"/>
          <w:sz w:val="28"/>
          <w:szCs w:val="28"/>
          <w:lang w:val="uk-UA" w:eastAsia="ar-SA"/>
        </w:rPr>
        <w:t xml:space="preserve"> </w:t>
      </w:r>
      <w:r w:rsidRPr="00E57F62">
        <w:rPr>
          <w:rFonts w:ascii="Times New Roman" w:eastAsia="Times New Roman" w:hAnsi="Times New Roman" w:cs="Times New Roman"/>
          <w:sz w:val="28"/>
          <w:szCs w:val="28"/>
          <w:lang w:val="uk-UA" w:eastAsia="ar-SA"/>
        </w:rPr>
        <w:t>з</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проведенням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цих</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робіт</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веде</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до погіршення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стану</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поля</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навесні.</w:t>
      </w:r>
    </w:p>
    <w:p w14:paraId="59E41400" w14:textId="77777777" w:rsidR="00E57F62" w:rsidRPr="00E57F62" w:rsidRDefault="00E57F62" w:rsidP="00D454AF">
      <w:pPr>
        <w:widowControl w:val="0"/>
        <w:spacing w:after="0" w:line="360" w:lineRule="auto"/>
        <w:jc w:val="center"/>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Комплектування</w:t>
      </w:r>
      <w:r w:rsidRPr="00E57F62">
        <w:rPr>
          <w:rFonts w:ascii="Times New Roman" w:eastAsia="Times New Roman" w:hAnsi="Times New Roman" w:cs="Times New Roman"/>
          <w:spacing w:val="-9"/>
          <w:sz w:val="28"/>
          <w:szCs w:val="28"/>
          <w:lang w:val="uk-UA" w:eastAsia="ar-SA"/>
        </w:rPr>
        <w:t xml:space="preserve"> </w:t>
      </w:r>
      <w:r w:rsidRPr="00E57F62">
        <w:rPr>
          <w:rFonts w:ascii="Times New Roman" w:eastAsia="Times New Roman" w:hAnsi="Times New Roman" w:cs="Times New Roman"/>
          <w:sz w:val="28"/>
          <w:szCs w:val="28"/>
          <w:lang w:val="uk-UA" w:eastAsia="ar-SA"/>
        </w:rPr>
        <w:t>агрегатів</w:t>
      </w:r>
    </w:p>
    <w:p w14:paraId="1DE02B07"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1) При комплектуванні агрегатів для проведення оранки використовують</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потужні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колісні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трактори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класу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50</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кН</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(К-700</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його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аналоги)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гусеничні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трактори</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класу</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30</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кН</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(ДТ-75</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і</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аналоги).</w:t>
      </w:r>
    </w:p>
    <w:p w14:paraId="3BDF7C04"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2) Колісні трактори доцільніше використовувати на площах з довжиною</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гонів</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1000</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м</w:t>
      </w:r>
      <w:r w:rsidRPr="00E57F62">
        <w:rPr>
          <w:rFonts w:ascii="Times New Roman" w:eastAsia="Times New Roman" w:hAnsi="Times New Roman" w:cs="Times New Roman"/>
          <w:spacing w:val="7"/>
          <w:sz w:val="28"/>
          <w:szCs w:val="28"/>
          <w:lang w:val="uk-UA" w:eastAsia="ar-SA"/>
        </w:rPr>
        <w:t xml:space="preserve"> </w:t>
      </w:r>
      <w:r w:rsidRPr="00E57F62">
        <w:rPr>
          <w:rFonts w:ascii="Times New Roman" w:eastAsia="Times New Roman" w:hAnsi="Times New Roman" w:cs="Times New Roman"/>
          <w:sz w:val="28"/>
          <w:szCs w:val="28"/>
          <w:lang w:val="uk-UA" w:eastAsia="ar-SA"/>
        </w:rPr>
        <w:t>і</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більше.</w:t>
      </w:r>
    </w:p>
    <w:p w14:paraId="07A58271"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3) Оранка проводиться плугами: ПЛН-5-35, ПНУ-8-40, ПНЯ-4-42, ПУМ-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4-40 тощо.</w:t>
      </w:r>
    </w:p>
    <w:p w14:paraId="7389EC7C"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lastRenderedPageBreak/>
        <w:t>4) При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проведенні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плоскорізного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обробітку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використовуються</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плоскорізи-глибокорозпушувачі,</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та</w:t>
      </w:r>
      <w:r w:rsidRPr="00E57F62">
        <w:rPr>
          <w:rFonts w:ascii="Times New Roman" w:eastAsia="Times New Roman" w:hAnsi="Times New Roman" w:cs="Times New Roman"/>
          <w:spacing w:val="10"/>
          <w:sz w:val="28"/>
          <w:szCs w:val="28"/>
          <w:lang w:val="uk-UA" w:eastAsia="ar-SA"/>
        </w:rPr>
        <w:t xml:space="preserve"> </w:t>
      </w:r>
      <w:r w:rsidRPr="00E57F62">
        <w:rPr>
          <w:rFonts w:ascii="Times New Roman" w:eastAsia="Times New Roman" w:hAnsi="Times New Roman" w:cs="Times New Roman"/>
          <w:sz w:val="28"/>
          <w:szCs w:val="28"/>
          <w:lang w:val="uk-UA" w:eastAsia="ar-SA"/>
        </w:rPr>
        <w:t>культиватори-плоскорізи</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типу</w:t>
      </w:r>
      <w:r w:rsidRPr="00E57F62">
        <w:rPr>
          <w:rFonts w:ascii="Times New Roman" w:eastAsia="Times New Roman" w:hAnsi="Times New Roman" w:cs="Times New Roman"/>
          <w:spacing w:val="70"/>
          <w:sz w:val="28"/>
          <w:szCs w:val="28"/>
          <w:lang w:val="uk-UA" w:eastAsia="ar-SA"/>
        </w:rPr>
        <w:t xml:space="preserve"> </w:t>
      </w:r>
      <w:r w:rsidRPr="00E57F62">
        <w:rPr>
          <w:rFonts w:ascii="Times New Roman" w:eastAsia="Times New Roman" w:hAnsi="Times New Roman" w:cs="Times New Roman"/>
          <w:sz w:val="28"/>
          <w:szCs w:val="28"/>
          <w:lang w:val="uk-UA" w:eastAsia="ar-SA"/>
        </w:rPr>
        <w:t xml:space="preserve">КПШ-5, КПШ-9, ПГ-3-5, ПГ-3-100. Для запобігання ерозії </w:t>
      </w:r>
      <w:r w:rsidRPr="00E57F62">
        <w:rPr>
          <w:rFonts w:ascii="Times New Roman" w:eastAsia="Times New Roman" w:hAnsi="Times New Roman" w:cs="Times New Roman"/>
          <w:w w:val="95"/>
          <w:sz w:val="28"/>
          <w:szCs w:val="28"/>
          <w:lang w:val="uk-UA" w:eastAsia="ar-SA"/>
        </w:rPr>
        <w:t>використовуються</w:t>
      </w:r>
      <w:r w:rsidRPr="00E57F62">
        <w:rPr>
          <w:rFonts w:ascii="Times New Roman" w:eastAsia="Times New Roman" w:hAnsi="Times New Roman" w:cs="Times New Roman"/>
          <w:spacing w:val="1"/>
          <w:w w:val="95"/>
          <w:sz w:val="28"/>
          <w:szCs w:val="28"/>
          <w:lang w:val="uk-UA" w:eastAsia="ar-SA"/>
        </w:rPr>
        <w:t xml:space="preserve"> </w:t>
      </w:r>
      <w:r w:rsidRPr="00E57F62">
        <w:rPr>
          <w:rFonts w:ascii="Times New Roman" w:eastAsia="Times New Roman" w:hAnsi="Times New Roman" w:cs="Times New Roman"/>
          <w:sz w:val="28"/>
          <w:szCs w:val="28"/>
          <w:lang w:val="uk-UA" w:eastAsia="ar-SA"/>
        </w:rPr>
        <w:t>протиерозійні</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культиватори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типу</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КПЄ-3-8.</w:t>
      </w:r>
    </w:p>
    <w:p w14:paraId="0D423D2C"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2. Основні</w:t>
      </w:r>
      <w:r w:rsidRPr="00E57F62">
        <w:rPr>
          <w:rFonts w:ascii="Times New Roman" w:eastAsia="Times New Roman" w:hAnsi="Times New Roman" w:cs="Times New Roman"/>
          <w:spacing w:val="-8"/>
          <w:sz w:val="28"/>
          <w:szCs w:val="28"/>
          <w:lang w:val="uk-UA" w:eastAsia="ar-SA"/>
        </w:rPr>
        <w:t xml:space="preserve"> </w:t>
      </w:r>
      <w:r w:rsidRPr="00E57F62">
        <w:rPr>
          <w:rFonts w:ascii="Times New Roman" w:eastAsia="Times New Roman" w:hAnsi="Times New Roman" w:cs="Times New Roman"/>
          <w:sz w:val="28"/>
          <w:szCs w:val="28"/>
          <w:lang w:val="uk-UA" w:eastAsia="ar-SA"/>
        </w:rPr>
        <w:t>агротехнічні</w:t>
      </w:r>
      <w:r w:rsidRPr="00E57F62">
        <w:rPr>
          <w:rFonts w:ascii="Times New Roman" w:eastAsia="Times New Roman" w:hAnsi="Times New Roman" w:cs="Times New Roman"/>
          <w:spacing w:val="-7"/>
          <w:sz w:val="28"/>
          <w:szCs w:val="28"/>
          <w:lang w:val="uk-UA" w:eastAsia="ar-SA"/>
        </w:rPr>
        <w:t xml:space="preserve"> </w:t>
      </w:r>
      <w:r w:rsidRPr="00E57F62">
        <w:rPr>
          <w:rFonts w:ascii="Times New Roman" w:eastAsia="Times New Roman" w:hAnsi="Times New Roman" w:cs="Times New Roman"/>
          <w:sz w:val="28"/>
          <w:szCs w:val="28"/>
          <w:lang w:val="uk-UA" w:eastAsia="ar-SA"/>
        </w:rPr>
        <w:t>вимоги</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при</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оранці:</w:t>
      </w:r>
    </w:p>
    <w:p w14:paraId="413178A8"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виконання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роботи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оптимальні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строки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використанням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плугів</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передплужниками;</w:t>
      </w:r>
    </w:p>
    <w:p w14:paraId="21EE9D4D"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pacing w:val="-6"/>
          <w:sz w:val="28"/>
          <w:szCs w:val="28"/>
          <w:lang w:val="uk-UA" w:eastAsia="ar-SA"/>
        </w:rPr>
      </w:pPr>
      <w:r w:rsidRPr="00E57F62">
        <w:rPr>
          <w:rFonts w:ascii="Times New Roman" w:eastAsia="Times New Roman" w:hAnsi="Times New Roman" w:cs="Times New Roman"/>
          <w:spacing w:val="-6"/>
          <w:sz w:val="28"/>
          <w:szCs w:val="28"/>
          <w:lang w:val="uk-UA" w:eastAsia="ar-SA"/>
        </w:rPr>
        <w:t>- відхилення глибини оранки від заданої не повинне перевищувати 2 см;</w:t>
      </w:r>
    </w:p>
    <w:p w14:paraId="5A154566"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pacing w:val="-10"/>
          <w:sz w:val="28"/>
          <w:szCs w:val="28"/>
          <w:lang w:val="uk-UA" w:eastAsia="ar-SA"/>
        </w:rPr>
      </w:pPr>
      <w:r w:rsidRPr="00E57F62">
        <w:rPr>
          <w:rFonts w:ascii="Times New Roman" w:eastAsia="Times New Roman" w:hAnsi="Times New Roman" w:cs="Times New Roman"/>
          <w:spacing w:val="-10"/>
          <w:sz w:val="28"/>
          <w:szCs w:val="28"/>
          <w:lang w:val="uk-UA" w:eastAsia="ar-SA"/>
        </w:rPr>
        <w:t>- повинне проводитися повне обертання пласта ґрунту з глибоким загортанням бур’янів післяжнивних решток та мінеральних й органічних добрив;</w:t>
      </w:r>
    </w:p>
    <w:p w14:paraId="7D143D42"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щільне</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прилягання</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пластів</w:t>
      </w:r>
      <w:r w:rsidRPr="00E57F62">
        <w:rPr>
          <w:rFonts w:ascii="Times New Roman" w:eastAsia="Times New Roman" w:hAnsi="Times New Roman" w:cs="Times New Roman"/>
          <w:spacing w:val="-7"/>
          <w:sz w:val="28"/>
          <w:szCs w:val="28"/>
          <w:lang w:val="uk-UA" w:eastAsia="ar-SA"/>
        </w:rPr>
        <w:t xml:space="preserve"> </w:t>
      </w:r>
      <w:r w:rsidRPr="00E57F62">
        <w:rPr>
          <w:rFonts w:ascii="Times New Roman" w:eastAsia="Times New Roman" w:hAnsi="Times New Roman" w:cs="Times New Roman"/>
          <w:sz w:val="28"/>
          <w:szCs w:val="28"/>
          <w:lang w:val="uk-UA" w:eastAsia="ar-SA"/>
        </w:rPr>
        <w:t>один</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до</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одного;</w:t>
      </w:r>
    </w:p>
    <w:p w14:paraId="0C7EF9B3"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рух</w:t>
      </w:r>
      <w:r w:rsidRPr="00E57F62">
        <w:rPr>
          <w:rFonts w:ascii="Times New Roman" w:eastAsia="Times New Roman" w:hAnsi="Times New Roman" w:cs="Times New Roman"/>
          <w:spacing w:val="-7"/>
          <w:sz w:val="28"/>
          <w:szCs w:val="28"/>
          <w:lang w:val="uk-UA" w:eastAsia="ar-SA"/>
        </w:rPr>
        <w:t xml:space="preserve"> </w:t>
      </w:r>
      <w:r w:rsidRPr="00E57F62">
        <w:rPr>
          <w:rFonts w:ascii="Times New Roman" w:eastAsia="Times New Roman" w:hAnsi="Times New Roman" w:cs="Times New Roman"/>
          <w:sz w:val="28"/>
          <w:szCs w:val="28"/>
          <w:lang w:val="uk-UA" w:eastAsia="ar-SA"/>
        </w:rPr>
        <w:t>при</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оранці</w:t>
      </w:r>
      <w:r w:rsidRPr="00E57F62">
        <w:rPr>
          <w:rFonts w:ascii="Times New Roman" w:eastAsia="Times New Roman" w:hAnsi="Times New Roman" w:cs="Times New Roman"/>
          <w:spacing w:val="-8"/>
          <w:sz w:val="28"/>
          <w:szCs w:val="28"/>
          <w:lang w:val="uk-UA" w:eastAsia="ar-SA"/>
        </w:rPr>
        <w:t xml:space="preserve"> </w:t>
      </w:r>
      <w:r w:rsidRPr="00E57F62">
        <w:rPr>
          <w:rFonts w:ascii="Times New Roman" w:eastAsia="Times New Roman" w:hAnsi="Times New Roman" w:cs="Times New Roman"/>
          <w:sz w:val="28"/>
          <w:szCs w:val="28"/>
          <w:lang w:val="uk-UA" w:eastAsia="ar-SA"/>
        </w:rPr>
        <w:t>повинен</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бути</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прямолінійним</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з</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відсутністю</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огріхів;</w:t>
      </w:r>
    </w:p>
    <w:p w14:paraId="7E3E1114"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висота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гребенів</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не</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більше</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5</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см,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звальних</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гребенів</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та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розгінних</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борозен не</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більше</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7</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см;</w:t>
      </w:r>
    </w:p>
    <w:p w14:paraId="2E22304A"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пласт ґрунту повинен бути добре розкритий, а у верхньому шарі повинні</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переважати дрібні</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грудочки;</w:t>
      </w:r>
    </w:p>
    <w:p w14:paraId="70A362D1" w14:textId="77777777" w:rsidR="00E57F62" w:rsidRPr="00E57F62" w:rsidRDefault="00E57F62" w:rsidP="00D454AF">
      <w:pPr>
        <w:widowControl w:val="0"/>
        <w:spacing w:after="0" w:line="360" w:lineRule="auto"/>
        <w:ind w:firstLine="709"/>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оранка</w:t>
      </w:r>
      <w:r w:rsidRPr="00E57F62">
        <w:rPr>
          <w:rFonts w:ascii="Times New Roman" w:eastAsia="Times New Roman" w:hAnsi="Times New Roman" w:cs="Times New Roman"/>
          <w:spacing w:val="12"/>
          <w:sz w:val="28"/>
          <w:szCs w:val="28"/>
          <w:lang w:val="uk-UA" w:eastAsia="ar-SA"/>
        </w:rPr>
        <w:t xml:space="preserve"> </w:t>
      </w:r>
      <w:r w:rsidRPr="00E57F62">
        <w:rPr>
          <w:rFonts w:ascii="Times New Roman" w:eastAsia="Times New Roman" w:hAnsi="Times New Roman" w:cs="Times New Roman"/>
          <w:sz w:val="28"/>
          <w:szCs w:val="28"/>
          <w:lang w:val="uk-UA" w:eastAsia="ar-SA"/>
        </w:rPr>
        <w:t>в</w:t>
      </w:r>
      <w:r w:rsidRPr="00E57F62">
        <w:rPr>
          <w:rFonts w:ascii="Times New Roman" w:eastAsia="Times New Roman" w:hAnsi="Times New Roman" w:cs="Times New Roman"/>
          <w:spacing w:val="9"/>
          <w:sz w:val="28"/>
          <w:szCs w:val="28"/>
          <w:lang w:val="uk-UA" w:eastAsia="ar-SA"/>
        </w:rPr>
        <w:t xml:space="preserve"> </w:t>
      </w:r>
      <w:r w:rsidRPr="00E57F62">
        <w:rPr>
          <w:rFonts w:ascii="Times New Roman" w:eastAsia="Times New Roman" w:hAnsi="Times New Roman" w:cs="Times New Roman"/>
          <w:sz w:val="28"/>
          <w:szCs w:val="28"/>
          <w:lang w:val="uk-UA" w:eastAsia="ar-SA"/>
        </w:rPr>
        <w:t>звал</w:t>
      </w:r>
      <w:r w:rsidRPr="00E57F62">
        <w:rPr>
          <w:rFonts w:ascii="Times New Roman" w:eastAsia="Times New Roman" w:hAnsi="Times New Roman" w:cs="Times New Roman"/>
          <w:spacing w:val="11"/>
          <w:sz w:val="28"/>
          <w:szCs w:val="28"/>
          <w:lang w:val="uk-UA" w:eastAsia="ar-SA"/>
        </w:rPr>
        <w:t xml:space="preserve"> </w:t>
      </w:r>
      <w:r w:rsidRPr="00E57F62">
        <w:rPr>
          <w:rFonts w:ascii="Times New Roman" w:eastAsia="Times New Roman" w:hAnsi="Times New Roman" w:cs="Times New Roman"/>
          <w:sz w:val="28"/>
          <w:szCs w:val="28"/>
          <w:lang w:val="uk-UA" w:eastAsia="ar-SA"/>
        </w:rPr>
        <w:t>поворотних</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смуг</w:t>
      </w:r>
      <w:r w:rsidRPr="00E57F62">
        <w:rPr>
          <w:rFonts w:ascii="Times New Roman" w:eastAsia="Times New Roman" w:hAnsi="Times New Roman" w:cs="Times New Roman"/>
          <w:spacing w:val="12"/>
          <w:sz w:val="28"/>
          <w:szCs w:val="28"/>
          <w:lang w:val="uk-UA" w:eastAsia="ar-SA"/>
        </w:rPr>
        <w:t xml:space="preserve"> </w:t>
      </w:r>
      <w:r w:rsidRPr="00E57F62">
        <w:rPr>
          <w:rFonts w:ascii="Times New Roman" w:eastAsia="Times New Roman" w:hAnsi="Times New Roman" w:cs="Times New Roman"/>
          <w:sz w:val="28"/>
          <w:szCs w:val="28"/>
          <w:lang w:val="uk-UA" w:eastAsia="ar-SA"/>
        </w:rPr>
        <w:t>після</w:t>
      </w:r>
      <w:r w:rsidRPr="00E57F62">
        <w:rPr>
          <w:rFonts w:ascii="Times New Roman" w:eastAsia="Times New Roman" w:hAnsi="Times New Roman" w:cs="Times New Roman"/>
          <w:spacing w:val="13"/>
          <w:sz w:val="28"/>
          <w:szCs w:val="28"/>
          <w:lang w:val="uk-UA" w:eastAsia="ar-SA"/>
        </w:rPr>
        <w:t xml:space="preserve"> </w:t>
      </w:r>
      <w:r w:rsidRPr="00E57F62">
        <w:rPr>
          <w:rFonts w:ascii="Times New Roman" w:eastAsia="Times New Roman" w:hAnsi="Times New Roman" w:cs="Times New Roman"/>
          <w:sz w:val="28"/>
          <w:szCs w:val="28"/>
          <w:lang w:val="uk-UA" w:eastAsia="ar-SA"/>
        </w:rPr>
        <w:t>обробітку</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основних</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загінок</w:t>
      </w:r>
      <w:r w:rsidRPr="00E57F62">
        <w:rPr>
          <w:rFonts w:ascii="Times New Roman" w:eastAsia="Times New Roman" w:hAnsi="Times New Roman" w:cs="Times New Roman"/>
          <w:spacing w:val="10"/>
          <w:sz w:val="28"/>
          <w:szCs w:val="28"/>
          <w:lang w:val="uk-UA" w:eastAsia="ar-SA"/>
        </w:rPr>
        <w:t xml:space="preserve"> </w:t>
      </w:r>
      <w:r w:rsidRPr="00E57F62">
        <w:rPr>
          <w:rFonts w:ascii="Times New Roman" w:eastAsia="Times New Roman" w:hAnsi="Times New Roman" w:cs="Times New Roman"/>
          <w:sz w:val="28"/>
          <w:szCs w:val="28"/>
          <w:lang w:val="uk-UA" w:eastAsia="ar-SA"/>
        </w:rPr>
        <w:t>з</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загортанням</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розгінних</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борозен;</w:t>
      </w:r>
    </w:p>
    <w:p w14:paraId="4712E742" w14:textId="77777777" w:rsidR="00E57F62" w:rsidRPr="00E57F62" w:rsidRDefault="00E57F62" w:rsidP="00D454AF">
      <w:pPr>
        <w:widowControl w:val="0"/>
        <w:spacing w:after="0" w:line="360" w:lineRule="auto"/>
        <w:ind w:firstLine="709"/>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оранка</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на</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схилах</w:t>
      </w:r>
      <w:r w:rsidRPr="00E57F62">
        <w:rPr>
          <w:rFonts w:ascii="Times New Roman" w:eastAsia="Times New Roman" w:hAnsi="Times New Roman" w:cs="Times New Roman"/>
          <w:spacing w:val="-8"/>
          <w:sz w:val="28"/>
          <w:szCs w:val="28"/>
          <w:lang w:val="uk-UA" w:eastAsia="ar-SA"/>
        </w:rPr>
        <w:t xml:space="preserve"> </w:t>
      </w:r>
      <w:r w:rsidRPr="00E57F62">
        <w:rPr>
          <w:rFonts w:ascii="Times New Roman" w:eastAsia="Times New Roman" w:hAnsi="Times New Roman" w:cs="Times New Roman"/>
          <w:sz w:val="28"/>
          <w:szCs w:val="28"/>
          <w:lang w:val="uk-UA" w:eastAsia="ar-SA"/>
        </w:rPr>
        <w:t>проводиться</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вздовж</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горизонталей;</w:t>
      </w:r>
    </w:p>
    <w:p w14:paraId="3B3EA837" w14:textId="77777777" w:rsidR="00E57F62" w:rsidRPr="00E57F62" w:rsidRDefault="00E57F62" w:rsidP="00D454AF">
      <w:pPr>
        <w:widowControl w:val="0"/>
        <w:spacing w:after="0" w:line="360" w:lineRule="auto"/>
        <w:ind w:firstLine="709"/>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при</w:t>
      </w:r>
      <w:r w:rsidRPr="00E57F62">
        <w:rPr>
          <w:rFonts w:ascii="Times New Roman" w:eastAsia="Times New Roman" w:hAnsi="Times New Roman" w:cs="Times New Roman"/>
          <w:spacing w:val="8"/>
          <w:sz w:val="28"/>
          <w:szCs w:val="28"/>
          <w:lang w:val="uk-UA" w:eastAsia="ar-SA"/>
        </w:rPr>
        <w:t xml:space="preserve"> </w:t>
      </w:r>
      <w:r w:rsidRPr="00E57F62">
        <w:rPr>
          <w:rFonts w:ascii="Times New Roman" w:eastAsia="Times New Roman" w:hAnsi="Times New Roman" w:cs="Times New Roman"/>
          <w:sz w:val="28"/>
          <w:szCs w:val="28"/>
          <w:lang w:val="uk-UA" w:eastAsia="ar-SA"/>
        </w:rPr>
        <w:t>нормальній</w:t>
      </w:r>
      <w:r w:rsidRPr="00E57F62">
        <w:rPr>
          <w:rFonts w:ascii="Times New Roman" w:eastAsia="Times New Roman" w:hAnsi="Times New Roman" w:cs="Times New Roman"/>
          <w:spacing w:val="9"/>
          <w:sz w:val="28"/>
          <w:szCs w:val="28"/>
          <w:lang w:val="uk-UA" w:eastAsia="ar-SA"/>
        </w:rPr>
        <w:t xml:space="preserve"> </w:t>
      </w:r>
      <w:r w:rsidRPr="00E57F62">
        <w:rPr>
          <w:rFonts w:ascii="Times New Roman" w:eastAsia="Times New Roman" w:hAnsi="Times New Roman" w:cs="Times New Roman"/>
          <w:sz w:val="28"/>
          <w:szCs w:val="28"/>
          <w:lang w:val="uk-UA" w:eastAsia="ar-SA"/>
        </w:rPr>
        <w:t>вологості,</w:t>
      </w:r>
      <w:r w:rsidRPr="00E57F62">
        <w:rPr>
          <w:rFonts w:ascii="Times New Roman" w:eastAsia="Times New Roman" w:hAnsi="Times New Roman" w:cs="Times New Roman"/>
          <w:spacing w:val="12"/>
          <w:sz w:val="28"/>
          <w:szCs w:val="28"/>
          <w:lang w:val="uk-UA" w:eastAsia="ar-SA"/>
        </w:rPr>
        <w:t xml:space="preserve"> </w:t>
      </w:r>
      <w:r w:rsidRPr="00E57F62">
        <w:rPr>
          <w:rFonts w:ascii="Times New Roman" w:eastAsia="Times New Roman" w:hAnsi="Times New Roman" w:cs="Times New Roman"/>
          <w:sz w:val="28"/>
          <w:szCs w:val="28"/>
          <w:lang w:val="uk-UA" w:eastAsia="ar-SA"/>
        </w:rPr>
        <w:t>площа</w:t>
      </w:r>
      <w:r w:rsidRPr="00E57F62">
        <w:rPr>
          <w:rFonts w:ascii="Times New Roman" w:eastAsia="Times New Roman" w:hAnsi="Times New Roman" w:cs="Times New Roman"/>
          <w:spacing w:val="9"/>
          <w:sz w:val="28"/>
          <w:szCs w:val="28"/>
          <w:lang w:val="uk-UA" w:eastAsia="ar-SA"/>
        </w:rPr>
        <w:t xml:space="preserve"> </w:t>
      </w:r>
      <w:r w:rsidRPr="00E57F62">
        <w:rPr>
          <w:rFonts w:ascii="Times New Roman" w:eastAsia="Times New Roman" w:hAnsi="Times New Roman" w:cs="Times New Roman"/>
          <w:sz w:val="28"/>
          <w:szCs w:val="28"/>
          <w:lang w:val="uk-UA" w:eastAsia="ar-SA"/>
        </w:rPr>
        <w:t>ділянок</w:t>
      </w:r>
      <w:r w:rsidRPr="00E57F62">
        <w:rPr>
          <w:rFonts w:ascii="Times New Roman" w:eastAsia="Times New Roman" w:hAnsi="Times New Roman" w:cs="Times New Roman"/>
          <w:spacing w:val="19"/>
          <w:sz w:val="28"/>
          <w:szCs w:val="28"/>
          <w:lang w:val="uk-UA" w:eastAsia="ar-SA"/>
        </w:rPr>
        <w:t xml:space="preserve"> </w:t>
      </w:r>
      <w:r w:rsidRPr="00E57F62">
        <w:rPr>
          <w:rFonts w:ascii="Times New Roman" w:eastAsia="Times New Roman" w:hAnsi="Times New Roman" w:cs="Times New Roman"/>
          <w:sz w:val="28"/>
          <w:szCs w:val="28"/>
          <w:lang w:val="uk-UA" w:eastAsia="ar-SA"/>
        </w:rPr>
        <w:t>з</w:t>
      </w:r>
      <w:r w:rsidRPr="00E57F62">
        <w:rPr>
          <w:rFonts w:ascii="Times New Roman" w:eastAsia="Times New Roman" w:hAnsi="Times New Roman" w:cs="Times New Roman"/>
          <w:spacing w:val="10"/>
          <w:sz w:val="28"/>
          <w:szCs w:val="28"/>
          <w:lang w:val="uk-UA" w:eastAsia="ar-SA"/>
        </w:rPr>
        <w:t xml:space="preserve"> </w:t>
      </w:r>
      <w:r w:rsidRPr="00E57F62">
        <w:rPr>
          <w:rFonts w:ascii="Times New Roman" w:eastAsia="Times New Roman" w:hAnsi="Times New Roman" w:cs="Times New Roman"/>
          <w:sz w:val="28"/>
          <w:szCs w:val="28"/>
          <w:lang w:val="uk-UA" w:eastAsia="ar-SA"/>
        </w:rPr>
        <w:t>грудками</w:t>
      </w:r>
      <w:r w:rsidRPr="00E57F62">
        <w:rPr>
          <w:rFonts w:ascii="Times New Roman" w:eastAsia="Times New Roman" w:hAnsi="Times New Roman" w:cs="Times New Roman"/>
          <w:spacing w:val="9"/>
          <w:sz w:val="28"/>
          <w:szCs w:val="28"/>
          <w:lang w:val="uk-UA" w:eastAsia="ar-SA"/>
        </w:rPr>
        <w:t xml:space="preserve"> </w:t>
      </w:r>
      <w:r w:rsidRPr="00E57F62">
        <w:rPr>
          <w:rFonts w:ascii="Times New Roman" w:eastAsia="Times New Roman" w:hAnsi="Times New Roman" w:cs="Times New Roman"/>
          <w:sz w:val="28"/>
          <w:szCs w:val="28"/>
          <w:lang w:val="uk-UA" w:eastAsia="ar-SA"/>
        </w:rPr>
        <w:t>діаметром</w:t>
      </w:r>
      <w:r w:rsidRPr="00E57F62">
        <w:rPr>
          <w:rFonts w:ascii="Times New Roman" w:eastAsia="Times New Roman" w:hAnsi="Times New Roman" w:cs="Times New Roman"/>
          <w:spacing w:val="10"/>
          <w:sz w:val="28"/>
          <w:szCs w:val="28"/>
          <w:lang w:val="uk-UA" w:eastAsia="ar-SA"/>
        </w:rPr>
        <w:t xml:space="preserve"> </w:t>
      </w:r>
      <w:r w:rsidRPr="00E57F62">
        <w:rPr>
          <w:rFonts w:ascii="Times New Roman" w:eastAsia="Times New Roman" w:hAnsi="Times New Roman" w:cs="Times New Roman"/>
          <w:sz w:val="28"/>
          <w:szCs w:val="28"/>
          <w:lang w:val="uk-UA" w:eastAsia="ar-SA"/>
        </w:rPr>
        <w:t>більше</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10</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см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повинна становити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не</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більше 10-15%</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від усієї</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обробленої</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площі</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поля;</w:t>
      </w:r>
    </w:p>
    <w:p w14:paraId="6DC82CA1" w14:textId="77777777" w:rsidR="00E57F62" w:rsidRPr="00E57F62" w:rsidRDefault="00E57F62" w:rsidP="00D454AF">
      <w:pPr>
        <w:widowControl w:val="0"/>
        <w:spacing w:after="0" w:line="360" w:lineRule="auto"/>
        <w:ind w:firstLine="709"/>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після закінчення оранки поворотні смуги повинні бути оборані, а звальні</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гребені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і</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розвальні</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борозни</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вирівняні.</w:t>
      </w:r>
    </w:p>
    <w:p w14:paraId="336516D9" w14:textId="77777777" w:rsidR="00E57F62" w:rsidRPr="00E57F62" w:rsidRDefault="00E57F62" w:rsidP="00D454AF">
      <w:pPr>
        <w:suppressAutoHyphens/>
        <w:spacing w:after="0" w:line="360" w:lineRule="auto"/>
        <w:jc w:val="center"/>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Контроль і</w:t>
      </w:r>
      <w:r w:rsidRPr="00E57F62">
        <w:rPr>
          <w:rFonts w:ascii="Times New Roman" w:eastAsia="Times New Roman" w:hAnsi="Times New Roman" w:cs="Times New Roman"/>
          <w:spacing w:val="-7"/>
          <w:sz w:val="28"/>
          <w:szCs w:val="28"/>
          <w:lang w:val="uk-UA" w:eastAsia="ar-SA"/>
        </w:rPr>
        <w:t xml:space="preserve"> </w:t>
      </w:r>
      <w:r w:rsidRPr="00E57F62">
        <w:rPr>
          <w:rFonts w:ascii="Times New Roman" w:eastAsia="Times New Roman" w:hAnsi="Times New Roman" w:cs="Times New Roman"/>
          <w:sz w:val="28"/>
          <w:szCs w:val="28"/>
          <w:lang w:val="uk-UA" w:eastAsia="ar-SA"/>
        </w:rPr>
        <w:t>оцінка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якості</w:t>
      </w:r>
      <w:r w:rsidRPr="00E57F62">
        <w:rPr>
          <w:rFonts w:ascii="Times New Roman" w:eastAsia="Times New Roman" w:hAnsi="Times New Roman" w:cs="Times New Roman"/>
          <w:spacing w:val="-7"/>
          <w:sz w:val="28"/>
          <w:szCs w:val="28"/>
          <w:lang w:val="uk-UA" w:eastAsia="ar-SA"/>
        </w:rPr>
        <w:t xml:space="preserve"> </w:t>
      </w:r>
      <w:r w:rsidRPr="00E57F62">
        <w:rPr>
          <w:rFonts w:ascii="Times New Roman" w:eastAsia="Times New Roman" w:hAnsi="Times New Roman" w:cs="Times New Roman"/>
          <w:sz w:val="28"/>
          <w:szCs w:val="28"/>
          <w:lang w:val="uk-UA" w:eastAsia="ar-SA"/>
        </w:rPr>
        <w:t>роботи</w:t>
      </w:r>
    </w:p>
    <w:p w14:paraId="482A4E23"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1) Якість</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оранки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оцінюється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глибиною</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обороту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шару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ґрунту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та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відсутністю огріхів. При цьому глибина оранки вимірюється на полі в 15-25</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місцях</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через</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кожні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5</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вздовж</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гону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борозноміром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або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лінійкою.</w:t>
      </w:r>
      <w:r w:rsidRPr="00E57F62">
        <w:rPr>
          <w:rFonts w:ascii="Times New Roman" w:eastAsia="Times New Roman" w:hAnsi="Times New Roman" w:cs="Times New Roman"/>
          <w:spacing w:val="70"/>
          <w:sz w:val="28"/>
          <w:szCs w:val="28"/>
          <w:lang w:val="uk-UA" w:eastAsia="ar-SA"/>
        </w:rPr>
        <w:t xml:space="preserve"> </w:t>
      </w:r>
      <w:r w:rsidRPr="00E57F62">
        <w:rPr>
          <w:rFonts w:ascii="Times New Roman" w:eastAsia="Times New Roman" w:hAnsi="Times New Roman" w:cs="Times New Roman"/>
          <w:sz w:val="28"/>
          <w:szCs w:val="28"/>
          <w:lang w:val="uk-UA" w:eastAsia="ar-SA"/>
        </w:rPr>
        <w:t>При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визначенні глибини оранки безпосередньо в день проведення самої операції по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обробітку</w:t>
      </w:r>
      <w:r w:rsidRPr="00E57F62">
        <w:rPr>
          <w:rFonts w:ascii="Times New Roman" w:eastAsia="Times New Roman" w:hAnsi="Times New Roman" w:cs="Times New Roman"/>
          <w:spacing w:val="12"/>
          <w:sz w:val="28"/>
          <w:szCs w:val="28"/>
          <w:lang w:val="uk-UA" w:eastAsia="ar-SA"/>
        </w:rPr>
        <w:t xml:space="preserve"> </w:t>
      </w:r>
      <w:r w:rsidRPr="00E57F62">
        <w:rPr>
          <w:rFonts w:ascii="Times New Roman" w:eastAsia="Times New Roman" w:hAnsi="Times New Roman" w:cs="Times New Roman"/>
          <w:sz w:val="28"/>
          <w:szCs w:val="28"/>
          <w:lang w:val="uk-UA" w:eastAsia="ar-SA"/>
        </w:rPr>
        <w:t>ґрунту</w:t>
      </w:r>
      <w:r w:rsidRPr="00E57F62">
        <w:rPr>
          <w:rFonts w:ascii="Times New Roman" w:eastAsia="Times New Roman" w:hAnsi="Times New Roman" w:cs="Times New Roman"/>
          <w:spacing w:val="17"/>
          <w:sz w:val="28"/>
          <w:szCs w:val="28"/>
          <w:lang w:val="uk-UA" w:eastAsia="ar-SA"/>
        </w:rPr>
        <w:t xml:space="preserve"> </w:t>
      </w:r>
      <w:r w:rsidRPr="00E57F62">
        <w:rPr>
          <w:rFonts w:ascii="Times New Roman" w:eastAsia="Times New Roman" w:hAnsi="Times New Roman" w:cs="Times New Roman"/>
          <w:sz w:val="28"/>
          <w:szCs w:val="28"/>
          <w:lang w:val="uk-UA" w:eastAsia="ar-SA"/>
        </w:rPr>
        <w:t>враховується</w:t>
      </w:r>
      <w:r w:rsidRPr="00E57F62">
        <w:rPr>
          <w:rFonts w:ascii="Times New Roman" w:eastAsia="Times New Roman" w:hAnsi="Times New Roman" w:cs="Times New Roman"/>
          <w:spacing w:val="18"/>
          <w:sz w:val="28"/>
          <w:szCs w:val="28"/>
          <w:lang w:val="uk-UA" w:eastAsia="ar-SA"/>
        </w:rPr>
        <w:t xml:space="preserve"> </w:t>
      </w:r>
      <w:r w:rsidRPr="00E57F62">
        <w:rPr>
          <w:rFonts w:ascii="Times New Roman" w:eastAsia="Times New Roman" w:hAnsi="Times New Roman" w:cs="Times New Roman"/>
          <w:sz w:val="28"/>
          <w:szCs w:val="28"/>
          <w:lang w:val="uk-UA" w:eastAsia="ar-SA"/>
        </w:rPr>
        <w:t>поправка</w:t>
      </w:r>
      <w:r w:rsidRPr="00E57F62">
        <w:rPr>
          <w:rFonts w:ascii="Times New Roman" w:eastAsia="Times New Roman" w:hAnsi="Times New Roman" w:cs="Times New Roman"/>
          <w:spacing w:val="18"/>
          <w:sz w:val="28"/>
          <w:szCs w:val="28"/>
          <w:lang w:val="uk-UA" w:eastAsia="ar-SA"/>
        </w:rPr>
        <w:t xml:space="preserve"> </w:t>
      </w:r>
      <w:r w:rsidRPr="00E57F62">
        <w:rPr>
          <w:rFonts w:ascii="Times New Roman" w:eastAsia="Times New Roman" w:hAnsi="Times New Roman" w:cs="Times New Roman"/>
          <w:sz w:val="28"/>
          <w:szCs w:val="28"/>
          <w:lang w:val="uk-UA" w:eastAsia="ar-SA"/>
        </w:rPr>
        <w:t>на</w:t>
      </w:r>
      <w:r w:rsidRPr="00E57F62">
        <w:rPr>
          <w:rFonts w:ascii="Times New Roman" w:eastAsia="Times New Roman" w:hAnsi="Times New Roman" w:cs="Times New Roman"/>
          <w:spacing w:val="18"/>
          <w:sz w:val="28"/>
          <w:szCs w:val="28"/>
          <w:lang w:val="uk-UA" w:eastAsia="ar-SA"/>
        </w:rPr>
        <w:t xml:space="preserve"> </w:t>
      </w:r>
      <w:r w:rsidRPr="00E57F62">
        <w:rPr>
          <w:rFonts w:ascii="Times New Roman" w:eastAsia="Times New Roman" w:hAnsi="Times New Roman" w:cs="Times New Roman"/>
          <w:sz w:val="28"/>
          <w:szCs w:val="28"/>
          <w:lang w:val="uk-UA" w:eastAsia="ar-SA"/>
        </w:rPr>
        <w:t>розпушеність</w:t>
      </w:r>
      <w:r w:rsidRPr="00E57F62">
        <w:rPr>
          <w:rFonts w:ascii="Times New Roman" w:eastAsia="Times New Roman" w:hAnsi="Times New Roman" w:cs="Times New Roman"/>
          <w:spacing w:val="15"/>
          <w:sz w:val="28"/>
          <w:szCs w:val="28"/>
          <w:lang w:val="uk-UA" w:eastAsia="ar-SA"/>
        </w:rPr>
        <w:t xml:space="preserve"> </w:t>
      </w:r>
      <w:r w:rsidRPr="00E57F62">
        <w:rPr>
          <w:rFonts w:ascii="Times New Roman" w:eastAsia="Times New Roman" w:hAnsi="Times New Roman" w:cs="Times New Roman"/>
          <w:sz w:val="28"/>
          <w:szCs w:val="28"/>
          <w:lang w:val="uk-UA" w:eastAsia="ar-SA"/>
        </w:rPr>
        <w:t>на</w:t>
      </w:r>
      <w:r w:rsidRPr="00E57F62">
        <w:rPr>
          <w:rFonts w:ascii="Times New Roman" w:eastAsia="Times New Roman" w:hAnsi="Times New Roman" w:cs="Times New Roman"/>
          <w:spacing w:val="18"/>
          <w:sz w:val="28"/>
          <w:szCs w:val="28"/>
          <w:lang w:val="uk-UA" w:eastAsia="ar-SA"/>
        </w:rPr>
        <w:t xml:space="preserve"> </w:t>
      </w:r>
      <w:r w:rsidRPr="00E57F62">
        <w:rPr>
          <w:rFonts w:ascii="Times New Roman" w:eastAsia="Times New Roman" w:hAnsi="Times New Roman" w:cs="Times New Roman"/>
          <w:sz w:val="28"/>
          <w:szCs w:val="28"/>
          <w:lang w:val="uk-UA" w:eastAsia="ar-SA"/>
        </w:rPr>
        <w:t>рівні</w:t>
      </w:r>
      <w:r w:rsidRPr="00E57F62">
        <w:rPr>
          <w:rFonts w:ascii="Times New Roman" w:eastAsia="Times New Roman" w:hAnsi="Times New Roman" w:cs="Times New Roman"/>
          <w:spacing w:val="12"/>
          <w:sz w:val="28"/>
          <w:szCs w:val="28"/>
          <w:lang w:val="uk-UA" w:eastAsia="ar-SA"/>
        </w:rPr>
        <w:t xml:space="preserve"> </w:t>
      </w:r>
      <w:r w:rsidRPr="00E57F62">
        <w:rPr>
          <w:rFonts w:ascii="Times New Roman" w:eastAsia="Times New Roman" w:hAnsi="Times New Roman" w:cs="Times New Roman"/>
          <w:sz w:val="28"/>
          <w:szCs w:val="28"/>
          <w:lang w:val="uk-UA" w:eastAsia="ar-SA"/>
        </w:rPr>
        <w:t>0,8. Відхилення</w:t>
      </w:r>
      <w:r w:rsidRPr="00E57F62">
        <w:rPr>
          <w:rFonts w:ascii="Times New Roman" w:eastAsia="Times New Roman" w:hAnsi="Times New Roman" w:cs="Times New Roman"/>
          <w:spacing w:val="8"/>
          <w:sz w:val="28"/>
          <w:szCs w:val="28"/>
          <w:lang w:val="uk-UA" w:eastAsia="ar-SA"/>
        </w:rPr>
        <w:t xml:space="preserve"> </w:t>
      </w:r>
      <w:r w:rsidRPr="00E57F62">
        <w:rPr>
          <w:rFonts w:ascii="Times New Roman" w:eastAsia="Times New Roman" w:hAnsi="Times New Roman" w:cs="Times New Roman"/>
          <w:sz w:val="28"/>
          <w:szCs w:val="28"/>
          <w:lang w:val="uk-UA" w:eastAsia="ar-SA"/>
        </w:rPr>
        <w:t>від</w:t>
      </w:r>
      <w:r w:rsidRPr="00E57F62">
        <w:rPr>
          <w:rFonts w:ascii="Times New Roman" w:eastAsia="Times New Roman" w:hAnsi="Times New Roman" w:cs="Times New Roman"/>
          <w:spacing w:val="9"/>
          <w:sz w:val="28"/>
          <w:szCs w:val="28"/>
          <w:lang w:val="uk-UA" w:eastAsia="ar-SA"/>
        </w:rPr>
        <w:t xml:space="preserve"> </w:t>
      </w:r>
      <w:r w:rsidRPr="00E57F62">
        <w:rPr>
          <w:rFonts w:ascii="Times New Roman" w:eastAsia="Times New Roman" w:hAnsi="Times New Roman" w:cs="Times New Roman"/>
          <w:sz w:val="28"/>
          <w:szCs w:val="28"/>
          <w:lang w:val="uk-UA" w:eastAsia="ar-SA"/>
        </w:rPr>
        <w:t>заданої</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глибини</w:t>
      </w:r>
      <w:r w:rsidRPr="00E57F62">
        <w:rPr>
          <w:rFonts w:ascii="Times New Roman" w:eastAsia="Times New Roman" w:hAnsi="Times New Roman" w:cs="Times New Roman"/>
          <w:spacing w:val="7"/>
          <w:sz w:val="28"/>
          <w:szCs w:val="28"/>
          <w:lang w:val="uk-UA" w:eastAsia="ar-SA"/>
        </w:rPr>
        <w:t xml:space="preserve"> </w:t>
      </w:r>
      <w:r w:rsidRPr="00E57F62">
        <w:rPr>
          <w:rFonts w:ascii="Times New Roman" w:eastAsia="Times New Roman" w:hAnsi="Times New Roman" w:cs="Times New Roman"/>
          <w:sz w:val="28"/>
          <w:szCs w:val="28"/>
          <w:lang w:val="uk-UA" w:eastAsia="ar-SA"/>
        </w:rPr>
        <w:t>обробітку</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до</w:t>
      </w:r>
      <w:r w:rsidRPr="00E57F62">
        <w:rPr>
          <w:rFonts w:ascii="Times New Roman" w:eastAsia="Times New Roman" w:hAnsi="Times New Roman" w:cs="Times New Roman"/>
          <w:spacing w:val="8"/>
          <w:sz w:val="28"/>
          <w:szCs w:val="28"/>
          <w:lang w:val="uk-UA" w:eastAsia="ar-SA"/>
        </w:rPr>
        <w:t xml:space="preserve"> </w:t>
      </w:r>
      <w:r w:rsidRPr="00E57F62">
        <w:rPr>
          <w:rFonts w:ascii="Times New Roman" w:eastAsia="Times New Roman" w:hAnsi="Times New Roman" w:cs="Times New Roman"/>
          <w:sz w:val="28"/>
          <w:szCs w:val="28"/>
          <w:lang w:val="uk-UA" w:eastAsia="ar-SA"/>
        </w:rPr>
        <w:t>±1</w:t>
      </w:r>
      <w:r w:rsidRPr="00E57F62">
        <w:rPr>
          <w:rFonts w:ascii="Times New Roman" w:eastAsia="Times New Roman" w:hAnsi="Times New Roman" w:cs="Times New Roman"/>
          <w:spacing w:val="8"/>
          <w:sz w:val="28"/>
          <w:szCs w:val="28"/>
          <w:lang w:val="uk-UA" w:eastAsia="ar-SA"/>
        </w:rPr>
        <w:t xml:space="preserve"> </w:t>
      </w:r>
      <w:r w:rsidRPr="00E57F62">
        <w:rPr>
          <w:rFonts w:ascii="Times New Roman" w:eastAsia="Times New Roman" w:hAnsi="Times New Roman" w:cs="Times New Roman"/>
          <w:sz w:val="28"/>
          <w:szCs w:val="28"/>
          <w:lang w:val="uk-UA" w:eastAsia="ar-SA"/>
        </w:rPr>
        <w:t>см</w:t>
      </w:r>
      <w:r w:rsidRPr="00E57F62">
        <w:rPr>
          <w:rFonts w:ascii="Times New Roman" w:eastAsia="Times New Roman" w:hAnsi="Times New Roman" w:cs="Times New Roman"/>
          <w:spacing w:val="19"/>
          <w:sz w:val="28"/>
          <w:szCs w:val="28"/>
          <w:lang w:val="uk-UA" w:eastAsia="ar-SA"/>
        </w:rPr>
        <w:t xml:space="preserve"> </w:t>
      </w:r>
      <w:r w:rsidRPr="00E57F62">
        <w:rPr>
          <w:rFonts w:ascii="Times New Roman" w:eastAsia="Times New Roman" w:hAnsi="Times New Roman" w:cs="Times New Roman"/>
          <w:sz w:val="28"/>
          <w:szCs w:val="28"/>
          <w:lang w:val="uk-UA" w:eastAsia="ar-SA"/>
        </w:rPr>
        <w:t>–</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5</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балів;</w:t>
      </w:r>
      <w:r w:rsidRPr="00E57F62">
        <w:rPr>
          <w:rFonts w:ascii="Times New Roman" w:eastAsia="Times New Roman" w:hAnsi="Times New Roman" w:cs="Times New Roman"/>
          <w:spacing w:val="7"/>
          <w:sz w:val="28"/>
          <w:szCs w:val="28"/>
          <w:lang w:val="uk-UA" w:eastAsia="ar-SA"/>
        </w:rPr>
        <w:t xml:space="preserve"> </w:t>
      </w:r>
      <w:r w:rsidRPr="00E57F62">
        <w:rPr>
          <w:rFonts w:ascii="Times New Roman" w:eastAsia="Times New Roman" w:hAnsi="Times New Roman" w:cs="Times New Roman"/>
          <w:sz w:val="28"/>
          <w:szCs w:val="28"/>
          <w:lang w:val="uk-UA" w:eastAsia="ar-SA"/>
        </w:rPr>
        <w:t>від</w:t>
      </w:r>
      <w:r w:rsidRPr="00E57F62">
        <w:rPr>
          <w:rFonts w:ascii="Times New Roman" w:eastAsia="Times New Roman" w:hAnsi="Times New Roman" w:cs="Times New Roman"/>
          <w:spacing w:val="9"/>
          <w:sz w:val="28"/>
          <w:szCs w:val="28"/>
          <w:lang w:val="uk-UA" w:eastAsia="ar-SA"/>
        </w:rPr>
        <w:t xml:space="preserve"> </w:t>
      </w:r>
      <w:r w:rsidRPr="00E57F62">
        <w:rPr>
          <w:rFonts w:ascii="Times New Roman" w:eastAsia="Times New Roman" w:hAnsi="Times New Roman" w:cs="Times New Roman"/>
          <w:sz w:val="28"/>
          <w:szCs w:val="28"/>
          <w:lang w:val="uk-UA" w:eastAsia="ar-SA"/>
        </w:rPr>
        <w:t>±1</w:t>
      </w:r>
      <w:r w:rsidRPr="00E57F62">
        <w:rPr>
          <w:rFonts w:ascii="Times New Roman" w:eastAsia="Times New Roman" w:hAnsi="Times New Roman" w:cs="Times New Roman"/>
          <w:spacing w:val="8"/>
          <w:sz w:val="28"/>
          <w:szCs w:val="28"/>
          <w:lang w:val="uk-UA" w:eastAsia="ar-SA"/>
        </w:rPr>
        <w:t xml:space="preserve"> </w:t>
      </w:r>
      <w:r w:rsidRPr="00E57F62">
        <w:rPr>
          <w:rFonts w:ascii="Times New Roman" w:eastAsia="Times New Roman" w:hAnsi="Times New Roman" w:cs="Times New Roman"/>
          <w:sz w:val="28"/>
          <w:szCs w:val="28"/>
          <w:lang w:val="uk-UA" w:eastAsia="ar-SA"/>
        </w:rPr>
        <w:t>до</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±2</w:t>
      </w:r>
      <w:r w:rsidRPr="00E57F62">
        <w:rPr>
          <w:rFonts w:ascii="Times New Roman" w:eastAsia="Times New Roman" w:hAnsi="Times New Roman" w:cs="Times New Roman"/>
          <w:spacing w:val="8"/>
          <w:sz w:val="28"/>
          <w:szCs w:val="28"/>
          <w:lang w:val="uk-UA" w:eastAsia="ar-SA"/>
        </w:rPr>
        <w:t xml:space="preserve"> </w:t>
      </w:r>
      <w:r w:rsidRPr="00E57F62">
        <w:rPr>
          <w:rFonts w:ascii="Times New Roman" w:eastAsia="Times New Roman" w:hAnsi="Times New Roman" w:cs="Times New Roman"/>
          <w:sz w:val="28"/>
          <w:szCs w:val="28"/>
          <w:lang w:val="uk-UA" w:eastAsia="ar-SA"/>
        </w:rPr>
        <w:t>см</w:t>
      </w:r>
      <w:r w:rsidRPr="00E57F62">
        <w:rPr>
          <w:rFonts w:ascii="Times New Roman" w:eastAsia="Times New Roman" w:hAnsi="Times New Roman" w:cs="Times New Roman"/>
          <w:spacing w:val="10"/>
          <w:sz w:val="28"/>
          <w:szCs w:val="28"/>
          <w:lang w:val="uk-UA" w:eastAsia="ar-SA"/>
        </w:rPr>
        <w:t xml:space="preserve"> </w:t>
      </w:r>
      <w:r w:rsidRPr="00E57F62">
        <w:rPr>
          <w:rFonts w:ascii="Times New Roman" w:eastAsia="Times New Roman" w:hAnsi="Times New Roman" w:cs="Times New Roman"/>
          <w:sz w:val="28"/>
          <w:szCs w:val="28"/>
          <w:lang w:val="uk-UA" w:eastAsia="ar-SA"/>
        </w:rPr>
        <w:t xml:space="preserve">– </w:t>
      </w:r>
      <w:r w:rsidRPr="00E57F62">
        <w:rPr>
          <w:rFonts w:ascii="Times New Roman" w:eastAsia="Times New Roman" w:hAnsi="Times New Roman" w:cs="Times New Roman"/>
          <w:spacing w:val="-68"/>
          <w:sz w:val="28"/>
          <w:szCs w:val="28"/>
          <w:lang w:val="uk-UA" w:eastAsia="ar-SA"/>
        </w:rPr>
        <w:t xml:space="preserve"> </w:t>
      </w:r>
      <w:r w:rsidRPr="00E57F62">
        <w:rPr>
          <w:rFonts w:ascii="Times New Roman" w:eastAsia="Times New Roman" w:hAnsi="Times New Roman" w:cs="Times New Roman"/>
          <w:sz w:val="28"/>
          <w:szCs w:val="28"/>
          <w:lang w:val="uk-UA" w:eastAsia="ar-SA"/>
        </w:rPr>
        <w:t>3 бали;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більше</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±2</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см</w:t>
      </w:r>
      <w:r w:rsidRPr="00E57F62">
        <w:rPr>
          <w:rFonts w:ascii="Times New Roman" w:eastAsia="Times New Roman" w:hAnsi="Times New Roman" w:cs="Times New Roman"/>
          <w:spacing w:val="7"/>
          <w:sz w:val="28"/>
          <w:szCs w:val="28"/>
          <w:lang w:val="uk-UA" w:eastAsia="ar-SA"/>
        </w:rPr>
        <w:t xml:space="preserve"> </w:t>
      </w:r>
      <w:r w:rsidRPr="00E57F62">
        <w:rPr>
          <w:rFonts w:ascii="Times New Roman" w:eastAsia="Times New Roman" w:hAnsi="Times New Roman" w:cs="Times New Roman"/>
          <w:sz w:val="28"/>
          <w:szCs w:val="28"/>
          <w:lang w:val="uk-UA" w:eastAsia="ar-SA"/>
        </w:rPr>
        <w:t>–</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0</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балів;</w:t>
      </w:r>
    </w:p>
    <w:p w14:paraId="1A045D40"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2) Гребенистість</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поверхні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ріллі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визначається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виміром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відстані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від</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 xml:space="preserve">гребенів до дна </w:t>
      </w:r>
      <w:r w:rsidRPr="00E57F62">
        <w:rPr>
          <w:rFonts w:ascii="Times New Roman" w:eastAsia="Times New Roman" w:hAnsi="Times New Roman" w:cs="Times New Roman"/>
          <w:sz w:val="28"/>
          <w:szCs w:val="28"/>
          <w:lang w:val="uk-UA" w:eastAsia="ar-SA"/>
        </w:rPr>
        <w:lastRenderedPageBreak/>
        <w:t>борозни по вертикалі. Гребенистість до 3 см оцінюється в 3</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бали; від</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3</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до 5 см</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в</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1</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бал; і</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більше</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5 см</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0 балів;</w:t>
      </w:r>
    </w:p>
    <w:p w14:paraId="347A0D22"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3) Грудкуватість ріллі при нормальній вологості ґрунту визначається у 2-3</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місцях, з огляду на брили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розміром не більше 10 см в діаметрі. Для цього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використовується дротова сітчаста рамка розміром 50×50 см з отворами 5×5 см.</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У середині рамки накладеної на ріллю підраховується число отворів, які зайняті</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брилами не менш ніж на половину. Середнє значення з 3-5 вимірів показує</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ступінь глинистості обробленої ділянки. Ділянки з глибами розміром більш ніж</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10 см</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у</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діаметрі</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бракуються.</w:t>
      </w:r>
    </w:p>
    <w:p w14:paraId="4956A39F"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Грудкуватість від</w:t>
      </w:r>
      <w:r w:rsidRPr="00E57F62">
        <w:rPr>
          <w:rFonts w:ascii="Times New Roman" w:eastAsia="Times New Roman" w:hAnsi="Times New Roman" w:cs="Times New Roman"/>
          <w:spacing w:val="70"/>
          <w:sz w:val="28"/>
          <w:szCs w:val="28"/>
          <w:lang w:val="uk-UA" w:eastAsia="ar-SA"/>
        </w:rPr>
        <w:t xml:space="preserve"> </w:t>
      </w:r>
      <w:r w:rsidRPr="00E57F62">
        <w:rPr>
          <w:rFonts w:ascii="Times New Roman" w:eastAsia="Times New Roman" w:hAnsi="Times New Roman" w:cs="Times New Roman"/>
          <w:sz w:val="28"/>
          <w:szCs w:val="28"/>
          <w:lang w:val="uk-UA" w:eastAsia="ar-SA"/>
        </w:rPr>
        <w:t>10 до 15% оцінюється в 1 бал; глибистість більш як</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15%</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 0 балів.</w:t>
      </w:r>
    </w:p>
    <w:p w14:paraId="1BCFF589"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4) Якість роботи оцінюється за кількістю набраних балів. При порушенні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встановлених допустимих нормативів по кожному з двох перших показників</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оранки</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робота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бракується незалежно</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від</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оцінки</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її</w:t>
      </w:r>
      <w:r w:rsidRPr="00E57F62">
        <w:rPr>
          <w:rFonts w:ascii="Times New Roman" w:eastAsia="Times New Roman" w:hAnsi="Times New Roman" w:cs="Times New Roman"/>
          <w:spacing w:val="-8"/>
          <w:sz w:val="28"/>
          <w:szCs w:val="28"/>
          <w:lang w:val="uk-UA" w:eastAsia="ar-SA"/>
        </w:rPr>
        <w:t xml:space="preserve"> </w:t>
      </w:r>
      <w:r w:rsidRPr="00E57F62">
        <w:rPr>
          <w:rFonts w:ascii="Times New Roman" w:eastAsia="Times New Roman" w:hAnsi="Times New Roman" w:cs="Times New Roman"/>
          <w:sz w:val="28"/>
          <w:szCs w:val="28"/>
          <w:lang w:val="uk-UA" w:eastAsia="ar-SA"/>
        </w:rPr>
        <w:t>за іншими</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показниками.</w:t>
      </w:r>
    </w:p>
    <w:p w14:paraId="140B5C64"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3. Плоскорізний</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обробіток</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ґрунту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повинен</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відповідати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таким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агротехнічним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вимогам:</w:t>
      </w:r>
    </w:p>
    <w:p w14:paraId="12E43715"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проводити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обробіток</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при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вологості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ґрунту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від</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30</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до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80%</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граничної</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вологоємності;</w:t>
      </w:r>
    </w:p>
    <w:p w14:paraId="5821D06F"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при глибині обробітку до 16 см і оптимальній вологості ґрунту (60%</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максимальної</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вологоємності)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кришення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розпушеного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ґрунту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фракції</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розміром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до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3-5</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см;</w:t>
      </w:r>
    </w:p>
    <w:p w14:paraId="244607D2"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при глибині обробітку до 23-30 см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і оптимальній вологості ґрунту (60%</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максимальної</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вологоємності)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кришення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розпушеного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ґрунту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фракції</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розміром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до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3-10</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см;</w:t>
      </w:r>
    </w:p>
    <w:p w14:paraId="2DA6C06F"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відхилення</w:t>
      </w:r>
      <w:r w:rsidRPr="00E57F62">
        <w:rPr>
          <w:rFonts w:ascii="Times New Roman" w:eastAsia="Times New Roman" w:hAnsi="Times New Roman" w:cs="Times New Roman"/>
          <w:spacing w:val="46"/>
          <w:sz w:val="28"/>
          <w:szCs w:val="28"/>
          <w:lang w:val="uk-UA" w:eastAsia="ar-SA"/>
        </w:rPr>
        <w:t xml:space="preserve"> </w:t>
      </w:r>
      <w:r w:rsidRPr="00E57F62">
        <w:rPr>
          <w:rFonts w:ascii="Times New Roman" w:eastAsia="Times New Roman" w:hAnsi="Times New Roman" w:cs="Times New Roman"/>
          <w:sz w:val="28"/>
          <w:szCs w:val="28"/>
          <w:lang w:val="uk-UA" w:eastAsia="ar-SA"/>
        </w:rPr>
        <w:t>±</w:t>
      </w:r>
      <w:r w:rsidRPr="00E57F62">
        <w:rPr>
          <w:rFonts w:ascii="Times New Roman" w:eastAsia="Times New Roman" w:hAnsi="Times New Roman" w:cs="Times New Roman"/>
          <w:spacing w:val="46"/>
          <w:sz w:val="28"/>
          <w:szCs w:val="28"/>
          <w:lang w:val="uk-UA" w:eastAsia="ar-SA"/>
        </w:rPr>
        <w:t xml:space="preserve"> </w:t>
      </w:r>
      <w:r w:rsidRPr="00E57F62">
        <w:rPr>
          <w:rFonts w:ascii="Times New Roman" w:eastAsia="Times New Roman" w:hAnsi="Times New Roman" w:cs="Times New Roman"/>
          <w:sz w:val="28"/>
          <w:szCs w:val="28"/>
          <w:lang w:val="uk-UA" w:eastAsia="ar-SA"/>
        </w:rPr>
        <w:t>1</w:t>
      </w:r>
      <w:r w:rsidRPr="00E57F62">
        <w:rPr>
          <w:rFonts w:ascii="Times New Roman" w:eastAsia="Times New Roman" w:hAnsi="Times New Roman" w:cs="Times New Roman"/>
          <w:spacing w:val="40"/>
          <w:sz w:val="28"/>
          <w:szCs w:val="28"/>
          <w:lang w:val="uk-UA" w:eastAsia="ar-SA"/>
        </w:rPr>
        <w:t xml:space="preserve"> </w:t>
      </w:r>
      <w:r w:rsidRPr="00E57F62">
        <w:rPr>
          <w:rFonts w:ascii="Times New Roman" w:eastAsia="Times New Roman" w:hAnsi="Times New Roman" w:cs="Times New Roman"/>
          <w:sz w:val="28"/>
          <w:szCs w:val="28"/>
          <w:lang w:val="uk-UA" w:eastAsia="ar-SA"/>
        </w:rPr>
        <w:t>см</w:t>
      </w:r>
      <w:r w:rsidRPr="00E57F62">
        <w:rPr>
          <w:rFonts w:ascii="Times New Roman" w:eastAsia="Times New Roman" w:hAnsi="Times New Roman" w:cs="Times New Roman"/>
          <w:sz w:val="28"/>
          <w:szCs w:val="28"/>
          <w:lang w:val="uk-UA" w:eastAsia="ar-SA"/>
        </w:rPr>
        <w:tab/>
        <w:t>при</w:t>
      </w:r>
      <w:r w:rsidRPr="00E57F62">
        <w:rPr>
          <w:rFonts w:ascii="Times New Roman" w:eastAsia="Times New Roman" w:hAnsi="Times New Roman" w:cs="Times New Roman"/>
          <w:spacing w:val="45"/>
          <w:sz w:val="28"/>
          <w:szCs w:val="28"/>
          <w:lang w:val="uk-UA" w:eastAsia="ar-SA"/>
        </w:rPr>
        <w:t xml:space="preserve"> </w:t>
      </w:r>
      <w:r w:rsidRPr="00E57F62">
        <w:rPr>
          <w:rFonts w:ascii="Times New Roman" w:eastAsia="Times New Roman" w:hAnsi="Times New Roman" w:cs="Times New Roman"/>
          <w:sz w:val="28"/>
          <w:szCs w:val="28"/>
          <w:lang w:val="uk-UA" w:eastAsia="ar-SA"/>
        </w:rPr>
        <w:t>культивації</w:t>
      </w:r>
      <w:r w:rsidRPr="00E57F62">
        <w:rPr>
          <w:rFonts w:ascii="Times New Roman" w:eastAsia="Times New Roman" w:hAnsi="Times New Roman" w:cs="Times New Roman"/>
          <w:spacing w:val="44"/>
          <w:sz w:val="28"/>
          <w:szCs w:val="28"/>
          <w:lang w:val="uk-UA" w:eastAsia="ar-SA"/>
        </w:rPr>
        <w:t xml:space="preserve"> </w:t>
      </w:r>
      <w:r w:rsidRPr="00E57F62">
        <w:rPr>
          <w:rFonts w:ascii="Times New Roman" w:eastAsia="Times New Roman" w:hAnsi="Times New Roman" w:cs="Times New Roman"/>
          <w:sz w:val="28"/>
          <w:szCs w:val="28"/>
          <w:lang w:val="uk-UA" w:eastAsia="ar-SA"/>
        </w:rPr>
        <w:t>на</w:t>
      </w:r>
      <w:r w:rsidRPr="00E57F62">
        <w:rPr>
          <w:rFonts w:ascii="Times New Roman" w:eastAsia="Times New Roman" w:hAnsi="Times New Roman" w:cs="Times New Roman"/>
          <w:spacing w:val="45"/>
          <w:sz w:val="28"/>
          <w:szCs w:val="28"/>
          <w:lang w:val="uk-UA" w:eastAsia="ar-SA"/>
        </w:rPr>
        <w:t xml:space="preserve"> </w:t>
      </w:r>
      <w:r w:rsidRPr="00E57F62">
        <w:rPr>
          <w:rFonts w:ascii="Times New Roman" w:eastAsia="Times New Roman" w:hAnsi="Times New Roman" w:cs="Times New Roman"/>
          <w:sz w:val="28"/>
          <w:szCs w:val="28"/>
          <w:lang w:val="uk-UA" w:eastAsia="ar-SA"/>
        </w:rPr>
        <w:t>глибину</w:t>
      </w:r>
      <w:r w:rsidRPr="00E57F62">
        <w:rPr>
          <w:rFonts w:ascii="Times New Roman" w:eastAsia="Times New Roman" w:hAnsi="Times New Roman" w:cs="Times New Roman"/>
          <w:spacing w:val="40"/>
          <w:sz w:val="28"/>
          <w:szCs w:val="28"/>
          <w:lang w:val="uk-UA" w:eastAsia="ar-SA"/>
        </w:rPr>
        <w:t xml:space="preserve"> </w:t>
      </w:r>
      <w:r w:rsidRPr="00E57F62">
        <w:rPr>
          <w:rFonts w:ascii="Times New Roman" w:eastAsia="Times New Roman" w:hAnsi="Times New Roman" w:cs="Times New Roman"/>
          <w:sz w:val="28"/>
          <w:szCs w:val="28"/>
          <w:lang w:val="uk-UA" w:eastAsia="ar-SA"/>
        </w:rPr>
        <w:t>до</w:t>
      </w:r>
      <w:r w:rsidRPr="00E57F62">
        <w:rPr>
          <w:rFonts w:ascii="Times New Roman" w:eastAsia="Times New Roman" w:hAnsi="Times New Roman" w:cs="Times New Roman"/>
          <w:spacing w:val="45"/>
          <w:sz w:val="28"/>
          <w:szCs w:val="28"/>
          <w:lang w:val="uk-UA" w:eastAsia="ar-SA"/>
        </w:rPr>
        <w:t xml:space="preserve"> </w:t>
      </w:r>
      <w:r w:rsidRPr="00E57F62">
        <w:rPr>
          <w:rFonts w:ascii="Times New Roman" w:eastAsia="Times New Roman" w:hAnsi="Times New Roman" w:cs="Times New Roman"/>
          <w:sz w:val="28"/>
          <w:szCs w:val="28"/>
          <w:lang w:val="uk-UA" w:eastAsia="ar-SA"/>
        </w:rPr>
        <w:t>16</w:t>
      </w:r>
      <w:r w:rsidRPr="00E57F62">
        <w:rPr>
          <w:rFonts w:ascii="Times New Roman" w:eastAsia="Times New Roman" w:hAnsi="Times New Roman" w:cs="Times New Roman"/>
          <w:spacing w:val="40"/>
          <w:sz w:val="28"/>
          <w:szCs w:val="28"/>
          <w:lang w:val="uk-UA" w:eastAsia="ar-SA"/>
        </w:rPr>
        <w:t xml:space="preserve"> </w:t>
      </w:r>
      <w:r w:rsidRPr="00E57F62">
        <w:rPr>
          <w:rFonts w:ascii="Times New Roman" w:eastAsia="Times New Roman" w:hAnsi="Times New Roman" w:cs="Times New Roman"/>
          <w:sz w:val="28"/>
          <w:szCs w:val="28"/>
          <w:lang w:val="uk-UA" w:eastAsia="ar-SA"/>
        </w:rPr>
        <w:t>см</w:t>
      </w:r>
      <w:r w:rsidRPr="00E57F62">
        <w:rPr>
          <w:rFonts w:ascii="Times New Roman" w:eastAsia="Times New Roman" w:hAnsi="Times New Roman" w:cs="Times New Roman"/>
          <w:spacing w:val="42"/>
          <w:sz w:val="28"/>
          <w:szCs w:val="28"/>
          <w:lang w:val="uk-UA" w:eastAsia="ar-SA"/>
        </w:rPr>
        <w:t xml:space="preserve"> </w:t>
      </w:r>
      <w:r w:rsidRPr="00E57F62">
        <w:rPr>
          <w:rFonts w:ascii="Times New Roman" w:eastAsia="Times New Roman" w:hAnsi="Times New Roman" w:cs="Times New Roman"/>
          <w:sz w:val="28"/>
          <w:szCs w:val="28"/>
          <w:lang w:val="uk-UA" w:eastAsia="ar-SA"/>
        </w:rPr>
        <w:t>і</w:t>
      </w:r>
      <w:r w:rsidRPr="00E57F62">
        <w:rPr>
          <w:rFonts w:ascii="Times New Roman" w:eastAsia="Times New Roman" w:hAnsi="Times New Roman" w:cs="Times New Roman"/>
          <w:spacing w:val="40"/>
          <w:sz w:val="28"/>
          <w:szCs w:val="28"/>
          <w:lang w:val="uk-UA" w:eastAsia="ar-SA"/>
        </w:rPr>
        <w:t xml:space="preserve"> </w:t>
      </w:r>
      <w:r w:rsidRPr="00E57F62">
        <w:rPr>
          <w:rFonts w:ascii="Times New Roman" w:eastAsia="Times New Roman" w:hAnsi="Times New Roman" w:cs="Times New Roman"/>
          <w:sz w:val="28"/>
          <w:szCs w:val="28"/>
          <w:lang w:val="uk-UA" w:eastAsia="ar-SA"/>
        </w:rPr>
        <w:t>±2</w:t>
      </w:r>
      <w:r w:rsidRPr="00E57F62">
        <w:rPr>
          <w:rFonts w:ascii="Times New Roman" w:eastAsia="Times New Roman" w:hAnsi="Times New Roman" w:cs="Times New Roman"/>
          <w:spacing w:val="46"/>
          <w:sz w:val="28"/>
          <w:szCs w:val="28"/>
          <w:lang w:val="uk-UA" w:eastAsia="ar-SA"/>
        </w:rPr>
        <w:t xml:space="preserve"> </w:t>
      </w:r>
      <w:r w:rsidRPr="00E57F62">
        <w:rPr>
          <w:rFonts w:ascii="Times New Roman" w:eastAsia="Times New Roman" w:hAnsi="Times New Roman" w:cs="Times New Roman"/>
          <w:sz w:val="28"/>
          <w:szCs w:val="28"/>
          <w:lang w:val="uk-UA" w:eastAsia="ar-SA"/>
        </w:rPr>
        <w:t>см</w:t>
      </w:r>
      <w:r w:rsidRPr="00E57F62">
        <w:rPr>
          <w:rFonts w:ascii="Times New Roman" w:eastAsia="Times New Roman" w:hAnsi="Times New Roman" w:cs="Times New Roman"/>
          <w:spacing w:val="46"/>
          <w:sz w:val="28"/>
          <w:szCs w:val="28"/>
          <w:lang w:val="uk-UA" w:eastAsia="ar-SA"/>
        </w:rPr>
        <w:t xml:space="preserve"> </w:t>
      </w:r>
      <w:r w:rsidRPr="00E57F62">
        <w:rPr>
          <w:rFonts w:ascii="Times New Roman" w:eastAsia="Times New Roman" w:hAnsi="Times New Roman" w:cs="Times New Roman"/>
          <w:sz w:val="28"/>
          <w:szCs w:val="28"/>
          <w:lang w:val="uk-UA" w:eastAsia="ar-SA"/>
        </w:rPr>
        <w:t>при</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більш</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глибокій</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культивації;</w:t>
      </w:r>
    </w:p>
    <w:p w14:paraId="71311E30"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пошкодження</w:t>
      </w:r>
      <w:r w:rsidRPr="00E57F62">
        <w:rPr>
          <w:rFonts w:ascii="Times New Roman" w:eastAsia="Times New Roman" w:hAnsi="Times New Roman" w:cs="Times New Roman"/>
          <w:spacing w:val="18"/>
          <w:sz w:val="28"/>
          <w:szCs w:val="28"/>
          <w:lang w:val="uk-UA" w:eastAsia="ar-SA"/>
        </w:rPr>
        <w:t xml:space="preserve"> </w:t>
      </w:r>
      <w:r w:rsidRPr="00E57F62">
        <w:rPr>
          <w:rFonts w:ascii="Times New Roman" w:eastAsia="Times New Roman" w:hAnsi="Times New Roman" w:cs="Times New Roman"/>
          <w:sz w:val="28"/>
          <w:szCs w:val="28"/>
          <w:lang w:val="uk-UA" w:eastAsia="ar-SA"/>
        </w:rPr>
        <w:t>стерні</w:t>
      </w:r>
      <w:r w:rsidRPr="00E57F62">
        <w:rPr>
          <w:rFonts w:ascii="Times New Roman" w:eastAsia="Times New Roman" w:hAnsi="Times New Roman" w:cs="Times New Roman"/>
          <w:spacing w:val="12"/>
          <w:sz w:val="28"/>
          <w:szCs w:val="28"/>
          <w:lang w:val="uk-UA" w:eastAsia="ar-SA"/>
        </w:rPr>
        <w:t xml:space="preserve"> </w:t>
      </w:r>
      <w:r w:rsidRPr="00E57F62">
        <w:rPr>
          <w:rFonts w:ascii="Times New Roman" w:eastAsia="Times New Roman" w:hAnsi="Times New Roman" w:cs="Times New Roman"/>
          <w:sz w:val="28"/>
          <w:szCs w:val="28"/>
          <w:lang w:val="uk-UA" w:eastAsia="ar-SA"/>
        </w:rPr>
        <w:t>не</w:t>
      </w:r>
      <w:r w:rsidRPr="00E57F62">
        <w:rPr>
          <w:rFonts w:ascii="Times New Roman" w:eastAsia="Times New Roman" w:hAnsi="Times New Roman" w:cs="Times New Roman"/>
          <w:spacing w:val="17"/>
          <w:sz w:val="28"/>
          <w:szCs w:val="28"/>
          <w:lang w:val="uk-UA" w:eastAsia="ar-SA"/>
        </w:rPr>
        <w:t xml:space="preserve"> </w:t>
      </w:r>
      <w:r w:rsidRPr="00E57F62">
        <w:rPr>
          <w:rFonts w:ascii="Times New Roman" w:eastAsia="Times New Roman" w:hAnsi="Times New Roman" w:cs="Times New Roman"/>
          <w:sz w:val="28"/>
          <w:szCs w:val="28"/>
          <w:lang w:val="uk-UA" w:eastAsia="ar-SA"/>
        </w:rPr>
        <w:t>більше</w:t>
      </w:r>
      <w:r w:rsidRPr="00E57F62">
        <w:rPr>
          <w:rFonts w:ascii="Times New Roman" w:eastAsia="Times New Roman" w:hAnsi="Times New Roman" w:cs="Times New Roman"/>
          <w:spacing w:val="18"/>
          <w:sz w:val="28"/>
          <w:szCs w:val="28"/>
          <w:lang w:val="uk-UA" w:eastAsia="ar-SA"/>
        </w:rPr>
        <w:t xml:space="preserve"> </w:t>
      </w:r>
      <w:r w:rsidRPr="00E57F62">
        <w:rPr>
          <w:rFonts w:ascii="Times New Roman" w:eastAsia="Times New Roman" w:hAnsi="Times New Roman" w:cs="Times New Roman"/>
          <w:sz w:val="28"/>
          <w:szCs w:val="28"/>
          <w:lang w:val="uk-UA" w:eastAsia="ar-SA"/>
        </w:rPr>
        <w:t>10-15%</w:t>
      </w:r>
      <w:r w:rsidRPr="00E57F62">
        <w:rPr>
          <w:rFonts w:ascii="Times New Roman" w:eastAsia="Times New Roman" w:hAnsi="Times New Roman" w:cs="Times New Roman"/>
          <w:spacing w:val="16"/>
          <w:sz w:val="28"/>
          <w:szCs w:val="28"/>
          <w:lang w:val="uk-UA" w:eastAsia="ar-SA"/>
        </w:rPr>
        <w:t xml:space="preserve"> </w:t>
      </w:r>
      <w:r w:rsidRPr="00E57F62">
        <w:rPr>
          <w:rFonts w:ascii="Times New Roman" w:eastAsia="Times New Roman" w:hAnsi="Times New Roman" w:cs="Times New Roman"/>
          <w:sz w:val="28"/>
          <w:szCs w:val="28"/>
          <w:lang w:val="uk-UA" w:eastAsia="ar-SA"/>
        </w:rPr>
        <w:t>при</w:t>
      </w:r>
      <w:r w:rsidRPr="00E57F62">
        <w:rPr>
          <w:rFonts w:ascii="Times New Roman" w:eastAsia="Times New Roman" w:hAnsi="Times New Roman" w:cs="Times New Roman"/>
          <w:spacing w:val="16"/>
          <w:sz w:val="28"/>
          <w:szCs w:val="28"/>
          <w:lang w:val="uk-UA" w:eastAsia="ar-SA"/>
        </w:rPr>
        <w:t xml:space="preserve"> </w:t>
      </w:r>
      <w:r w:rsidRPr="00E57F62">
        <w:rPr>
          <w:rFonts w:ascii="Times New Roman" w:eastAsia="Times New Roman" w:hAnsi="Times New Roman" w:cs="Times New Roman"/>
          <w:sz w:val="28"/>
          <w:szCs w:val="28"/>
          <w:lang w:val="uk-UA" w:eastAsia="ar-SA"/>
        </w:rPr>
        <w:t>культивації</w:t>
      </w:r>
      <w:r w:rsidRPr="00E57F62">
        <w:rPr>
          <w:rFonts w:ascii="Times New Roman" w:eastAsia="Times New Roman" w:hAnsi="Times New Roman" w:cs="Times New Roman"/>
          <w:spacing w:val="35"/>
          <w:sz w:val="28"/>
          <w:szCs w:val="28"/>
          <w:lang w:val="uk-UA" w:eastAsia="ar-SA"/>
        </w:rPr>
        <w:t xml:space="preserve"> </w:t>
      </w:r>
      <w:r w:rsidRPr="00E57F62">
        <w:rPr>
          <w:rFonts w:ascii="Times New Roman" w:eastAsia="Times New Roman" w:hAnsi="Times New Roman" w:cs="Times New Roman"/>
          <w:sz w:val="28"/>
          <w:szCs w:val="28"/>
          <w:lang w:val="uk-UA" w:eastAsia="ar-SA"/>
        </w:rPr>
        <w:t>і</w:t>
      </w:r>
      <w:r w:rsidRPr="00E57F62">
        <w:rPr>
          <w:rFonts w:ascii="Times New Roman" w:eastAsia="Times New Roman" w:hAnsi="Times New Roman" w:cs="Times New Roman"/>
          <w:spacing w:val="12"/>
          <w:sz w:val="28"/>
          <w:szCs w:val="28"/>
          <w:lang w:val="uk-UA" w:eastAsia="ar-SA"/>
        </w:rPr>
        <w:t xml:space="preserve"> </w:t>
      </w:r>
      <w:r w:rsidRPr="00E57F62">
        <w:rPr>
          <w:rFonts w:ascii="Times New Roman" w:eastAsia="Times New Roman" w:hAnsi="Times New Roman" w:cs="Times New Roman"/>
          <w:sz w:val="28"/>
          <w:szCs w:val="28"/>
          <w:lang w:val="uk-UA" w:eastAsia="ar-SA"/>
        </w:rPr>
        <w:t>не</w:t>
      </w:r>
      <w:r w:rsidRPr="00E57F62">
        <w:rPr>
          <w:rFonts w:ascii="Times New Roman" w:eastAsia="Times New Roman" w:hAnsi="Times New Roman" w:cs="Times New Roman"/>
          <w:spacing w:val="18"/>
          <w:sz w:val="28"/>
          <w:szCs w:val="28"/>
          <w:lang w:val="uk-UA" w:eastAsia="ar-SA"/>
        </w:rPr>
        <w:t xml:space="preserve"> </w:t>
      </w:r>
      <w:r w:rsidRPr="00E57F62">
        <w:rPr>
          <w:rFonts w:ascii="Times New Roman" w:eastAsia="Times New Roman" w:hAnsi="Times New Roman" w:cs="Times New Roman"/>
          <w:sz w:val="28"/>
          <w:szCs w:val="28"/>
          <w:lang w:val="uk-UA" w:eastAsia="ar-SA"/>
        </w:rPr>
        <w:t>більше</w:t>
      </w:r>
      <w:r w:rsidRPr="00E57F62">
        <w:rPr>
          <w:rFonts w:ascii="Times New Roman" w:eastAsia="Times New Roman" w:hAnsi="Times New Roman" w:cs="Times New Roman"/>
          <w:spacing w:val="17"/>
          <w:sz w:val="28"/>
          <w:szCs w:val="28"/>
          <w:lang w:val="uk-UA" w:eastAsia="ar-SA"/>
        </w:rPr>
        <w:t xml:space="preserve"> </w:t>
      </w:r>
      <w:r w:rsidRPr="00E57F62">
        <w:rPr>
          <w:rFonts w:ascii="Times New Roman" w:eastAsia="Times New Roman" w:hAnsi="Times New Roman" w:cs="Times New Roman"/>
          <w:sz w:val="28"/>
          <w:szCs w:val="28"/>
          <w:lang w:val="uk-UA" w:eastAsia="ar-SA"/>
        </w:rPr>
        <w:t>15-</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20%</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при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глибокому</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обробітку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ґрунту</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до 30</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см;</w:t>
      </w:r>
    </w:p>
    <w:p w14:paraId="04601CAA" w14:textId="6BB826D3"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при глибокому обробітку у зоні проходу стояків лап глибина борозен</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до</w:t>
      </w:r>
      <w:r w:rsidRPr="00E57F62">
        <w:rPr>
          <w:rFonts w:ascii="Times New Roman" w:eastAsia="Times New Roman" w:hAnsi="Times New Roman" w:cs="Times New Roman"/>
          <w:spacing w:val="-67"/>
          <w:sz w:val="28"/>
          <w:szCs w:val="28"/>
          <w:lang w:val="uk-UA" w:eastAsia="ar-SA"/>
        </w:rPr>
        <w:t xml:space="preserve"> </w:t>
      </w:r>
      <w:r w:rsidR="00CD60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5 см,</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а</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ширина</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до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15-20</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см;</w:t>
      </w:r>
    </w:p>
    <w:p w14:paraId="763857BB"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загальна</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площа</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огріхів</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до</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0,1%</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від</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обробленої</w:t>
      </w:r>
      <w:r w:rsidRPr="00E57F62">
        <w:rPr>
          <w:rFonts w:ascii="Times New Roman" w:eastAsia="Times New Roman" w:hAnsi="Times New Roman" w:cs="Times New Roman"/>
          <w:spacing w:val="-8"/>
          <w:sz w:val="28"/>
          <w:szCs w:val="28"/>
          <w:lang w:val="uk-UA" w:eastAsia="ar-SA"/>
        </w:rPr>
        <w:t xml:space="preserve"> </w:t>
      </w:r>
      <w:r w:rsidRPr="00E57F62">
        <w:rPr>
          <w:rFonts w:ascii="Times New Roman" w:eastAsia="Times New Roman" w:hAnsi="Times New Roman" w:cs="Times New Roman"/>
          <w:sz w:val="28"/>
          <w:szCs w:val="28"/>
          <w:lang w:val="uk-UA" w:eastAsia="ar-SA"/>
        </w:rPr>
        <w:t>площі;</w:t>
      </w:r>
    </w:p>
    <w:p w14:paraId="6A8AA70E"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перекриття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суміжних</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проходів</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до</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20</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см;</w:t>
      </w:r>
    </w:p>
    <w:p w14:paraId="6437A351"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повне</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підрізання</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розеток</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багаторічних</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бур’янів.</w:t>
      </w:r>
    </w:p>
    <w:p w14:paraId="02455D8C" w14:textId="77777777" w:rsidR="00E40B34" w:rsidRDefault="00E40B34" w:rsidP="00D454AF">
      <w:pPr>
        <w:widowControl w:val="0"/>
        <w:spacing w:after="0" w:line="360" w:lineRule="auto"/>
        <w:jc w:val="center"/>
        <w:rPr>
          <w:rFonts w:ascii="Times New Roman" w:eastAsia="Times New Roman" w:hAnsi="Times New Roman" w:cs="Times New Roman"/>
          <w:sz w:val="28"/>
          <w:szCs w:val="28"/>
          <w:lang w:val="uk-UA" w:eastAsia="ar-SA"/>
        </w:rPr>
      </w:pPr>
    </w:p>
    <w:p w14:paraId="45815575" w14:textId="66F28E2E" w:rsidR="00E57F62" w:rsidRPr="00E57F62" w:rsidRDefault="00E57F62" w:rsidP="00D454AF">
      <w:pPr>
        <w:widowControl w:val="0"/>
        <w:spacing w:after="0" w:line="360" w:lineRule="auto"/>
        <w:jc w:val="center"/>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lastRenderedPageBreak/>
        <w:t>Порядок</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виконання</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завдання</w:t>
      </w:r>
    </w:p>
    <w:p w14:paraId="2E680051" w14:textId="585478C1" w:rsidR="00143687" w:rsidRPr="00143687" w:rsidRDefault="00D454AF" w:rsidP="00D454AF">
      <w:pPr>
        <w:pStyle w:val="a6"/>
        <w:spacing w:line="360" w:lineRule="auto"/>
        <w:ind w:left="-142" w:firstLine="709"/>
        <w:jc w:val="both"/>
        <w:rPr>
          <w:sz w:val="28"/>
          <w:szCs w:val="28"/>
          <w:lang w:eastAsia="ar-SA"/>
        </w:rPr>
      </w:pPr>
      <w:r>
        <w:rPr>
          <w:sz w:val="28"/>
          <w:szCs w:val="28"/>
        </w:rPr>
        <w:t>1. </w:t>
      </w:r>
      <w:r w:rsidR="00E57F62" w:rsidRPr="00143687">
        <w:rPr>
          <w:sz w:val="28"/>
          <w:szCs w:val="28"/>
        </w:rPr>
        <w:t>В</w:t>
      </w:r>
      <w:r w:rsidR="00E57F62" w:rsidRPr="00143687">
        <w:rPr>
          <w:sz w:val="28"/>
          <w:szCs w:val="28"/>
          <w:lang w:eastAsia="ar-SA"/>
        </w:rPr>
        <w:t>изначити</w:t>
      </w:r>
      <w:r w:rsidR="00E57F62" w:rsidRPr="00143687">
        <w:rPr>
          <w:spacing w:val="1"/>
          <w:sz w:val="28"/>
          <w:szCs w:val="28"/>
          <w:lang w:eastAsia="ar-SA"/>
        </w:rPr>
        <w:t xml:space="preserve"> </w:t>
      </w:r>
      <w:r w:rsidR="00E57F62" w:rsidRPr="00143687">
        <w:rPr>
          <w:sz w:val="28"/>
          <w:szCs w:val="28"/>
          <w:lang w:eastAsia="ar-SA"/>
        </w:rPr>
        <w:t>якість</w:t>
      </w:r>
      <w:r w:rsidR="00E57F62" w:rsidRPr="00143687">
        <w:rPr>
          <w:spacing w:val="1"/>
          <w:sz w:val="28"/>
          <w:szCs w:val="28"/>
          <w:lang w:eastAsia="ar-SA"/>
        </w:rPr>
        <w:t xml:space="preserve"> </w:t>
      </w:r>
      <w:r w:rsidR="00E57F62" w:rsidRPr="00143687">
        <w:rPr>
          <w:sz w:val="28"/>
          <w:szCs w:val="28"/>
          <w:lang w:eastAsia="ar-SA"/>
        </w:rPr>
        <w:t>проведення</w:t>
      </w:r>
      <w:r w:rsidR="00E57F62" w:rsidRPr="00143687">
        <w:rPr>
          <w:spacing w:val="1"/>
          <w:sz w:val="28"/>
          <w:szCs w:val="28"/>
          <w:lang w:eastAsia="ar-SA"/>
        </w:rPr>
        <w:t xml:space="preserve"> </w:t>
      </w:r>
      <w:r w:rsidR="00E57F62" w:rsidRPr="00143687">
        <w:rPr>
          <w:sz w:val="28"/>
          <w:szCs w:val="28"/>
          <w:lang w:eastAsia="ar-SA"/>
        </w:rPr>
        <w:t>заходів</w:t>
      </w:r>
      <w:r w:rsidR="00E57F62" w:rsidRPr="00143687">
        <w:rPr>
          <w:spacing w:val="1"/>
          <w:sz w:val="28"/>
          <w:szCs w:val="28"/>
          <w:lang w:eastAsia="ar-SA"/>
        </w:rPr>
        <w:t xml:space="preserve"> </w:t>
      </w:r>
      <w:r w:rsidR="00E57F62" w:rsidRPr="00143687">
        <w:rPr>
          <w:sz w:val="28"/>
          <w:szCs w:val="28"/>
          <w:lang w:eastAsia="ar-SA"/>
        </w:rPr>
        <w:t>з</w:t>
      </w:r>
      <w:r w:rsidR="00E57F62" w:rsidRPr="00143687">
        <w:rPr>
          <w:spacing w:val="1"/>
          <w:sz w:val="28"/>
          <w:szCs w:val="28"/>
          <w:lang w:eastAsia="ar-SA"/>
        </w:rPr>
        <w:t xml:space="preserve"> </w:t>
      </w:r>
      <w:r w:rsidR="00E57F62" w:rsidRPr="00143687">
        <w:rPr>
          <w:sz w:val="28"/>
          <w:szCs w:val="28"/>
          <w:lang w:eastAsia="ar-SA"/>
        </w:rPr>
        <w:t>основного</w:t>
      </w:r>
      <w:r w:rsidR="00E57F62" w:rsidRPr="00143687">
        <w:rPr>
          <w:spacing w:val="1"/>
          <w:sz w:val="28"/>
          <w:szCs w:val="28"/>
          <w:lang w:eastAsia="ar-SA"/>
        </w:rPr>
        <w:t xml:space="preserve"> </w:t>
      </w:r>
      <w:r w:rsidR="00E57F62" w:rsidRPr="00143687">
        <w:rPr>
          <w:sz w:val="28"/>
          <w:szCs w:val="28"/>
          <w:lang w:eastAsia="ar-SA"/>
        </w:rPr>
        <w:t>обробітку</w:t>
      </w:r>
      <w:r w:rsidR="00E57F62" w:rsidRPr="00143687">
        <w:rPr>
          <w:spacing w:val="1"/>
          <w:sz w:val="28"/>
          <w:szCs w:val="28"/>
          <w:lang w:eastAsia="ar-SA"/>
        </w:rPr>
        <w:t xml:space="preserve"> </w:t>
      </w:r>
      <w:r w:rsidR="00E57F62" w:rsidRPr="00143687">
        <w:rPr>
          <w:sz w:val="28"/>
          <w:szCs w:val="28"/>
          <w:lang w:eastAsia="ar-SA"/>
        </w:rPr>
        <w:t>ґрунту</w:t>
      </w:r>
      <w:r w:rsidR="00E57F62" w:rsidRPr="00143687">
        <w:rPr>
          <w:spacing w:val="-67"/>
          <w:sz w:val="28"/>
          <w:szCs w:val="28"/>
          <w:lang w:eastAsia="ar-SA"/>
        </w:rPr>
        <w:t xml:space="preserve"> </w:t>
      </w:r>
      <w:r w:rsidR="00E57F62" w:rsidRPr="00143687">
        <w:rPr>
          <w:sz w:val="28"/>
          <w:szCs w:val="28"/>
          <w:lang w:eastAsia="ar-SA"/>
        </w:rPr>
        <w:t>згідно</w:t>
      </w:r>
      <w:r w:rsidR="00E57F62" w:rsidRPr="00143687">
        <w:rPr>
          <w:spacing w:val="5"/>
          <w:sz w:val="28"/>
          <w:szCs w:val="28"/>
          <w:lang w:eastAsia="ar-SA"/>
        </w:rPr>
        <w:t xml:space="preserve"> </w:t>
      </w:r>
      <w:r w:rsidR="00E57F62" w:rsidRPr="00143687">
        <w:rPr>
          <w:sz w:val="28"/>
          <w:szCs w:val="28"/>
          <w:lang w:eastAsia="ar-SA"/>
        </w:rPr>
        <w:t>індивідуального</w:t>
      </w:r>
      <w:r w:rsidR="00E57F62" w:rsidRPr="00143687">
        <w:rPr>
          <w:spacing w:val="1"/>
          <w:sz w:val="28"/>
          <w:szCs w:val="28"/>
          <w:lang w:eastAsia="ar-SA"/>
        </w:rPr>
        <w:t xml:space="preserve"> </w:t>
      </w:r>
      <w:r w:rsidR="00E57F62" w:rsidRPr="00143687">
        <w:rPr>
          <w:sz w:val="28"/>
          <w:szCs w:val="28"/>
          <w:lang w:eastAsia="ar-SA"/>
        </w:rPr>
        <w:t>завдання</w:t>
      </w:r>
      <w:r w:rsidR="00143687">
        <w:rPr>
          <w:sz w:val="28"/>
          <w:szCs w:val="28"/>
          <w:lang w:eastAsia="ar-SA"/>
        </w:rPr>
        <w:t>.</w:t>
      </w:r>
    </w:p>
    <w:p w14:paraId="727207D3" w14:textId="52154F57" w:rsidR="00E57F62" w:rsidRPr="00143687" w:rsidRDefault="00E57F62" w:rsidP="00D454AF">
      <w:pPr>
        <w:widowControl w:val="0"/>
        <w:spacing w:after="0" w:line="360" w:lineRule="auto"/>
        <w:ind w:firstLine="567"/>
        <w:jc w:val="both"/>
        <w:rPr>
          <w:rFonts w:ascii="Times New Roman" w:eastAsia="Times New Roman" w:hAnsi="Times New Roman" w:cs="Times New Roman"/>
          <w:iCs/>
          <w:sz w:val="28"/>
          <w:szCs w:val="28"/>
          <w:lang w:val="uk-UA" w:eastAsia="ar-SA"/>
        </w:rPr>
      </w:pPr>
      <w:r w:rsidRPr="00E57F62">
        <w:rPr>
          <w:rFonts w:ascii="Times New Roman" w:eastAsia="Times New Roman" w:hAnsi="Times New Roman" w:cs="Times New Roman"/>
          <w:sz w:val="28"/>
          <w:szCs w:val="28"/>
          <w:lang w:val="uk-UA" w:eastAsia="ar-SA"/>
        </w:rPr>
        <w:t>2. Заповнити</w:t>
      </w:r>
      <w:r w:rsidRPr="00E57F62">
        <w:rPr>
          <w:rFonts w:ascii="Times New Roman" w:eastAsia="Times New Roman" w:hAnsi="Times New Roman" w:cs="Times New Roman"/>
          <w:spacing w:val="-6"/>
          <w:sz w:val="28"/>
          <w:szCs w:val="28"/>
          <w:lang w:val="uk-UA" w:eastAsia="ar-SA"/>
        </w:rPr>
        <w:t xml:space="preserve"> </w:t>
      </w:r>
      <w:r w:rsidR="00143687" w:rsidRPr="00143687">
        <w:rPr>
          <w:rFonts w:ascii="Times New Roman" w:eastAsia="Times New Roman" w:hAnsi="Times New Roman" w:cs="Times New Roman"/>
          <w:iCs/>
          <w:sz w:val="28"/>
          <w:szCs w:val="28"/>
          <w:lang w:val="uk-UA" w:eastAsia="ar-SA"/>
        </w:rPr>
        <w:t>ф</w:t>
      </w:r>
      <w:r w:rsidRPr="00143687">
        <w:rPr>
          <w:rFonts w:ascii="Times New Roman" w:eastAsia="Times New Roman" w:hAnsi="Times New Roman" w:cs="Times New Roman"/>
          <w:iCs/>
          <w:sz w:val="28"/>
          <w:szCs w:val="28"/>
          <w:lang w:val="uk-UA" w:eastAsia="ar-SA"/>
        </w:rPr>
        <w:t>орму</w:t>
      </w:r>
    </w:p>
    <w:p w14:paraId="1BA32AC2" w14:textId="3525936D" w:rsidR="00E57F62" w:rsidRPr="00143687" w:rsidRDefault="00E57F62" w:rsidP="00D454AF">
      <w:pPr>
        <w:suppressAutoHyphens/>
        <w:spacing w:after="0" w:line="360" w:lineRule="auto"/>
        <w:rPr>
          <w:rFonts w:ascii="Times New Roman" w:eastAsia="Times New Roman" w:hAnsi="Times New Roman" w:cs="Times New Roman"/>
          <w:iCs/>
          <w:sz w:val="28"/>
          <w:szCs w:val="28"/>
          <w:lang w:val="uk-UA" w:eastAsia="ar-SA"/>
        </w:rPr>
      </w:pPr>
      <w:r w:rsidRPr="00143687">
        <w:rPr>
          <w:rFonts w:ascii="Times New Roman" w:eastAsia="Times New Roman" w:hAnsi="Times New Roman" w:cs="Times New Roman"/>
          <w:iCs/>
          <w:sz w:val="28"/>
          <w:szCs w:val="28"/>
          <w:lang w:val="uk-UA" w:eastAsia="ar-SA"/>
        </w:rPr>
        <w:t>Форма</w:t>
      </w:r>
    </w:p>
    <w:tbl>
      <w:tblPr>
        <w:tblW w:w="10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7"/>
        <w:gridCol w:w="876"/>
        <w:gridCol w:w="876"/>
        <w:gridCol w:w="876"/>
        <w:gridCol w:w="876"/>
        <w:gridCol w:w="993"/>
        <w:gridCol w:w="993"/>
        <w:gridCol w:w="993"/>
        <w:gridCol w:w="993"/>
        <w:gridCol w:w="993"/>
        <w:gridCol w:w="994"/>
      </w:tblGrid>
      <w:tr w:rsidR="00E57F62" w:rsidRPr="00E57F62" w14:paraId="788E0C99" w14:textId="77777777" w:rsidTr="00D454AF">
        <w:trPr>
          <w:trHeight w:val="647"/>
        </w:trPr>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5DAC06C1" w14:textId="77777777" w:rsidR="00E57F62" w:rsidRPr="00143687" w:rsidRDefault="00E57F62" w:rsidP="00D454AF">
            <w:pPr>
              <w:widowControl w:val="0"/>
              <w:autoSpaceDE w:val="0"/>
              <w:autoSpaceDN w:val="0"/>
              <w:spacing w:after="0" w:line="360"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Культура</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2B8BEF62" w14:textId="77777777" w:rsidR="00E57F62" w:rsidRPr="00143687" w:rsidRDefault="00E57F62" w:rsidP="00D454AF">
            <w:pPr>
              <w:widowControl w:val="0"/>
              <w:autoSpaceDE w:val="0"/>
              <w:autoSpaceDN w:val="0"/>
              <w:spacing w:after="0" w:line="360"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Захід основного обробітку</w:t>
            </w:r>
            <w:r w:rsidRPr="00143687">
              <w:rPr>
                <w:rFonts w:ascii="Times New Roman" w:eastAsia="Calibri" w:hAnsi="Times New Roman" w:cs="Times New Roman"/>
                <w:spacing w:val="-52"/>
                <w:sz w:val="24"/>
                <w:szCs w:val="24"/>
                <w:lang w:val="uk-UA"/>
              </w:rPr>
              <w:t xml:space="preserve"> </w:t>
            </w:r>
            <w:r w:rsidRPr="00143687">
              <w:rPr>
                <w:rFonts w:ascii="Times New Roman" w:eastAsia="Calibri" w:hAnsi="Times New Roman" w:cs="Times New Roman"/>
                <w:sz w:val="24"/>
                <w:szCs w:val="24"/>
                <w:lang w:val="uk-UA"/>
              </w:rPr>
              <w:t>ґрунту</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326B5134" w14:textId="77777777" w:rsidR="00E57F62" w:rsidRPr="00143687" w:rsidRDefault="00E57F62" w:rsidP="00D454AF">
            <w:pPr>
              <w:widowControl w:val="0"/>
              <w:autoSpaceDE w:val="0"/>
              <w:autoSpaceDN w:val="0"/>
              <w:spacing w:after="0" w:line="360"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Робочий</w:t>
            </w:r>
            <w:r w:rsidRPr="00143687">
              <w:rPr>
                <w:rFonts w:ascii="Times New Roman" w:eastAsia="Calibri" w:hAnsi="Times New Roman" w:cs="Times New Roman"/>
                <w:spacing w:val="-2"/>
                <w:sz w:val="24"/>
                <w:szCs w:val="24"/>
                <w:lang w:val="uk-UA"/>
              </w:rPr>
              <w:t xml:space="preserve"> </w:t>
            </w:r>
            <w:r w:rsidRPr="00143687">
              <w:rPr>
                <w:rFonts w:ascii="Times New Roman" w:eastAsia="Calibri" w:hAnsi="Times New Roman" w:cs="Times New Roman"/>
                <w:sz w:val="24"/>
                <w:szCs w:val="24"/>
                <w:lang w:val="uk-UA"/>
              </w:rPr>
              <w:t>агрегат</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5A17001F" w14:textId="77777777" w:rsidR="00E57F62" w:rsidRPr="00143687" w:rsidRDefault="00E57F62" w:rsidP="00D454AF">
            <w:pPr>
              <w:widowControl w:val="0"/>
              <w:autoSpaceDE w:val="0"/>
              <w:autoSpaceDN w:val="0"/>
              <w:spacing w:after="0" w:line="360"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Термін</w:t>
            </w:r>
            <w:r w:rsidRPr="00143687">
              <w:rPr>
                <w:rFonts w:ascii="Times New Roman" w:eastAsia="Calibri" w:hAnsi="Times New Roman" w:cs="Times New Roman"/>
                <w:spacing w:val="-1"/>
                <w:sz w:val="24"/>
                <w:szCs w:val="24"/>
                <w:lang w:val="uk-UA"/>
              </w:rPr>
              <w:t xml:space="preserve"> </w:t>
            </w:r>
            <w:r w:rsidRPr="00143687">
              <w:rPr>
                <w:rFonts w:ascii="Times New Roman" w:eastAsia="Calibri" w:hAnsi="Times New Roman" w:cs="Times New Roman"/>
                <w:sz w:val="24"/>
                <w:szCs w:val="24"/>
                <w:lang w:val="uk-UA"/>
              </w:rPr>
              <w:t>проведення</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3F6C82FF" w14:textId="77777777" w:rsidR="00E57F62" w:rsidRPr="00143687" w:rsidRDefault="00E57F62" w:rsidP="00D454AF">
            <w:pPr>
              <w:widowControl w:val="0"/>
              <w:autoSpaceDE w:val="0"/>
              <w:autoSpaceDN w:val="0"/>
              <w:spacing w:after="0" w:line="360"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Строки</w:t>
            </w:r>
            <w:r w:rsidRPr="00143687">
              <w:rPr>
                <w:rFonts w:ascii="Times New Roman" w:eastAsia="Calibri" w:hAnsi="Times New Roman" w:cs="Times New Roman"/>
                <w:spacing w:val="1"/>
                <w:sz w:val="24"/>
                <w:szCs w:val="24"/>
                <w:lang w:val="uk-UA"/>
              </w:rPr>
              <w:t xml:space="preserve"> </w:t>
            </w:r>
            <w:r w:rsidRPr="00143687">
              <w:rPr>
                <w:rFonts w:ascii="Times New Roman" w:eastAsia="Calibri" w:hAnsi="Times New Roman" w:cs="Times New Roman"/>
                <w:sz w:val="24"/>
                <w:szCs w:val="24"/>
                <w:lang w:val="uk-UA"/>
              </w:rPr>
              <w:t>проведення</w:t>
            </w:r>
          </w:p>
        </w:tc>
        <w:tc>
          <w:tcPr>
            <w:tcW w:w="59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A5364" w14:textId="46F9771A" w:rsidR="00E57F62" w:rsidRPr="00143687" w:rsidRDefault="00E57F62" w:rsidP="00D454AF">
            <w:pPr>
              <w:widowControl w:val="0"/>
              <w:autoSpaceDE w:val="0"/>
              <w:autoSpaceDN w:val="0"/>
              <w:spacing w:after="0" w:line="360"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Вимоги</w:t>
            </w:r>
            <w:r w:rsidRPr="00143687">
              <w:rPr>
                <w:rFonts w:ascii="Times New Roman" w:eastAsia="Calibri" w:hAnsi="Times New Roman" w:cs="Times New Roman"/>
                <w:spacing w:val="-1"/>
                <w:sz w:val="24"/>
                <w:szCs w:val="24"/>
                <w:lang w:val="uk-UA"/>
              </w:rPr>
              <w:t xml:space="preserve"> </w:t>
            </w:r>
            <w:r w:rsidRPr="00143687">
              <w:rPr>
                <w:rFonts w:ascii="Times New Roman" w:eastAsia="Calibri" w:hAnsi="Times New Roman" w:cs="Times New Roman"/>
                <w:sz w:val="24"/>
                <w:szCs w:val="24"/>
                <w:lang w:val="uk-UA"/>
              </w:rPr>
              <w:t>до</w:t>
            </w:r>
            <w:r w:rsidRPr="00143687">
              <w:rPr>
                <w:rFonts w:ascii="Times New Roman" w:eastAsia="Calibri" w:hAnsi="Times New Roman" w:cs="Times New Roman"/>
                <w:spacing w:val="-7"/>
                <w:sz w:val="24"/>
                <w:szCs w:val="24"/>
                <w:lang w:val="uk-UA"/>
              </w:rPr>
              <w:t xml:space="preserve"> </w:t>
            </w:r>
            <w:r w:rsidRPr="00143687">
              <w:rPr>
                <w:rFonts w:ascii="Times New Roman" w:eastAsia="Calibri" w:hAnsi="Times New Roman" w:cs="Times New Roman"/>
                <w:sz w:val="24"/>
                <w:szCs w:val="24"/>
                <w:lang w:val="uk-UA"/>
              </w:rPr>
              <w:t>якості</w:t>
            </w:r>
            <w:r w:rsidRPr="00143687">
              <w:rPr>
                <w:rFonts w:ascii="Times New Roman" w:eastAsia="Calibri" w:hAnsi="Times New Roman" w:cs="Times New Roman"/>
                <w:spacing w:val="-5"/>
                <w:sz w:val="24"/>
                <w:szCs w:val="24"/>
                <w:lang w:val="uk-UA"/>
              </w:rPr>
              <w:t xml:space="preserve"> </w:t>
            </w:r>
            <w:r w:rsidRPr="00143687">
              <w:rPr>
                <w:rFonts w:ascii="Times New Roman" w:eastAsia="Calibri" w:hAnsi="Times New Roman" w:cs="Times New Roman"/>
                <w:sz w:val="24"/>
                <w:szCs w:val="24"/>
                <w:lang w:val="uk-UA"/>
              </w:rPr>
              <w:t>проведення</w:t>
            </w:r>
            <w:r w:rsidRPr="00143687">
              <w:rPr>
                <w:rFonts w:ascii="Times New Roman" w:eastAsia="Calibri" w:hAnsi="Times New Roman" w:cs="Times New Roman"/>
                <w:spacing w:val="-3"/>
                <w:sz w:val="24"/>
                <w:szCs w:val="24"/>
                <w:lang w:val="uk-UA"/>
              </w:rPr>
              <w:t xml:space="preserve"> </w:t>
            </w:r>
            <w:r w:rsidRPr="00143687">
              <w:rPr>
                <w:rFonts w:ascii="Times New Roman" w:eastAsia="Calibri" w:hAnsi="Times New Roman" w:cs="Times New Roman"/>
                <w:sz w:val="24"/>
                <w:szCs w:val="24"/>
                <w:lang w:val="uk-UA"/>
              </w:rPr>
              <w:t>технологічної</w:t>
            </w:r>
            <w:r w:rsidR="00143687">
              <w:rPr>
                <w:rFonts w:ascii="Times New Roman" w:eastAsia="Calibri" w:hAnsi="Times New Roman" w:cs="Times New Roman"/>
                <w:sz w:val="24"/>
                <w:szCs w:val="24"/>
                <w:lang w:val="uk-UA"/>
              </w:rPr>
              <w:t xml:space="preserve"> </w:t>
            </w:r>
            <w:r w:rsidRPr="00143687">
              <w:rPr>
                <w:rFonts w:ascii="Times New Roman" w:eastAsia="Calibri" w:hAnsi="Times New Roman" w:cs="Times New Roman"/>
                <w:sz w:val="24"/>
                <w:szCs w:val="24"/>
                <w:lang w:val="uk-UA"/>
              </w:rPr>
              <w:t>операції</w:t>
            </w:r>
          </w:p>
        </w:tc>
      </w:tr>
      <w:tr w:rsidR="00E57F62" w:rsidRPr="00E57F62" w14:paraId="572B1ED9" w14:textId="77777777" w:rsidTr="00D454AF">
        <w:trPr>
          <w:trHeight w:val="3065"/>
        </w:trPr>
        <w:tc>
          <w:tcPr>
            <w:tcW w:w="87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8651A6" w14:textId="77777777" w:rsidR="00E57F62" w:rsidRPr="00143687" w:rsidRDefault="00E57F62" w:rsidP="00D454AF">
            <w:pPr>
              <w:widowControl w:val="0"/>
              <w:suppressAutoHyphens/>
              <w:autoSpaceDE w:val="0"/>
              <w:autoSpaceDN w:val="0"/>
              <w:spacing w:after="0" w:line="360" w:lineRule="auto"/>
              <w:jc w:val="center"/>
              <w:rPr>
                <w:rFonts w:ascii="Times New Roman" w:eastAsia="Times New Roman" w:hAnsi="Times New Roman" w:cs="Times New Roman"/>
                <w:sz w:val="24"/>
                <w:szCs w:val="24"/>
                <w:lang w:val="uk-UA"/>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F7481D" w14:textId="77777777" w:rsidR="00E57F62" w:rsidRPr="00143687" w:rsidRDefault="00E57F62" w:rsidP="00D454AF">
            <w:pPr>
              <w:widowControl w:val="0"/>
              <w:suppressAutoHyphens/>
              <w:autoSpaceDE w:val="0"/>
              <w:autoSpaceDN w:val="0"/>
              <w:spacing w:after="0" w:line="360" w:lineRule="auto"/>
              <w:jc w:val="center"/>
              <w:rPr>
                <w:rFonts w:ascii="Times New Roman" w:eastAsia="Times New Roman" w:hAnsi="Times New Roman" w:cs="Times New Roman"/>
                <w:sz w:val="24"/>
                <w:szCs w:val="24"/>
                <w:lang w:val="uk-UA"/>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964F48" w14:textId="77777777" w:rsidR="00E57F62" w:rsidRPr="00143687" w:rsidRDefault="00E57F62" w:rsidP="00D454AF">
            <w:pPr>
              <w:widowControl w:val="0"/>
              <w:suppressAutoHyphens/>
              <w:autoSpaceDE w:val="0"/>
              <w:autoSpaceDN w:val="0"/>
              <w:spacing w:after="0" w:line="360" w:lineRule="auto"/>
              <w:jc w:val="center"/>
              <w:rPr>
                <w:rFonts w:ascii="Times New Roman" w:eastAsia="Times New Roman" w:hAnsi="Times New Roman" w:cs="Times New Roman"/>
                <w:sz w:val="24"/>
                <w:szCs w:val="24"/>
                <w:lang w:val="uk-UA"/>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C79B0" w14:textId="77777777" w:rsidR="00E57F62" w:rsidRPr="00143687" w:rsidRDefault="00E57F62" w:rsidP="00D454AF">
            <w:pPr>
              <w:widowControl w:val="0"/>
              <w:suppressAutoHyphens/>
              <w:autoSpaceDE w:val="0"/>
              <w:autoSpaceDN w:val="0"/>
              <w:spacing w:after="0" w:line="360" w:lineRule="auto"/>
              <w:jc w:val="center"/>
              <w:rPr>
                <w:rFonts w:ascii="Times New Roman" w:eastAsia="Times New Roman" w:hAnsi="Times New Roman" w:cs="Times New Roman"/>
                <w:sz w:val="24"/>
                <w:szCs w:val="24"/>
                <w:lang w:val="uk-UA"/>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52A94" w14:textId="77777777" w:rsidR="00E57F62" w:rsidRPr="00143687" w:rsidRDefault="00E57F62" w:rsidP="00D454AF">
            <w:pPr>
              <w:widowControl w:val="0"/>
              <w:suppressAutoHyphens/>
              <w:autoSpaceDE w:val="0"/>
              <w:autoSpaceDN w:val="0"/>
              <w:spacing w:after="0" w:line="360" w:lineRule="auto"/>
              <w:jc w:val="center"/>
              <w:rPr>
                <w:rFonts w:ascii="Times New Roman" w:eastAsia="Times New Roman" w:hAnsi="Times New Roman" w:cs="Times New Roman"/>
                <w:sz w:val="24"/>
                <w:szCs w:val="24"/>
                <w:lang w:val="uk-U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28BF6135" w14:textId="77777777" w:rsidR="00E57F62" w:rsidRPr="00143687" w:rsidRDefault="00E57F62" w:rsidP="00D454AF">
            <w:pPr>
              <w:widowControl w:val="0"/>
              <w:autoSpaceDE w:val="0"/>
              <w:autoSpaceDN w:val="0"/>
              <w:spacing w:after="0" w:line="360"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Глибина,</w:t>
            </w:r>
            <w:r w:rsidRPr="00143687">
              <w:rPr>
                <w:rFonts w:ascii="Times New Roman" w:eastAsia="Calibri" w:hAnsi="Times New Roman" w:cs="Times New Roman"/>
                <w:spacing w:val="3"/>
                <w:sz w:val="24"/>
                <w:szCs w:val="24"/>
                <w:lang w:val="uk-UA"/>
              </w:rPr>
              <w:t xml:space="preserve"> </w:t>
            </w:r>
            <w:r w:rsidRPr="00143687">
              <w:rPr>
                <w:rFonts w:ascii="Times New Roman" w:eastAsia="Calibri" w:hAnsi="Times New Roman" w:cs="Times New Roman"/>
                <w:sz w:val="24"/>
                <w:szCs w:val="24"/>
                <w:lang w:val="uk-UA"/>
              </w:rPr>
              <w:t>см</w:t>
            </w:r>
          </w:p>
        </w:tc>
        <w:tc>
          <w:tcPr>
            <w:tcW w:w="99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51010864" w14:textId="77777777" w:rsidR="00E57F62" w:rsidRPr="00143687" w:rsidRDefault="00E57F62" w:rsidP="00D454AF">
            <w:pPr>
              <w:widowControl w:val="0"/>
              <w:autoSpaceDE w:val="0"/>
              <w:autoSpaceDN w:val="0"/>
              <w:spacing w:after="0" w:line="360"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Допустиме</w:t>
            </w:r>
            <w:r w:rsidRPr="00143687">
              <w:rPr>
                <w:rFonts w:ascii="Times New Roman" w:eastAsia="Calibri" w:hAnsi="Times New Roman" w:cs="Times New Roman"/>
                <w:spacing w:val="1"/>
                <w:sz w:val="24"/>
                <w:szCs w:val="24"/>
                <w:lang w:val="uk-UA"/>
              </w:rPr>
              <w:t xml:space="preserve"> </w:t>
            </w:r>
            <w:r w:rsidRPr="00143687">
              <w:rPr>
                <w:rFonts w:ascii="Times New Roman" w:eastAsia="Calibri" w:hAnsi="Times New Roman" w:cs="Times New Roman"/>
                <w:sz w:val="24"/>
                <w:szCs w:val="24"/>
                <w:lang w:val="uk-UA"/>
              </w:rPr>
              <w:t>відхилення,</w:t>
            </w:r>
            <w:r w:rsidRPr="00143687">
              <w:rPr>
                <w:rFonts w:ascii="Times New Roman" w:eastAsia="Calibri" w:hAnsi="Times New Roman" w:cs="Times New Roman"/>
                <w:spacing w:val="-8"/>
                <w:sz w:val="24"/>
                <w:szCs w:val="24"/>
                <w:lang w:val="uk-UA"/>
              </w:rPr>
              <w:t xml:space="preserve"> </w:t>
            </w:r>
            <w:r w:rsidRPr="00143687">
              <w:rPr>
                <w:rFonts w:ascii="Times New Roman" w:eastAsia="Calibri" w:hAnsi="Times New Roman" w:cs="Times New Roman"/>
                <w:sz w:val="24"/>
                <w:szCs w:val="24"/>
                <w:lang w:val="uk-UA"/>
              </w:rPr>
              <w:t>±</w:t>
            </w:r>
            <w:r w:rsidRPr="00143687">
              <w:rPr>
                <w:rFonts w:ascii="Times New Roman" w:eastAsia="Calibri" w:hAnsi="Times New Roman" w:cs="Times New Roman"/>
                <w:spacing w:val="-5"/>
                <w:sz w:val="24"/>
                <w:szCs w:val="24"/>
                <w:lang w:val="uk-UA"/>
              </w:rPr>
              <w:t xml:space="preserve"> </w:t>
            </w:r>
            <w:r w:rsidRPr="00143687">
              <w:rPr>
                <w:rFonts w:ascii="Times New Roman" w:eastAsia="Calibri" w:hAnsi="Times New Roman" w:cs="Times New Roman"/>
                <w:sz w:val="24"/>
                <w:szCs w:val="24"/>
                <w:lang w:val="uk-UA"/>
              </w:rPr>
              <w:t>см.</w:t>
            </w:r>
          </w:p>
        </w:tc>
        <w:tc>
          <w:tcPr>
            <w:tcW w:w="99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2FABD1E0" w14:textId="77777777" w:rsidR="00E57F62" w:rsidRPr="00143687" w:rsidRDefault="00E57F62" w:rsidP="00D454AF">
            <w:pPr>
              <w:widowControl w:val="0"/>
              <w:autoSpaceDE w:val="0"/>
              <w:autoSpaceDN w:val="0"/>
              <w:spacing w:after="0" w:line="276"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Ступінь підрізання</w:t>
            </w:r>
            <w:r w:rsidRPr="00143687">
              <w:rPr>
                <w:rFonts w:ascii="Times New Roman" w:eastAsia="Calibri" w:hAnsi="Times New Roman" w:cs="Times New Roman"/>
                <w:spacing w:val="1"/>
                <w:sz w:val="24"/>
                <w:szCs w:val="24"/>
                <w:lang w:val="uk-UA"/>
              </w:rPr>
              <w:t xml:space="preserve"> </w:t>
            </w:r>
            <w:r w:rsidRPr="00143687">
              <w:rPr>
                <w:rFonts w:ascii="Times New Roman" w:eastAsia="Calibri" w:hAnsi="Times New Roman" w:cs="Times New Roman"/>
                <w:sz w:val="24"/>
                <w:szCs w:val="24"/>
                <w:lang w:val="uk-UA"/>
              </w:rPr>
              <w:t>бурʼянів</w:t>
            </w:r>
            <w:r w:rsidRPr="00143687">
              <w:rPr>
                <w:rFonts w:ascii="Times New Roman" w:eastAsia="Calibri" w:hAnsi="Times New Roman" w:cs="Times New Roman"/>
                <w:spacing w:val="-3"/>
                <w:sz w:val="24"/>
                <w:szCs w:val="24"/>
                <w:lang w:val="uk-UA"/>
              </w:rPr>
              <w:t xml:space="preserve"> </w:t>
            </w:r>
            <w:r w:rsidRPr="00143687">
              <w:rPr>
                <w:rFonts w:ascii="Times New Roman" w:eastAsia="Calibri" w:hAnsi="Times New Roman" w:cs="Times New Roman"/>
                <w:sz w:val="24"/>
                <w:szCs w:val="24"/>
                <w:lang w:val="uk-UA"/>
              </w:rPr>
              <w:t>та</w:t>
            </w:r>
            <w:r w:rsidRPr="00143687">
              <w:rPr>
                <w:rFonts w:ascii="Times New Roman" w:eastAsia="Calibri" w:hAnsi="Times New Roman" w:cs="Times New Roman"/>
                <w:spacing w:val="-6"/>
                <w:sz w:val="24"/>
                <w:szCs w:val="24"/>
                <w:lang w:val="uk-UA"/>
              </w:rPr>
              <w:t xml:space="preserve"> </w:t>
            </w:r>
            <w:r w:rsidRPr="00143687">
              <w:rPr>
                <w:rFonts w:ascii="Times New Roman" w:eastAsia="Calibri" w:hAnsi="Times New Roman" w:cs="Times New Roman"/>
                <w:sz w:val="24"/>
                <w:szCs w:val="24"/>
                <w:lang w:val="uk-UA"/>
              </w:rPr>
              <w:t>стерні,</w:t>
            </w:r>
            <w:r w:rsidRPr="00143687">
              <w:rPr>
                <w:rFonts w:ascii="Times New Roman" w:eastAsia="Calibri" w:hAnsi="Times New Roman" w:cs="Times New Roman"/>
                <w:spacing w:val="-6"/>
                <w:sz w:val="24"/>
                <w:szCs w:val="24"/>
                <w:lang w:val="uk-UA"/>
              </w:rPr>
              <w:t xml:space="preserve"> </w:t>
            </w:r>
            <w:r w:rsidRPr="00143687">
              <w:rPr>
                <w:rFonts w:ascii="Times New Roman" w:eastAsia="Calibri" w:hAnsi="Times New Roman" w:cs="Times New Roman"/>
                <w:sz w:val="24"/>
                <w:szCs w:val="24"/>
                <w:lang w:val="uk-U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6D9F4747" w14:textId="77777777" w:rsidR="00E57F62" w:rsidRPr="00143687" w:rsidRDefault="00E57F62" w:rsidP="00D454AF">
            <w:pPr>
              <w:widowControl w:val="0"/>
              <w:autoSpaceDE w:val="0"/>
              <w:autoSpaceDN w:val="0"/>
              <w:spacing w:after="0" w:line="360"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Гребенистість,</w:t>
            </w:r>
            <w:r w:rsidRPr="00143687">
              <w:rPr>
                <w:rFonts w:ascii="Times New Roman" w:eastAsia="Calibri" w:hAnsi="Times New Roman" w:cs="Times New Roman"/>
                <w:spacing w:val="3"/>
                <w:sz w:val="24"/>
                <w:szCs w:val="24"/>
                <w:lang w:val="uk-UA"/>
              </w:rPr>
              <w:t xml:space="preserve"> </w:t>
            </w:r>
            <w:r w:rsidRPr="00143687">
              <w:rPr>
                <w:rFonts w:ascii="Times New Roman" w:eastAsia="Calibri" w:hAnsi="Times New Roman" w:cs="Times New Roman"/>
                <w:sz w:val="24"/>
                <w:szCs w:val="24"/>
                <w:lang w:val="uk-U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127E64E2" w14:textId="77777777" w:rsidR="00E57F62" w:rsidRPr="00143687" w:rsidRDefault="00E57F62" w:rsidP="00D454AF">
            <w:pPr>
              <w:widowControl w:val="0"/>
              <w:autoSpaceDE w:val="0"/>
              <w:autoSpaceDN w:val="0"/>
              <w:spacing w:after="0" w:line="276"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Наявність огріхів,</w:t>
            </w:r>
            <w:r w:rsidRPr="00143687">
              <w:rPr>
                <w:rFonts w:ascii="Times New Roman" w:eastAsia="Calibri" w:hAnsi="Times New Roman" w:cs="Times New Roman"/>
                <w:spacing w:val="1"/>
                <w:sz w:val="24"/>
                <w:szCs w:val="24"/>
                <w:lang w:val="uk-UA"/>
              </w:rPr>
              <w:t xml:space="preserve"> </w:t>
            </w:r>
            <w:r w:rsidRPr="00143687">
              <w:rPr>
                <w:rFonts w:ascii="Times New Roman" w:eastAsia="Calibri" w:hAnsi="Times New Roman" w:cs="Times New Roman"/>
                <w:sz w:val="24"/>
                <w:szCs w:val="24"/>
                <w:lang w:val="uk-UA"/>
              </w:rPr>
              <w:t>нагортань, борозен</w:t>
            </w:r>
            <w:r w:rsidRPr="00143687">
              <w:rPr>
                <w:rFonts w:ascii="Times New Roman" w:eastAsia="Calibri" w:hAnsi="Times New Roman" w:cs="Times New Roman"/>
                <w:spacing w:val="-52"/>
                <w:sz w:val="24"/>
                <w:szCs w:val="24"/>
                <w:lang w:val="uk-UA"/>
              </w:rPr>
              <w:t xml:space="preserve"> </w:t>
            </w:r>
            <w:r w:rsidRPr="00143687">
              <w:rPr>
                <w:rFonts w:ascii="Times New Roman" w:eastAsia="Calibri" w:hAnsi="Times New Roman" w:cs="Times New Roman"/>
                <w:sz w:val="24"/>
                <w:szCs w:val="24"/>
                <w:lang w:val="uk-UA"/>
              </w:rPr>
              <w:t>та</w:t>
            </w:r>
            <w:r w:rsidRPr="00143687">
              <w:rPr>
                <w:rFonts w:ascii="Times New Roman" w:eastAsia="Calibri" w:hAnsi="Times New Roman" w:cs="Times New Roman"/>
                <w:spacing w:val="-1"/>
                <w:sz w:val="24"/>
                <w:szCs w:val="24"/>
                <w:lang w:val="uk-UA"/>
              </w:rPr>
              <w:t xml:space="preserve"> </w:t>
            </w:r>
            <w:r w:rsidRPr="00143687">
              <w:rPr>
                <w:rFonts w:ascii="Times New Roman" w:eastAsia="Calibri" w:hAnsi="Times New Roman" w:cs="Times New Roman"/>
                <w:sz w:val="24"/>
                <w:szCs w:val="24"/>
                <w:lang w:val="uk-UA"/>
              </w:rPr>
              <w:t>гребенів,</w:t>
            </w:r>
            <w:r w:rsidRPr="00143687">
              <w:rPr>
                <w:rFonts w:ascii="Times New Roman" w:eastAsia="Calibri" w:hAnsi="Times New Roman" w:cs="Times New Roman"/>
                <w:spacing w:val="-1"/>
                <w:sz w:val="24"/>
                <w:szCs w:val="24"/>
                <w:lang w:val="uk-UA"/>
              </w:rPr>
              <w:t xml:space="preserve"> </w:t>
            </w:r>
            <w:r w:rsidRPr="00143687">
              <w:rPr>
                <w:rFonts w:ascii="Times New Roman" w:eastAsia="Calibri" w:hAnsi="Times New Roman" w:cs="Times New Roman"/>
                <w:sz w:val="24"/>
                <w:szCs w:val="24"/>
                <w:lang w:val="uk-UA"/>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15F0EFC5" w14:textId="77777777" w:rsidR="00E57F62" w:rsidRPr="00143687" w:rsidRDefault="00E57F62" w:rsidP="00D454AF">
            <w:pPr>
              <w:widowControl w:val="0"/>
              <w:autoSpaceDE w:val="0"/>
              <w:autoSpaceDN w:val="0"/>
              <w:spacing w:after="0" w:line="276"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Загальна оцінка</w:t>
            </w:r>
            <w:r w:rsidRPr="00143687">
              <w:rPr>
                <w:rFonts w:ascii="Times New Roman" w:eastAsia="Calibri" w:hAnsi="Times New Roman" w:cs="Times New Roman"/>
                <w:spacing w:val="1"/>
                <w:sz w:val="24"/>
                <w:szCs w:val="24"/>
                <w:lang w:val="uk-UA"/>
              </w:rPr>
              <w:t xml:space="preserve"> </w:t>
            </w:r>
            <w:r w:rsidRPr="00143687">
              <w:rPr>
                <w:rFonts w:ascii="Times New Roman" w:eastAsia="Calibri" w:hAnsi="Times New Roman" w:cs="Times New Roman"/>
                <w:sz w:val="24"/>
                <w:szCs w:val="24"/>
                <w:lang w:val="uk-UA"/>
              </w:rPr>
              <w:t>якості</w:t>
            </w:r>
            <w:r w:rsidRPr="00143687">
              <w:rPr>
                <w:rFonts w:ascii="Times New Roman" w:eastAsia="Calibri" w:hAnsi="Times New Roman" w:cs="Times New Roman"/>
                <w:spacing w:val="-6"/>
                <w:sz w:val="24"/>
                <w:szCs w:val="24"/>
                <w:lang w:val="uk-UA"/>
              </w:rPr>
              <w:t xml:space="preserve"> </w:t>
            </w:r>
            <w:r w:rsidRPr="00143687">
              <w:rPr>
                <w:rFonts w:ascii="Times New Roman" w:eastAsia="Calibri" w:hAnsi="Times New Roman" w:cs="Times New Roman"/>
                <w:sz w:val="24"/>
                <w:szCs w:val="24"/>
                <w:lang w:val="uk-UA"/>
              </w:rPr>
              <w:t>роботи,</w:t>
            </w:r>
            <w:r w:rsidRPr="00143687">
              <w:rPr>
                <w:rFonts w:ascii="Times New Roman" w:eastAsia="Calibri" w:hAnsi="Times New Roman" w:cs="Times New Roman"/>
                <w:spacing w:val="-8"/>
                <w:sz w:val="24"/>
                <w:szCs w:val="24"/>
                <w:lang w:val="uk-UA"/>
              </w:rPr>
              <w:t xml:space="preserve"> </w:t>
            </w:r>
            <w:r w:rsidRPr="00143687">
              <w:rPr>
                <w:rFonts w:ascii="Times New Roman" w:eastAsia="Calibri" w:hAnsi="Times New Roman" w:cs="Times New Roman"/>
                <w:sz w:val="24"/>
                <w:szCs w:val="24"/>
                <w:lang w:val="uk-UA"/>
              </w:rPr>
              <w:t>балів</w:t>
            </w:r>
          </w:p>
        </w:tc>
      </w:tr>
      <w:tr w:rsidR="00E57F62" w:rsidRPr="00E57F62" w14:paraId="5DF32D98" w14:textId="77777777" w:rsidTr="00D454AF">
        <w:trPr>
          <w:trHeight w:val="243"/>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B5335" w14:textId="77777777" w:rsidR="00E57F62" w:rsidRPr="00E57F62" w:rsidRDefault="00E57F62" w:rsidP="00D454AF">
            <w:pPr>
              <w:widowControl w:val="0"/>
              <w:autoSpaceDE w:val="0"/>
              <w:autoSpaceDN w:val="0"/>
              <w:spacing w:after="0" w:line="36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C3F311" w14:textId="77777777" w:rsidR="00E57F62" w:rsidRPr="00E57F62" w:rsidRDefault="00E57F62" w:rsidP="00D454AF">
            <w:pPr>
              <w:widowControl w:val="0"/>
              <w:autoSpaceDE w:val="0"/>
              <w:autoSpaceDN w:val="0"/>
              <w:spacing w:after="0" w:line="36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50B2B5" w14:textId="77777777" w:rsidR="00E57F62" w:rsidRPr="00E57F62" w:rsidRDefault="00E57F62" w:rsidP="00D454AF">
            <w:pPr>
              <w:widowControl w:val="0"/>
              <w:autoSpaceDE w:val="0"/>
              <w:autoSpaceDN w:val="0"/>
              <w:spacing w:after="0" w:line="36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E4BA4C" w14:textId="77777777" w:rsidR="00E57F62" w:rsidRPr="00E57F62" w:rsidRDefault="00E57F62" w:rsidP="00D454AF">
            <w:pPr>
              <w:widowControl w:val="0"/>
              <w:autoSpaceDE w:val="0"/>
              <w:autoSpaceDN w:val="0"/>
              <w:spacing w:after="0" w:line="36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4</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BC8B5" w14:textId="77777777" w:rsidR="00E57F62" w:rsidRPr="00E57F62" w:rsidRDefault="00E57F62" w:rsidP="00D454AF">
            <w:pPr>
              <w:widowControl w:val="0"/>
              <w:autoSpaceDE w:val="0"/>
              <w:autoSpaceDN w:val="0"/>
              <w:spacing w:after="0" w:line="36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F8C16" w14:textId="77777777" w:rsidR="00E57F62" w:rsidRPr="00E57F62" w:rsidRDefault="00E57F62" w:rsidP="00D454AF">
            <w:pPr>
              <w:widowControl w:val="0"/>
              <w:autoSpaceDE w:val="0"/>
              <w:autoSpaceDN w:val="0"/>
              <w:spacing w:after="0" w:line="36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1B02" w14:textId="77777777" w:rsidR="00E57F62" w:rsidRPr="00E57F62" w:rsidRDefault="00E57F62" w:rsidP="00D454AF">
            <w:pPr>
              <w:widowControl w:val="0"/>
              <w:autoSpaceDE w:val="0"/>
              <w:autoSpaceDN w:val="0"/>
              <w:spacing w:after="0" w:line="36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EEE98" w14:textId="77777777" w:rsidR="00E57F62" w:rsidRPr="00E57F62" w:rsidRDefault="00E57F62" w:rsidP="00D454AF">
            <w:pPr>
              <w:widowControl w:val="0"/>
              <w:autoSpaceDE w:val="0"/>
              <w:autoSpaceDN w:val="0"/>
              <w:spacing w:after="0" w:line="36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4395F" w14:textId="77777777" w:rsidR="00E57F62" w:rsidRPr="00E57F62" w:rsidRDefault="00E57F62" w:rsidP="00D454AF">
            <w:pPr>
              <w:widowControl w:val="0"/>
              <w:autoSpaceDE w:val="0"/>
              <w:autoSpaceDN w:val="0"/>
              <w:spacing w:after="0" w:line="36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9F0F6" w14:textId="77777777" w:rsidR="00E57F62" w:rsidRPr="00E57F62" w:rsidRDefault="00E57F62" w:rsidP="00D454AF">
            <w:pPr>
              <w:widowControl w:val="0"/>
              <w:autoSpaceDE w:val="0"/>
              <w:autoSpaceDN w:val="0"/>
              <w:spacing w:after="0" w:line="36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BE0C85" w14:textId="77777777" w:rsidR="00E57F62" w:rsidRPr="00E57F62" w:rsidRDefault="00E57F62" w:rsidP="00D454AF">
            <w:pPr>
              <w:widowControl w:val="0"/>
              <w:autoSpaceDE w:val="0"/>
              <w:autoSpaceDN w:val="0"/>
              <w:spacing w:after="0" w:line="36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11</w:t>
            </w:r>
          </w:p>
        </w:tc>
      </w:tr>
    </w:tbl>
    <w:p w14:paraId="1CBF0E81" w14:textId="77777777" w:rsidR="00143687" w:rsidRDefault="00143687" w:rsidP="00D454AF">
      <w:pPr>
        <w:widowControl w:val="0"/>
        <w:spacing w:after="0" w:line="360" w:lineRule="auto"/>
        <w:ind w:firstLine="709"/>
        <w:jc w:val="both"/>
        <w:rPr>
          <w:rFonts w:ascii="Times New Roman" w:eastAsia="Times New Roman" w:hAnsi="Times New Roman" w:cs="Times New Roman"/>
          <w:sz w:val="28"/>
          <w:szCs w:val="28"/>
          <w:lang w:val="uk-UA"/>
        </w:rPr>
      </w:pPr>
    </w:p>
    <w:p w14:paraId="3156B3F9" w14:textId="6B5AFD94"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rPr>
        <w:t>4. 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системі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весняного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комплексу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робіт</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ефективним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агротехнічним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прийомом є вирівнювання ґрунту за настання його фізичної та фізіологічної</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стиглості, що поліпшує дію базових ґрунтових гербіцидів завдяки їх кращому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розподілі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ґрунті.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Якщо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для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вирівнювання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ґрунту</w:t>
      </w:r>
      <w:r w:rsidRPr="00E57F62">
        <w:rPr>
          <w:rFonts w:ascii="Times New Roman" w:eastAsia="Times New Roman" w:hAnsi="Times New Roman" w:cs="Times New Roman"/>
          <w:spacing w:val="71"/>
          <w:sz w:val="28"/>
          <w:szCs w:val="28"/>
          <w:lang w:val="uk-UA" w:eastAsia="ar-SA"/>
        </w:rPr>
        <w:t xml:space="preserve"> </w:t>
      </w:r>
      <w:r w:rsidRPr="00E57F62">
        <w:rPr>
          <w:rFonts w:ascii="Times New Roman" w:eastAsia="Times New Roman" w:hAnsi="Times New Roman" w:cs="Times New Roman"/>
          <w:sz w:val="28"/>
          <w:szCs w:val="28"/>
          <w:lang w:val="uk-UA" w:eastAsia="ar-SA"/>
        </w:rPr>
        <w:t>заплановано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використовувати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культиватори,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його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необхідно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проводити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дещо</w:t>
      </w:r>
      <w:r w:rsidRPr="00E57F62">
        <w:rPr>
          <w:rFonts w:ascii="Times New Roman" w:eastAsia="Times New Roman" w:hAnsi="Times New Roman" w:cs="Times New Roman"/>
          <w:spacing w:val="70"/>
          <w:sz w:val="28"/>
          <w:szCs w:val="28"/>
          <w:lang w:val="uk-UA" w:eastAsia="ar-SA"/>
        </w:rPr>
        <w:t xml:space="preserve"> </w:t>
      </w:r>
      <w:r w:rsidRPr="00E57F62">
        <w:rPr>
          <w:rFonts w:ascii="Times New Roman" w:eastAsia="Times New Roman" w:hAnsi="Times New Roman" w:cs="Times New Roman"/>
          <w:sz w:val="28"/>
          <w:szCs w:val="28"/>
          <w:lang w:val="uk-UA" w:eastAsia="ar-SA"/>
        </w:rPr>
        <w:t>пізніше,</w:t>
      </w:r>
      <w:r w:rsidRPr="00E57F62">
        <w:rPr>
          <w:rFonts w:ascii="Times New Roman" w:eastAsia="Times New Roman" w:hAnsi="Times New Roman" w:cs="Times New Roman"/>
          <w:spacing w:val="70"/>
          <w:sz w:val="28"/>
          <w:szCs w:val="28"/>
          <w:lang w:val="uk-UA" w:eastAsia="ar-SA"/>
        </w:rPr>
        <w:t xml:space="preserve"> </w:t>
      </w:r>
      <w:r w:rsidRPr="00E57F62">
        <w:rPr>
          <w:rFonts w:ascii="Times New Roman" w:eastAsia="Times New Roman" w:hAnsi="Times New Roman" w:cs="Times New Roman"/>
          <w:sz w:val="28"/>
          <w:szCs w:val="28"/>
          <w:lang w:val="uk-UA" w:eastAsia="ar-SA"/>
        </w:rPr>
        <w:t>а</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саме</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після</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появи сходів ранніх</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бур’янів.</w:t>
      </w:r>
    </w:p>
    <w:p w14:paraId="664336EA" w14:textId="77777777" w:rsidR="00E57F62" w:rsidRPr="00E57F62" w:rsidRDefault="00E57F62" w:rsidP="00D454AF">
      <w:pPr>
        <w:widowControl w:val="0"/>
        <w:tabs>
          <w:tab w:val="left" w:pos="2301"/>
          <w:tab w:val="left" w:pos="3749"/>
          <w:tab w:val="left" w:pos="5643"/>
          <w:tab w:val="left" w:pos="6943"/>
          <w:tab w:val="left" w:pos="8175"/>
          <w:tab w:val="left" w:pos="8645"/>
        </w:tabs>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xml:space="preserve">Спочатку проводять вирівнювання звальних гребенів та </w:t>
      </w:r>
      <w:r w:rsidRPr="00E57F62">
        <w:rPr>
          <w:rFonts w:ascii="Times New Roman" w:eastAsia="Times New Roman" w:hAnsi="Times New Roman" w:cs="Times New Roman"/>
          <w:spacing w:val="-1"/>
          <w:sz w:val="28"/>
          <w:szCs w:val="28"/>
          <w:lang w:val="uk-UA" w:eastAsia="ar-SA"/>
        </w:rPr>
        <w:t>засипання</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звальних</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борозен,</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а вже</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після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цього</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вирівнювання</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усієї</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площі.</w:t>
      </w:r>
    </w:p>
    <w:p w14:paraId="3B9E9895"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Після</w:t>
      </w:r>
      <w:r w:rsidRPr="00E57F62">
        <w:rPr>
          <w:rFonts w:ascii="Times New Roman" w:eastAsia="Times New Roman" w:hAnsi="Times New Roman" w:cs="Times New Roman"/>
          <w:spacing w:val="28"/>
          <w:sz w:val="28"/>
          <w:szCs w:val="28"/>
          <w:lang w:val="uk-UA" w:eastAsia="ar-SA"/>
        </w:rPr>
        <w:t xml:space="preserve"> </w:t>
      </w:r>
      <w:r w:rsidRPr="00E57F62">
        <w:rPr>
          <w:rFonts w:ascii="Times New Roman" w:eastAsia="Times New Roman" w:hAnsi="Times New Roman" w:cs="Times New Roman"/>
          <w:sz w:val="28"/>
          <w:szCs w:val="28"/>
          <w:lang w:val="uk-UA" w:eastAsia="ar-SA"/>
        </w:rPr>
        <w:t>проведення</w:t>
      </w:r>
      <w:r w:rsidRPr="00E57F62">
        <w:rPr>
          <w:rFonts w:ascii="Times New Roman" w:eastAsia="Times New Roman" w:hAnsi="Times New Roman" w:cs="Times New Roman"/>
          <w:spacing w:val="27"/>
          <w:sz w:val="28"/>
          <w:szCs w:val="28"/>
          <w:lang w:val="uk-UA" w:eastAsia="ar-SA"/>
        </w:rPr>
        <w:t xml:space="preserve"> </w:t>
      </w:r>
      <w:r w:rsidRPr="00E57F62">
        <w:rPr>
          <w:rFonts w:ascii="Times New Roman" w:eastAsia="Times New Roman" w:hAnsi="Times New Roman" w:cs="Times New Roman"/>
          <w:sz w:val="28"/>
          <w:szCs w:val="28"/>
          <w:lang w:val="uk-UA" w:eastAsia="ar-SA"/>
        </w:rPr>
        <w:t>даної</w:t>
      </w:r>
      <w:r w:rsidRPr="00E57F62">
        <w:rPr>
          <w:rFonts w:ascii="Times New Roman" w:eastAsia="Times New Roman" w:hAnsi="Times New Roman" w:cs="Times New Roman"/>
          <w:spacing w:val="21"/>
          <w:sz w:val="28"/>
          <w:szCs w:val="28"/>
          <w:lang w:val="uk-UA" w:eastAsia="ar-SA"/>
        </w:rPr>
        <w:t xml:space="preserve"> </w:t>
      </w:r>
      <w:r w:rsidRPr="00E57F62">
        <w:rPr>
          <w:rFonts w:ascii="Times New Roman" w:eastAsia="Times New Roman" w:hAnsi="Times New Roman" w:cs="Times New Roman"/>
          <w:sz w:val="28"/>
          <w:szCs w:val="28"/>
          <w:lang w:val="uk-UA" w:eastAsia="ar-SA"/>
        </w:rPr>
        <w:t>операції</w:t>
      </w:r>
      <w:r w:rsidRPr="00E57F62">
        <w:rPr>
          <w:rFonts w:ascii="Times New Roman" w:eastAsia="Times New Roman" w:hAnsi="Times New Roman" w:cs="Times New Roman"/>
          <w:spacing w:val="20"/>
          <w:sz w:val="28"/>
          <w:szCs w:val="28"/>
          <w:lang w:val="uk-UA" w:eastAsia="ar-SA"/>
        </w:rPr>
        <w:t xml:space="preserve"> </w:t>
      </w:r>
      <w:r w:rsidRPr="00E57F62">
        <w:rPr>
          <w:rFonts w:ascii="Times New Roman" w:eastAsia="Times New Roman" w:hAnsi="Times New Roman" w:cs="Times New Roman"/>
          <w:sz w:val="28"/>
          <w:szCs w:val="28"/>
          <w:lang w:val="uk-UA" w:eastAsia="ar-SA"/>
        </w:rPr>
        <w:t>поверхня</w:t>
      </w:r>
      <w:r w:rsidRPr="00E57F62">
        <w:rPr>
          <w:rFonts w:ascii="Times New Roman" w:eastAsia="Times New Roman" w:hAnsi="Times New Roman" w:cs="Times New Roman"/>
          <w:spacing w:val="27"/>
          <w:sz w:val="28"/>
          <w:szCs w:val="28"/>
          <w:lang w:val="uk-UA" w:eastAsia="ar-SA"/>
        </w:rPr>
        <w:t xml:space="preserve"> </w:t>
      </w:r>
      <w:r w:rsidRPr="00E57F62">
        <w:rPr>
          <w:rFonts w:ascii="Times New Roman" w:eastAsia="Times New Roman" w:hAnsi="Times New Roman" w:cs="Times New Roman"/>
          <w:sz w:val="28"/>
          <w:szCs w:val="28"/>
          <w:lang w:val="uk-UA" w:eastAsia="ar-SA"/>
        </w:rPr>
        <w:t>поля</w:t>
      </w:r>
      <w:r w:rsidRPr="00E57F62">
        <w:rPr>
          <w:rFonts w:ascii="Times New Roman" w:eastAsia="Times New Roman" w:hAnsi="Times New Roman" w:cs="Times New Roman"/>
          <w:spacing w:val="27"/>
          <w:sz w:val="28"/>
          <w:szCs w:val="28"/>
          <w:lang w:val="uk-UA" w:eastAsia="ar-SA"/>
        </w:rPr>
        <w:t xml:space="preserve"> </w:t>
      </w:r>
      <w:r w:rsidRPr="00E57F62">
        <w:rPr>
          <w:rFonts w:ascii="Times New Roman" w:eastAsia="Times New Roman" w:hAnsi="Times New Roman" w:cs="Times New Roman"/>
          <w:sz w:val="28"/>
          <w:szCs w:val="28"/>
          <w:lang w:val="uk-UA" w:eastAsia="ar-SA"/>
        </w:rPr>
        <w:t>повинна</w:t>
      </w:r>
      <w:r w:rsidRPr="00E57F62">
        <w:rPr>
          <w:rFonts w:ascii="Times New Roman" w:eastAsia="Times New Roman" w:hAnsi="Times New Roman" w:cs="Times New Roman"/>
          <w:spacing w:val="27"/>
          <w:sz w:val="28"/>
          <w:szCs w:val="28"/>
          <w:lang w:val="uk-UA" w:eastAsia="ar-SA"/>
        </w:rPr>
        <w:t xml:space="preserve"> </w:t>
      </w:r>
      <w:r w:rsidRPr="00E57F62">
        <w:rPr>
          <w:rFonts w:ascii="Times New Roman" w:eastAsia="Times New Roman" w:hAnsi="Times New Roman" w:cs="Times New Roman"/>
          <w:sz w:val="28"/>
          <w:szCs w:val="28"/>
          <w:lang w:val="uk-UA" w:eastAsia="ar-SA"/>
        </w:rPr>
        <w:t>бути</w:t>
      </w:r>
      <w:r w:rsidRPr="00E57F62">
        <w:rPr>
          <w:rFonts w:ascii="Times New Roman" w:eastAsia="Times New Roman" w:hAnsi="Times New Roman" w:cs="Times New Roman"/>
          <w:spacing w:val="26"/>
          <w:sz w:val="28"/>
          <w:szCs w:val="28"/>
          <w:lang w:val="uk-UA" w:eastAsia="ar-SA"/>
        </w:rPr>
        <w:t xml:space="preserve"> </w:t>
      </w:r>
      <w:r w:rsidRPr="00E57F62">
        <w:rPr>
          <w:rFonts w:ascii="Times New Roman" w:eastAsia="Times New Roman" w:hAnsi="Times New Roman" w:cs="Times New Roman"/>
          <w:sz w:val="28"/>
          <w:szCs w:val="28"/>
          <w:lang w:val="uk-UA" w:eastAsia="ar-SA"/>
        </w:rPr>
        <w:t>добре</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вирівняною,</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а глибина впадин</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та висота гребенів</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не</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перевищувати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2</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см.</w:t>
      </w:r>
    </w:p>
    <w:p w14:paraId="4E506358" w14:textId="77777777" w:rsidR="00E57F62" w:rsidRPr="00E57F62" w:rsidRDefault="00E57F62" w:rsidP="00D454AF">
      <w:pPr>
        <w:widowControl w:val="0"/>
        <w:tabs>
          <w:tab w:val="left" w:pos="7508"/>
        </w:tabs>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Перекриття</w:t>
      </w:r>
      <w:r w:rsidRPr="00E57F62">
        <w:rPr>
          <w:rFonts w:ascii="Times New Roman" w:eastAsia="Times New Roman" w:hAnsi="Times New Roman" w:cs="Times New Roman"/>
          <w:spacing w:val="59"/>
          <w:sz w:val="28"/>
          <w:szCs w:val="28"/>
          <w:lang w:val="uk-UA" w:eastAsia="ar-SA"/>
        </w:rPr>
        <w:t xml:space="preserve"> </w:t>
      </w:r>
      <w:r w:rsidRPr="00E57F62">
        <w:rPr>
          <w:rFonts w:ascii="Times New Roman" w:eastAsia="Times New Roman" w:hAnsi="Times New Roman" w:cs="Times New Roman"/>
          <w:sz w:val="28"/>
          <w:szCs w:val="28"/>
          <w:lang w:val="uk-UA" w:eastAsia="ar-SA"/>
        </w:rPr>
        <w:t>суміжних</w:t>
      </w:r>
      <w:r w:rsidRPr="00E57F62">
        <w:rPr>
          <w:rFonts w:ascii="Times New Roman" w:eastAsia="Times New Roman" w:hAnsi="Times New Roman" w:cs="Times New Roman"/>
          <w:spacing w:val="53"/>
          <w:sz w:val="28"/>
          <w:szCs w:val="28"/>
          <w:lang w:val="uk-UA" w:eastAsia="ar-SA"/>
        </w:rPr>
        <w:t xml:space="preserve"> </w:t>
      </w:r>
      <w:r w:rsidRPr="00E57F62">
        <w:rPr>
          <w:rFonts w:ascii="Times New Roman" w:eastAsia="Times New Roman" w:hAnsi="Times New Roman" w:cs="Times New Roman"/>
          <w:sz w:val="28"/>
          <w:szCs w:val="28"/>
          <w:lang w:val="uk-UA" w:eastAsia="ar-SA"/>
        </w:rPr>
        <w:t>проходів</w:t>
      </w:r>
      <w:r w:rsidRPr="00E57F62">
        <w:rPr>
          <w:rFonts w:ascii="Times New Roman" w:eastAsia="Times New Roman" w:hAnsi="Times New Roman" w:cs="Times New Roman"/>
          <w:spacing w:val="55"/>
          <w:sz w:val="28"/>
          <w:szCs w:val="28"/>
          <w:lang w:val="uk-UA" w:eastAsia="ar-SA"/>
        </w:rPr>
        <w:t xml:space="preserve"> </w:t>
      </w:r>
      <w:r w:rsidRPr="00E57F62">
        <w:rPr>
          <w:rFonts w:ascii="Times New Roman" w:eastAsia="Times New Roman" w:hAnsi="Times New Roman" w:cs="Times New Roman"/>
          <w:sz w:val="28"/>
          <w:szCs w:val="28"/>
          <w:lang w:val="uk-UA" w:eastAsia="ar-SA"/>
        </w:rPr>
        <w:t>агрегатів</w:t>
      </w:r>
      <w:r w:rsidRPr="00E57F62">
        <w:rPr>
          <w:rFonts w:ascii="Times New Roman" w:eastAsia="Times New Roman" w:hAnsi="Times New Roman" w:cs="Times New Roman"/>
          <w:spacing w:val="55"/>
          <w:sz w:val="28"/>
          <w:szCs w:val="28"/>
          <w:lang w:val="uk-UA" w:eastAsia="ar-SA"/>
        </w:rPr>
        <w:t xml:space="preserve"> </w:t>
      </w:r>
      <w:r w:rsidRPr="00E57F62">
        <w:rPr>
          <w:rFonts w:ascii="Times New Roman" w:eastAsia="Times New Roman" w:hAnsi="Times New Roman" w:cs="Times New Roman"/>
          <w:sz w:val="28"/>
          <w:szCs w:val="28"/>
          <w:lang w:val="uk-UA" w:eastAsia="ar-SA"/>
        </w:rPr>
        <w:t>має</w:t>
      </w:r>
      <w:r w:rsidRPr="00E57F62">
        <w:rPr>
          <w:rFonts w:ascii="Times New Roman" w:eastAsia="Times New Roman" w:hAnsi="Times New Roman" w:cs="Times New Roman"/>
          <w:spacing w:val="58"/>
          <w:sz w:val="28"/>
          <w:szCs w:val="28"/>
          <w:lang w:val="uk-UA" w:eastAsia="ar-SA"/>
        </w:rPr>
        <w:t xml:space="preserve"> </w:t>
      </w:r>
      <w:r w:rsidRPr="00E57F62">
        <w:rPr>
          <w:rFonts w:ascii="Times New Roman" w:eastAsia="Times New Roman" w:hAnsi="Times New Roman" w:cs="Times New Roman"/>
          <w:sz w:val="28"/>
          <w:szCs w:val="28"/>
          <w:lang w:val="uk-UA" w:eastAsia="ar-SA"/>
        </w:rPr>
        <w:t>бути не</w:t>
      </w:r>
      <w:r w:rsidRPr="00E57F62">
        <w:rPr>
          <w:rFonts w:ascii="Times New Roman" w:eastAsia="Times New Roman" w:hAnsi="Times New Roman" w:cs="Times New Roman"/>
          <w:spacing w:val="58"/>
          <w:sz w:val="28"/>
          <w:szCs w:val="28"/>
          <w:lang w:val="uk-UA" w:eastAsia="ar-SA"/>
        </w:rPr>
        <w:t xml:space="preserve"> </w:t>
      </w:r>
      <w:r w:rsidRPr="00E57F62">
        <w:rPr>
          <w:rFonts w:ascii="Times New Roman" w:eastAsia="Times New Roman" w:hAnsi="Times New Roman" w:cs="Times New Roman"/>
          <w:sz w:val="28"/>
          <w:szCs w:val="28"/>
          <w:lang w:val="uk-UA" w:eastAsia="ar-SA"/>
        </w:rPr>
        <w:t>менше</w:t>
      </w:r>
      <w:r w:rsidRPr="00E57F62">
        <w:rPr>
          <w:rFonts w:ascii="Times New Roman" w:eastAsia="Times New Roman" w:hAnsi="Times New Roman" w:cs="Times New Roman"/>
          <w:spacing w:val="54"/>
          <w:sz w:val="28"/>
          <w:szCs w:val="28"/>
          <w:lang w:val="uk-UA" w:eastAsia="ar-SA"/>
        </w:rPr>
        <w:t xml:space="preserve"> </w:t>
      </w:r>
      <w:r w:rsidRPr="00E57F62">
        <w:rPr>
          <w:rFonts w:ascii="Times New Roman" w:eastAsia="Times New Roman" w:hAnsi="Times New Roman" w:cs="Times New Roman"/>
          <w:sz w:val="28"/>
          <w:szCs w:val="28"/>
          <w:lang w:val="uk-UA" w:eastAsia="ar-SA"/>
        </w:rPr>
        <w:t>60</w:t>
      </w:r>
      <w:r w:rsidRPr="00E57F62">
        <w:rPr>
          <w:rFonts w:ascii="Times New Roman" w:eastAsia="Times New Roman" w:hAnsi="Times New Roman" w:cs="Times New Roman"/>
          <w:spacing w:val="58"/>
          <w:sz w:val="28"/>
          <w:szCs w:val="28"/>
          <w:lang w:val="uk-UA" w:eastAsia="ar-SA"/>
        </w:rPr>
        <w:t xml:space="preserve"> </w:t>
      </w:r>
      <w:r w:rsidRPr="00E57F62">
        <w:rPr>
          <w:rFonts w:ascii="Times New Roman" w:eastAsia="Times New Roman" w:hAnsi="Times New Roman" w:cs="Times New Roman"/>
          <w:sz w:val="28"/>
          <w:szCs w:val="28"/>
          <w:lang w:val="uk-UA" w:eastAsia="ar-SA"/>
        </w:rPr>
        <w:t>см,</w:t>
      </w:r>
      <w:r w:rsidRPr="00E57F62">
        <w:rPr>
          <w:rFonts w:ascii="Times New Roman" w:eastAsia="Times New Roman" w:hAnsi="Times New Roman" w:cs="Times New Roman"/>
          <w:spacing w:val="60"/>
          <w:sz w:val="28"/>
          <w:szCs w:val="28"/>
          <w:lang w:val="uk-UA" w:eastAsia="ar-SA"/>
        </w:rPr>
        <w:t xml:space="preserve"> </w:t>
      </w:r>
      <w:r w:rsidRPr="00E57F62">
        <w:rPr>
          <w:rFonts w:ascii="Times New Roman" w:eastAsia="Times New Roman" w:hAnsi="Times New Roman" w:cs="Times New Roman"/>
          <w:sz w:val="28"/>
          <w:szCs w:val="28"/>
          <w:lang w:val="uk-UA" w:eastAsia="ar-SA"/>
        </w:rPr>
        <w:t>з</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недопущенням</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пропусків.</w:t>
      </w:r>
    </w:p>
    <w:p w14:paraId="7D00114A"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Якщо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за</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один</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прохід</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не</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вдалося</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повністю</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вирівняти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поверхню,</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необхідно</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провести повторне</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вирівнювання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у</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перехресному</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напрямку.</w:t>
      </w:r>
    </w:p>
    <w:p w14:paraId="06A43A6C"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eastAsia="ar-SA"/>
        </w:rPr>
        <w:t>5. Важливим агрозаходом у технології вирощування ярих культур при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підготовці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ґрунту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до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сівби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є</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ранньовесняне</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боронування.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Під</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час</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його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проведення використовуються зчіпки з борін, які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агрегатуються з гусеничними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тракторами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типу Т-</w:t>
      </w:r>
      <w:r w:rsidRPr="00E57F62">
        <w:rPr>
          <w:rFonts w:ascii="Times New Roman" w:eastAsia="Times New Roman" w:hAnsi="Times New Roman" w:cs="Times New Roman"/>
          <w:sz w:val="28"/>
          <w:szCs w:val="28"/>
          <w:lang w:val="uk-UA" w:eastAsia="ar-SA"/>
        </w:rPr>
        <w:lastRenderedPageBreak/>
        <w:t>150, Т-74, Т-70С.</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Найчастіше використовуються зчіпки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СП-11 та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С-11-У з</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шириною</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захвату</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10,8 та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12 м</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відповідно.</w:t>
      </w:r>
    </w:p>
    <w:p w14:paraId="6562027F"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При</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проведенні</w:t>
      </w:r>
      <w:r w:rsidRPr="00E57F62">
        <w:rPr>
          <w:rFonts w:ascii="Times New Roman" w:eastAsia="Times New Roman" w:hAnsi="Times New Roman" w:cs="Times New Roman"/>
          <w:spacing w:val="-9"/>
          <w:sz w:val="28"/>
          <w:szCs w:val="28"/>
          <w:lang w:val="uk-UA" w:eastAsia="ar-SA"/>
        </w:rPr>
        <w:t xml:space="preserve"> </w:t>
      </w:r>
      <w:r w:rsidRPr="00E57F62">
        <w:rPr>
          <w:rFonts w:ascii="Times New Roman" w:eastAsia="Times New Roman" w:hAnsi="Times New Roman" w:cs="Times New Roman"/>
          <w:sz w:val="28"/>
          <w:szCs w:val="28"/>
          <w:lang w:val="uk-UA" w:eastAsia="ar-SA"/>
        </w:rPr>
        <w:t>боронування</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необхідно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дотримуватись</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наступних</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вимог:</w:t>
      </w:r>
    </w:p>
    <w:p w14:paraId="7C06A3FD"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повинні</w:t>
      </w:r>
      <w:r w:rsidRPr="00E57F62">
        <w:rPr>
          <w:rFonts w:ascii="Times New Roman" w:eastAsia="Times New Roman" w:hAnsi="Times New Roman" w:cs="Times New Roman"/>
          <w:spacing w:val="-7"/>
          <w:sz w:val="28"/>
          <w:szCs w:val="28"/>
          <w:lang w:val="uk-UA" w:eastAsia="ar-SA"/>
        </w:rPr>
        <w:t xml:space="preserve"> </w:t>
      </w:r>
      <w:r w:rsidRPr="00E57F62">
        <w:rPr>
          <w:rFonts w:ascii="Times New Roman" w:eastAsia="Times New Roman" w:hAnsi="Times New Roman" w:cs="Times New Roman"/>
          <w:sz w:val="28"/>
          <w:szCs w:val="28"/>
          <w:lang w:val="uk-UA" w:eastAsia="ar-SA"/>
        </w:rPr>
        <w:t>бути</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відсутні</w:t>
      </w:r>
      <w:r w:rsidRPr="00E57F62">
        <w:rPr>
          <w:rFonts w:ascii="Times New Roman" w:eastAsia="Times New Roman" w:hAnsi="Times New Roman" w:cs="Times New Roman"/>
          <w:spacing w:val="-7"/>
          <w:sz w:val="28"/>
          <w:szCs w:val="28"/>
          <w:lang w:val="uk-UA" w:eastAsia="ar-SA"/>
        </w:rPr>
        <w:t xml:space="preserve"> </w:t>
      </w:r>
      <w:r w:rsidRPr="00E57F62">
        <w:rPr>
          <w:rFonts w:ascii="Times New Roman" w:eastAsia="Times New Roman" w:hAnsi="Times New Roman" w:cs="Times New Roman"/>
          <w:sz w:val="28"/>
          <w:szCs w:val="28"/>
          <w:lang w:val="uk-UA" w:eastAsia="ar-SA"/>
        </w:rPr>
        <w:t>огріхи</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при</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проведенні</w:t>
      </w:r>
      <w:r w:rsidRPr="00E57F62">
        <w:rPr>
          <w:rFonts w:ascii="Times New Roman" w:eastAsia="Times New Roman" w:hAnsi="Times New Roman" w:cs="Times New Roman"/>
          <w:spacing w:val="-7"/>
          <w:sz w:val="28"/>
          <w:szCs w:val="28"/>
          <w:lang w:val="uk-UA" w:eastAsia="ar-SA"/>
        </w:rPr>
        <w:t xml:space="preserve"> </w:t>
      </w:r>
      <w:r w:rsidRPr="00E57F62">
        <w:rPr>
          <w:rFonts w:ascii="Times New Roman" w:eastAsia="Times New Roman" w:hAnsi="Times New Roman" w:cs="Times New Roman"/>
          <w:sz w:val="28"/>
          <w:szCs w:val="28"/>
          <w:lang w:val="uk-UA" w:eastAsia="ar-SA"/>
        </w:rPr>
        <w:t>боронування;</w:t>
      </w:r>
    </w:p>
    <w:p w14:paraId="25CE29A8"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після проведення операції поверхня ґрунту повинна бути добре вирівняною;</w:t>
      </w:r>
    </w:p>
    <w:p w14:paraId="7120D889"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допустимий</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розмір</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грудочок</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не</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повинен</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перевищувати</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4-5</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см</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у</w:t>
      </w:r>
      <w:r w:rsidRPr="00E57F62">
        <w:rPr>
          <w:rFonts w:ascii="Times New Roman" w:eastAsia="Times New Roman" w:hAnsi="Times New Roman" w:cs="Times New Roman"/>
          <w:spacing w:val="-7"/>
          <w:sz w:val="28"/>
          <w:szCs w:val="28"/>
          <w:lang w:val="uk-UA" w:eastAsia="ar-SA"/>
        </w:rPr>
        <w:t xml:space="preserve"> </w:t>
      </w:r>
      <w:r w:rsidRPr="00E57F62">
        <w:rPr>
          <w:rFonts w:ascii="Times New Roman" w:eastAsia="Times New Roman" w:hAnsi="Times New Roman" w:cs="Times New Roman"/>
          <w:sz w:val="28"/>
          <w:szCs w:val="28"/>
          <w:lang w:val="uk-UA" w:eastAsia="ar-SA"/>
        </w:rPr>
        <w:t>діаметрі;</w:t>
      </w:r>
    </w:p>
    <w:p w14:paraId="141FFD0D"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висота</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гребенів</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та</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борозен</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не</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повинна</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перевищувати</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4</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см;</w:t>
      </w:r>
    </w:p>
    <w:p w14:paraId="2A3BAA2D"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оптимальна</w:t>
      </w:r>
      <w:r w:rsidRPr="00E57F62">
        <w:rPr>
          <w:rFonts w:ascii="Times New Roman" w:eastAsia="Times New Roman" w:hAnsi="Times New Roman" w:cs="Times New Roman"/>
          <w:spacing w:val="9"/>
          <w:sz w:val="28"/>
          <w:szCs w:val="28"/>
          <w:lang w:val="uk-UA" w:eastAsia="ar-SA"/>
        </w:rPr>
        <w:t xml:space="preserve"> </w:t>
      </w:r>
      <w:r w:rsidRPr="00E57F62">
        <w:rPr>
          <w:rFonts w:ascii="Times New Roman" w:eastAsia="Times New Roman" w:hAnsi="Times New Roman" w:cs="Times New Roman"/>
          <w:sz w:val="28"/>
          <w:szCs w:val="28"/>
          <w:lang w:val="uk-UA" w:eastAsia="ar-SA"/>
        </w:rPr>
        <w:t>швидкість</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руху</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агрегату</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при</w:t>
      </w:r>
      <w:r w:rsidRPr="00E57F62">
        <w:rPr>
          <w:rFonts w:ascii="Times New Roman" w:eastAsia="Times New Roman" w:hAnsi="Times New Roman" w:cs="Times New Roman"/>
          <w:spacing w:val="9"/>
          <w:sz w:val="28"/>
          <w:szCs w:val="28"/>
          <w:lang w:val="uk-UA" w:eastAsia="ar-SA"/>
        </w:rPr>
        <w:t xml:space="preserve"> </w:t>
      </w:r>
      <w:r w:rsidRPr="00E57F62">
        <w:rPr>
          <w:rFonts w:ascii="Times New Roman" w:eastAsia="Times New Roman" w:hAnsi="Times New Roman" w:cs="Times New Roman"/>
          <w:sz w:val="28"/>
          <w:szCs w:val="28"/>
          <w:lang w:val="uk-UA" w:eastAsia="ar-SA"/>
        </w:rPr>
        <w:t>боронуванні</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повинна</w:t>
      </w:r>
      <w:r w:rsidRPr="00E57F62">
        <w:rPr>
          <w:rFonts w:ascii="Times New Roman" w:eastAsia="Times New Roman" w:hAnsi="Times New Roman" w:cs="Times New Roman"/>
          <w:spacing w:val="10"/>
          <w:sz w:val="28"/>
          <w:szCs w:val="28"/>
          <w:lang w:val="uk-UA" w:eastAsia="ar-SA"/>
        </w:rPr>
        <w:t xml:space="preserve"> </w:t>
      </w:r>
      <w:r w:rsidRPr="00E57F62">
        <w:rPr>
          <w:rFonts w:ascii="Times New Roman" w:eastAsia="Times New Roman" w:hAnsi="Times New Roman" w:cs="Times New Roman"/>
          <w:sz w:val="28"/>
          <w:szCs w:val="28"/>
          <w:lang w:val="uk-UA" w:eastAsia="ar-SA"/>
        </w:rPr>
        <w:t>становити</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6-10 км/год.</w:t>
      </w:r>
    </w:p>
    <w:p w14:paraId="4DFC3AA4"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6. Культивації перед сівбою виконуються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 дотриманням рекомендованої</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глибини,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яка залежить</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від</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культури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та мети проведення операції.</w:t>
      </w:r>
    </w:p>
    <w:p w14:paraId="60628B8E"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Для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кращого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вирівнювання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поверхні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ґрунту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використовуються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культиватори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додатково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обладнані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легкими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боронами,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які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розташовуються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одразу</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за</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культиваторними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лапами.</w:t>
      </w:r>
    </w:p>
    <w:p w14:paraId="3F90A898"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Для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роботи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використовуються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культиватори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типу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КРН-4,2,</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КПГ-2,2,</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КПС-4,</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які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агрегатують</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тракторами,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які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тяговим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класом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наближені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до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тракторів</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ДТ-75,</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Т-74,</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Т-150.</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Трактори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вищого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тягового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класу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доцільно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використовувати на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великих площах при роботі з</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культиваторами більшого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розміру.</w:t>
      </w:r>
    </w:p>
    <w:p w14:paraId="2BA0992D"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Якість</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проведення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передпосівної</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культивації</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залежить</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від</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таких</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показників:</w:t>
      </w:r>
    </w:p>
    <w:p w14:paraId="4B21118A"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наявність-відсутність</w:t>
      </w:r>
      <w:r w:rsidRPr="00E57F62">
        <w:rPr>
          <w:rFonts w:ascii="Times New Roman" w:eastAsia="Times New Roman" w:hAnsi="Times New Roman" w:cs="Times New Roman"/>
          <w:spacing w:val="-9"/>
          <w:sz w:val="28"/>
          <w:szCs w:val="28"/>
          <w:lang w:val="uk-UA" w:eastAsia="ar-SA"/>
        </w:rPr>
        <w:t xml:space="preserve"> </w:t>
      </w:r>
      <w:r w:rsidRPr="00E57F62">
        <w:rPr>
          <w:rFonts w:ascii="Times New Roman" w:eastAsia="Times New Roman" w:hAnsi="Times New Roman" w:cs="Times New Roman"/>
          <w:sz w:val="28"/>
          <w:szCs w:val="28"/>
          <w:lang w:val="uk-UA" w:eastAsia="ar-SA"/>
        </w:rPr>
        <w:t>огріхів;</w:t>
      </w:r>
    </w:p>
    <w:p w14:paraId="4EAAABD4"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дотримання</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параметрів</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величини</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гребенів</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та</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борозен</w:t>
      </w:r>
      <w:r w:rsidRPr="00E57F62">
        <w:rPr>
          <w:rFonts w:ascii="Times New Roman" w:eastAsia="Times New Roman" w:hAnsi="Times New Roman" w:cs="Times New Roman"/>
          <w:spacing w:val="66"/>
          <w:sz w:val="28"/>
          <w:szCs w:val="28"/>
          <w:lang w:val="uk-UA" w:eastAsia="ar-SA"/>
        </w:rPr>
        <w:t xml:space="preserve"> </w:t>
      </w:r>
      <w:r w:rsidRPr="00E57F62">
        <w:rPr>
          <w:rFonts w:ascii="Times New Roman" w:eastAsia="Times New Roman" w:hAnsi="Times New Roman" w:cs="Times New Roman"/>
          <w:sz w:val="28"/>
          <w:szCs w:val="28"/>
          <w:lang w:val="uk-UA" w:eastAsia="ar-SA"/>
        </w:rPr>
        <w:t>(≤</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5-6</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см);</w:t>
      </w:r>
    </w:p>
    <w:p w14:paraId="048ED5E9"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створення дрібно-грудочкуватої та розпушеної поверхні ґрунту у робочій</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зоні</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культиватора;</w:t>
      </w:r>
    </w:p>
    <w:p w14:paraId="76B102B7"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при проведенні передпосівної культивації глибина повинна відповідати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відповідним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параметрам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для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сівби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культури,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тоді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як</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при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суцільних</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культиваціях,</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глибина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повинна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бути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більшою.</w:t>
      </w:r>
    </w:p>
    <w:p w14:paraId="7FC213B9"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7. Сівба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польових</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культур</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є</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одним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найважливіших</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агрозаходів</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технології</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вирощування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культури,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від</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якості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проведення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якого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залежить</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їх</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кінцева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продуктивність.</w:t>
      </w:r>
    </w:p>
    <w:p w14:paraId="537B9A1D"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Якісний</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висів</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насіння</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повинен</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забезпечити:</w:t>
      </w:r>
    </w:p>
    <w:p w14:paraId="47D438C1"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оптимальну</w:t>
      </w:r>
      <w:r w:rsidRPr="00E57F62">
        <w:rPr>
          <w:rFonts w:ascii="Times New Roman" w:eastAsia="Times New Roman" w:hAnsi="Times New Roman" w:cs="Times New Roman"/>
          <w:spacing w:val="-7"/>
          <w:sz w:val="28"/>
          <w:szCs w:val="28"/>
          <w:lang w:val="uk-UA" w:eastAsia="ar-SA"/>
        </w:rPr>
        <w:t xml:space="preserve"> </w:t>
      </w:r>
      <w:r w:rsidRPr="00E57F62">
        <w:rPr>
          <w:rFonts w:ascii="Times New Roman" w:eastAsia="Times New Roman" w:hAnsi="Times New Roman" w:cs="Times New Roman"/>
          <w:sz w:val="28"/>
          <w:szCs w:val="28"/>
          <w:lang w:val="uk-UA" w:eastAsia="ar-SA"/>
        </w:rPr>
        <w:t>площу</w:t>
      </w:r>
      <w:r w:rsidRPr="00E57F62">
        <w:rPr>
          <w:rFonts w:ascii="Times New Roman" w:eastAsia="Times New Roman" w:hAnsi="Times New Roman" w:cs="Times New Roman"/>
          <w:spacing w:val="-7"/>
          <w:sz w:val="28"/>
          <w:szCs w:val="28"/>
          <w:lang w:val="uk-UA" w:eastAsia="ar-SA"/>
        </w:rPr>
        <w:t xml:space="preserve"> </w:t>
      </w:r>
      <w:r w:rsidRPr="00E57F62">
        <w:rPr>
          <w:rFonts w:ascii="Times New Roman" w:eastAsia="Times New Roman" w:hAnsi="Times New Roman" w:cs="Times New Roman"/>
          <w:sz w:val="28"/>
          <w:szCs w:val="28"/>
          <w:lang w:val="uk-UA" w:eastAsia="ar-SA"/>
        </w:rPr>
        <w:t>живлення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для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рослин;</w:t>
      </w:r>
    </w:p>
    <w:p w14:paraId="3392255F"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lastRenderedPageBreak/>
        <w:t>- рівномірність</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сходів,</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яка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зумовлена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висівом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насіння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однакову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глибину</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з обов’язковим контактом насіння та капілярного</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шару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ґрунту.</w:t>
      </w:r>
    </w:p>
    <w:p w14:paraId="08B07E83"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Основні</w:t>
      </w:r>
      <w:r w:rsidRPr="00E57F62">
        <w:rPr>
          <w:rFonts w:ascii="Times New Roman" w:eastAsia="Times New Roman" w:hAnsi="Times New Roman" w:cs="Times New Roman"/>
          <w:spacing w:val="-7"/>
          <w:sz w:val="28"/>
          <w:szCs w:val="28"/>
          <w:lang w:val="uk-UA" w:eastAsia="ar-SA"/>
        </w:rPr>
        <w:t xml:space="preserve"> </w:t>
      </w:r>
      <w:r w:rsidRPr="00E57F62">
        <w:rPr>
          <w:rFonts w:ascii="Times New Roman" w:eastAsia="Times New Roman" w:hAnsi="Times New Roman" w:cs="Times New Roman"/>
          <w:sz w:val="28"/>
          <w:szCs w:val="28"/>
          <w:lang w:val="uk-UA" w:eastAsia="ar-SA"/>
        </w:rPr>
        <w:t>вимоги</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до</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висівних</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апаратів</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сівалок:</w:t>
      </w:r>
    </w:p>
    <w:p w14:paraId="75F228A0"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можливість</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включення</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під</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навантаженням;</w:t>
      </w:r>
    </w:p>
    <w:p w14:paraId="660D7570"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забезпечення</w:t>
      </w:r>
      <w:r w:rsidRPr="00E57F62">
        <w:rPr>
          <w:rFonts w:ascii="Times New Roman" w:eastAsia="Times New Roman" w:hAnsi="Times New Roman" w:cs="Times New Roman"/>
          <w:spacing w:val="41"/>
          <w:sz w:val="28"/>
          <w:szCs w:val="28"/>
          <w:lang w:val="uk-UA" w:eastAsia="ar-SA"/>
        </w:rPr>
        <w:t xml:space="preserve"> </w:t>
      </w:r>
      <w:r w:rsidRPr="00E57F62">
        <w:rPr>
          <w:rFonts w:ascii="Times New Roman" w:eastAsia="Times New Roman" w:hAnsi="Times New Roman" w:cs="Times New Roman"/>
          <w:sz w:val="28"/>
          <w:szCs w:val="28"/>
          <w:lang w:val="uk-UA" w:eastAsia="ar-SA"/>
        </w:rPr>
        <w:t>відповідності</w:t>
      </w:r>
      <w:r w:rsidRPr="00E57F62">
        <w:rPr>
          <w:rFonts w:ascii="Times New Roman" w:eastAsia="Times New Roman" w:hAnsi="Times New Roman" w:cs="Times New Roman"/>
          <w:spacing w:val="35"/>
          <w:sz w:val="28"/>
          <w:szCs w:val="28"/>
          <w:lang w:val="uk-UA" w:eastAsia="ar-SA"/>
        </w:rPr>
        <w:t xml:space="preserve"> </w:t>
      </w:r>
      <w:r w:rsidRPr="00E57F62">
        <w:rPr>
          <w:rFonts w:ascii="Times New Roman" w:eastAsia="Times New Roman" w:hAnsi="Times New Roman" w:cs="Times New Roman"/>
          <w:sz w:val="28"/>
          <w:szCs w:val="28"/>
          <w:lang w:val="uk-UA" w:eastAsia="ar-SA"/>
        </w:rPr>
        <w:t>вимогам</w:t>
      </w:r>
      <w:r w:rsidRPr="00E57F62">
        <w:rPr>
          <w:rFonts w:ascii="Times New Roman" w:eastAsia="Times New Roman" w:hAnsi="Times New Roman" w:cs="Times New Roman"/>
          <w:spacing w:val="42"/>
          <w:sz w:val="28"/>
          <w:szCs w:val="28"/>
          <w:lang w:val="uk-UA" w:eastAsia="ar-SA"/>
        </w:rPr>
        <w:t xml:space="preserve"> </w:t>
      </w:r>
      <w:r w:rsidRPr="00E57F62">
        <w:rPr>
          <w:rFonts w:ascii="Times New Roman" w:eastAsia="Times New Roman" w:hAnsi="Times New Roman" w:cs="Times New Roman"/>
          <w:sz w:val="28"/>
          <w:szCs w:val="28"/>
          <w:lang w:val="uk-UA" w:eastAsia="ar-SA"/>
        </w:rPr>
        <w:t>щодо</w:t>
      </w:r>
      <w:r w:rsidRPr="00E57F62">
        <w:rPr>
          <w:rFonts w:ascii="Times New Roman" w:eastAsia="Times New Roman" w:hAnsi="Times New Roman" w:cs="Times New Roman"/>
          <w:spacing w:val="40"/>
          <w:sz w:val="28"/>
          <w:szCs w:val="28"/>
          <w:lang w:val="uk-UA" w:eastAsia="ar-SA"/>
        </w:rPr>
        <w:t xml:space="preserve"> </w:t>
      </w:r>
      <w:r w:rsidRPr="00E57F62">
        <w:rPr>
          <w:rFonts w:ascii="Times New Roman" w:eastAsia="Times New Roman" w:hAnsi="Times New Roman" w:cs="Times New Roman"/>
          <w:sz w:val="28"/>
          <w:szCs w:val="28"/>
          <w:lang w:val="uk-UA" w:eastAsia="ar-SA"/>
        </w:rPr>
        <w:t>кількості</w:t>
      </w:r>
      <w:r w:rsidRPr="00E57F62">
        <w:rPr>
          <w:rFonts w:ascii="Times New Roman" w:eastAsia="Times New Roman" w:hAnsi="Times New Roman" w:cs="Times New Roman"/>
          <w:spacing w:val="40"/>
          <w:sz w:val="28"/>
          <w:szCs w:val="28"/>
          <w:lang w:val="uk-UA" w:eastAsia="ar-SA"/>
        </w:rPr>
        <w:t xml:space="preserve"> </w:t>
      </w:r>
      <w:r w:rsidRPr="00E57F62">
        <w:rPr>
          <w:rFonts w:ascii="Times New Roman" w:eastAsia="Times New Roman" w:hAnsi="Times New Roman" w:cs="Times New Roman"/>
          <w:sz w:val="28"/>
          <w:szCs w:val="28"/>
          <w:lang w:val="uk-UA" w:eastAsia="ar-SA"/>
        </w:rPr>
        <w:t>та</w:t>
      </w:r>
      <w:r w:rsidRPr="00E57F62">
        <w:rPr>
          <w:rFonts w:ascii="Times New Roman" w:eastAsia="Times New Roman" w:hAnsi="Times New Roman" w:cs="Times New Roman"/>
          <w:spacing w:val="53"/>
          <w:sz w:val="28"/>
          <w:szCs w:val="28"/>
          <w:lang w:val="uk-UA" w:eastAsia="ar-SA"/>
        </w:rPr>
        <w:t xml:space="preserve"> </w:t>
      </w:r>
      <w:r w:rsidRPr="00E57F62">
        <w:rPr>
          <w:rFonts w:ascii="Times New Roman" w:eastAsia="Times New Roman" w:hAnsi="Times New Roman" w:cs="Times New Roman"/>
          <w:sz w:val="28"/>
          <w:szCs w:val="28"/>
          <w:lang w:val="uk-UA" w:eastAsia="ar-SA"/>
        </w:rPr>
        <w:t>якості</w:t>
      </w:r>
      <w:r w:rsidRPr="00E57F62">
        <w:rPr>
          <w:rFonts w:ascii="Times New Roman" w:eastAsia="Times New Roman" w:hAnsi="Times New Roman" w:cs="Times New Roman"/>
          <w:spacing w:val="40"/>
          <w:sz w:val="28"/>
          <w:szCs w:val="28"/>
          <w:lang w:val="uk-UA" w:eastAsia="ar-SA"/>
        </w:rPr>
        <w:t xml:space="preserve"> </w:t>
      </w:r>
      <w:r w:rsidRPr="00E57F62">
        <w:rPr>
          <w:rFonts w:ascii="Times New Roman" w:eastAsia="Times New Roman" w:hAnsi="Times New Roman" w:cs="Times New Roman"/>
          <w:sz w:val="28"/>
          <w:szCs w:val="28"/>
          <w:lang w:val="uk-UA" w:eastAsia="ar-SA"/>
        </w:rPr>
        <w:t>висіву</w:t>
      </w:r>
      <w:r w:rsidRPr="00E57F62">
        <w:rPr>
          <w:rFonts w:ascii="Times New Roman" w:eastAsia="Times New Roman" w:hAnsi="Times New Roman" w:cs="Times New Roman"/>
          <w:spacing w:val="45"/>
          <w:sz w:val="28"/>
          <w:szCs w:val="28"/>
          <w:lang w:val="uk-UA" w:eastAsia="ar-SA"/>
        </w:rPr>
        <w:t xml:space="preserve"> </w:t>
      </w:r>
      <w:r w:rsidRPr="00E57F62">
        <w:rPr>
          <w:rFonts w:ascii="Times New Roman" w:eastAsia="Times New Roman" w:hAnsi="Times New Roman" w:cs="Times New Roman"/>
          <w:sz w:val="28"/>
          <w:szCs w:val="28"/>
          <w:lang w:val="uk-UA" w:eastAsia="ar-SA"/>
        </w:rPr>
        <w:t>у</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широкому</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діапазоні</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зміни властивостей</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насіння;</w:t>
      </w:r>
    </w:p>
    <w:p w14:paraId="2D5F3882"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мінімальна</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кількість</w:t>
      </w:r>
      <w:r w:rsidRPr="00E57F62">
        <w:rPr>
          <w:rFonts w:ascii="Times New Roman" w:eastAsia="Times New Roman" w:hAnsi="Times New Roman" w:cs="Times New Roman"/>
          <w:spacing w:val="-7"/>
          <w:sz w:val="28"/>
          <w:szCs w:val="28"/>
          <w:lang w:val="uk-UA" w:eastAsia="ar-SA"/>
        </w:rPr>
        <w:t xml:space="preserve"> </w:t>
      </w:r>
      <w:r w:rsidRPr="00E57F62">
        <w:rPr>
          <w:rFonts w:ascii="Times New Roman" w:eastAsia="Times New Roman" w:hAnsi="Times New Roman" w:cs="Times New Roman"/>
          <w:sz w:val="28"/>
          <w:szCs w:val="28"/>
          <w:lang w:val="uk-UA" w:eastAsia="ar-SA"/>
        </w:rPr>
        <w:t>рухомих</w:t>
      </w:r>
      <w:r w:rsidRPr="00E57F62">
        <w:rPr>
          <w:rFonts w:ascii="Times New Roman" w:eastAsia="Times New Roman" w:hAnsi="Times New Roman" w:cs="Times New Roman"/>
          <w:spacing w:val="-8"/>
          <w:sz w:val="28"/>
          <w:szCs w:val="28"/>
          <w:lang w:val="uk-UA" w:eastAsia="ar-SA"/>
        </w:rPr>
        <w:t xml:space="preserve"> </w:t>
      </w:r>
      <w:r w:rsidRPr="00E57F62">
        <w:rPr>
          <w:rFonts w:ascii="Times New Roman" w:eastAsia="Times New Roman" w:hAnsi="Times New Roman" w:cs="Times New Roman"/>
          <w:sz w:val="28"/>
          <w:szCs w:val="28"/>
          <w:lang w:val="uk-UA" w:eastAsia="ar-SA"/>
        </w:rPr>
        <w:t>частин;</w:t>
      </w:r>
    </w:p>
    <w:p w14:paraId="39079F81"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незначне</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зношування</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робочих</w:t>
      </w:r>
      <w:r w:rsidRPr="00E57F62">
        <w:rPr>
          <w:rFonts w:ascii="Times New Roman" w:eastAsia="Times New Roman" w:hAnsi="Times New Roman" w:cs="Times New Roman"/>
          <w:spacing w:val="-8"/>
          <w:sz w:val="28"/>
          <w:szCs w:val="28"/>
          <w:lang w:val="uk-UA" w:eastAsia="ar-SA"/>
        </w:rPr>
        <w:t xml:space="preserve"> </w:t>
      </w:r>
      <w:r w:rsidRPr="00E57F62">
        <w:rPr>
          <w:rFonts w:ascii="Times New Roman" w:eastAsia="Times New Roman" w:hAnsi="Times New Roman" w:cs="Times New Roman"/>
          <w:sz w:val="28"/>
          <w:szCs w:val="28"/>
          <w:lang w:val="uk-UA" w:eastAsia="ar-SA"/>
        </w:rPr>
        <w:t>органів.</w:t>
      </w:r>
    </w:p>
    <w:p w14:paraId="747EEE41"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З</w:t>
      </w:r>
      <w:r w:rsidRPr="00E57F62">
        <w:rPr>
          <w:rFonts w:ascii="Times New Roman" w:eastAsia="Times New Roman" w:hAnsi="Times New Roman" w:cs="Times New Roman"/>
          <w:spacing w:val="23"/>
          <w:sz w:val="28"/>
          <w:szCs w:val="28"/>
          <w:lang w:val="uk-UA" w:eastAsia="ar-SA"/>
        </w:rPr>
        <w:t xml:space="preserve"> </w:t>
      </w:r>
      <w:r w:rsidRPr="00E57F62">
        <w:rPr>
          <w:rFonts w:ascii="Times New Roman" w:eastAsia="Times New Roman" w:hAnsi="Times New Roman" w:cs="Times New Roman"/>
          <w:sz w:val="28"/>
          <w:szCs w:val="28"/>
          <w:lang w:val="uk-UA" w:eastAsia="ar-SA"/>
        </w:rPr>
        <w:t>метою</w:t>
      </w:r>
      <w:r w:rsidRPr="00E57F62">
        <w:rPr>
          <w:rFonts w:ascii="Times New Roman" w:eastAsia="Times New Roman" w:hAnsi="Times New Roman" w:cs="Times New Roman"/>
          <w:spacing w:val="21"/>
          <w:sz w:val="28"/>
          <w:szCs w:val="28"/>
          <w:lang w:val="uk-UA" w:eastAsia="ar-SA"/>
        </w:rPr>
        <w:t xml:space="preserve"> </w:t>
      </w:r>
      <w:r w:rsidRPr="00E57F62">
        <w:rPr>
          <w:rFonts w:ascii="Times New Roman" w:eastAsia="Times New Roman" w:hAnsi="Times New Roman" w:cs="Times New Roman"/>
          <w:sz w:val="28"/>
          <w:szCs w:val="28"/>
          <w:lang w:val="uk-UA" w:eastAsia="ar-SA"/>
        </w:rPr>
        <w:t>забезпечення</w:t>
      </w:r>
      <w:r w:rsidRPr="00E57F62">
        <w:rPr>
          <w:rFonts w:ascii="Times New Roman" w:eastAsia="Times New Roman" w:hAnsi="Times New Roman" w:cs="Times New Roman"/>
          <w:spacing w:val="24"/>
          <w:sz w:val="28"/>
          <w:szCs w:val="28"/>
          <w:lang w:val="uk-UA" w:eastAsia="ar-SA"/>
        </w:rPr>
        <w:t xml:space="preserve"> </w:t>
      </w:r>
      <w:r w:rsidRPr="00E57F62">
        <w:rPr>
          <w:rFonts w:ascii="Times New Roman" w:eastAsia="Times New Roman" w:hAnsi="Times New Roman" w:cs="Times New Roman"/>
          <w:sz w:val="28"/>
          <w:szCs w:val="28"/>
          <w:lang w:val="uk-UA" w:eastAsia="ar-SA"/>
        </w:rPr>
        <w:t>заданої</w:t>
      </w:r>
      <w:r w:rsidRPr="00E57F62">
        <w:rPr>
          <w:rFonts w:ascii="Times New Roman" w:eastAsia="Times New Roman" w:hAnsi="Times New Roman" w:cs="Times New Roman"/>
          <w:spacing w:val="17"/>
          <w:sz w:val="28"/>
          <w:szCs w:val="28"/>
          <w:lang w:val="uk-UA" w:eastAsia="ar-SA"/>
        </w:rPr>
        <w:t xml:space="preserve"> </w:t>
      </w:r>
      <w:r w:rsidRPr="00E57F62">
        <w:rPr>
          <w:rFonts w:ascii="Times New Roman" w:eastAsia="Times New Roman" w:hAnsi="Times New Roman" w:cs="Times New Roman"/>
          <w:sz w:val="28"/>
          <w:szCs w:val="28"/>
          <w:lang w:val="uk-UA" w:eastAsia="ar-SA"/>
        </w:rPr>
        <w:t>норми</w:t>
      </w:r>
      <w:r w:rsidRPr="00E57F62">
        <w:rPr>
          <w:rFonts w:ascii="Times New Roman" w:eastAsia="Times New Roman" w:hAnsi="Times New Roman" w:cs="Times New Roman"/>
          <w:spacing w:val="23"/>
          <w:sz w:val="28"/>
          <w:szCs w:val="28"/>
          <w:lang w:val="uk-UA" w:eastAsia="ar-SA"/>
        </w:rPr>
        <w:t xml:space="preserve"> </w:t>
      </w:r>
      <w:r w:rsidRPr="00E57F62">
        <w:rPr>
          <w:rFonts w:ascii="Times New Roman" w:eastAsia="Times New Roman" w:hAnsi="Times New Roman" w:cs="Times New Roman"/>
          <w:sz w:val="28"/>
          <w:szCs w:val="28"/>
          <w:lang w:val="uk-UA" w:eastAsia="ar-SA"/>
        </w:rPr>
        <w:t>висіву</w:t>
      </w:r>
      <w:r w:rsidRPr="00E57F62">
        <w:rPr>
          <w:rFonts w:ascii="Times New Roman" w:eastAsia="Times New Roman" w:hAnsi="Times New Roman" w:cs="Times New Roman"/>
          <w:spacing w:val="18"/>
          <w:sz w:val="28"/>
          <w:szCs w:val="28"/>
          <w:lang w:val="uk-UA" w:eastAsia="ar-SA"/>
        </w:rPr>
        <w:t xml:space="preserve"> </w:t>
      </w:r>
      <w:r w:rsidRPr="00E57F62">
        <w:rPr>
          <w:rFonts w:ascii="Times New Roman" w:eastAsia="Times New Roman" w:hAnsi="Times New Roman" w:cs="Times New Roman"/>
          <w:sz w:val="28"/>
          <w:szCs w:val="28"/>
          <w:lang w:val="uk-UA" w:eastAsia="ar-SA"/>
        </w:rPr>
        <w:t>для</w:t>
      </w:r>
      <w:r w:rsidRPr="00E57F62">
        <w:rPr>
          <w:rFonts w:ascii="Times New Roman" w:eastAsia="Times New Roman" w:hAnsi="Times New Roman" w:cs="Times New Roman"/>
          <w:spacing w:val="25"/>
          <w:sz w:val="28"/>
          <w:szCs w:val="28"/>
          <w:lang w:val="uk-UA" w:eastAsia="ar-SA"/>
        </w:rPr>
        <w:t xml:space="preserve"> </w:t>
      </w:r>
      <w:r w:rsidRPr="00E57F62">
        <w:rPr>
          <w:rFonts w:ascii="Times New Roman" w:eastAsia="Times New Roman" w:hAnsi="Times New Roman" w:cs="Times New Roman"/>
          <w:sz w:val="28"/>
          <w:szCs w:val="28"/>
          <w:lang w:val="uk-UA" w:eastAsia="ar-SA"/>
        </w:rPr>
        <w:t>всіх</w:t>
      </w:r>
      <w:r w:rsidRPr="00E57F62">
        <w:rPr>
          <w:rFonts w:ascii="Times New Roman" w:eastAsia="Times New Roman" w:hAnsi="Times New Roman" w:cs="Times New Roman"/>
          <w:spacing w:val="18"/>
          <w:sz w:val="28"/>
          <w:szCs w:val="28"/>
          <w:lang w:val="uk-UA" w:eastAsia="ar-SA"/>
        </w:rPr>
        <w:t xml:space="preserve"> </w:t>
      </w:r>
      <w:r w:rsidRPr="00E57F62">
        <w:rPr>
          <w:rFonts w:ascii="Times New Roman" w:eastAsia="Times New Roman" w:hAnsi="Times New Roman" w:cs="Times New Roman"/>
          <w:sz w:val="28"/>
          <w:szCs w:val="28"/>
          <w:lang w:val="uk-UA" w:eastAsia="ar-SA"/>
        </w:rPr>
        <w:t>типів</w:t>
      </w:r>
      <w:r w:rsidRPr="00E57F62">
        <w:rPr>
          <w:rFonts w:ascii="Times New Roman" w:eastAsia="Times New Roman" w:hAnsi="Times New Roman" w:cs="Times New Roman"/>
          <w:spacing w:val="21"/>
          <w:sz w:val="28"/>
          <w:szCs w:val="28"/>
          <w:lang w:val="uk-UA" w:eastAsia="ar-SA"/>
        </w:rPr>
        <w:t xml:space="preserve"> </w:t>
      </w:r>
      <w:r w:rsidRPr="00E57F62">
        <w:rPr>
          <w:rFonts w:ascii="Times New Roman" w:eastAsia="Times New Roman" w:hAnsi="Times New Roman" w:cs="Times New Roman"/>
          <w:sz w:val="28"/>
          <w:szCs w:val="28"/>
          <w:lang w:val="uk-UA" w:eastAsia="ar-SA"/>
        </w:rPr>
        <w:t>висівних</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апаратів</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необхідно виконувати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наступні вимоги:</w:t>
      </w:r>
    </w:p>
    <w:p w14:paraId="44871E03" w14:textId="5097DC29"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при</w:t>
      </w:r>
      <w:r w:rsidRPr="00E57F62">
        <w:rPr>
          <w:rFonts w:ascii="Times New Roman" w:eastAsia="Times New Roman" w:hAnsi="Times New Roman" w:cs="Times New Roman"/>
          <w:spacing w:val="21"/>
          <w:sz w:val="28"/>
          <w:szCs w:val="28"/>
          <w:lang w:val="uk-UA" w:eastAsia="ar-SA"/>
        </w:rPr>
        <w:t xml:space="preserve"> </w:t>
      </w:r>
      <w:r w:rsidRPr="00E57F62">
        <w:rPr>
          <w:rFonts w:ascii="Times New Roman" w:eastAsia="Times New Roman" w:hAnsi="Times New Roman" w:cs="Times New Roman"/>
          <w:sz w:val="28"/>
          <w:szCs w:val="28"/>
          <w:lang w:val="uk-UA" w:eastAsia="ar-SA"/>
        </w:rPr>
        <w:t>встановленні</w:t>
      </w:r>
      <w:r w:rsidRPr="00E57F62">
        <w:rPr>
          <w:rFonts w:ascii="Times New Roman" w:eastAsia="Times New Roman" w:hAnsi="Times New Roman" w:cs="Times New Roman"/>
          <w:spacing w:val="17"/>
          <w:sz w:val="28"/>
          <w:szCs w:val="28"/>
          <w:lang w:val="uk-UA" w:eastAsia="ar-SA"/>
        </w:rPr>
        <w:t xml:space="preserve"> </w:t>
      </w:r>
      <w:r w:rsidRPr="00E57F62">
        <w:rPr>
          <w:rFonts w:ascii="Times New Roman" w:eastAsia="Times New Roman" w:hAnsi="Times New Roman" w:cs="Times New Roman"/>
          <w:sz w:val="28"/>
          <w:szCs w:val="28"/>
          <w:lang w:val="uk-UA" w:eastAsia="ar-SA"/>
        </w:rPr>
        <w:t>норми</w:t>
      </w:r>
      <w:r w:rsidRPr="00E57F62">
        <w:rPr>
          <w:rFonts w:ascii="Times New Roman" w:eastAsia="Times New Roman" w:hAnsi="Times New Roman" w:cs="Times New Roman"/>
          <w:spacing w:val="21"/>
          <w:sz w:val="28"/>
          <w:szCs w:val="28"/>
          <w:lang w:val="uk-UA" w:eastAsia="ar-SA"/>
        </w:rPr>
        <w:t xml:space="preserve"> </w:t>
      </w:r>
      <w:r w:rsidRPr="00E57F62">
        <w:rPr>
          <w:rFonts w:ascii="Times New Roman" w:eastAsia="Times New Roman" w:hAnsi="Times New Roman" w:cs="Times New Roman"/>
          <w:sz w:val="28"/>
          <w:szCs w:val="28"/>
          <w:lang w:val="uk-UA" w:eastAsia="ar-SA"/>
        </w:rPr>
        <w:t>висіву</w:t>
      </w:r>
      <w:r w:rsidRPr="00E57F62">
        <w:rPr>
          <w:rFonts w:ascii="Times New Roman" w:eastAsia="Times New Roman" w:hAnsi="Times New Roman" w:cs="Times New Roman"/>
          <w:spacing w:val="13"/>
          <w:sz w:val="28"/>
          <w:szCs w:val="28"/>
          <w:lang w:val="uk-UA" w:eastAsia="ar-SA"/>
        </w:rPr>
        <w:t xml:space="preserve"> </w:t>
      </w:r>
      <w:r w:rsidRPr="00E57F62">
        <w:rPr>
          <w:rFonts w:ascii="Times New Roman" w:eastAsia="Times New Roman" w:hAnsi="Times New Roman" w:cs="Times New Roman"/>
          <w:sz w:val="28"/>
          <w:szCs w:val="28"/>
          <w:lang w:val="uk-UA" w:eastAsia="ar-SA"/>
        </w:rPr>
        <w:t>насіння</w:t>
      </w:r>
      <w:r w:rsidRPr="00E57F62">
        <w:rPr>
          <w:rFonts w:ascii="Times New Roman" w:eastAsia="Times New Roman" w:hAnsi="Times New Roman" w:cs="Times New Roman"/>
          <w:spacing w:val="19"/>
          <w:sz w:val="28"/>
          <w:szCs w:val="28"/>
          <w:lang w:val="uk-UA" w:eastAsia="ar-SA"/>
        </w:rPr>
        <w:t xml:space="preserve"> </w:t>
      </w:r>
      <w:r w:rsidRPr="00E57F62">
        <w:rPr>
          <w:rFonts w:ascii="Times New Roman" w:eastAsia="Times New Roman" w:hAnsi="Times New Roman" w:cs="Times New Roman"/>
          <w:sz w:val="28"/>
          <w:szCs w:val="28"/>
          <w:lang w:val="uk-UA" w:eastAsia="ar-SA"/>
        </w:rPr>
        <w:t>обов’язковим</w:t>
      </w:r>
      <w:r w:rsidRPr="00E57F62">
        <w:rPr>
          <w:rFonts w:ascii="Times New Roman" w:eastAsia="Times New Roman" w:hAnsi="Times New Roman" w:cs="Times New Roman"/>
          <w:spacing w:val="18"/>
          <w:sz w:val="28"/>
          <w:szCs w:val="28"/>
          <w:lang w:val="uk-UA" w:eastAsia="ar-SA"/>
        </w:rPr>
        <w:t xml:space="preserve"> </w:t>
      </w:r>
      <w:r w:rsidRPr="00E57F62">
        <w:rPr>
          <w:rFonts w:ascii="Times New Roman" w:eastAsia="Times New Roman" w:hAnsi="Times New Roman" w:cs="Times New Roman"/>
          <w:sz w:val="28"/>
          <w:szCs w:val="28"/>
          <w:lang w:val="uk-UA" w:eastAsia="ar-SA"/>
        </w:rPr>
        <w:t>є</w:t>
      </w:r>
      <w:r w:rsidRPr="00E57F62">
        <w:rPr>
          <w:rFonts w:ascii="Times New Roman" w:eastAsia="Times New Roman" w:hAnsi="Times New Roman" w:cs="Times New Roman"/>
          <w:spacing w:val="22"/>
          <w:sz w:val="28"/>
          <w:szCs w:val="28"/>
          <w:lang w:val="uk-UA" w:eastAsia="ar-SA"/>
        </w:rPr>
        <w:t xml:space="preserve"> </w:t>
      </w:r>
      <w:r w:rsidRPr="00E57F62">
        <w:rPr>
          <w:rFonts w:ascii="Times New Roman" w:eastAsia="Times New Roman" w:hAnsi="Times New Roman" w:cs="Times New Roman"/>
          <w:sz w:val="28"/>
          <w:szCs w:val="28"/>
          <w:lang w:val="uk-UA" w:eastAsia="ar-SA"/>
        </w:rPr>
        <w:t>врахування</w:t>
      </w:r>
      <w:r w:rsidRPr="00E57F62">
        <w:rPr>
          <w:rFonts w:ascii="Times New Roman" w:eastAsia="Times New Roman" w:hAnsi="Times New Roman" w:cs="Times New Roman"/>
          <w:spacing w:val="-67"/>
          <w:sz w:val="28"/>
          <w:szCs w:val="28"/>
          <w:lang w:val="uk-UA" w:eastAsia="ar-SA"/>
        </w:rPr>
        <w:t xml:space="preserve"> </w:t>
      </w:r>
      <w:r w:rsidR="009F6457">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буксування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коліс</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під</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час</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руху по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полю;</w:t>
      </w:r>
    </w:p>
    <w:p w14:paraId="0E97303C"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на поворотних смугах обов’язково необхідно відключати висівні апарати;</w:t>
      </w:r>
    </w:p>
    <w:p w14:paraId="59222ACA"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користуватися маркерами з метою</w:t>
      </w:r>
      <w:r w:rsidRPr="00E57F62">
        <w:rPr>
          <w:rFonts w:ascii="Times New Roman" w:eastAsia="Times New Roman" w:hAnsi="Times New Roman" w:cs="Times New Roman"/>
          <w:sz w:val="28"/>
          <w:szCs w:val="28"/>
          <w:lang w:val="uk-UA" w:eastAsia="ar-SA"/>
        </w:rPr>
        <w:tab/>
        <w:t xml:space="preserve"> дотримання ширини </w:t>
      </w:r>
      <w:r w:rsidRPr="00E57F62">
        <w:rPr>
          <w:rFonts w:ascii="Times New Roman" w:eastAsia="Times New Roman" w:hAnsi="Times New Roman" w:cs="Times New Roman"/>
          <w:spacing w:val="-1"/>
          <w:sz w:val="28"/>
          <w:szCs w:val="28"/>
          <w:lang w:val="uk-UA" w:eastAsia="ar-SA"/>
        </w:rPr>
        <w:t>стикових</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міжрядь.</w:t>
      </w:r>
    </w:p>
    <w:p w14:paraId="0ED05BAE"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З</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метою</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забезпечення</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глибини</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загортання</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необхідно:</w:t>
      </w:r>
    </w:p>
    <w:p w14:paraId="6A59E2F2"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ретельно</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вирівняти</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поле</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при</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передпосівному</w:t>
      </w:r>
      <w:r w:rsidRPr="00E57F62">
        <w:rPr>
          <w:rFonts w:ascii="Times New Roman" w:eastAsia="Times New Roman" w:hAnsi="Times New Roman" w:cs="Times New Roman"/>
          <w:spacing w:val="-9"/>
          <w:sz w:val="28"/>
          <w:szCs w:val="28"/>
          <w:lang w:val="uk-UA" w:eastAsia="ar-SA"/>
        </w:rPr>
        <w:t xml:space="preserve"> </w:t>
      </w:r>
      <w:r w:rsidRPr="00E57F62">
        <w:rPr>
          <w:rFonts w:ascii="Times New Roman" w:eastAsia="Times New Roman" w:hAnsi="Times New Roman" w:cs="Times New Roman"/>
          <w:sz w:val="28"/>
          <w:szCs w:val="28"/>
          <w:lang w:val="uk-UA" w:eastAsia="ar-SA"/>
        </w:rPr>
        <w:t>обробітку;</w:t>
      </w:r>
    </w:p>
    <w:p w14:paraId="15645BB9"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рухатись</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по</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полю</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з</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заданою</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швидкістю,</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не</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перевищуючи</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її;</w:t>
      </w:r>
    </w:p>
    <w:p w14:paraId="461F7AB5"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перед</w:t>
      </w:r>
      <w:r w:rsidRPr="00E57F62">
        <w:rPr>
          <w:rFonts w:ascii="Times New Roman" w:eastAsia="Times New Roman" w:hAnsi="Times New Roman" w:cs="Times New Roman"/>
          <w:spacing w:val="46"/>
          <w:sz w:val="28"/>
          <w:szCs w:val="28"/>
          <w:lang w:val="uk-UA" w:eastAsia="ar-SA"/>
        </w:rPr>
        <w:t xml:space="preserve"> </w:t>
      </w:r>
      <w:r w:rsidRPr="00E57F62">
        <w:rPr>
          <w:rFonts w:ascii="Times New Roman" w:eastAsia="Times New Roman" w:hAnsi="Times New Roman" w:cs="Times New Roman"/>
          <w:sz w:val="28"/>
          <w:szCs w:val="28"/>
          <w:lang w:val="uk-UA" w:eastAsia="ar-SA"/>
        </w:rPr>
        <w:t>роботою</w:t>
      </w:r>
      <w:r w:rsidRPr="00E57F62">
        <w:rPr>
          <w:rFonts w:ascii="Times New Roman" w:eastAsia="Times New Roman" w:hAnsi="Times New Roman" w:cs="Times New Roman"/>
          <w:spacing w:val="43"/>
          <w:sz w:val="28"/>
          <w:szCs w:val="28"/>
          <w:lang w:val="uk-UA" w:eastAsia="ar-SA"/>
        </w:rPr>
        <w:t xml:space="preserve"> </w:t>
      </w:r>
      <w:r w:rsidRPr="00E57F62">
        <w:rPr>
          <w:rFonts w:ascii="Times New Roman" w:eastAsia="Times New Roman" w:hAnsi="Times New Roman" w:cs="Times New Roman"/>
          <w:sz w:val="28"/>
          <w:szCs w:val="28"/>
          <w:lang w:val="uk-UA" w:eastAsia="ar-SA"/>
        </w:rPr>
        <w:t>укомплектувати</w:t>
      </w:r>
      <w:r w:rsidRPr="00E57F62">
        <w:rPr>
          <w:rFonts w:ascii="Times New Roman" w:eastAsia="Times New Roman" w:hAnsi="Times New Roman" w:cs="Times New Roman"/>
          <w:spacing w:val="44"/>
          <w:sz w:val="28"/>
          <w:szCs w:val="28"/>
          <w:lang w:val="uk-UA" w:eastAsia="ar-SA"/>
        </w:rPr>
        <w:t xml:space="preserve"> </w:t>
      </w:r>
      <w:r w:rsidRPr="00E57F62">
        <w:rPr>
          <w:rFonts w:ascii="Times New Roman" w:eastAsia="Times New Roman" w:hAnsi="Times New Roman" w:cs="Times New Roman"/>
          <w:sz w:val="28"/>
          <w:szCs w:val="28"/>
          <w:lang w:val="uk-UA" w:eastAsia="ar-SA"/>
        </w:rPr>
        <w:t>сошники</w:t>
      </w:r>
      <w:r w:rsidRPr="00E57F62">
        <w:rPr>
          <w:rFonts w:ascii="Times New Roman" w:eastAsia="Times New Roman" w:hAnsi="Times New Roman" w:cs="Times New Roman"/>
          <w:spacing w:val="44"/>
          <w:sz w:val="28"/>
          <w:szCs w:val="28"/>
          <w:lang w:val="uk-UA" w:eastAsia="ar-SA"/>
        </w:rPr>
        <w:t xml:space="preserve"> </w:t>
      </w:r>
      <w:r w:rsidRPr="00E57F62">
        <w:rPr>
          <w:rFonts w:ascii="Times New Roman" w:eastAsia="Times New Roman" w:hAnsi="Times New Roman" w:cs="Times New Roman"/>
          <w:sz w:val="28"/>
          <w:szCs w:val="28"/>
          <w:lang w:val="uk-UA" w:eastAsia="ar-SA"/>
        </w:rPr>
        <w:t>пружинами</w:t>
      </w:r>
      <w:r w:rsidRPr="00E57F62">
        <w:rPr>
          <w:rFonts w:ascii="Times New Roman" w:eastAsia="Times New Roman" w:hAnsi="Times New Roman" w:cs="Times New Roman"/>
          <w:spacing w:val="44"/>
          <w:sz w:val="28"/>
          <w:szCs w:val="28"/>
          <w:lang w:val="uk-UA" w:eastAsia="ar-SA"/>
        </w:rPr>
        <w:t xml:space="preserve"> </w:t>
      </w:r>
      <w:r w:rsidRPr="00E57F62">
        <w:rPr>
          <w:rFonts w:ascii="Times New Roman" w:eastAsia="Times New Roman" w:hAnsi="Times New Roman" w:cs="Times New Roman"/>
          <w:sz w:val="28"/>
          <w:szCs w:val="28"/>
          <w:lang w:val="uk-UA" w:eastAsia="ar-SA"/>
        </w:rPr>
        <w:t>з</w:t>
      </w:r>
      <w:r w:rsidRPr="00E57F62">
        <w:rPr>
          <w:rFonts w:ascii="Times New Roman" w:eastAsia="Times New Roman" w:hAnsi="Times New Roman" w:cs="Times New Roman"/>
          <w:spacing w:val="45"/>
          <w:sz w:val="28"/>
          <w:szCs w:val="28"/>
          <w:lang w:val="uk-UA" w:eastAsia="ar-SA"/>
        </w:rPr>
        <w:t xml:space="preserve"> </w:t>
      </w:r>
      <w:r w:rsidRPr="00E57F62">
        <w:rPr>
          <w:rFonts w:ascii="Times New Roman" w:eastAsia="Times New Roman" w:hAnsi="Times New Roman" w:cs="Times New Roman"/>
          <w:sz w:val="28"/>
          <w:szCs w:val="28"/>
          <w:lang w:val="uk-UA" w:eastAsia="ar-SA"/>
        </w:rPr>
        <w:t>однаковою</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силою</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пружності;</w:t>
      </w:r>
    </w:p>
    <w:p w14:paraId="40B35BED"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 з</w:t>
      </w:r>
      <w:r w:rsidRPr="00E57F62">
        <w:rPr>
          <w:rFonts w:ascii="Times New Roman" w:eastAsia="Times New Roman" w:hAnsi="Times New Roman" w:cs="Times New Roman"/>
          <w:spacing w:val="15"/>
          <w:sz w:val="28"/>
          <w:szCs w:val="28"/>
          <w:lang w:val="uk-UA" w:eastAsia="ar-SA"/>
        </w:rPr>
        <w:t xml:space="preserve"> </w:t>
      </w:r>
      <w:r w:rsidRPr="00E57F62">
        <w:rPr>
          <w:rFonts w:ascii="Times New Roman" w:eastAsia="Times New Roman" w:hAnsi="Times New Roman" w:cs="Times New Roman"/>
          <w:sz w:val="28"/>
          <w:szCs w:val="28"/>
          <w:lang w:val="uk-UA" w:eastAsia="ar-SA"/>
        </w:rPr>
        <w:t>метою</w:t>
      </w:r>
      <w:r w:rsidRPr="00E57F62">
        <w:rPr>
          <w:rFonts w:ascii="Times New Roman" w:eastAsia="Times New Roman" w:hAnsi="Times New Roman" w:cs="Times New Roman"/>
          <w:spacing w:val="13"/>
          <w:sz w:val="28"/>
          <w:szCs w:val="28"/>
          <w:lang w:val="uk-UA" w:eastAsia="ar-SA"/>
        </w:rPr>
        <w:t xml:space="preserve"> </w:t>
      </w:r>
      <w:r w:rsidRPr="00E57F62">
        <w:rPr>
          <w:rFonts w:ascii="Times New Roman" w:eastAsia="Times New Roman" w:hAnsi="Times New Roman" w:cs="Times New Roman"/>
          <w:sz w:val="28"/>
          <w:szCs w:val="28"/>
          <w:lang w:val="uk-UA" w:eastAsia="ar-SA"/>
        </w:rPr>
        <w:t>уникнення</w:t>
      </w:r>
      <w:r w:rsidRPr="00E57F62">
        <w:rPr>
          <w:rFonts w:ascii="Times New Roman" w:eastAsia="Times New Roman" w:hAnsi="Times New Roman" w:cs="Times New Roman"/>
          <w:spacing w:val="16"/>
          <w:sz w:val="28"/>
          <w:szCs w:val="28"/>
          <w:lang w:val="uk-UA" w:eastAsia="ar-SA"/>
        </w:rPr>
        <w:t xml:space="preserve"> </w:t>
      </w:r>
      <w:r w:rsidRPr="00E57F62">
        <w:rPr>
          <w:rFonts w:ascii="Times New Roman" w:eastAsia="Times New Roman" w:hAnsi="Times New Roman" w:cs="Times New Roman"/>
          <w:sz w:val="28"/>
          <w:szCs w:val="28"/>
          <w:lang w:val="uk-UA" w:eastAsia="ar-SA"/>
        </w:rPr>
        <w:t>утворення</w:t>
      </w:r>
      <w:r w:rsidRPr="00E57F62">
        <w:rPr>
          <w:rFonts w:ascii="Times New Roman" w:eastAsia="Times New Roman" w:hAnsi="Times New Roman" w:cs="Times New Roman"/>
          <w:spacing w:val="15"/>
          <w:sz w:val="28"/>
          <w:szCs w:val="28"/>
          <w:lang w:val="uk-UA" w:eastAsia="ar-SA"/>
        </w:rPr>
        <w:t xml:space="preserve"> </w:t>
      </w:r>
      <w:r w:rsidRPr="00E57F62">
        <w:rPr>
          <w:rFonts w:ascii="Times New Roman" w:eastAsia="Times New Roman" w:hAnsi="Times New Roman" w:cs="Times New Roman"/>
          <w:sz w:val="28"/>
          <w:szCs w:val="28"/>
          <w:lang w:val="uk-UA" w:eastAsia="ar-SA"/>
        </w:rPr>
        <w:t>глибоких</w:t>
      </w:r>
      <w:r w:rsidRPr="00E57F62">
        <w:rPr>
          <w:rFonts w:ascii="Times New Roman" w:eastAsia="Times New Roman" w:hAnsi="Times New Roman" w:cs="Times New Roman"/>
          <w:spacing w:val="10"/>
          <w:sz w:val="28"/>
          <w:szCs w:val="28"/>
          <w:lang w:val="uk-UA" w:eastAsia="ar-SA"/>
        </w:rPr>
        <w:t xml:space="preserve"> </w:t>
      </w:r>
      <w:r w:rsidRPr="00E57F62">
        <w:rPr>
          <w:rFonts w:ascii="Times New Roman" w:eastAsia="Times New Roman" w:hAnsi="Times New Roman" w:cs="Times New Roman"/>
          <w:sz w:val="28"/>
          <w:szCs w:val="28"/>
          <w:lang w:val="uk-UA" w:eastAsia="ar-SA"/>
        </w:rPr>
        <w:t>колій</w:t>
      </w:r>
      <w:r w:rsidRPr="00E57F62">
        <w:rPr>
          <w:rFonts w:ascii="Times New Roman" w:eastAsia="Times New Roman" w:hAnsi="Times New Roman" w:cs="Times New Roman"/>
          <w:spacing w:val="14"/>
          <w:sz w:val="28"/>
          <w:szCs w:val="28"/>
          <w:lang w:val="uk-UA" w:eastAsia="ar-SA"/>
        </w:rPr>
        <w:t xml:space="preserve"> </w:t>
      </w:r>
      <w:r w:rsidRPr="00E57F62">
        <w:rPr>
          <w:rFonts w:ascii="Times New Roman" w:eastAsia="Times New Roman" w:hAnsi="Times New Roman" w:cs="Times New Roman"/>
          <w:sz w:val="28"/>
          <w:szCs w:val="28"/>
          <w:lang w:val="uk-UA" w:eastAsia="ar-SA"/>
        </w:rPr>
        <w:t>сівалки</w:t>
      </w:r>
      <w:r w:rsidRPr="00E57F62">
        <w:rPr>
          <w:rFonts w:ascii="Times New Roman" w:eastAsia="Times New Roman" w:hAnsi="Times New Roman" w:cs="Times New Roman"/>
          <w:spacing w:val="14"/>
          <w:sz w:val="28"/>
          <w:szCs w:val="28"/>
          <w:lang w:val="uk-UA" w:eastAsia="ar-SA"/>
        </w:rPr>
        <w:t xml:space="preserve"> </w:t>
      </w:r>
      <w:r w:rsidRPr="00E57F62">
        <w:rPr>
          <w:rFonts w:ascii="Times New Roman" w:eastAsia="Times New Roman" w:hAnsi="Times New Roman" w:cs="Times New Roman"/>
          <w:sz w:val="28"/>
          <w:szCs w:val="28"/>
          <w:lang w:val="uk-UA" w:eastAsia="ar-SA"/>
        </w:rPr>
        <w:t>агрегатувати</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тракторами зі</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здвоєними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колесами.</w:t>
      </w:r>
    </w:p>
    <w:p w14:paraId="3BDA7BB3"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Сівбу зернових колосових найчастіше виконують сівалками з дисковими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сошниками,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які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перед</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сівбою</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потрібно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відрегулювати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відповідну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норму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висіву</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за</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наступною методикою.</w:t>
      </w:r>
    </w:p>
    <w:p w14:paraId="47C84B62"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За допомогою важеля-регулятора робочу частину котушки встановлюють</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необхідну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довжину.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Після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цього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сівалку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встановлюють</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підставки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засипають</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бункер</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розраховану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норму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насіння.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Після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цього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котушки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прокручують(обертаючи</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колеса),</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щоб</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заповнити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зерном висівні</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апарати.</w:t>
      </w:r>
    </w:p>
    <w:p w14:paraId="54E4AB76" w14:textId="77777777" w:rsidR="00E40B34" w:rsidRDefault="00E57F62" w:rsidP="00D454AF">
      <w:pPr>
        <w:widowControl w:val="0"/>
        <w:spacing w:after="0" w:line="360" w:lineRule="auto"/>
        <w:ind w:firstLine="567"/>
        <w:jc w:val="both"/>
        <w:rPr>
          <w:rFonts w:ascii="Times New Roman" w:eastAsia="Times New Roman" w:hAnsi="Times New Roman" w:cs="Times New Roman"/>
          <w:spacing w:val="1"/>
          <w:sz w:val="28"/>
          <w:szCs w:val="28"/>
          <w:lang w:val="uk-UA" w:eastAsia="ar-SA"/>
        </w:rPr>
      </w:pPr>
      <w:r w:rsidRPr="00E57F62">
        <w:rPr>
          <w:rFonts w:ascii="Times New Roman" w:eastAsia="Times New Roman" w:hAnsi="Times New Roman" w:cs="Times New Roman"/>
          <w:sz w:val="28"/>
          <w:szCs w:val="28"/>
          <w:lang w:val="uk-UA" w:eastAsia="ar-SA"/>
        </w:rPr>
        <w:t>Розрахувавши скільки разів потрібно провернути колеса для висіву зерна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на площі 0,01 га визначають масу (M) насіння, яке потрапило на брезент під час</w:t>
      </w:r>
      <w:r w:rsidRPr="00E57F62">
        <w:rPr>
          <w:rFonts w:ascii="Times New Roman" w:eastAsia="Times New Roman" w:hAnsi="Times New Roman" w:cs="Times New Roman"/>
          <w:spacing w:val="-67"/>
          <w:sz w:val="28"/>
          <w:szCs w:val="28"/>
          <w:lang w:val="uk-UA" w:eastAsia="ar-SA"/>
        </w:rPr>
        <w:t xml:space="preserve"> </w:t>
      </w:r>
      <w:r w:rsidRPr="00E57F62">
        <w:rPr>
          <w:rFonts w:ascii="Times New Roman" w:eastAsia="Times New Roman" w:hAnsi="Times New Roman" w:cs="Times New Roman"/>
          <w:sz w:val="28"/>
          <w:szCs w:val="28"/>
          <w:lang w:val="uk-UA" w:eastAsia="ar-SA"/>
        </w:rPr>
        <w:t>обертання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коліс.</w:t>
      </w:r>
      <w:r w:rsidRPr="00E57F62">
        <w:rPr>
          <w:rFonts w:ascii="Times New Roman" w:eastAsia="Times New Roman" w:hAnsi="Times New Roman" w:cs="Times New Roman"/>
          <w:spacing w:val="1"/>
          <w:sz w:val="28"/>
          <w:szCs w:val="28"/>
          <w:lang w:val="uk-UA" w:eastAsia="ar-SA"/>
        </w:rPr>
        <w:t xml:space="preserve"> </w:t>
      </w:r>
    </w:p>
    <w:p w14:paraId="0EEA7D64" w14:textId="77777777" w:rsidR="00E40B34" w:rsidRDefault="00E40B34" w:rsidP="00D454AF">
      <w:pPr>
        <w:widowControl w:val="0"/>
        <w:spacing w:after="0" w:line="360" w:lineRule="auto"/>
        <w:ind w:firstLine="567"/>
        <w:jc w:val="both"/>
        <w:rPr>
          <w:rFonts w:ascii="Times New Roman" w:eastAsia="Times New Roman" w:hAnsi="Times New Roman" w:cs="Times New Roman"/>
          <w:spacing w:val="1"/>
          <w:sz w:val="28"/>
          <w:szCs w:val="28"/>
          <w:lang w:val="uk-UA" w:eastAsia="ar-SA"/>
        </w:rPr>
      </w:pPr>
    </w:p>
    <w:p w14:paraId="6A00C1C5" w14:textId="6392B9B0"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lastRenderedPageBreak/>
        <w:t>Ця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маса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повинна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відповідати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нормі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і</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визначається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формулою:</w:t>
      </w:r>
    </w:p>
    <w:tbl>
      <w:tblPr>
        <w:tblW w:w="3119" w:type="dxa"/>
        <w:jc w:val="center"/>
        <w:tblLook w:val="04A0" w:firstRow="1" w:lastRow="0" w:firstColumn="1" w:lastColumn="0" w:noHBand="0" w:noVBand="1"/>
      </w:tblPr>
      <w:tblGrid>
        <w:gridCol w:w="1032"/>
        <w:gridCol w:w="2087"/>
      </w:tblGrid>
      <w:tr w:rsidR="00E57F62" w:rsidRPr="00E57F62" w14:paraId="60648BC2" w14:textId="77777777" w:rsidTr="00E57F62">
        <w:trPr>
          <w:jc w:val="center"/>
        </w:trPr>
        <w:tc>
          <w:tcPr>
            <w:tcW w:w="851" w:type="dxa"/>
            <w:vMerge w:val="restart"/>
            <w:shd w:val="clear" w:color="auto" w:fill="auto"/>
            <w:vAlign w:val="center"/>
          </w:tcPr>
          <w:p w14:paraId="3A16943C" w14:textId="77777777" w:rsidR="00E57F62" w:rsidRPr="00E57F62" w:rsidRDefault="00E57F62" w:rsidP="00D454AF">
            <w:pPr>
              <w:widowControl w:val="0"/>
              <w:spacing w:after="0" w:line="360" w:lineRule="auto"/>
              <w:ind w:firstLine="567"/>
              <w:jc w:val="center"/>
              <w:rPr>
                <w:rFonts w:ascii="Times New Roman" w:eastAsia="Times New Roman" w:hAnsi="Times New Roman" w:cs="Times New Roman"/>
                <w:b/>
                <w:i/>
                <w:sz w:val="28"/>
                <w:szCs w:val="28"/>
                <w:lang w:val="uk-UA" w:eastAsia="ar-SA"/>
              </w:rPr>
            </w:pPr>
            <w:r w:rsidRPr="00E57F62">
              <w:rPr>
                <w:rFonts w:ascii="Times New Roman" w:eastAsia="Times New Roman" w:hAnsi="Times New Roman" w:cs="Times New Roman"/>
                <w:b/>
                <w:i/>
                <w:sz w:val="28"/>
                <w:szCs w:val="28"/>
                <w:lang w:val="uk-UA" w:eastAsia="ar-SA"/>
              </w:rPr>
              <w:t>М =</w:t>
            </w:r>
          </w:p>
        </w:tc>
        <w:tc>
          <w:tcPr>
            <w:tcW w:w="2268" w:type="dxa"/>
            <w:tcBorders>
              <w:bottom w:val="single" w:sz="4" w:space="0" w:color="auto"/>
            </w:tcBorders>
            <w:shd w:val="clear" w:color="auto" w:fill="auto"/>
            <w:vAlign w:val="center"/>
          </w:tcPr>
          <w:p w14:paraId="0F418A55" w14:textId="77777777" w:rsidR="00E57F62" w:rsidRPr="00E57F62" w:rsidRDefault="00E57F62" w:rsidP="00D454AF">
            <w:pPr>
              <w:widowControl w:val="0"/>
              <w:spacing w:after="0" w:line="360" w:lineRule="auto"/>
              <w:ind w:firstLine="567"/>
              <w:jc w:val="center"/>
              <w:rPr>
                <w:rFonts w:ascii="Times New Roman" w:eastAsia="Times New Roman" w:hAnsi="Times New Roman" w:cs="Times New Roman"/>
                <w:b/>
                <w:i/>
                <w:sz w:val="28"/>
                <w:szCs w:val="28"/>
                <w:lang w:val="uk-UA" w:eastAsia="ar-SA"/>
              </w:rPr>
            </w:pPr>
            <w:r w:rsidRPr="00E57F62">
              <w:rPr>
                <w:rFonts w:ascii="Times New Roman" w:eastAsia="Times New Roman" w:hAnsi="Times New Roman" w:cs="Times New Roman"/>
                <w:b/>
                <w:i/>
                <w:sz w:val="28"/>
                <w:szCs w:val="28"/>
                <w:lang w:val="uk-UA" w:eastAsia="ar-SA"/>
              </w:rPr>
              <w:t>Н × Д × Ш × О</w:t>
            </w:r>
          </w:p>
        </w:tc>
      </w:tr>
      <w:tr w:rsidR="00E57F62" w:rsidRPr="00E57F62" w14:paraId="0D409D8A" w14:textId="77777777" w:rsidTr="00E57F62">
        <w:trPr>
          <w:jc w:val="center"/>
        </w:trPr>
        <w:tc>
          <w:tcPr>
            <w:tcW w:w="851" w:type="dxa"/>
            <w:vMerge/>
            <w:shd w:val="clear" w:color="auto" w:fill="auto"/>
            <w:vAlign w:val="center"/>
          </w:tcPr>
          <w:p w14:paraId="0C528A1D" w14:textId="77777777" w:rsidR="00E57F62" w:rsidRPr="00E57F62" w:rsidRDefault="00E57F62" w:rsidP="00D454AF">
            <w:pPr>
              <w:widowControl w:val="0"/>
              <w:spacing w:after="0" w:line="360" w:lineRule="auto"/>
              <w:ind w:firstLine="567"/>
              <w:jc w:val="center"/>
              <w:rPr>
                <w:rFonts w:ascii="Times New Roman" w:eastAsia="Times New Roman" w:hAnsi="Times New Roman" w:cs="Times New Roman"/>
                <w:b/>
                <w:i/>
                <w:sz w:val="28"/>
                <w:szCs w:val="28"/>
                <w:lang w:val="uk-UA" w:eastAsia="ar-SA"/>
              </w:rPr>
            </w:pPr>
          </w:p>
        </w:tc>
        <w:tc>
          <w:tcPr>
            <w:tcW w:w="2268" w:type="dxa"/>
            <w:tcBorders>
              <w:top w:val="single" w:sz="4" w:space="0" w:color="auto"/>
            </w:tcBorders>
            <w:shd w:val="clear" w:color="auto" w:fill="auto"/>
            <w:vAlign w:val="center"/>
          </w:tcPr>
          <w:p w14:paraId="55893EF2" w14:textId="77777777" w:rsidR="00E57F62" w:rsidRPr="00E57F62" w:rsidRDefault="00E57F62" w:rsidP="00D454AF">
            <w:pPr>
              <w:widowControl w:val="0"/>
              <w:spacing w:after="0" w:line="360" w:lineRule="auto"/>
              <w:ind w:firstLine="567"/>
              <w:jc w:val="center"/>
              <w:rPr>
                <w:rFonts w:ascii="Times New Roman" w:eastAsia="Times New Roman" w:hAnsi="Times New Roman" w:cs="Times New Roman"/>
                <w:b/>
                <w:i/>
                <w:sz w:val="28"/>
                <w:szCs w:val="28"/>
                <w:lang w:val="uk-UA" w:eastAsia="ar-SA"/>
              </w:rPr>
            </w:pPr>
            <w:r w:rsidRPr="00E57F62">
              <w:rPr>
                <w:rFonts w:ascii="Times New Roman" w:eastAsia="Times New Roman" w:hAnsi="Times New Roman" w:cs="Times New Roman"/>
                <w:b/>
                <w:i/>
                <w:sz w:val="28"/>
                <w:szCs w:val="28"/>
                <w:lang w:val="uk-UA" w:eastAsia="ar-SA"/>
              </w:rPr>
              <w:t>2 × 10 000</w:t>
            </w:r>
          </w:p>
        </w:tc>
      </w:tr>
    </w:tbl>
    <w:p w14:paraId="02E85F86"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rPr>
      </w:pPr>
      <w:r w:rsidRPr="00E57F62">
        <w:rPr>
          <w:rFonts w:ascii="Times New Roman" w:eastAsia="Times New Roman" w:hAnsi="Times New Roman" w:cs="Times New Roman"/>
          <w:sz w:val="28"/>
          <w:szCs w:val="28"/>
          <w:lang w:val="uk-UA" w:eastAsia="ar-SA"/>
        </w:rPr>
        <w:t>де</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задана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норма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висіву насіння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(кг/га),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Ш</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ширина</w:t>
      </w:r>
      <w:r w:rsidRPr="00E57F62">
        <w:rPr>
          <w:rFonts w:ascii="Times New Roman" w:eastAsia="Times New Roman" w:hAnsi="Times New Roman" w:cs="Times New Roman"/>
          <w:spacing w:val="70"/>
          <w:sz w:val="28"/>
          <w:szCs w:val="28"/>
          <w:lang w:val="uk-UA" w:eastAsia="ar-SA"/>
        </w:rPr>
        <w:t xml:space="preserve"> </w:t>
      </w:r>
      <w:r w:rsidRPr="00E57F62">
        <w:rPr>
          <w:rFonts w:ascii="Times New Roman" w:eastAsia="Times New Roman" w:hAnsi="Times New Roman" w:cs="Times New Roman"/>
          <w:sz w:val="28"/>
          <w:szCs w:val="28"/>
          <w:lang w:val="uk-UA" w:eastAsia="ar-SA"/>
        </w:rPr>
        <w:t>робочого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захвату сівалки (м), Д – довжина обода колеса (м), О – кількість обертів колеса</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за</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час</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обертання.</w:t>
      </w:r>
    </w:p>
    <w:p w14:paraId="27A5477C"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Схожим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чином</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регулюється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більшість</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сівалок</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для</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сівби</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просапних</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культур.</w:t>
      </w:r>
    </w:p>
    <w:p w14:paraId="0AB4358C"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Порядок</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виконання</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завдання</w:t>
      </w:r>
    </w:p>
    <w:p w14:paraId="3E76E9A4" w14:textId="77777777" w:rsidR="00E57F62" w:rsidRPr="00E57F62" w:rsidRDefault="00E57F62" w:rsidP="00D454AF">
      <w:pPr>
        <w:widowControl w:val="0"/>
        <w:spacing w:after="0" w:line="360" w:lineRule="auto"/>
        <w:ind w:firstLine="567"/>
        <w:jc w:val="both"/>
        <w:rPr>
          <w:rFonts w:ascii="Times New Roman" w:eastAsia="Times New Roman" w:hAnsi="Times New Roman" w:cs="Times New Roman"/>
          <w:sz w:val="28"/>
          <w:szCs w:val="28"/>
          <w:lang w:val="uk-UA" w:eastAsia="ar-SA"/>
        </w:rPr>
      </w:pPr>
      <w:r w:rsidRPr="00E57F62">
        <w:rPr>
          <w:rFonts w:ascii="Times New Roman" w:eastAsia="Times New Roman" w:hAnsi="Times New Roman" w:cs="Times New Roman"/>
          <w:sz w:val="28"/>
          <w:szCs w:val="28"/>
          <w:lang w:val="uk-UA" w:eastAsia="ar-SA"/>
        </w:rPr>
        <w:t>1. Визначити</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якість</w:t>
      </w:r>
      <w:r w:rsidRPr="00E57F62">
        <w:rPr>
          <w:rFonts w:ascii="Times New Roman" w:eastAsia="Times New Roman" w:hAnsi="Times New Roman" w:cs="Times New Roman"/>
          <w:spacing w:val="3"/>
          <w:sz w:val="28"/>
          <w:szCs w:val="28"/>
          <w:lang w:val="uk-UA" w:eastAsia="ar-SA"/>
        </w:rPr>
        <w:t xml:space="preserve"> </w:t>
      </w:r>
      <w:r w:rsidRPr="00E57F62">
        <w:rPr>
          <w:rFonts w:ascii="Times New Roman" w:eastAsia="Times New Roman" w:hAnsi="Times New Roman" w:cs="Times New Roman"/>
          <w:sz w:val="28"/>
          <w:szCs w:val="28"/>
          <w:lang w:val="uk-UA" w:eastAsia="ar-SA"/>
        </w:rPr>
        <w:t>проведення</w:t>
      </w:r>
      <w:r w:rsidRPr="00E57F62">
        <w:rPr>
          <w:rFonts w:ascii="Times New Roman" w:eastAsia="Times New Roman" w:hAnsi="Times New Roman" w:cs="Times New Roman"/>
          <w:spacing w:val="6"/>
          <w:sz w:val="28"/>
          <w:szCs w:val="28"/>
          <w:lang w:val="uk-UA" w:eastAsia="ar-SA"/>
        </w:rPr>
        <w:t xml:space="preserve"> </w:t>
      </w:r>
      <w:r w:rsidRPr="00E57F62">
        <w:rPr>
          <w:rFonts w:ascii="Times New Roman" w:eastAsia="Times New Roman" w:hAnsi="Times New Roman" w:cs="Times New Roman"/>
          <w:sz w:val="28"/>
          <w:szCs w:val="28"/>
          <w:lang w:val="uk-UA" w:eastAsia="ar-SA"/>
        </w:rPr>
        <w:t>передпосівного</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обробітку ґрунту</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та</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сівби культури згідно</w:t>
      </w:r>
      <w:r w:rsidRPr="00E57F62">
        <w:rPr>
          <w:rFonts w:ascii="Times New Roman" w:eastAsia="Times New Roman" w:hAnsi="Times New Roman" w:cs="Times New Roman"/>
          <w:spacing w:val="5"/>
          <w:sz w:val="28"/>
          <w:szCs w:val="28"/>
          <w:lang w:val="uk-UA" w:eastAsia="ar-SA"/>
        </w:rPr>
        <w:t xml:space="preserve"> </w:t>
      </w:r>
      <w:r w:rsidRPr="00E57F62">
        <w:rPr>
          <w:rFonts w:ascii="Times New Roman" w:eastAsia="Times New Roman" w:hAnsi="Times New Roman" w:cs="Times New Roman"/>
          <w:sz w:val="28"/>
          <w:szCs w:val="28"/>
          <w:lang w:val="uk-UA" w:eastAsia="ar-SA"/>
        </w:rPr>
        <w:t>індивідуального</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завдання</w:t>
      </w:r>
    </w:p>
    <w:p w14:paraId="72EE11BD" w14:textId="16F520D4" w:rsidR="00E57F62" w:rsidRPr="00143687" w:rsidRDefault="00E57F62" w:rsidP="00D454AF">
      <w:pPr>
        <w:widowControl w:val="0"/>
        <w:spacing w:after="0" w:line="360" w:lineRule="auto"/>
        <w:ind w:firstLine="567"/>
        <w:jc w:val="both"/>
        <w:rPr>
          <w:rFonts w:ascii="Times New Roman" w:eastAsia="Times New Roman" w:hAnsi="Times New Roman" w:cs="Times New Roman"/>
          <w:iCs/>
          <w:sz w:val="28"/>
          <w:szCs w:val="28"/>
          <w:lang w:val="uk-UA" w:eastAsia="ar-SA"/>
        </w:rPr>
      </w:pPr>
      <w:r w:rsidRPr="00E57F62">
        <w:rPr>
          <w:rFonts w:ascii="Times New Roman" w:eastAsia="Times New Roman" w:hAnsi="Times New Roman" w:cs="Times New Roman"/>
          <w:sz w:val="28"/>
          <w:szCs w:val="28"/>
          <w:lang w:val="uk-UA" w:eastAsia="ar-SA"/>
        </w:rPr>
        <w:t>2. Заповнити</w:t>
      </w:r>
      <w:r w:rsidRPr="00E57F62">
        <w:rPr>
          <w:rFonts w:ascii="Times New Roman" w:eastAsia="Times New Roman" w:hAnsi="Times New Roman" w:cs="Times New Roman"/>
          <w:spacing w:val="-4"/>
          <w:sz w:val="28"/>
          <w:szCs w:val="28"/>
          <w:lang w:val="uk-UA" w:eastAsia="ar-SA"/>
        </w:rPr>
        <w:t xml:space="preserve"> </w:t>
      </w:r>
      <w:r w:rsidR="00143687" w:rsidRPr="00143687">
        <w:rPr>
          <w:rFonts w:ascii="Times New Roman" w:eastAsia="Times New Roman" w:hAnsi="Times New Roman" w:cs="Times New Roman"/>
          <w:iCs/>
          <w:sz w:val="28"/>
          <w:szCs w:val="28"/>
          <w:lang w:val="uk-UA" w:eastAsia="ar-SA"/>
        </w:rPr>
        <w:t>ф</w:t>
      </w:r>
      <w:r w:rsidRPr="00143687">
        <w:rPr>
          <w:rFonts w:ascii="Times New Roman" w:eastAsia="Times New Roman" w:hAnsi="Times New Roman" w:cs="Times New Roman"/>
          <w:iCs/>
          <w:sz w:val="28"/>
          <w:szCs w:val="28"/>
          <w:lang w:val="uk-UA" w:eastAsia="ar-SA"/>
        </w:rPr>
        <w:t>орму</w:t>
      </w:r>
      <w:r w:rsidRPr="00143687">
        <w:rPr>
          <w:rFonts w:ascii="Times New Roman" w:eastAsia="Times New Roman" w:hAnsi="Times New Roman" w:cs="Times New Roman"/>
          <w:iCs/>
          <w:spacing w:val="-8"/>
          <w:sz w:val="28"/>
          <w:szCs w:val="28"/>
          <w:lang w:val="uk-UA" w:eastAsia="ar-SA"/>
        </w:rPr>
        <w:t xml:space="preserve"> </w:t>
      </w:r>
    </w:p>
    <w:p w14:paraId="322B85B5" w14:textId="77777777" w:rsidR="00E57F62" w:rsidRPr="00143687" w:rsidRDefault="00E57F62" w:rsidP="00D454AF">
      <w:pPr>
        <w:widowControl w:val="0"/>
        <w:spacing w:after="0" w:line="360" w:lineRule="auto"/>
        <w:rPr>
          <w:rFonts w:ascii="Times New Roman" w:eastAsia="Times New Roman" w:hAnsi="Times New Roman" w:cs="Times New Roman"/>
          <w:iCs/>
          <w:sz w:val="28"/>
          <w:szCs w:val="28"/>
          <w:lang w:val="uk-UA" w:eastAsia="ar-SA"/>
        </w:rPr>
      </w:pPr>
      <w:r w:rsidRPr="00143687">
        <w:rPr>
          <w:rFonts w:ascii="Times New Roman" w:eastAsia="Times New Roman" w:hAnsi="Times New Roman" w:cs="Times New Roman"/>
          <w:iCs/>
          <w:sz w:val="28"/>
          <w:szCs w:val="28"/>
          <w:lang w:val="uk-UA" w:eastAsia="ar-SA"/>
        </w:rPr>
        <w:t>Форма</w:t>
      </w:r>
    </w:p>
    <w:tbl>
      <w:tblPr>
        <w:tblW w:w="10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1"/>
        <w:gridCol w:w="792"/>
        <w:gridCol w:w="792"/>
        <w:gridCol w:w="792"/>
        <w:gridCol w:w="792"/>
        <w:gridCol w:w="1063"/>
        <w:gridCol w:w="1063"/>
        <w:gridCol w:w="1063"/>
        <w:gridCol w:w="1063"/>
        <w:gridCol w:w="1063"/>
        <w:gridCol w:w="1064"/>
      </w:tblGrid>
      <w:tr w:rsidR="00E57F62" w:rsidRPr="00E57F62" w14:paraId="6DDF2178" w14:textId="77777777" w:rsidTr="00E40B34">
        <w:trPr>
          <w:trHeight w:val="309"/>
        </w:trPr>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4AB548F2" w14:textId="77777777" w:rsidR="00E57F62" w:rsidRPr="00143687" w:rsidRDefault="00E57F62" w:rsidP="00E40B34">
            <w:pPr>
              <w:widowControl w:val="0"/>
              <w:autoSpaceDE w:val="0"/>
              <w:autoSpaceDN w:val="0"/>
              <w:spacing w:after="0" w:line="240"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Культура</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27BC3DBD" w14:textId="77777777" w:rsidR="00E57F62" w:rsidRPr="00143687" w:rsidRDefault="00E57F62" w:rsidP="00E40B34">
            <w:pPr>
              <w:widowControl w:val="0"/>
              <w:autoSpaceDE w:val="0"/>
              <w:autoSpaceDN w:val="0"/>
              <w:spacing w:after="0" w:line="240"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Агрозахід</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7B993C9F" w14:textId="77777777" w:rsidR="00E57F62" w:rsidRPr="00143687" w:rsidRDefault="00E57F62" w:rsidP="00E40B34">
            <w:pPr>
              <w:widowControl w:val="0"/>
              <w:autoSpaceDE w:val="0"/>
              <w:autoSpaceDN w:val="0"/>
              <w:spacing w:after="0" w:line="240"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Знаряддя для</w:t>
            </w:r>
            <w:r w:rsidRPr="00143687">
              <w:rPr>
                <w:rFonts w:ascii="Times New Roman" w:eastAsia="Calibri" w:hAnsi="Times New Roman" w:cs="Times New Roman"/>
                <w:spacing w:val="-52"/>
                <w:sz w:val="24"/>
                <w:szCs w:val="24"/>
                <w:lang w:val="uk-UA"/>
              </w:rPr>
              <w:t xml:space="preserve"> </w:t>
            </w:r>
            <w:r w:rsidRPr="00143687">
              <w:rPr>
                <w:rFonts w:ascii="Times New Roman" w:eastAsia="Calibri" w:hAnsi="Times New Roman" w:cs="Times New Roman"/>
                <w:sz w:val="24"/>
                <w:szCs w:val="24"/>
                <w:lang w:val="uk-UA"/>
              </w:rPr>
              <w:t>агрегатування</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40B78C1C" w14:textId="77777777" w:rsidR="00E57F62" w:rsidRPr="00143687" w:rsidRDefault="00E57F62" w:rsidP="00E40B34">
            <w:pPr>
              <w:widowControl w:val="0"/>
              <w:autoSpaceDE w:val="0"/>
              <w:autoSpaceDN w:val="0"/>
              <w:spacing w:after="0" w:line="240"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Термін</w:t>
            </w:r>
            <w:r w:rsidRPr="00143687">
              <w:rPr>
                <w:rFonts w:ascii="Times New Roman" w:eastAsia="Calibri" w:hAnsi="Times New Roman" w:cs="Times New Roman"/>
                <w:spacing w:val="-1"/>
                <w:sz w:val="24"/>
                <w:szCs w:val="24"/>
                <w:lang w:val="uk-UA"/>
              </w:rPr>
              <w:t xml:space="preserve"> </w:t>
            </w:r>
            <w:r w:rsidRPr="00143687">
              <w:rPr>
                <w:rFonts w:ascii="Times New Roman" w:eastAsia="Calibri" w:hAnsi="Times New Roman" w:cs="Times New Roman"/>
                <w:sz w:val="24"/>
                <w:szCs w:val="24"/>
                <w:lang w:val="uk-UA"/>
              </w:rPr>
              <w:t>проведення</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5C86DAD2" w14:textId="77777777" w:rsidR="00E57F62" w:rsidRPr="00143687" w:rsidRDefault="00E57F62" w:rsidP="00E40B34">
            <w:pPr>
              <w:widowControl w:val="0"/>
              <w:autoSpaceDE w:val="0"/>
              <w:autoSpaceDN w:val="0"/>
              <w:spacing w:after="0" w:line="240"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Строки проведення</w:t>
            </w:r>
          </w:p>
        </w:tc>
        <w:tc>
          <w:tcPr>
            <w:tcW w:w="63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5A386" w14:textId="77777777" w:rsidR="00E57F62" w:rsidRPr="00143687" w:rsidRDefault="00E57F62" w:rsidP="00E40B34">
            <w:pPr>
              <w:widowControl w:val="0"/>
              <w:autoSpaceDE w:val="0"/>
              <w:autoSpaceDN w:val="0"/>
              <w:spacing w:after="0" w:line="240"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Вимоги</w:t>
            </w:r>
            <w:r w:rsidRPr="00143687">
              <w:rPr>
                <w:rFonts w:ascii="Times New Roman" w:eastAsia="Calibri" w:hAnsi="Times New Roman" w:cs="Times New Roman"/>
                <w:spacing w:val="-1"/>
                <w:sz w:val="24"/>
                <w:szCs w:val="24"/>
                <w:lang w:val="uk-UA"/>
              </w:rPr>
              <w:t xml:space="preserve"> </w:t>
            </w:r>
            <w:r w:rsidRPr="00143687">
              <w:rPr>
                <w:rFonts w:ascii="Times New Roman" w:eastAsia="Calibri" w:hAnsi="Times New Roman" w:cs="Times New Roman"/>
                <w:sz w:val="24"/>
                <w:szCs w:val="24"/>
                <w:lang w:val="uk-UA"/>
              </w:rPr>
              <w:t>до</w:t>
            </w:r>
            <w:r w:rsidRPr="00143687">
              <w:rPr>
                <w:rFonts w:ascii="Times New Roman" w:eastAsia="Calibri" w:hAnsi="Times New Roman" w:cs="Times New Roman"/>
                <w:spacing w:val="-5"/>
                <w:sz w:val="24"/>
                <w:szCs w:val="24"/>
                <w:lang w:val="uk-UA"/>
              </w:rPr>
              <w:t xml:space="preserve"> </w:t>
            </w:r>
            <w:r w:rsidRPr="00143687">
              <w:rPr>
                <w:rFonts w:ascii="Times New Roman" w:eastAsia="Calibri" w:hAnsi="Times New Roman" w:cs="Times New Roman"/>
                <w:sz w:val="24"/>
                <w:szCs w:val="24"/>
                <w:lang w:val="uk-UA"/>
              </w:rPr>
              <w:t>якості</w:t>
            </w:r>
            <w:r w:rsidRPr="00143687">
              <w:rPr>
                <w:rFonts w:ascii="Times New Roman" w:eastAsia="Calibri" w:hAnsi="Times New Roman" w:cs="Times New Roman"/>
                <w:spacing w:val="-4"/>
                <w:sz w:val="24"/>
                <w:szCs w:val="24"/>
                <w:lang w:val="uk-UA"/>
              </w:rPr>
              <w:t xml:space="preserve"> </w:t>
            </w:r>
            <w:r w:rsidRPr="00143687">
              <w:rPr>
                <w:rFonts w:ascii="Times New Roman" w:eastAsia="Calibri" w:hAnsi="Times New Roman" w:cs="Times New Roman"/>
                <w:sz w:val="24"/>
                <w:szCs w:val="24"/>
                <w:lang w:val="uk-UA"/>
              </w:rPr>
              <w:t>проведення</w:t>
            </w:r>
            <w:r w:rsidRPr="00143687">
              <w:rPr>
                <w:rFonts w:ascii="Times New Roman" w:eastAsia="Calibri" w:hAnsi="Times New Roman" w:cs="Times New Roman"/>
                <w:spacing w:val="-3"/>
                <w:sz w:val="24"/>
                <w:szCs w:val="24"/>
                <w:lang w:val="uk-UA"/>
              </w:rPr>
              <w:t xml:space="preserve"> </w:t>
            </w:r>
            <w:r w:rsidRPr="00143687">
              <w:rPr>
                <w:rFonts w:ascii="Times New Roman" w:eastAsia="Calibri" w:hAnsi="Times New Roman" w:cs="Times New Roman"/>
                <w:sz w:val="24"/>
                <w:szCs w:val="24"/>
                <w:lang w:val="uk-UA"/>
              </w:rPr>
              <w:t>технологічної</w:t>
            </w:r>
            <w:r w:rsidRPr="00143687">
              <w:rPr>
                <w:rFonts w:ascii="Times New Roman" w:eastAsia="Calibri" w:hAnsi="Times New Roman" w:cs="Times New Roman"/>
                <w:spacing w:val="-4"/>
                <w:sz w:val="24"/>
                <w:szCs w:val="24"/>
                <w:lang w:val="uk-UA"/>
              </w:rPr>
              <w:t xml:space="preserve"> </w:t>
            </w:r>
            <w:r w:rsidRPr="00143687">
              <w:rPr>
                <w:rFonts w:ascii="Times New Roman" w:eastAsia="Calibri" w:hAnsi="Times New Roman" w:cs="Times New Roman"/>
                <w:sz w:val="24"/>
                <w:szCs w:val="24"/>
                <w:lang w:val="uk-UA"/>
              </w:rPr>
              <w:t>операції</w:t>
            </w:r>
          </w:p>
        </w:tc>
      </w:tr>
      <w:tr w:rsidR="00E57F62" w:rsidRPr="00E57F62" w14:paraId="0999D1A9" w14:textId="77777777" w:rsidTr="00D454AF">
        <w:trPr>
          <w:trHeight w:val="2540"/>
        </w:trPr>
        <w:tc>
          <w:tcPr>
            <w:tcW w:w="79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3F7F9" w14:textId="77777777" w:rsidR="00E57F62" w:rsidRPr="00143687" w:rsidRDefault="00E57F62" w:rsidP="00E40B34">
            <w:pPr>
              <w:widowControl w:val="0"/>
              <w:autoSpaceDE w:val="0"/>
              <w:autoSpaceDN w:val="0"/>
              <w:spacing w:after="0" w:line="240" w:lineRule="auto"/>
              <w:jc w:val="center"/>
              <w:rPr>
                <w:rFonts w:ascii="Times New Roman" w:eastAsia="Times New Roman" w:hAnsi="Times New Roman" w:cs="Times New Roman"/>
                <w:sz w:val="24"/>
                <w:szCs w:val="24"/>
                <w:lang w:val="uk-UA"/>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1CDD35" w14:textId="77777777" w:rsidR="00E57F62" w:rsidRPr="00143687" w:rsidRDefault="00E57F62" w:rsidP="00E40B34">
            <w:pPr>
              <w:widowControl w:val="0"/>
              <w:autoSpaceDE w:val="0"/>
              <w:autoSpaceDN w:val="0"/>
              <w:spacing w:after="0" w:line="240" w:lineRule="auto"/>
              <w:jc w:val="center"/>
              <w:rPr>
                <w:rFonts w:ascii="Times New Roman" w:eastAsia="Times New Roman" w:hAnsi="Times New Roman" w:cs="Times New Roman"/>
                <w:sz w:val="24"/>
                <w:szCs w:val="24"/>
                <w:lang w:val="uk-UA"/>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EF440" w14:textId="77777777" w:rsidR="00E57F62" w:rsidRPr="00143687" w:rsidRDefault="00E57F62" w:rsidP="00E40B34">
            <w:pPr>
              <w:widowControl w:val="0"/>
              <w:autoSpaceDE w:val="0"/>
              <w:autoSpaceDN w:val="0"/>
              <w:spacing w:after="0" w:line="240" w:lineRule="auto"/>
              <w:jc w:val="center"/>
              <w:rPr>
                <w:rFonts w:ascii="Times New Roman" w:eastAsia="Times New Roman" w:hAnsi="Times New Roman" w:cs="Times New Roman"/>
                <w:sz w:val="24"/>
                <w:szCs w:val="24"/>
                <w:lang w:val="uk-UA"/>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CD055B" w14:textId="77777777" w:rsidR="00E57F62" w:rsidRPr="00143687" w:rsidRDefault="00E57F62" w:rsidP="00E40B34">
            <w:pPr>
              <w:widowControl w:val="0"/>
              <w:autoSpaceDE w:val="0"/>
              <w:autoSpaceDN w:val="0"/>
              <w:spacing w:after="0" w:line="240" w:lineRule="auto"/>
              <w:jc w:val="center"/>
              <w:rPr>
                <w:rFonts w:ascii="Times New Roman" w:eastAsia="Times New Roman" w:hAnsi="Times New Roman" w:cs="Times New Roman"/>
                <w:sz w:val="24"/>
                <w:szCs w:val="24"/>
                <w:lang w:val="uk-UA"/>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3402F" w14:textId="77777777" w:rsidR="00E57F62" w:rsidRPr="00143687" w:rsidRDefault="00E57F62" w:rsidP="00E40B34">
            <w:pPr>
              <w:widowControl w:val="0"/>
              <w:autoSpaceDE w:val="0"/>
              <w:autoSpaceDN w:val="0"/>
              <w:spacing w:after="0" w:line="240" w:lineRule="auto"/>
              <w:jc w:val="center"/>
              <w:rPr>
                <w:rFonts w:ascii="Times New Roman" w:eastAsia="Times New Roman" w:hAnsi="Times New Roman" w:cs="Times New Roman"/>
                <w:sz w:val="24"/>
                <w:szCs w:val="24"/>
                <w:lang w:val="uk-UA"/>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38D239E5" w14:textId="77777777" w:rsidR="00E57F62" w:rsidRPr="00143687" w:rsidRDefault="00E57F62" w:rsidP="00E40B34">
            <w:pPr>
              <w:widowControl w:val="0"/>
              <w:autoSpaceDE w:val="0"/>
              <w:autoSpaceDN w:val="0"/>
              <w:spacing w:after="0" w:line="240"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Глибина,</w:t>
            </w:r>
            <w:r w:rsidRPr="00143687">
              <w:rPr>
                <w:rFonts w:ascii="Times New Roman" w:eastAsia="Calibri" w:hAnsi="Times New Roman" w:cs="Times New Roman"/>
                <w:spacing w:val="3"/>
                <w:sz w:val="24"/>
                <w:szCs w:val="24"/>
                <w:lang w:val="uk-UA"/>
              </w:rPr>
              <w:t xml:space="preserve"> </w:t>
            </w:r>
            <w:r w:rsidRPr="00143687">
              <w:rPr>
                <w:rFonts w:ascii="Times New Roman" w:eastAsia="Calibri" w:hAnsi="Times New Roman" w:cs="Times New Roman"/>
                <w:sz w:val="24"/>
                <w:szCs w:val="24"/>
                <w:lang w:val="uk-UA"/>
              </w:rPr>
              <w:t>см</w:t>
            </w:r>
          </w:p>
        </w:tc>
        <w:tc>
          <w:tcPr>
            <w:tcW w:w="106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7403D28A" w14:textId="77777777" w:rsidR="00E57F62" w:rsidRPr="00143687" w:rsidRDefault="00E57F62" w:rsidP="00E40B34">
            <w:pPr>
              <w:widowControl w:val="0"/>
              <w:autoSpaceDE w:val="0"/>
              <w:autoSpaceDN w:val="0"/>
              <w:spacing w:after="0" w:line="240"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Допустиме</w:t>
            </w:r>
            <w:r w:rsidRPr="00143687">
              <w:rPr>
                <w:rFonts w:ascii="Times New Roman" w:eastAsia="Calibri" w:hAnsi="Times New Roman" w:cs="Times New Roman"/>
                <w:spacing w:val="1"/>
                <w:sz w:val="24"/>
                <w:szCs w:val="24"/>
                <w:lang w:val="uk-UA"/>
              </w:rPr>
              <w:t xml:space="preserve"> </w:t>
            </w:r>
            <w:r w:rsidRPr="00143687">
              <w:rPr>
                <w:rFonts w:ascii="Times New Roman" w:eastAsia="Calibri" w:hAnsi="Times New Roman" w:cs="Times New Roman"/>
                <w:sz w:val="24"/>
                <w:szCs w:val="24"/>
                <w:lang w:val="uk-UA"/>
              </w:rPr>
              <w:t>відхилення,</w:t>
            </w:r>
            <w:r w:rsidRPr="00143687">
              <w:rPr>
                <w:rFonts w:ascii="Times New Roman" w:eastAsia="Calibri" w:hAnsi="Times New Roman" w:cs="Times New Roman"/>
                <w:spacing w:val="-12"/>
                <w:sz w:val="24"/>
                <w:szCs w:val="24"/>
                <w:lang w:val="uk-UA"/>
              </w:rPr>
              <w:t xml:space="preserve"> </w:t>
            </w:r>
            <w:r w:rsidRPr="00143687">
              <w:rPr>
                <w:rFonts w:ascii="Times New Roman" w:eastAsia="Calibri" w:hAnsi="Times New Roman" w:cs="Times New Roman"/>
                <w:sz w:val="24"/>
                <w:szCs w:val="24"/>
                <w:lang w:val="uk-UA"/>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51B0FBDB" w14:textId="77777777" w:rsidR="00E57F62" w:rsidRPr="00143687" w:rsidRDefault="00E57F62" w:rsidP="00E40B34">
            <w:pPr>
              <w:widowControl w:val="0"/>
              <w:autoSpaceDE w:val="0"/>
              <w:autoSpaceDN w:val="0"/>
              <w:spacing w:after="0" w:line="240"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Ступінь</w:t>
            </w:r>
            <w:r w:rsidRPr="00143687">
              <w:rPr>
                <w:rFonts w:ascii="Times New Roman" w:eastAsia="Calibri" w:hAnsi="Times New Roman" w:cs="Times New Roman"/>
                <w:spacing w:val="1"/>
                <w:sz w:val="24"/>
                <w:szCs w:val="24"/>
                <w:lang w:val="uk-UA"/>
              </w:rPr>
              <w:t xml:space="preserve"> </w:t>
            </w:r>
            <w:r w:rsidRPr="00143687">
              <w:rPr>
                <w:rFonts w:ascii="Times New Roman" w:eastAsia="Calibri" w:hAnsi="Times New Roman" w:cs="Times New Roman"/>
                <w:sz w:val="24"/>
                <w:szCs w:val="24"/>
                <w:lang w:val="uk-UA"/>
              </w:rPr>
              <w:t>підрізання</w:t>
            </w:r>
          </w:p>
        </w:tc>
        <w:tc>
          <w:tcPr>
            <w:tcW w:w="106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0DBAE6FD" w14:textId="77777777" w:rsidR="00E57F62" w:rsidRPr="00143687" w:rsidRDefault="00E57F62" w:rsidP="00E40B34">
            <w:pPr>
              <w:widowControl w:val="0"/>
              <w:autoSpaceDE w:val="0"/>
              <w:autoSpaceDN w:val="0"/>
              <w:spacing w:after="0" w:line="240"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Гребенистість,</w:t>
            </w:r>
          </w:p>
        </w:tc>
        <w:tc>
          <w:tcPr>
            <w:tcW w:w="106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563C3700" w14:textId="77777777" w:rsidR="00E57F62" w:rsidRPr="00143687" w:rsidRDefault="00E57F62" w:rsidP="00E40B34">
            <w:pPr>
              <w:widowControl w:val="0"/>
              <w:autoSpaceDE w:val="0"/>
              <w:autoSpaceDN w:val="0"/>
              <w:spacing w:after="0" w:line="240"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Наявність</w:t>
            </w:r>
            <w:r w:rsidRPr="00143687">
              <w:rPr>
                <w:rFonts w:ascii="Times New Roman" w:eastAsia="Calibri" w:hAnsi="Times New Roman" w:cs="Times New Roman"/>
                <w:spacing w:val="1"/>
                <w:sz w:val="24"/>
                <w:szCs w:val="24"/>
                <w:lang w:val="uk-UA"/>
              </w:rPr>
              <w:t xml:space="preserve"> </w:t>
            </w:r>
            <w:r w:rsidRPr="00143687">
              <w:rPr>
                <w:rFonts w:ascii="Times New Roman" w:eastAsia="Calibri" w:hAnsi="Times New Roman" w:cs="Times New Roman"/>
                <w:sz w:val="24"/>
                <w:szCs w:val="24"/>
                <w:lang w:val="uk-UA"/>
              </w:rPr>
              <w:t>огріхів,</w:t>
            </w:r>
            <w:r w:rsidRPr="00143687">
              <w:rPr>
                <w:rFonts w:ascii="Times New Roman" w:eastAsia="Calibri" w:hAnsi="Times New Roman" w:cs="Times New Roman"/>
                <w:spacing w:val="1"/>
                <w:sz w:val="24"/>
                <w:szCs w:val="24"/>
                <w:lang w:val="uk-UA"/>
              </w:rPr>
              <w:t xml:space="preserve"> </w:t>
            </w:r>
            <w:r w:rsidRPr="00143687">
              <w:rPr>
                <w:rFonts w:ascii="Times New Roman" w:eastAsia="Calibri" w:hAnsi="Times New Roman" w:cs="Times New Roman"/>
                <w:sz w:val="24"/>
                <w:szCs w:val="24"/>
                <w:lang w:val="uk-UA"/>
              </w:rPr>
              <w:t>нагорть,</w:t>
            </w:r>
          </w:p>
        </w:tc>
        <w:tc>
          <w:tcPr>
            <w:tcW w:w="106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5F16D297" w14:textId="77777777" w:rsidR="00E57F62" w:rsidRPr="00143687" w:rsidRDefault="00E57F62" w:rsidP="00E40B34">
            <w:pPr>
              <w:widowControl w:val="0"/>
              <w:autoSpaceDE w:val="0"/>
              <w:autoSpaceDN w:val="0"/>
              <w:spacing w:after="0" w:line="240" w:lineRule="auto"/>
              <w:jc w:val="center"/>
              <w:rPr>
                <w:rFonts w:ascii="Times New Roman" w:eastAsia="Calibri" w:hAnsi="Times New Roman" w:cs="Times New Roman"/>
                <w:sz w:val="24"/>
                <w:szCs w:val="24"/>
                <w:lang w:val="uk-UA"/>
              </w:rPr>
            </w:pPr>
            <w:r w:rsidRPr="00143687">
              <w:rPr>
                <w:rFonts w:ascii="Times New Roman" w:eastAsia="Calibri" w:hAnsi="Times New Roman" w:cs="Times New Roman"/>
                <w:sz w:val="24"/>
                <w:szCs w:val="24"/>
                <w:lang w:val="uk-UA"/>
              </w:rPr>
              <w:t>Загальна</w:t>
            </w:r>
            <w:r w:rsidRPr="00143687">
              <w:rPr>
                <w:rFonts w:ascii="Times New Roman" w:eastAsia="Calibri" w:hAnsi="Times New Roman" w:cs="Times New Roman"/>
                <w:spacing w:val="1"/>
                <w:sz w:val="24"/>
                <w:szCs w:val="24"/>
                <w:lang w:val="uk-UA"/>
              </w:rPr>
              <w:t xml:space="preserve"> </w:t>
            </w:r>
            <w:r w:rsidRPr="00143687">
              <w:rPr>
                <w:rFonts w:ascii="Times New Roman" w:eastAsia="Calibri" w:hAnsi="Times New Roman" w:cs="Times New Roman"/>
                <w:sz w:val="24"/>
                <w:szCs w:val="24"/>
                <w:lang w:val="uk-UA"/>
              </w:rPr>
              <w:t>оцінка</w:t>
            </w:r>
            <w:r w:rsidRPr="00143687">
              <w:rPr>
                <w:rFonts w:ascii="Times New Roman" w:eastAsia="Calibri" w:hAnsi="Times New Roman" w:cs="Times New Roman"/>
                <w:spacing w:val="-11"/>
                <w:sz w:val="24"/>
                <w:szCs w:val="24"/>
                <w:lang w:val="uk-UA"/>
              </w:rPr>
              <w:t xml:space="preserve"> </w:t>
            </w:r>
            <w:r w:rsidRPr="00143687">
              <w:rPr>
                <w:rFonts w:ascii="Times New Roman" w:eastAsia="Calibri" w:hAnsi="Times New Roman" w:cs="Times New Roman"/>
                <w:sz w:val="24"/>
                <w:szCs w:val="24"/>
                <w:lang w:val="uk-UA"/>
              </w:rPr>
              <w:t>якості</w:t>
            </w:r>
          </w:p>
        </w:tc>
      </w:tr>
      <w:tr w:rsidR="00E57F62" w:rsidRPr="00E57F62" w14:paraId="448C36D2" w14:textId="77777777" w:rsidTr="00E40B34">
        <w:trPr>
          <w:trHeight w:val="82"/>
        </w:trPr>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CFBF6" w14:textId="77777777" w:rsidR="00E57F62" w:rsidRPr="00E57F62" w:rsidRDefault="00E57F62" w:rsidP="00E40B34">
            <w:pPr>
              <w:widowControl w:val="0"/>
              <w:autoSpaceDE w:val="0"/>
              <w:autoSpaceDN w:val="0"/>
              <w:spacing w:after="0" w:line="24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AF5B8" w14:textId="77777777" w:rsidR="00E57F62" w:rsidRPr="00E57F62" w:rsidRDefault="00E57F62" w:rsidP="00E40B34">
            <w:pPr>
              <w:widowControl w:val="0"/>
              <w:autoSpaceDE w:val="0"/>
              <w:autoSpaceDN w:val="0"/>
              <w:spacing w:after="0" w:line="24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1564E" w14:textId="77777777" w:rsidR="00E57F62" w:rsidRPr="00E57F62" w:rsidRDefault="00E57F62" w:rsidP="00E40B34">
            <w:pPr>
              <w:widowControl w:val="0"/>
              <w:autoSpaceDE w:val="0"/>
              <w:autoSpaceDN w:val="0"/>
              <w:spacing w:after="0" w:line="24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8CC98" w14:textId="77777777" w:rsidR="00E57F62" w:rsidRPr="00E57F62" w:rsidRDefault="00E57F62" w:rsidP="00E40B34">
            <w:pPr>
              <w:widowControl w:val="0"/>
              <w:autoSpaceDE w:val="0"/>
              <w:autoSpaceDN w:val="0"/>
              <w:spacing w:after="0" w:line="24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CDD063" w14:textId="77777777" w:rsidR="00E57F62" w:rsidRPr="00E57F62" w:rsidRDefault="00E57F62" w:rsidP="00E40B34">
            <w:pPr>
              <w:widowControl w:val="0"/>
              <w:autoSpaceDE w:val="0"/>
              <w:autoSpaceDN w:val="0"/>
              <w:spacing w:after="0" w:line="24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5</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58D4" w14:textId="77777777" w:rsidR="00E57F62" w:rsidRPr="00E57F62" w:rsidRDefault="00E57F62" w:rsidP="00E40B34">
            <w:pPr>
              <w:widowControl w:val="0"/>
              <w:autoSpaceDE w:val="0"/>
              <w:autoSpaceDN w:val="0"/>
              <w:spacing w:after="0" w:line="24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6</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CA850" w14:textId="77777777" w:rsidR="00E57F62" w:rsidRPr="00E57F62" w:rsidRDefault="00E57F62" w:rsidP="00E40B34">
            <w:pPr>
              <w:widowControl w:val="0"/>
              <w:autoSpaceDE w:val="0"/>
              <w:autoSpaceDN w:val="0"/>
              <w:spacing w:after="0" w:line="24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7</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71E31A" w14:textId="77777777" w:rsidR="00E57F62" w:rsidRPr="00E57F62" w:rsidRDefault="00E57F62" w:rsidP="00E40B34">
            <w:pPr>
              <w:widowControl w:val="0"/>
              <w:autoSpaceDE w:val="0"/>
              <w:autoSpaceDN w:val="0"/>
              <w:spacing w:after="0" w:line="24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8</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20E58" w14:textId="77777777" w:rsidR="00E57F62" w:rsidRPr="00E57F62" w:rsidRDefault="00E57F62" w:rsidP="00E40B34">
            <w:pPr>
              <w:widowControl w:val="0"/>
              <w:autoSpaceDE w:val="0"/>
              <w:autoSpaceDN w:val="0"/>
              <w:spacing w:after="0" w:line="24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9</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D451F" w14:textId="77777777" w:rsidR="00E57F62" w:rsidRPr="00E57F62" w:rsidRDefault="00E57F62" w:rsidP="00E40B34">
            <w:pPr>
              <w:widowControl w:val="0"/>
              <w:autoSpaceDE w:val="0"/>
              <w:autoSpaceDN w:val="0"/>
              <w:spacing w:after="0" w:line="24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10</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1998B" w14:textId="77777777" w:rsidR="00E57F62" w:rsidRPr="00E57F62" w:rsidRDefault="00E57F62" w:rsidP="00E40B34">
            <w:pPr>
              <w:widowControl w:val="0"/>
              <w:autoSpaceDE w:val="0"/>
              <w:autoSpaceDN w:val="0"/>
              <w:spacing w:after="0" w:line="240" w:lineRule="auto"/>
              <w:jc w:val="center"/>
              <w:rPr>
                <w:rFonts w:ascii="Times New Roman" w:eastAsia="Calibri" w:hAnsi="Times New Roman" w:cs="Times New Roman"/>
                <w:sz w:val="28"/>
                <w:szCs w:val="28"/>
                <w:lang w:val="uk-UA"/>
              </w:rPr>
            </w:pPr>
            <w:r w:rsidRPr="00E57F62">
              <w:rPr>
                <w:rFonts w:ascii="Times New Roman" w:eastAsia="Calibri" w:hAnsi="Times New Roman" w:cs="Times New Roman"/>
                <w:sz w:val="28"/>
                <w:szCs w:val="28"/>
                <w:lang w:val="uk-UA"/>
              </w:rPr>
              <w:t>11</w:t>
            </w:r>
          </w:p>
        </w:tc>
      </w:tr>
    </w:tbl>
    <w:p w14:paraId="15D1C804" w14:textId="77777777" w:rsidR="00E40B34" w:rsidRDefault="00E40B34" w:rsidP="002A4D51">
      <w:pPr>
        <w:widowControl w:val="0"/>
        <w:autoSpaceDE w:val="0"/>
        <w:autoSpaceDN w:val="0"/>
        <w:spacing w:after="0" w:line="276" w:lineRule="auto"/>
        <w:ind w:firstLine="567"/>
        <w:jc w:val="both"/>
        <w:outlineLvl w:val="0"/>
        <w:rPr>
          <w:rFonts w:ascii="Times New Roman" w:eastAsia="Times New Roman" w:hAnsi="Times New Roman" w:cs="Times New Roman"/>
          <w:i/>
          <w:sz w:val="28"/>
          <w:szCs w:val="28"/>
          <w:lang w:val="uk-UA"/>
        </w:rPr>
      </w:pPr>
    </w:p>
    <w:p w14:paraId="48F0FC84" w14:textId="0C182861" w:rsidR="00E57F62" w:rsidRPr="00143687" w:rsidRDefault="00E57F62" w:rsidP="002A4D51">
      <w:pPr>
        <w:widowControl w:val="0"/>
        <w:autoSpaceDE w:val="0"/>
        <w:autoSpaceDN w:val="0"/>
        <w:spacing w:after="0" w:line="276" w:lineRule="auto"/>
        <w:ind w:firstLine="567"/>
        <w:jc w:val="both"/>
        <w:outlineLvl w:val="0"/>
        <w:rPr>
          <w:rFonts w:ascii="Times New Roman" w:eastAsia="Times New Roman" w:hAnsi="Times New Roman" w:cs="Times New Roman"/>
          <w:i/>
          <w:sz w:val="28"/>
          <w:szCs w:val="28"/>
          <w:lang w:val="uk-UA"/>
        </w:rPr>
      </w:pPr>
      <w:r w:rsidRPr="00143687">
        <w:rPr>
          <w:rFonts w:ascii="Times New Roman" w:eastAsia="Times New Roman" w:hAnsi="Times New Roman" w:cs="Times New Roman"/>
          <w:i/>
          <w:sz w:val="28"/>
          <w:szCs w:val="28"/>
          <w:lang w:val="uk-UA"/>
        </w:rPr>
        <w:t xml:space="preserve">Питання для самоконтролю </w:t>
      </w:r>
    </w:p>
    <w:p w14:paraId="02D59362" w14:textId="271242DB" w:rsidR="00E57F62" w:rsidRPr="00E57F62" w:rsidRDefault="00E57F62" w:rsidP="00D454AF">
      <w:pPr>
        <w:widowControl w:val="0"/>
        <w:spacing w:after="0" w:line="276" w:lineRule="auto"/>
        <w:jc w:val="both"/>
        <w:rPr>
          <w:rFonts w:ascii="Times New Roman" w:eastAsia="Times New Roman" w:hAnsi="Times New Roman" w:cs="Times New Roman"/>
          <w:sz w:val="28"/>
          <w:szCs w:val="28"/>
          <w:lang w:val="uk-UA" w:eastAsia="ar-SA"/>
        </w:rPr>
      </w:pPr>
      <w:bookmarkStart w:id="13" w:name="_Hlk108616676"/>
      <w:r w:rsidRPr="00E57F62">
        <w:rPr>
          <w:rFonts w:ascii="Times New Roman" w:eastAsia="Times New Roman" w:hAnsi="Times New Roman" w:cs="Times New Roman"/>
          <w:sz w:val="28"/>
          <w:szCs w:val="28"/>
          <w:lang w:val="uk-UA" w:eastAsia="ar-SA"/>
        </w:rPr>
        <w:t>1. Вказати</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оптимальні</w:t>
      </w:r>
      <w:r w:rsidRPr="00E57F62">
        <w:rPr>
          <w:rFonts w:ascii="Times New Roman" w:eastAsia="Times New Roman" w:hAnsi="Times New Roman" w:cs="Times New Roman"/>
          <w:spacing w:val="-8"/>
          <w:sz w:val="28"/>
          <w:szCs w:val="28"/>
          <w:lang w:val="uk-UA" w:eastAsia="ar-SA"/>
        </w:rPr>
        <w:t xml:space="preserve"> </w:t>
      </w:r>
      <w:r w:rsidRPr="00E57F62">
        <w:rPr>
          <w:rFonts w:ascii="Times New Roman" w:eastAsia="Times New Roman" w:hAnsi="Times New Roman" w:cs="Times New Roman"/>
          <w:sz w:val="28"/>
          <w:szCs w:val="28"/>
          <w:lang w:val="uk-UA" w:eastAsia="ar-SA"/>
        </w:rPr>
        <w:t>строки</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завершення</w:t>
      </w:r>
      <w:r w:rsidRPr="00E57F62">
        <w:rPr>
          <w:rFonts w:ascii="Times New Roman" w:eastAsia="Times New Roman" w:hAnsi="Times New Roman" w:cs="Times New Roman"/>
          <w:spacing w:val="-2"/>
          <w:sz w:val="28"/>
          <w:szCs w:val="28"/>
          <w:lang w:val="uk-UA" w:eastAsia="ar-SA"/>
        </w:rPr>
        <w:t xml:space="preserve"> </w:t>
      </w:r>
      <w:r w:rsidRPr="00E57F62">
        <w:rPr>
          <w:rFonts w:ascii="Times New Roman" w:eastAsia="Times New Roman" w:hAnsi="Times New Roman" w:cs="Times New Roman"/>
          <w:sz w:val="28"/>
          <w:szCs w:val="28"/>
          <w:lang w:val="uk-UA" w:eastAsia="ar-SA"/>
        </w:rPr>
        <w:t>оранки</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під</w:t>
      </w:r>
      <w:r w:rsidRPr="00E57F62">
        <w:rPr>
          <w:rFonts w:ascii="Times New Roman" w:eastAsia="Times New Roman" w:hAnsi="Times New Roman" w:cs="Times New Roman"/>
          <w:spacing w:val="-1"/>
          <w:sz w:val="28"/>
          <w:szCs w:val="28"/>
          <w:lang w:val="uk-UA" w:eastAsia="ar-SA"/>
        </w:rPr>
        <w:t xml:space="preserve"> </w:t>
      </w:r>
      <w:r w:rsidRPr="00E57F62">
        <w:rPr>
          <w:rFonts w:ascii="Times New Roman" w:eastAsia="Times New Roman" w:hAnsi="Times New Roman" w:cs="Times New Roman"/>
          <w:sz w:val="28"/>
          <w:szCs w:val="28"/>
          <w:lang w:val="uk-UA" w:eastAsia="ar-SA"/>
        </w:rPr>
        <w:t>озиму</w:t>
      </w:r>
      <w:r w:rsidRPr="00E57F62">
        <w:rPr>
          <w:rFonts w:ascii="Times New Roman" w:eastAsia="Times New Roman" w:hAnsi="Times New Roman" w:cs="Times New Roman"/>
          <w:spacing w:val="-8"/>
          <w:sz w:val="28"/>
          <w:szCs w:val="28"/>
          <w:lang w:val="uk-UA" w:eastAsia="ar-SA"/>
        </w:rPr>
        <w:t xml:space="preserve"> </w:t>
      </w:r>
      <w:r w:rsidRPr="00E57F62">
        <w:rPr>
          <w:rFonts w:ascii="Times New Roman" w:eastAsia="Times New Roman" w:hAnsi="Times New Roman" w:cs="Times New Roman"/>
          <w:sz w:val="28"/>
          <w:szCs w:val="28"/>
          <w:lang w:val="uk-UA" w:eastAsia="ar-SA"/>
        </w:rPr>
        <w:t>пшеницю.</w:t>
      </w:r>
      <w:r w:rsidR="00400543">
        <w:rPr>
          <w:rFonts w:ascii="Times New Roman" w:eastAsia="Times New Roman" w:hAnsi="Times New Roman" w:cs="Times New Roman"/>
          <w:sz w:val="28"/>
          <w:szCs w:val="28"/>
          <w:lang w:val="uk-UA" w:eastAsia="ar-SA"/>
        </w:rPr>
        <w:t xml:space="preserve"> </w:t>
      </w:r>
      <w:r w:rsidRPr="00E57F62">
        <w:rPr>
          <w:rFonts w:ascii="Times New Roman" w:eastAsia="Times New Roman" w:hAnsi="Times New Roman" w:cs="Times New Roman"/>
          <w:sz w:val="28"/>
          <w:szCs w:val="28"/>
          <w:lang w:val="uk-UA" w:eastAsia="ar-SA"/>
        </w:rPr>
        <w:t>Основні</w:t>
      </w:r>
      <w:r w:rsidRPr="00E57F62">
        <w:rPr>
          <w:rFonts w:ascii="Times New Roman" w:eastAsia="Times New Roman" w:hAnsi="Times New Roman" w:cs="Times New Roman"/>
          <w:spacing w:val="58"/>
          <w:sz w:val="28"/>
          <w:szCs w:val="28"/>
          <w:lang w:val="uk-UA" w:eastAsia="ar-SA"/>
        </w:rPr>
        <w:t xml:space="preserve"> </w:t>
      </w:r>
      <w:r w:rsidRPr="00E57F62">
        <w:rPr>
          <w:rFonts w:ascii="Times New Roman" w:eastAsia="Times New Roman" w:hAnsi="Times New Roman" w:cs="Times New Roman"/>
          <w:sz w:val="28"/>
          <w:szCs w:val="28"/>
          <w:lang w:val="uk-UA" w:eastAsia="ar-SA"/>
        </w:rPr>
        <w:t>показники</w:t>
      </w:r>
      <w:r w:rsidRPr="00E57F62">
        <w:rPr>
          <w:rFonts w:ascii="Times New Roman" w:eastAsia="Times New Roman" w:hAnsi="Times New Roman" w:cs="Times New Roman"/>
          <w:spacing w:val="-4"/>
          <w:sz w:val="28"/>
          <w:szCs w:val="28"/>
          <w:lang w:val="uk-UA" w:eastAsia="ar-SA"/>
        </w:rPr>
        <w:t xml:space="preserve"> </w:t>
      </w:r>
      <w:r w:rsidRPr="00E57F62">
        <w:rPr>
          <w:rFonts w:ascii="Times New Roman" w:eastAsia="Times New Roman" w:hAnsi="Times New Roman" w:cs="Times New Roman"/>
          <w:sz w:val="28"/>
          <w:szCs w:val="28"/>
          <w:lang w:val="uk-UA" w:eastAsia="ar-SA"/>
        </w:rPr>
        <w:t>якості</w:t>
      </w:r>
      <w:r w:rsidRPr="00E57F62">
        <w:rPr>
          <w:rFonts w:ascii="Times New Roman" w:eastAsia="Times New Roman" w:hAnsi="Times New Roman" w:cs="Times New Roman"/>
          <w:spacing w:val="-8"/>
          <w:sz w:val="28"/>
          <w:szCs w:val="28"/>
          <w:lang w:val="uk-UA" w:eastAsia="ar-SA"/>
        </w:rPr>
        <w:t xml:space="preserve"> </w:t>
      </w:r>
      <w:r w:rsidRPr="00E57F62">
        <w:rPr>
          <w:rFonts w:ascii="Times New Roman" w:eastAsia="Times New Roman" w:hAnsi="Times New Roman" w:cs="Times New Roman"/>
          <w:sz w:val="28"/>
          <w:szCs w:val="28"/>
          <w:lang w:val="uk-UA" w:eastAsia="ar-SA"/>
        </w:rPr>
        <w:t>оранки.</w:t>
      </w:r>
    </w:p>
    <w:p w14:paraId="5683D311" w14:textId="28084D06" w:rsidR="00E57F62" w:rsidRPr="00E57F62" w:rsidRDefault="00400543" w:rsidP="00D454AF">
      <w:pPr>
        <w:widowControl w:val="0"/>
        <w:spacing w:after="0" w:line="276"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2</w:t>
      </w:r>
      <w:r w:rsidR="00E57F62" w:rsidRPr="00E57F62">
        <w:rPr>
          <w:rFonts w:ascii="Times New Roman" w:eastAsia="Times New Roman" w:hAnsi="Times New Roman" w:cs="Times New Roman"/>
          <w:sz w:val="28"/>
          <w:szCs w:val="28"/>
          <w:lang w:val="uk-UA" w:eastAsia="ar-SA"/>
        </w:rPr>
        <w:t>. Вказати</w:t>
      </w:r>
      <w:r w:rsidR="00E57F62" w:rsidRPr="00E57F62">
        <w:rPr>
          <w:rFonts w:ascii="Times New Roman" w:eastAsia="Times New Roman" w:hAnsi="Times New Roman" w:cs="Times New Roman"/>
          <w:spacing w:val="-5"/>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допустиме</w:t>
      </w:r>
      <w:r w:rsidR="00E57F62" w:rsidRPr="00E57F62">
        <w:rPr>
          <w:rFonts w:ascii="Times New Roman" w:eastAsia="Times New Roman" w:hAnsi="Times New Roman" w:cs="Times New Roman"/>
          <w:spacing w:val="-4"/>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перевищення</w:t>
      </w:r>
      <w:r w:rsidR="00E57F62" w:rsidRPr="00E57F62">
        <w:rPr>
          <w:rFonts w:ascii="Times New Roman" w:eastAsia="Times New Roman" w:hAnsi="Times New Roman" w:cs="Times New Roman"/>
          <w:spacing w:val="-3"/>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звальних</w:t>
      </w:r>
      <w:r w:rsidR="00E57F62" w:rsidRPr="00E57F62">
        <w:rPr>
          <w:rFonts w:ascii="Times New Roman" w:eastAsia="Times New Roman" w:hAnsi="Times New Roman" w:cs="Times New Roman"/>
          <w:spacing w:val="-9"/>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гребенів</w:t>
      </w:r>
      <w:r w:rsidR="00E57F62" w:rsidRPr="00E57F62">
        <w:rPr>
          <w:rFonts w:ascii="Times New Roman" w:eastAsia="Times New Roman" w:hAnsi="Times New Roman" w:cs="Times New Roman"/>
          <w:spacing w:val="-5"/>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при</w:t>
      </w:r>
      <w:r w:rsidR="00E57F62" w:rsidRPr="00E57F62">
        <w:rPr>
          <w:rFonts w:ascii="Times New Roman" w:eastAsia="Times New Roman" w:hAnsi="Times New Roman" w:cs="Times New Roman"/>
          <w:spacing w:val="-5"/>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 xml:space="preserve">оранці. </w:t>
      </w:r>
    </w:p>
    <w:p w14:paraId="696CB475" w14:textId="76861B91" w:rsidR="00E57F62" w:rsidRPr="00E57F62" w:rsidRDefault="00400543" w:rsidP="00D454AF">
      <w:pPr>
        <w:widowControl w:val="0"/>
        <w:spacing w:after="0" w:line="276"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3</w:t>
      </w:r>
      <w:r w:rsidR="00E57F62" w:rsidRPr="00E57F62">
        <w:rPr>
          <w:rFonts w:ascii="Times New Roman" w:eastAsia="Times New Roman" w:hAnsi="Times New Roman" w:cs="Times New Roman"/>
          <w:sz w:val="28"/>
          <w:szCs w:val="28"/>
          <w:lang w:val="uk-UA" w:eastAsia="ar-SA"/>
        </w:rPr>
        <w:t>. Оптимальні</w:t>
      </w:r>
      <w:r w:rsidR="00E57F62" w:rsidRPr="00E57F62">
        <w:rPr>
          <w:rFonts w:ascii="Times New Roman" w:eastAsia="Times New Roman" w:hAnsi="Times New Roman" w:cs="Times New Roman"/>
          <w:spacing w:val="48"/>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строки</w:t>
      </w:r>
      <w:r w:rsidR="00E57F62" w:rsidRPr="00E57F62">
        <w:rPr>
          <w:rFonts w:ascii="Times New Roman" w:eastAsia="Times New Roman" w:hAnsi="Times New Roman" w:cs="Times New Roman"/>
          <w:spacing w:val="54"/>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проведення</w:t>
      </w:r>
      <w:r w:rsidR="00E57F62" w:rsidRPr="00E57F62">
        <w:rPr>
          <w:rFonts w:ascii="Times New Roman" w:eastAsia="Times New Roman" w:hAnsi="Times New Roman" w:cs="Times New Roman"/>
          <w:spacing w:val="55"/>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боронувань</w:t>
      </w:r>
      <w:r w:rsidR="00E57F62" w:rsidRPr="00E57F62">
        <w:rPr>
          <w:rFonts w:ascii="Times New Roman" w:eastAsia="Times New Roman" w:hAnsi="Times New Roman" w:cs="Times New Roman"/>
          <w:spacing w:val="55"/>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та</w:t>
      </w:r>
      <w:r w:rsidR="00E57F62" w:rsidRPr="00E57F62">
        <w:rPr>
          <w:rFonts w:ascii="Times New Roman" w:eastAsia="Times New Roman" w:hAnsi="Times New Roman" w:cs="Times New Roman"/>
          <w:spacing w:val="55"/>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культивацій</w:t>
      </w:r>
      <w:r w:rsidR="00E57F62" w:rsidRPr="00E57F62">
        <w:rPr>
          <w:rFonts w:ascii="Times New Roman" w:eastAsia="Times New Roman" w:hAnsi="Times New Roman" w:cs="Times New Roman"/>
          <w:spacing w:val="54"/>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залежно</w:t>
      </w:r>
      <w:r w:rsidR="00E57F62" w:rsidRPr="00E57F62">
        <w:rPr>
          <w:rFonts w:ascii="Times New Roman" w:eastAsia="Times New Roman" w:hAnsi="Times New Roman" w:cs="Times New Roman"/>
          <w:spacing w:val="54"/>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від</w:t>
      </w:r>
      <w:r w:rsidR="00E57F62" w:rsidRPr="00E57F62">
        <w:rPr>
          <w:rFonts w:ascii="Times New Roman" w:eastAsia="Times New Roman" w:hAnsi="Times New Roman" w:cs="Times New Roman"/>
          <w:spacing w:val="60"/>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 xml:space="preserve">їх </w:t>
      </w:r>
      <w:r w:rsidR="00E57F62" w:rsidRPr="00E57F62">
        <w:rPr>
          <w:rFonts w:ascii="Times New Roman" w:eastAsia="Times New Roman" w:hAnsi="Times New Roman" w:cs="Times New Roman"/>
          <w:spacing w:val="-67"/>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призначення.</w:t>
      </w:r>
    </w:p>
    <w:p w14:paraId="0A53DEA0" w14:textId="50B15BCE" w:rsidR="00E57F62" w:rsidRPr="00E57F62" w:rsidRDefault="00400543" w:rsidP="00D454AF">
      <w:pPr>
        <w:widowControl w:val="0"/>
        <w:spacing w:after="0" w:line="276"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4</w:t>
      </w:r>
      <w:r w:rsidR="00E57F62" w:rsidRPr="00E57F62">
        <w:rPr>
          <w:rFonts w:ascii="Times New Roman" w:eastAsia="Times New Roman" w:hAnsi="Times New Roman" w:cs="Times New Roman"/>
          <w:sz w:val="28"/>
          <w:szCs w:val="28"/>
          <w:lang w:val="uk-UA" w:eastAsia="ar-SA"/>
        </w:rPr>
        <w:t>. Основні</w:t>
      </w:r>
      <w:r w:rsidR="00E57F62" w:rsidRPr="00E57F62">
        <w:rPr>
          <w:rFonts w:ascii="Times New Roman" w:eastAsia="Times New Roman" w:hAnsi="Times New Roman" w:cs="Times New Roman"/>
          <w:spacing w:val="-8"/>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показники</w:t>
      </w:r>
      <w:r w:rsidR="00E57F62" w:rsidRPr="00E57F62">
        <w:rPr>
          <w:rFonts w:ascii="Times New Roman" w:eastAsia="Times New Roman" w:hAnsi="Times New Roman" w:cs="Times New Roman"/>
          <w:spacing w:val="-3"/>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якості</w:t>
      </w:r>
      <w:r w:rsidR="00E57F62" w:rsidRPr="00E57F62">
        <w:rPr>
          <w:rFonts w:ascii="Times New Roman" w:eastAsia="Times New Roman" w:hAnsi="Times New Roman" w:cs="Times New Roman"/>
          <w:spacing w:val="-7"/>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боронувань.</w:t>
      </w:r>
    </w:p>
    <w:p w14:paraId="4E9045BD" w14:textId="2604BDD3" w:rsidR="00E57F62" w:rsidRPr="00E57F62" w:rsidRDefault="00400543" w:rsidP="00D454AF">
      <w:pPr>
        <w:widowControl w:val="0"/>
        <w:spacing w:after="0" w:line="276"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5</w:t>
      </w:r>
      <w:r w:rsidR="00E57F62" w:rsidRPr="00E57F62">
        <w:rPr>
          <w:rFonts w:ascii="Times New Roman" w:eastAsia="Times New Roman" w:hAnsi="Times New Roman" w:cs="Times New Roman"/>
          <w:sz w:val="28"/>
          <w:szCs w:val="28"/>
          <w:lang w:val="uk-UA" w:eastAsia="ar-SA"/>
        </w:rPr>
        <w:t>. Основні</w:t>
      </w:r>
      <w:r w:rsidR="00E57F62" w:rsidRPr="00E57F62">
        <w:rPr>
          <w:rFonts w:ascii="Times New Roman" w:eastAsia="Times New Roman" w:hAnsi="Times New Roman" w:cs="Times New Roman"/>
          <w:spacing w:val="-8"/>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показники</w:t>
      </w:r>
      <w:r w:rsidR="00E57F62" w:rsidRPr="00E57F62">
        <w:rPr>
          <w:rFonts w:ascii="Times New Roman" w:eastAsia="Times New Roman" w:hAnsi="Times New Roman" w:cs="Times New Roman"/>
          <w:spacing w:val="-3"/>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якості</w:t>
      </w:r>
      <w:r w:rsidR="00E57F62" w:rsidRPr="00E57F62">
        <w:rPr>
          <w:rFonts w:ascii="Times New Roman" w:eastAsia="Times New Roman" w:hAnsi="Times New Roman" w:cs="Times New Roman"/>
          <w:spacing w:val="-8"/>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культивацій.</w:t>
      </w:r>
    </w:p>
    <w:p w14:paraId="0FD0448C" w14:textId="06C6CF12" w:rsidR="00E57F62" w:rsidRDefault="00400543" w:rsidP="00D454AF">
      <w:pPr>
        <w:widowControl w:val="0"/>
        <w:spacing w:after="0" w:line="276"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6</w:t>
      </w:r>
      <w:r w:rsidR="00E57F62" w:rsidRPr="00E57F62">
        <w:rPr>
          <w:rFonts w:ascii="Times New Roman" w:eastAsia="Times New Roman" w:hAnsi="Times New Roman" w:cs="Times New Roman"/>
          <w:sz w:val="28"/>
          <w:szCs w:val="28"/>
          <w:lang w:val="uk-UA" w:eastAsia="ar-SA"/>
        </w:rPr>
        <w:t>. Встановлення</w:t>
      </w:r>
      <w:r w:rsidR="00E57F62" w:rsidRPr="00E57F62">
        <w:rPr>
          <w:rFonts w:ascii="Times New Roman" w:eastAsia="Times New Roman" w:hAnsi="Times New Roman" w:cs="Times New Roman"/>
          <w:spacing w:val="-3"/>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норми</w:t>
      </w:r>
      <w:r w:rsidR="00E57F62" w:rsidRPr="00E57F62">
        <w:rPr>
          <w:rFonts w:ascii="Times New Roman" w:eastAsia="Times New Roman" w:hAnsi="Times New Roman" w:cs="Times New Roman"/>
          <w:spacing w:val="-4"/>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висіву</w:t>
      </w:r>
      <w:r w:rsidR="00E57F62" w:rsidRPr="00E57F62">
        <w:rPr>
          <w:rFonts w:ascii="Times New Roman" w:eastAsia="Times New Roman" w:hAnsi="Times New Roman" w:cs="Times New Roman"/>
          <w:spacing w:val="-7"/>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культур</w:t>
      </w:r>
      <w:r w:rsidR="00E57F62" w:rsidRPr="00E57F62">
        <w:rPr>
          <w:rFonts w:ascii="Times New Roman" w:eastAsia="Times New Roman" w:hAnsi="Times New Roman" w:cs="Times New Roman"/>
          <w:spacing w:val="-4"/>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суцільної</w:t>
      </w:r>
      <w:r w:rsidR="00E57F62" w:rsidRPr="00E57F62">
        <w:rPr>
          <w:rFonts w:ascii="Times New Roman" w:eastAsia="Times New Roman" w:hAnsi="Times New Roman" w:cs="Times New Roman"/>
          <w:spacing w:val="-8"/>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сівби</w:t>
      </w:r>
      <w:r w:rsidR="00E57F62" w:rsidRPr="00E57F62">
        <w:rPr>
          <w:rFonts w:ascii="Times New Roman" w:eastAsia="Times New Roman" w:hAnsi="Times New Roman" w:cs="Times New Roman"/>
          <w:spacing w:val="-4"/>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та</w:t>
      </w:r>
      <w:r w:rsidR="00E57F62" w:rsidRPr="00E57F62">
        <w:rPr>
          <w:rFonts w:ascii="Times New Roman" w:eastAsia="Times New Roman" w:hAnsi="Times New Roman" w:cs="Times New Roman"/>
          <w:spacing w:val="-3"/>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просапних</w:t>
      </w:r>
      <w:r w:rsidR="00E57F62" w:rsidRPr="00E57F62">
        <w:rPr>
          <w:rFonts w:ascii="Times New Roman" w:eastAsia="Times New Roman" w:hAnsi="Times New Roman" w:cs="Times New Roman"/>
          <w:spacing w:val="2"/>
          <w:sz w:val="28"/>
          <w:szCs w:val="28"/>
          <w:lang w:val="uk-UA" w:eastAsia="ar-SA"/>
        </w:rPr>
        <w:t xml:space="preserve"> </w:t>
      </w:r>
      <w:r w:rsidR="00E57F62" w:rsidRPr="00E57F62">
        <w:rPr>
          <w:rFonts w:ascii="Times New Roman" w:eastAsia="Times New Roman" w:hAnsi="Times New Roman" w:cs="Times New Roman"/>
          <w:sz w:val="28"/>
          <w:szCs w:val="28"/>
          <w:lang w:val="uk-UA" w:eastAsia="ar-SA"/>
        </w:rPr>
        <w:t>культур.</w:t>
      </w:r>
    </w:p>
    <w:p w14:paraId="1402A5FB" w14:textId="44A649C0" w:rsidR="00D825A5" w:rsidRDefault="00D825A5" w:rsidP="002A4D51">
      <w:pPr>
        <w:widowControl w:val="0"/>
        <w:spacing w:after="0" w:line="276" w:lineRule="auto"/>
        <w:ind w:firstLine="567"/>
        <w:jc w:val="both"/>
        <w:rPr>
          <w:rFonts w:ascii="Times New Roman" w:eastAsia="Times New Roman" w:hAnsi="Times New Roman" w:cs="Times New Roman"/>
          <w:sz w:val="28"/>
          <w:szCs w:val="28"/>
          <w:lang w:val="uk-UA" w:eastAsia="ar-SA"/>
        </w:rPr>
      </w:pPr>
    </w:p>
    <w:p w14:paraId="4FC94C90" w14:textId="77777777" w:rsidR="00D454AF" w:rsidRDefault="00D454AF" w:rsidP="00D825A5">
      <w:pPr>
        <w:widowControl w:val="0"/>
        <w:spacing w:after="0" w:line="240" w:lineRule="auto"/>
        <w:rPr>
          <w:rFonts w:ascii="Times New Roman" w:eastAsia="Times New Roman" w:hAnsi="Times New Roman" w:cs="Times New Roman"/>
          <w:b/>
          <w:bCs/>
          <w:sz w:val="28"/>
          <w:szCs w:val="28"/>
          <w:lang w:val="uk-UA" w:eastAsia="ar-SA"/>
        </w:rPr>
      </w:pPr>
      <w:r>
        <w:rPr>
          <w:rFonts w:ascii="Times New Roman" w:eastAsia="Times New Roman" w:hAnsi="Times New Roman" w:cs="Times New Roman"/>
          <w:b/>
          <w:bCs/>
          <w:sz w:val="28"/>
          <w:szCs w:val="28"/>
          <w:lang w:val="uk-UA" w:eastAsia="ar-SA"/>
        </w:rPr>
        <w:t>Тест.</w:t>
      </w:r>
    </w:p>
    <w:p w14:paraId="773EEA13" w14:textId="46CD5F2E" w:rsidR="00D825A5" w:rsidRDefault="00D825A5" w:rsidP="00D825A5">
      <w:pPr>
        <w:widowControl w:val="0"/>
        <w:spacing w:after="0" w:line="240" w:lineRule="auto"/>
        <w:rPr>
          <w:rFonts w:ascii="Times New Roman" w:eastAsia="Times New Roman" w:hAnsi="Times New Roman" w:cs="Times New Roman"/>
          <w:b/>
          <w:bCs/>
          <w:sz w:val="28"/>
          <w:szCs w:val="28"/>
          <w:lang w:val="uk-UA" w:eastAsia="ar-SA"/>
        </w:rPr>
      </w:pPr>
      <w:r w:rsidRPr="00B67694">
        <w:rPr>
          <w:rFonts w:ascii="Times New Roman" w:eastAsia="Times New Roman" w:hAnsi="Times New Roman" w:cs="Times New Roman"/>
          <w:b/>
          <w:bCs/>
          <w:sz w:val="28"/>
          <w:szCs w:val="28"/>
          <w:lang w:val="uk-UA" w:eastAsia="ar-SA"/>
        </w:rPr>
        <w:t>Які</w:t>
      </w:r>
      <w:r w:rsidRPr="00B67694">
        <w:rPr>
          <w:rFonts w:ascii="Times New Roman" w:eastAsia="Times New Roman" w:hAnsi="Times New Roman" w:cs="Times New Roman"/>
          <w:b/>
          <w:bCs/>
          <w:spacing w:val="-7"/>
          <w:sz w:val="28"/>
          <w:szCs w:val="28"/>
          <w:lang w:val="uk-UA" w:eastAsia="ar-SA"/>
        </w:rPr>
        <w:t xml:space="preserve"> </w:t>
      </w:r>
      <w:r w:rsidRPr="00B67694">
        <w:rPr>
          <w:rFonts w:ascii="Times New Roman" w:eastAsia="Times New Roman" w:hAnsi="Times New Roman" w:cs="Times New Roman"/>
          <w:b/>
          <w:bCs/>
          <w:sz w:val="28"/>
          <w:szCs w:val="28"/>
          <w:lang w:val="uk-UA" w:eastAsia="ar-SA"/>
        </w:rPr>
        <w:t>операції</w:t>
      </w:r>
      <w:r w:rsidRPr="00B67694">
        <w:rPr>
          <w:rFonts w:ascii="Times New Roman" w:eastAsia="Times New Roman" w:hAnsi="Times New Roman" w:cs="Times New Roman"/>
          <w:b/>
          <w:bCs/>
          <w:spacing w:val="-7"/>
          <w:sz w:val="28"/>
          <w:szCs w:val="28"/>
          <w:lang w:val="uk-UA" w:eastAsia="ar-SA"/>
        </w:rPr>
        <w:t xml:space="preserve"> </w:t>
      </w:r>
      <w:r w:rsidRPr="00B67694">
        <w:rPr>
          <w:rFonts w:ascii="Times New Roman" w:eastAsia="Times New Roman" w:hAnsi="Times New Roman" w:cs="Times New Roman"/>
          <w:b/>
          <w:bCs/>
          <w:sz w:val="28"/>
          <w:szCs w:val="28"/>
          <w:lang w:val="uk-UA" w:eastAsia="ar-SA"/>
        </w:rPr>
        <w:t>входять</w:t>
      </w:r>
      <w:r w:rsidRPr="00B67694">
        <w:rPr>
          <w:rFonts w:ascii="Times New Roman" w:eastAsia="Times New Roman" w:hAnsi="Times New Roman" w:cs="Times New Roman"/>
          <w:b/>
          <w:bCs/>
          <w:spacing w:val="-4"/>
          <w:sz w:val="28"/>
          <w:szCs w:val="28"/>
          <w:lang w:val="uk-UA" w:eastAsia="ar-SA"/>
        </w:rPr>
        <w:t xml:space="preserve"> </w:t>
      </w:r>
      <w:r w:rsidRPr="00B67694">
        <w:rPr>
          <w:rFonts w:ascii="Times New Roman" w:eastAsia="Times New Roman" w:hAnsi="Times New Roman" w:cs="Times New Roman"/>
          <w:b/>
          <w:bCs/>
          <w:sz w:val="28"/>
          <w:szCs w:val="28"/>
          <w:lang w:val="uk-UA" w:eastAsia="ar-SA"/>
        </w:rPr>
        <w:t>до</w:t>
      </w:r>
      <w:r w:rsidRPr="00B67694">
        <w:rPr>
          <w:rFonts w:ascii="Times New Roman" w:eastAsia="Times New Roman" w:hAnsi="Times New Roman" w:cs="Times New Roman"/>
          <w:b/>
          <w:bCs/>
          <w:spacing w:val="-2"/>
          <w:sz w:val="28"/>
          <w:szCs w:val="28"/>
          <w:lang w:val="uk-UA" w:eastAsia="ar-SA"/>
        </w:rPr>
        <w:t xml:space="preserve"> </w:t>
      </w:r>
      <w:r w:rsidRPr="00B67694">
        <w:rPr>
          <w:rFonts w:ascii="Times New Roman" w:eastAsia="Times New Roman" w:hAnsi="Times New Roman" w:cs="Times New Roman"/>
          <w:b/>
          <w:bCs/>
          <w:sz w:val="28"/>
          <w:szCs w:val="28"/>
          <w:lang w:val="uk-UA" w:eastAsia="ar-SA"/>
        </w:rPr>
        <w:t>основного</w:t>
      </w:r>
      <w:r w:rsidRPr="00B67694">
        <w:rPr>
          <w:rFonts w:ascii="Times New Roman" w:eastAsia="Times New Roman" w:hAnsi="Times New Roman" w:cs="Times New Roman"/>
          <w:b/>
          <w:bCs/>
          <w:spacing w:val="-2"/>
          <w:sz w:val="28"/>
          <w:szCs w:val="28"/>
          <w:lang w:val="uk-UA" w:eastAsia="ar-SA"/>
        </w:rPr>
        <w:t xml:space="preserve"> </w:t>
      </w:r>
      <w:r w:rsidRPr="00B67694">
        <w:rPr>
          <w:rFonts w:ascii="Times New Roman" w:eastAsia="Times New Roman" w:hAnsi="Times New Roman" w:cs="Times New Roman"/>
          <w:b/>
          <w:bCs/>
          <w:sz w:val="28"/>
          <w:szCs w:val="28"/>
          <w:lang w:val="uk-UA" w:eastAsia="ar-SA"/>
        </w:rPr>
        <w:t>обробітку</w:t>
      </w:r>
      <w:r w:rsidRPr="00B67694">
        <w:rPr>
          <w:rFonts w:ascii="Times New Roman" w:eastAsia="Times New Roman" w:hAnsi="Times New Roman" w:cs="Times New Roman"/>
          <w:b/>
          <w:bCs/>
          <w:spacing w:val="-5"/>
          <w:sz w:val="28"/>
          <w:szCs w:val="28"/>
          <w:lang w:val="uk-UA" w:eastAsia="ar-SA"/>
        </w:rPr>
        <w:t xml:space="preserve"> </w:t>
      </w:r>
      <w:r w:rsidRPr="00B67694">
        <w:rPr>
          <w:rFonts w:ascii="Times New Roman" w:eastAsia="Times New Roman" w:hAnsi="Times New Roman" w:cs="Times New Roman"/>
          <w:b/>
          <w:bCs/>
          <w:sz w:val="28"/>
          <w:szCs w:val="28"/>
          <w:lang w:val="uk-UA" w:eastAsia="ar-SA"/>
        </w:rPr>
        <w:t>ґрунту?</w:t>
      </w:r>
    </w:p>
    <w:p w14:paraId="43A6D6E9" w14:textId="77777777" w:rsidR="00D825A5" w:rsidRPr="00B67694" w:rsidRDefault="00D825A5" w:rsidP="00D825A5">
      <w:pPr>
        <w:widowControl w:val="0"/>
        <w:spacing w:after="0" w:line="240" w:lineRule="auto"/>
        <w:rPr>
          <w:rFonts w:ascii="Times New Roman" w:eastAsia="Times New Roman" w:hAnsi="Times New Roman" w:cs="Times New Roman"/>
          <w:sz w:val="28"/>
          <w:szCs w:val="28"/>
          <w:lang w:val="uk-UA" w:eastAsia="ar-SA"/>
        </w:rPr>
      </w:pPr>
      <w:r w:rsidRPr="00B67694">
        <w:rPr>
          <w:rFonts w:ascii="Times New Roman" w:eastAsia="Times New Roman" w:hAnsi="Times New Roman" w:cs="Times New Roman"/>
          <w:sz w:val="28"/>
          <w:szCs w:val="28"/>
          <w:lang w:val="uk-UA" w:eastAsia="ar-SA"/>
        </w:rPr>
        <w:t>1).</w:t>
      </w:r>
      <w:r>
        <w:rPr>
          <w:rFonts w:ascii="Times New Roman" w:eastAsia="Times New Roman" w:hAnsi="Times New Roman" w:cs="Times New Roman"/>
          <w:sz w:val="28"/>
          <w:szCs w:val="28"/>
          <w:lang w:val="uk-UA" w:eastAsia="ar-SA"/>
        </w:rPr>
        <w:t xml:space="preserve"> Культивація, міжрядні обробітки.</w:t>
      </w:r>
    </w:p>
    <w:p w14:paraId="728F73CB" w14:textId="77777777" w:rsidR="00D825A5" w:rsidRPr="00D454AF" w:rsidRDefault="00D825A5" w:rsidP="00D825A5">
      <w:pPr>
        <w:widowControl w:val="0"/>
        <w:spacing w:after="0" w:line="240" w:lineRule="auto"/>
        <w:rPr>
          <w:rFonts w:ascii="Times New Roman" w:eastAsia="Times New Roman" w:hAnsi="Times New Roman" w:cs="Times New Roman"/>
          <w:sz w:val="28"/>
          <w:szCs w:val="28"/>
          <w:lang w:val="uk-UA" w:eastAsia="ar-SA"/>
        </w:rPr>
      </w:pPr>
      <w:r w:rsidRPr="00D454AF">
        <w:rPr>
          <w:rFonts w:ascii="Times New Roman" w:eastAsia="Times New Roman" w:hAnsi="Times New Roman" w:cs="Times New Roman"/>
          <w:sz w:val="28"/>
          <w:szCs w:val="28"/>
          <w:lang w:val="uk-UA" w:eastAsia="ar-SA"/>
        </w:rPr>
        <w:t>2).</w:t>
      </w:r>
      <w:r w:rsidRPr="00D454AF">
        <w:rPr>
          <w:rFonts w:ascii="Arial" w:hAnsi="Arial" w:cs="Arial"/>
          <w:b/>
          <w:bCs/>
          <w:shd w:val="clear" w:color="auto" w:fill="FFFFFF"/>
          <w:lang w:val="uk-UA"/>
        </w:rPr>
        <w:t xml:space="preserve"> </w:t>
      </w:r>
      <w:r>
        <w:rPr>
          <w:rFonts w:ascii="Times New Roman" w:hAnsi="Times New Roman" w:cs="Times New Roman"/>
          <w:color w:val="202124"/>
          <w:sz w:val="28"/>
          <w:szCs w:val="28"/>
          <w:shd w:val="clear" w:color="auto" w:fill="FFFFFF"/>
          <w:lang w:val="uk-UA"/>
        </w:rPr>
        <w:t>О</w:t>
      </w:r>
      <w:r w:rsidRPr="006F4C9C">
        <w:rPr>
          <w:rFonts w:ascii="Times New Roman" w:hAnsi="Times New Roman" w:cs="Times New Roman"/>
          <w:color w:val="202124"/>
          <w:sz w:val="28"/>
          <w:szCs w:val="28"/>
          <w:shd w:val="clear" w:color="auto" w:fill="FFFFFF"/>
          <w:lang w:val="uk-UA"/>
        </w:rPr>
        <w:t>ранка, чизелювання</w:t>
      </w:r>
      <w:r>
        <w:rPr>
          <w:rFonts w:ascii="Times New Roman" w:hAnsi="Times New Roman" w:cs="Times New Roman"/>
          <w:color w:val="202124"/>
          <w:sz w:val="28"/>
          <w:szCs w:val="28"/>
          <w:shd w:val="clear" w:color="auto" w:fill="FFFFFF"/>
          <w:lang w:val="uk-UA"/>
        </w:rPr>
        <w:t>, плоскорізний обробіток.</w:t>
      </w:r>
    </w:p>
    <w:p w14:paraId="045A3A12" w14:textId="77777777" w:rsidR="00D825A5" w:rsidRPr="00B67694" w:rsidRDefault="00D825A5" w:rsidP="00D825A5">
      <w:pPr>
        <w:widowControl w:val="0"/>
        <w:spacing w:after="0" w:line="240" w:lineRule="auto"/>
        <w:rPr>
          <w:rFonts w:ascii="Times New Roman" w:eastAsia="Times New Roman" w:hAnsi="Times New Roman" w:cs="Times New Roman"/>
          <w:sz w:val="28"/>
          <w:szCs w:val="28"/>
          <w:lang w:val="uk-UA" w:eastAsia="ar-SA"/>
        </w:rPr>
      </w:pPr>
      <w:r w:rsidRPr="00B67694">
        <w:rPr>
          <w:rFonts w:ascii="Times New Roman" w:eastAsia="Times New Roman" w:hAnsi="Times New Roman" w:cs="Times New Roman"/>
          <w:sz w:val="28"/>
          <w:szCs w:val="28"/>
          <w:lang w:val="uk-UA" w:eastAsia="ar-SA"/>
        </w:rPr>
        <w:t>3).</w:t>
      </w:r>
      <w:r>
        <w:rPr>
          <w:rFonts w:ascii="Times New Roman" w:eastAsia="Times New Roman" w:hAnsi="Times New Roman" w:cs="Times New Roman"/>
          <w:sz w:val="28"/>
          <w:szCs w:val="28"/>
          <w:lang w:val="uk-UA" w:eastAsia="ar-SA"/>
        </w:rPr>
        <w:t xml:space="preserve"> Закриття вологи, лущення.</w:t>
      </w:r>
    </w:p>
    <w:p w14:paraId="3CFE5614" w14:textId="04F2FFA3" w:rsidR="003A1F21" w:rsidRPr="003A1F21" w:rsidRDefault="003A1F21" w:rsidP="002A4D51">
      <w:pPr>
        <w:spacing w:after="0" w:line="276" w:lineRule="auto"/>
        <w:jc w:val="center"/>
        <w:rPr>
          <w:rFonts w:ascii="Times New Roman" w:hAnsi="Times New Roman" w:cs="Times New Roman"/>
          <w:b/>
          <w:bCs/>
          <w:sz w:val="28"/>
          <w:szCs w:val="28"/>
        </w:rPr>
      </w:pPr>
      <w:bookmarkStart w:id="14" w:name="_Hlk108467674"/>
      <w:bookmarkEnd w:id="13"/>
      <w:r w:rsidRPr="003A1F21">
        <w:rPr>
          <w:rFonts w:ascii="Times New Roman" w:hAnsi="Times New Roman" w:cs="Times New Roman"/>
          <w:b/>
          <w:bCs/>
          <w:sz w:val="28"/>
          <w:szCs w:val="28"/>
        </w:rPr>
        <w:lastRenderedPageBreak/>
        <w:t xml:space="preserve">Тема </w:t>
      </w:r>
      <w:r w:rsidRPr="003A1F21">
        <w:rPr>
          <w:rFonts w:ascii="Times New Roman" w:hAnsi="Times New Roman" w:cs="Times New Roman"/>
          <w:b/>
          <w:bCs/>
          <w:sz w:val="28"/>
          <w:szCs w:val="28"/>
          <w:lang w:val="uk-UA"/>
        </w:rPr>
        <w:t>5</w:t>
      </w:r>
      <w:r w:rsidRPr="003A1F21">
        <w:rPr>
          <w:rFonts w:ascii="Times New Roman" w:hAnsi="Times New Roman" w:cs="Times New Roman"/>
          <w:b/>
          <w:bCs/>
          <w:sz w:val="28"/>
          <w:szCs w:val="28"/>
        </w:rPr>
        <w:t>. Поживні речовини як фактор вегетації рослин</w:t>
      </w:r>
    </w:p>
    <w:bookmarkEnd w:id="14"/>
    <w:p w14:paraId="043923D9" w14:textId="39FAF662" w:rsidR="003A1F21" w:rsidRPr="003A1F21" w:rsidRDefault="003A1F21" w:rsidP="002A4D51">
      <w:pPr>
        <w:spacing w:after="0" w:line="276" w:lineRule="auto"/>
        <w:jc w:val="both"/>
        <w:rPr>
          <w:rFonts w:ascii="Times New Roman" w:hAnsi="Times New Roman" w:cs="Times New Roman"/>
          <w:sz w:val="28"/>
          <w:szCs w:val="28"/>
        </w:rPr>
      </w:pPr>
    </w:p>
    <w:p w14:paraId="129AC4D7" w14:textId="2B00E381" w:rsidR="000418EC" w:rsidRPr="000418EC" w:rsidRDefault="003A1F21" w:rsidP="002A4D51">
      <w:pPr>
        <w:spacing w:after="0" w:line="276" w:lineRule="auto"/>
        <w:ind w:firstLine="567"/>
        <w:jc w:val="both"/>
        <w:rPr>
          <w:rFonts w:ascii="Times New Roman" w:hAnsi="Times New Roman" w:cs="Times New Roman"/>
          <w:sz w:val="28"/>
          <w:szCs w:val="28"/>
          <w:lang w:val="uk-UA"/>
        </w:rPr>
      </w:pPr>
      <w:r w:rsidRPr="003A1F21">
        <w:rPr>
          <w:rFonts w:ascii="Times New Roman" w:hAnsi="Times New Roman" w:cs="Times New Roman"/>
          <w:b/>
          <w:bCs/>
          <w:sz w:val="28"/>
          <w:szCs w:val="28"/>
        </w:rPr>
        <w:t>Мета</w:t>
      </w:r>
      <w:r w:rsidRPr="003A1F21">
        <w:rPr>
          <w:rFonts w:ascii="Times New Roman" w:hAnsi="Times New Roman" w:cs="Times New Roman"/>
          <w:sz w:val="28"/>
          <w:szCs w:val="28"/>
        </w:rPr>
        <w:t xml:space="preserve"> </w:t>
      </w:r>
      <w:r w:rsidRPr="003A1F21">
        <w:rPr>
          <w:rFonts w:ascii="Times New Roman" w:hAnsi="Times New Roman" w:cs="Times New Roman"/>
          <w:b/>
          <w:bCs/>
          <w:sz w:val="28"/>
          <w:szCs w:val="28"/>
        </w:rPr>
        <w:t>заняття</w:t>
      </w:r>
      <w:r w:rsidRPr="003A1F21">
        <w:rPr>
          <w:rFonts w:ascii="Times New Roman" w:hAnsi="Times New Roman" w:cs="Times New Roman"/>
          <w:sz w:val="28"/>
          <w:szCs w:val="28"/>
        </w:rPr>
        <w:t xml:space="preserve"> </w:t>
      </w:r>
      <w:r w:rsidR="000418EC">
        <w:rPr>
          <w:rFonts w:ascii="Times New Roman" w:hAnsi="Times New Roman" w:cs="Times New Roman"/>
          <w:sz w:val="28"/>
          <w:szCs w:val="28"/>
          <w:lang w:val="uk-UA"/>
        </w:rPr>
        <w:t>-</w:t>
      </w:r>
      <w:r w:rsidRPr="003A1F21">
        <w:rPr>
          <w:rFonts w:ascii="Times New Roman" w:hAnsi="Times New Roman" w:cs="Times New Roman"/>
          <w:sz w:val="28"/>
          <w:szCs w:val="28"/>
        </w:rPr>
        <w:t xml:space="preserve"> вивченн</w:t>
      </w:r>
      <w:r w:rsidR="000418EC">
        <w:rPr>
          <w:rFonts w:ascii="Times New Roman" w:hAnsi="Times New Roman" w:cs="Times New Roman"/>
          <w:sz w:val="28"/>
          <w:szCs w:val="28"/>
          <w:lang w:val="uk-UA"/>
        </w:rPr>
        <w:t>я</w:t>
      </w:r>
      <w:r w:rsidRPr="003A1F21">
        <w:rPr>
          <w:rFonts w:ascii="Times New Roman" w:hAnsi="Times New Roman" w:cs="Times New Roman"/>
          <w:sz w:val="28"/>
          <w:szCs w:val="28"/>
        </w:rPr>
        <w:t xml:space="preserve"> найважливіших поживних речовин, що знаходяться у ґрунті</w:t>
      </w:r>
      <w:r w:rsidR="000418EC">
        <w:rPr>
          <w:rFonts w:ascii="Times New Roman" w:hAnsi="Times New Roman" w:cs="Times New Roman"/>
          <w:sz w:val="28"/>
          <w:szCs w:val="28"/>
          <w:lang w:val="uk-UA"/>
        </w:rPr>
        <w:t xml:space="preserve"> та їх</w:t>
      </w:r>
      <w:r w:rsidRPr="003A1F21">
        <w:rPr>
          <w:rFonts w:ascii="Times New Roman" w:hAnsi="Times New Roman" w:cs="Times New Roman"/>
          <w:sz w:val="28"/>
          <w:szCs w:val="28"/>
        </w:rPr>
        <w:t xml:space="preserve"> вплив</w:t>
      </w:r>
      <w:r w:rsidR="000418EC">
        <w:rPr>
          <w:rFonts w:ascii="Times New Roman" w:hAnsi="Times New Roman" w:cs="Times New Roman"/>
          <w:sz w:val="28"/>
          <w:szCs w:val="28"/>
          <w:lang w:val="uk-UA"/>
        </w:rPr>
        <w:t>у</w:t>
      </w:r>
      <w:r w:rsidRPr="003A1F21">
        <w:rPr>
          <w:rFonts w:ascii="Times New Roman" w:hAnsi="Times New Roman" w:cs="Times New Roman"/>
          <w:sz w:val="28"/>
          <w:szCs w:val="28"/>
        </w:rPr>
        <w:t xml:space="preserve"> на ріст і розвиток основних польових культур</w:t>
      </w:r>
      <w:r w:rsidR="000418EC">
        <w:rPr>
          <w:rFonts w:ascii="Times New Roman" w:hAnsi="Times New Roman" w:cs="Times New Roman"/>
          <w:sz w:val="28"/>
          <w:szCs w:val="28"/>
          <w:lang w:val="uk-UA"/>
        </w:rPr>
        <w:t>.</w:t>
      </w:r>
    </w:p>
    <w:p w14:paraId="3DE4FBF1" w14:textId="77777777" w:rsidR="000418EC" w:rsidRDefault="003A1F21" w:rsidP="002A4D51">
      <w:pPr>
        <w:spacing w:after="0" w:line="276" w:lineRule="auto"/>
        <w:ind w:firstLine="567"/>
        <w:jc w:val="both"/>
        <w:rPr>
          <w:rFonts w:ascii="Times New Roman" w:hAnsi="Times New Roman" w:cs="Times New Roman"/>
          <w:sz w:val="28"/>
          <w:szCs w:val="28"/>
        </w:rPr>
      </w:pPr>
      <w:r w:rsidRPr="000418EC">
        <w:rPr>
          <w:rFonts w:ascii="Times New Roman" w:hAnsi="Times New Roman" w:cs="Times New Roman"/>
          <w:b/>
          <w:bCs/>
          <w:sz w:val="28"/>
          <w:szCs w:val="28"/>
        </w:rPr>
        <w:t>Завдання:</w:t>
      </w:r>
      <w:r w:rsidRPr="003A1F21">
        <w:rPr>
          <w:rFonts w:ascii="Times New Roman" w:hAnsi="Times New Roman" w:cs="Times New Roman"/>
          <w:sz w:val="28"/>
          <w:szCs w:val="28"/>
        </w:rPr>
        <w:t xml:space="preserve">  </w:t>
      </w:r>
    </w:p>
    <w:p w14:paraId="0077EFCC" w14:textId="77777777" w:rsidR="000418EC" w:rsidRDefault="003A1F21" w:rsidP="002A4D51">
      <w:pPr>
        <w:spacing w:after="0" w:line="276" w:lineRule="auto"/>
        <w:jc w:val="both"/>
        <w:rPr>
          <w:rFonts w:ascii="Times New Roman" w:hAnsi="Times New Roman" w:cs="Times New Roman"/>
          <w:sz w:val="28"/>
          <w:szCs w:val="28"/>
        </w:rPr>
      </w:pPr>
      <w:r w:rsidRPr="003A1F21">
        <w:rPr>
          <w:rFonts w:ascii="Times New Roman" w:hAnsi="Times New Roman" w:cs="Times New Roman"/>
          <w:sz w:val="28"/>
          <w:szCs w:val="28"/>
        </w:rPr>
        <w:t xml:space="preserve">1. Згадати найважливіші поживні речовини, що знаходяться у ґрунті. </w:t>
      </w:r>
    </w:p>
    <w:p w14:paraId="5250AF81" w14:textId="77777777" w:rsidR="000418EC" w:rsidRDefault="003A1F21" w:rsidP="002A4D51">
      <w:pPr>
        <w:spacing w:after="0" w:line="276" w:lineRule="auto"/>
        <w:jc w:val="both"/>
        <w:rPr>
          <w:rFonts w:ascii="Times New Roman" w:hAnsi="Times New Roman" w:cs="Times New Roman"/>
          <w:sz w:val="28"/>
          <w:szCs w:val="28"/>
        </w:rPr>
      </w:pPr>
      <w:r w:rsidRPr="003A1F21">
        <w:rPr>
          <w:rFonts w:ascii="Times New Roman" w:hAnsi="Times New Roman" w:cs="Times New Roman"/>
          <w:sz w:val="28"/>
          <w:szCs w:val="28"/>
        </w:rPr>
        <w:t xml:space="preserve">2. Вивчити вплив </w:t>
      </w:r>
      <w:r w:rsidR="000418EC">
        <w:rPr>
          <w:rFonts w:ascii="Times New Roman" w:hAnsi="Times New Roman" w:cs="Times New Roman"/>
          <w:sz w:val="28"/>
          <w:szCs w:val="28"/>
          <w:lang w:val="uk-UA"/>
        </w:rPr>
        <w:t xml:space="preserve">пожттвних речовин </w:t>
      </w:r>
      <w:r w:rsidRPr="003A1F21">
        <w:rPr>
          <w:rFonts w:ascii="Times New Roman" w:hAnsi="Times New Roman" w:cs="Times New Roman"/>
          <w:sz w:val="28"/>
          <w:szCs w:val="28"/>
        </w:rPr>
        <w:t xml:space="preserve">на ріст і розвиток основних польових культур. </w:t>
      </w:r>
    </w:p>
    <w:p w14:paraId="488B2BA5" w14:textId="77777777" w:rsidR="000418EC" w:rsidRDefault="003A1F21" w:rsidP="002A4D51">
      <w:pPr>
        <w:spacing w:after="0" w:line="276" w:lineRule="auto"/>
        <w:jc w:val="both"/>
        <w:rPr>
          <w:rFonts w:ascii="Times New Roman" w:hAnsi="Times New Roman" w:cs="Times New Roman"/>
          <w:sz w:val="28"/>
          <w:szCs w:val="28"/>
        </w:rPr>
      </w:pPr>
      <w:r w:rsidRPr="003A1F21">
        <w:rPr>
          <w:rFonts w:ascii="Times New Roman" w:hAnsi="Times New Roman" w:cs="Times New Roman"/>
          <w:sz w:val="28"/>
          <w:szCs w:val="28"/>
        </w:rPr>
        <w:t xml:space="preserve">3. На основі отриманих знань зробити конкретні висновки щодо впливу основних поживних речовин ґрунту на формування врожаю основних с.-г. культур. </w:t>
      </w:r>
    </w:p>
    <w:p w14:paraId="0BDFEB83" w14:textId="77777777" w:rsidR="00D454AF" w:rsidRDefault="00D454AF" w:rsidP="002A4D51">
      <w:pPr>
        <w:spacing w:after="0" w:line="276" w:lineRule="auto"/>
        <w:jc w:val="center"/>
        <w:rPr>
          <w:rFonts w:ascii="Times New Roman" w:hAnsi="Times New Roman" w:cs="Times New Roman"/>
          <w:i/>
          <w:iCs/>
          <w:sz w:val="28"/>
          <w:szCs w:val="28"/>
        </w:rPr>
      </w:pPr>
    </w:p>
    <w:p w14:paraId="6DBC8645" w14:textId="788B1CE1" w:rsidR="000418EC" w:rsidRDefault="003A1F21" w:rsidP="00326C32">
      <w:pPr>
        <w:spacing w:after="0" w:line="360" w:lineRule="auto"/>
        <w:jc w:val="center"/>
        <w:rPr>
          <w:rFonts w:ascii="Times New Roman" w:hAnsi="Times New Roman" w:cs="Times New Roman"/>
          <w:i/>
          <w:iCs/>
          <w:sz w:val="28"/>
          <w:szCs w:val="28"/>
        </w:rPr>
      </w:pPr>
      <w:r w:rsidRPr="000418EC">
        <w:rPr>
          <w:rFonts w:ascii="Times New Roman" w:hAnsi="Times New Roman" w:cs="Times New Roman"/>
          <w:i/>
          <w:iCs/>
          <w:sz w:val="28"/>
          <w:szCs w:val="28"/>
        </w:rPr>
        <w:t>Теоретична частина</w:t>
      </w:r>
    </w:p>
    <w:p w14:paraId="61F3BDE2" w14:textId="628D9C92" w:rsidR="000418EC" w:rsidRPr="000418EC" w:rsidRDefault="003A1F21" w:rsidP="00E40B34">
      <w:pPr>
        <w:spacing w:after="0" w:line="360" w:lineRule="auto"/>
        <w:ind w:firstLine="567"/>
        <w:jc w:val="both"/>
        <w:rPr>
          <w:rFonts w:ascii="Times New Roman" w:hAnsi="Times New Roman" w:cs="Times New Roman"/>
          <w:i/>
          <w:iCs/>
          <w:sz w:val="28"/>
          <w:szCs w:val="28"/>
        </w:rPr>
      </w:pPr>
      <w:r w:rsidRPr="003A1F21">
        <w:rPr>
          <w:rFonts w:ascii="Times New Roman" w:hAnsi="Times New Roman" w:cs="Times New Roman"/>
          <w:sz w:val="28"/>
          <w:szCs w:val="28"/>
        </w:rPr>
        <w:t xml:space="preserve">Крім сонячного світла, вуглекислого газу, кисню і води, розглядають тринадцять важливих елементів живлення для росту рослин. </w:t>
      </w:r>
    </w:p>
    <w:p w14:paraId="4B60AB03" w14:textId="77777777" w:rsidR="000418EC" w:rsidRDefault="003A1F21" w:rsidP="00326C32">
      <w:pPr>
        <w:spacing w:after="0" w:line="360" w:lineRule="auto"/>
        <w:ind w:firstLine="567"/>
        <w:jc w:val="both"/>
        <w:rPr>
          <w:rFonts w:ascii="Times New Roman" w:hAnsi="Times New Roman" w:cs="Times New Roman"/>
          <w:sz w:val="28"/>
          <w:szCs w:val="28"/>
        </w:rPr>
      </w:pPr>
      <w:r w:rsidRPr="003A1F21">
        <w:rPr>
          <w:rFonts w:ascii="Times New Roman" w:hAnsi="Times New Roman" w:cs="Times New Roman"/>
          <w:sz w:val="28"/>
          <w:szCs w:val="28"/>
        </w:rPr>
        <w:t xml:space="preserve">Вони поділяються на: </w:t>
      </w:r>
    </w:p>
    <w:p w14:paraId="09EE2116" w14:textId="77777777" w:rsidR="000418EC" w:rsidRDefault="003A1F21" w:rsidP="00326C32">
      <w:pPr>
        <w:spacing w:after="0" w:line="360" w:lineRule="auto"/>
        <w:ind w:firstLine="567"/>
        <w:jc w:val="both"/>
        <w:rPr>
          <w:rFonts w:ascii="Times New Roman" w:hAnsi="Times New Roman" w:cs="Times New Roman"/>
          <w:sz w:val="28"/>
          <w:szCs w:val="28"/>
        </w:rPr>
      </w:pPr>
      <w:r w:rsidRPr="003A1F21">
        <w:rPr>
          <w:rFonts w:ascii="Times New Roman" w:hAnsi="Times New Roman" w:cs="Times New Roman"/>
          <w:sz w:val="28"/>
          <w:szCs w:val="28"/>
        </w:rPr>
        <w:t xml:space="preserve">- Макроелементи – </w:t>
      </w:r>
      <w:bookmarkStart w:id="15" w:name="_Hlk108817573"/>
      <w:r w:rsidRPr="003A1F21">
        <w:rPr>
          <w:rFonts w:ascii="Times New Roman" w:hAnsi="Times New Roman" w:cs="Times New Roman"/>
          <w:sz w:val="28"/>
          <w:szCs w:val="28"/>
        </w:rPr>
        <w:t xml:space="preserve">N, P, K </w:t>
      </w:r>
      <w:bookmarkEnd w:id="15"/>
      <w:r w:rsidRPr="003A1F21">
        <w:rPr>
          <w:rFonts w:ascii="Times New Roman" w:hAnsi="Times New Roman" w:cs="Times New Roman"/>
          <w:sz w:val="28"/>
          <w:szCs w:val="28"/>
        </w:rPr>
        <w:t xml:space="preserve">(азот, фосфор, калій). </w:t>
      </w:r>
    </w:p>
    <w:p w14:paraId="462D7B2C" w14:textId="77777777" w:rsidR="000418EC" w:rsidRDefault="003A1F21" w:rsidP="00326C32">
      <w:pPr>
        <w:spacing w:after="0" w:line="360" w:lineRule="auto"/>
        <w:ind w:firstLine="567"/>
        <w:jc w:val="both"/>
        <w:rPr>
          <w:rFonts w:ascii="Times New Roman" w:hAnsi="Times New Roman" w:cs="Times New Roman"/>
          <w:sz w:val="28"/>
          <w:szCs w:val="28"/>
        </w:rPr>
      </w:pPr>
      <w:r w:rsidRPr="003A1F21">
        <w:rPr>
          <w:rFonts w:ascii="Times New Roman" w:hAnsi="Times New Roman" w:cs="Times New Roman"/>
          <w:sz w:val="28"/>
          <w:szCs w:val="28"/>
        </w:rPr>
        <w:t xml:space="preserve">- Мезоелементи – </w:t>
      </w:r>
      <w:bookmarkStart w:id="16" w:name="_Hlk108817617"/>
      <w:r w:rsidRPr="003A1F21">
        <w:rPr>
          <w:rFonts w:ascii="Times New Roman" w:hAnsi="Times New Roman" w:cs="Times New Roman"/>
          <w:sz w:val="28"/>
          <w:szCs w:val="28"/>
        </w:rPr>
        <w:t xml:space="preserve">Са, Mg, S </w:t>
      </w:r>
      <w:bookmarkEnd w:id="16"/>
      <w:r w:rsidRPr="003A1F21">
        <w:rPr>
          <w:rFonts w:ascii="Times New Roman" w:hAnsi="Times New Roman" w:cs="Times New Roman"/>
          <w:sz w:val="28"/>
          <w:szCs w:val="28"/>
        </w:rPr>
        <w:t>(кальцій, магній, сірка).</w:t>
      </w:r>
    </w:p>
    <w:p w14:paraId="45873BD6" w14:textId="77777777" w:rsidR="000418EC" w:rsidRDefault="003A1F21" w:rsidP="00326C32">
      <w:pPr>
        <w:spacing w:after="0" w:line="360" w:lineRule="auto"/>
        <w:ind w:firstLine="567"/>
        <w:jc w:val="both"/>
        <w:rPr>
          <w:rFonts w:ascii="Times New Roman" w:hAnsi="Times New Roman" w:cs="Times New Roman"/>
          <w:sz w:val="28"/>
          <w:szCs w:val="28"/>
        </w:rPr>
      </w:pPr>
      <w:r w:rsidRPr="003A1F21">
        <w:rPr>
          <w:rFonts w:ascii="Times New Roman" w:hAnsi="Times New Roman" w:cs="Times New Roman"/>
          <w:sz w:val="28"/>
          <w:szCs w:val="28"/>
        </w:rPr>
        <w:t xml:space="preserve"> - Мікроелементи – </w:t>
      </w:r>
      <w:bookmarkStart w:id="17" w:name="_Hlk108817591"/>
      <w:r w:rsidRPr="003A1F21">
        <w:rPr>
          <w:rFonts w:ascii="Times New Roman" w:hAnsi="Times New Roman" w:cs="Times New Roman"/>
          <w:sz w:val="28"/>
          <w:szCs w:val="28"/>
        </w:rPr>
        <w:t>Fe, Mn, B, Zn</w:t>
      </w:r>
      <w:bookmarkEnd w:id="17"/>
      <w:r w:rsidRPr="003A1F21">
        <w:rPr>
          <w:rFonts w:ascii="Times New Roman" w:hAnsi="Times New Roman" w:cs="Times New Roman"/>
          <w:sz w:val="28"/>
          <w:szCs w:val="28"/>
        </w:rPr>
        <w:t xml:space="preserve">, </w:t>
      </w:r>
      <w:bookmarkStart w:id="18" w:name="_Hlk108817659"/>
      <w:r w:rsidRPr="003A1F21">
        <w:rPr>
          <w:rFonts w:ascii="Times New Roman" w:hAnsi="Times New Roman" w:cs="Times New Roman"/>
          <w:sz w:val="28"/>
          <w:szCs w:val="28"/>
        </w:rPr>
        <w:t xml:space="preserve">Cu, Mo, Cl </w:t>
      </w:r>
      <w:bookmarkEnd w:id="18"/>
      <w:r w:rsidRPr="003A1F21">
        <w:rPr>
          <w:rFonts w:ascii="Times New Roman" w:hAnsi="Times New Roman" w:cs="Times New Roman"/>
          <w:sz w:val="28"/>
          <w:szCs w:val="28"/>
        </w:rPr>
        <w:t xml:space="preserve">(залізо, марганець, бор, цинк, мідь, молібден, хлор). </w:t>
      </w:r>
    </w:p>
    <w:p w14:paraId="7CE7D05F" w14:textId="77777777" w:rsidR="000418EC" w:rsidRDefault="003A1F21" w:rsidP="00326C32">
      <w:pPr>
        <w:spacing w:after="0" w:line="360" w:lineRule="auto"/>
        <w:ind w:firstLine="567"/>
        <w:jc w:val="both"/>
        <w:rPr>
          <w:rFonts w:ascii="Times New Roman" w:hAnsi="Times New Roman" w:cs="Times New Roman"/>
          <w:sz w:val="28"/>
          <w:szCs w:val="28"/>
        </w:rPr>
      </w:pPr>
      <w:r w:rsidRPr="003A1F21">
        <w:rPr>
          <w:rFonts w:ascii="Times New Roman" w:hAnsi="Times New Roman" w:cs="Times New Roman"/>
          <w:sz w:val="28"/>
          <w:szCs w:val="28"/>
        </w:rPr>
        <w:t xml:space="preserve">Макро- і мезоелементи необхідні рослинам в найбільшій кількості, оскільки вони є складовими органічних речовин рослин, включаючи: білки, нуклеїнові кислоти і хлорофіл, ферменти та мають важливе значення для таких фізіологічних процесів, як дихання, фотосинтез, підтримка осмотичного тиску тощо. </w:t>
      </w:r>
    </w:p>
    <w:p w14:paraId="6C8FD772" w14:textId="77777777" w:rsidR="00C1446C" w:rsidRDefault="003A1F21" w:rsidP="00326C32">
      <w:pPr>
        <w:spacing w:after="0" w:line="360" w:lineRule="auto"/>
        <w:ind w:firstLine="567"/>
        <w:jc w:val="both"/>
        <w:rPr>
          <w:rFonts w:ascii="Times New Roman" w:hAnsi="Times New Roman" w:cs="Times New Roman"/>
          <w:sz w:val="28"/>
          <w:szCs w:val="28"/>
        </w:rPr>
      </w:pPr>
      <w:r w:rsidRPr="003A1F21">
        <w:rPr>
          <w:rFonts w:ascii="Times New Roman" w:hAnsi="Times New Roman" w:cs="Times New Roman"/>
          <w:sz w:val="28"/>
          <w:szCs w:val="28"/>
        </w:rPr>
        <w:t xml:space="preserve">Головна роль мікроелементів в рослинах полягає в тому, що вони входять в склад ферментів, які є каталізаторами біохімічних процесів, підвищуючи їх активність. Нестача мікроелементів призводить до зниження врожаю, викликає ряд захворювань у рослин, знижує якісь продукції, а інколи призводить до загибелі рослин. Мікроелементи стимулюють ріст рослин і прискорюють їх розвиток, позитивно впливають на стійкість рослин до несприятливих умов зовнішнього середовища, відіграють важливу роль в стійкості до деяких захворювань рослин. Якщо в ґрунті чи атмосфері один із елементів, що бере участь в живленні рослин, знаходиться в недостатній кількості чи недостатньо засвоюється, рослина не розвивається або ж розвивається погано. Елемент, що повністю відсутній чи мінімально присутній, перешкоджає іншим поживним сполукам ефективно засвоюватися рослиною, або зменшує їх дію. За внесення в ґрунт відсутнього елементу </w:t>
      </w:r>
    </w:p>
    <w:p w14:paraId="6AEB0D78" w14:textId="1A3481A6" w:rsidR="003A1F21" w:rsidRDefault="003A1F21" w:rsidP="00C1446C">
      <w:pPr>
        <w:spacing w:after="0" w:line="360" w:lineRule="auto"/>
        <w:jc w:val="both"/>
        <w:rPr>
          <w:rFonts w:ascii="Times New Roman" w:hAnsi="Times New Roman" w:cs="Times New Roman"/>
          <w:sz w:val="28"/>
          <w:szCs w:val="28"/>
        </w:rPr>
      </w:pPr>
      <w:r w:rsidRPr="003A1F21">
        <w:rPr>
          <w:rFonts w:ascii="Times New Roman" w:hAnsi="Times New Roman" w:cs="Times New Roman"/>
          <w:sz w:val="28"/>
          <w:szCs w:val="28"/>
        </w:rPr>
        <w:lastRenderedPageBreak/>
        <w:t xml:space="preserve">чи того, що надходить в недостатній кількості, або забезпечуючи перехід його із  нерозчинного стану в розчинний, відбувається відновлення ефективності дії інших елементів. </w:t>
      </w:r>
    </w:p>
    <w:p w14:paraId="5F51EBEC" w14:textId="77777777" w:rsidR="00E40B34" w:rsidRPr="003A1F21" w:rsidRDefault="00E40B34" w:rsidP="00326C32">
      <w:pPr>
        <w:spacing w:after="0" w:line="360" w:lineRule="auto"/>
        <w:ind w:firstLine="567"/>
        <w:jc w:val="both"/>
        <w:rPr>
          <w:rFonts w:ascii="Times New Roman" w:hAnsi="Times New Roman" w:cs="Times New Roman"/>
          <w:sz w:val="28"/>
          <w:szCs w:val="28"/>
        </w:rPr>
      </w:pPr>
    </w:p>
    <w:p w14:paraId="77642DC2" w14:textId="5D3E1C6B" w:rsidR="000418EC" w:rsidRPr="000418EC" w:rsidRDefault="003A1F21" w:rsidP="00C1446C">
      <w:pPr>
        <w:spacing w:after="0" w:line="360" w:lineRule="auto"/>
        <w:ind w:firstLine="567"/>
        <w:rPr>
          <w:rFonts w:ascii="Times New Roman" w:hAnsi="Times New Roman" w:cs="Times New Roman"/>
          <w:i/>
          <w:iCs/>
          <w:sz w:val="28"/>
          <w:szCs w:val="28"/>
        </w:rPr>
      </w:pPr>
      <w:r w:rsidRPr="000418EC">
        <w:rPr>
          <w:rFonts w:ascii="Times New Roman" w:hAnsi="Times New Roman" w:cs="Times New Roman"/>
          <w:i/>
          <w:iCs/>
          <w:sz w:val="28"/>
          <w:szCs w:val="28"/>
        </w:rPr>
        <w:t>Питання для самоконтролю</w:t>
      </w:r>
    </w:p>
    <w:p w14:paraId="26ACDFE5" w14:textId="77777777" w:rsidR="000418EC" w:rsidRDefault="003A1F21" w:rsidP="00C1446C">
      <w:pPr>
        <w:spacing w:after="0" w:line="360" w:lineRule="auto"/>
        <w:jc w:val="both"/>
        <w:rPr>
          <w:rFonts w:ascii="Times New Roman" w:hAnsi="Times New Roman" w:cs="Times New Roman"/>
          <w:sz w:val="28"/>
          <w:szCs w:val="28"/>
        </w:rPr>
      </w:pPr>
      <w:bookmarkStart w:id="19" w:name="_Hlk108616707"/>
      <w:r w:rsidRPr="003A1F21">
        <w:rPr>
          <w:rFonts w:ascii="Times New Roman" w:hAnsi="Times New Roman" w:cs="Times New Roman"/>
          <w:sz w:val="28"/>
          <w:szCs w:val="28"/>
        </w:rPr>
        <w:t xml:space="preserve">1. Роль гумусу у живленні рослин. </w:t>
      </w:r>
    </w:p>
    <w:p w14:paraId="5A752023" w14:textId="77777777" w:rsidR="000418EC" w:rsidRDefault="003A1F21" w:rsidP="00C1446C">
      <w:pPr>
        <w:spacing w:after="0" w:line="360" w:lineRule="auto"/>
        <w:jc w:val="both"/>
        <w:rPr>
          <w:rFonts w:ascii="Times New Roman" w:hAnsi="Times New Roman" w:cs="Times New Roman"/>
          <w:sz w:val="28"/>
          <w:szCs w:val="28"/>
        </w:rPr>
      </w:pPr>
      <w:r w:rsidRPr="003A1F21">
        <w:rPr>
          <w:rFonts w:ascii="Times New Roman" w:hAnsi="Times New Roman" w:cs="Times New Roman"/>
          <w:sz w:val="28"/>
          <w:szCs w:val="28"/>
        </w:rPr>
        <w:t xml:space="preserve">2. Вплив рівня рН ґрунту на ріст і розвиток рослин. </w:t>
      </w:r>
    </w:p>
    <w:p w14:paraId="707CE381" w14:textId="337E8D2B" w:rsidR="00380719" w:rsidRPr="00D628DB" w:rsidRDefault="003A1F21" w:rsidP="00C1446C">
      <w:pPr>
        <w:spacing w:after="0" w:line="360" w:lineRule="auto"/>
        <w:jc w:val="both"/>
        <w:rPr>
          <w:rFonts w:ascii="Times New Roman" w:hAnsi="Times New Roman" w:cs="Times New Roman"/>
          <w:sz w:val="28"/>
          <w:szCs w:val="28"/>
        </w:rPr>
      </w:pPr>
      <w:r w:rsidRPr="003A1F21">
        <w:rPr>
          <w:rFonts w:ascii="Times New Roman" w:hAnsi="Times New Roman" w:cs="Times New Roman"/>
          <w:sz w:val="28"/>
          <w:szCs w:val="28"/>
        </w:rPr>
        <w:t>3.</w:t>
      </w:r>
      <w:r w:rsidR="00D628DB">
        <w:rPr>
          <w:rFonts w:ascii="Times New Roman" w:hAnsi="Times New Roman" w:cs="Times New Roman"/>
          <w:sz w:val="28"/>
          <w:szCs w:val="28"/>
          <w:lang w:val="uk-UA"/>
        </w:rPr>
        <w:t xml:space="preserve"> </w:t>
      </w:r>
      <w:r w:rsidRPr="003A1F21">
        <w:rPr>
          <w:rFonts w:ascii="Times New Roman" w:hAnsi="Times New Roman" w:cs="Times New Roman"/>
          <w:sz w:val="28"/>
          <w:szCs w:val="28"/>
        </w:rPr>
        <w:t>Які елементи живлення відносяться до макро</w:t>
      </w:r>
      <w:r w:rsidR="00400543">
        <w:rPr>
          <w:rFonts w:ascii="Times New Roman" w:hAnsi="Times New Roman" w:cs="Times New Roman"/>
          <w:sz w:val="28"/>
          <w:szCs w:val="28"/>
          <w:lang w:val="uk-UA"/>
        </w:rPr>
        <w:t>-</w:t>
      </w:r>
      <w:r w:rsidR="00380719">
        <w:rPr>
          <w:rFonts w:ascii="Times New Roman" w:hAnsi="Times New Roman" w:cs="Times New Roman"/>
          <w:sz w:val="28"/>
          <w:szCs w:val="28"/>
          <w:lang w:val="uk-UA"/>
        </w:rPr>
        <w:t xml:space="preserve"> та</w:t>
      </w:r>
      <w:r w:rsidR="00400543">
        <w:rPr>
          <w:rFonts w:ascii="Times New Roman" w:hAnsi="Times New Roman" w:cs="Times New Roman"/>
          <w:sz w:val="28"/>
          <w:szCs w:val="28"/>
          <w:lang w:val="uk-UA"/>
        </w:rPr>
        <w:t xml:space="preserve"> мікро</w:t>
      </w:r>
      <w:r w:rsidR="00D628DB">
        <w:rPr>
          <w:rFonts w:ascii="Times New Roman" w:hAnsi="Times New Roman" w:cs="Times New Roman"/>
          <w:sz w:val="28"/>
          <w:szCs w:val="28"/>
          <w:lang w:val="uk-UA"/>
        </w:rPr>
        <w:t>- та меза</w:t>
      </w:r>
      <w:r w:rsidR="00380719" w:rsidRPr="003A1F21">
        <w:rPr>
          <w:rFonts w:ascii="Times New Roman" w:hAnsi="Times New Roman" w:cs="Times New Roman"/>
          <w:sz w:val="28"/>
          <w:szCs w:val="28"/>
        </w:rPr>
        <w:t>елементів?</w:t>
      </w:r>
      <w:r w:rsidR="00400543">
        <w:rPr>
          <w:rFonts w:ascii="Times New Roman" w:hAnsi="Times New Roman" w:cs="Times New Roman"/>
          <w:sz w:val="28"/>
          <w:szCs w:val="28"/>
          <w:lang w:val="uk-UA"/>
        </w:rPr>
        <w:t xml:space="preserve"> </w:t>
      </w:r>
    </w:p>
    <w:p w14:paraId="28386464" w14:textId="64C96232" w:rsidR="000418EC" w:rsidRDefault="00D628DB" w:rsidP="00C1446C">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4</w:t>
      </w:r>
      <w:r w:rsidR="003A1F21" w:rsidRPr="003A1F21">
        <w:rPr>
          <w:rFonts w:ascii="Times New Roman" w:hAnsi="Times New Roman" w:cs="Times New Roman"/>
          <w:sz w:val="28"/>
          <w:szCs w:val="28"/>
        </w:rPr>
        <w:t xml:space="preserve">. Значення азоту для росту і розвитку рослин. </w:t>
      </w:r>
    </w:p>
    <w:p w14:paraId="65346624" w14:textId="65FE4AC1" w:rsidR="000418EC" w:rsidRDefault="00D628DB" w:rsidP="00C1446C">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5</w:t>
      </w:r>
      <w:r w:rsidR="003A1F21" w:rsidRPr="003A1F21">
        <w:rPr>
          <w:rFonts w:ascii="Times New Roman" w:hAnsi="Times New Roman" w:cs="Times New Roman"/>
          <w:sz w:val="28"/>
          <w:szCs w:val="28"/>
        </w:rPr>
        <w:t xml:space="preserve">. Значення фосфору для росту і розвитку рослин. </w:t>
      </w:r>
    </w:p>
    <w:p w14:paraId="670912EF" w14:textId="37A6221E" w:rsidR="000418EC" w:rsidRDefault="00D628DB" w:rsidP="00C1446C">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6</w:t>
      </w:r>
      <w:r w:rsidR="003A1F21" w:rsidRPr="003A1F21">
        <w:rPr>
          <w:rFonts w:ascii="Times New Roman" w:hAnsi="Times New Roman" w:cs="Times New Roman"/>
          <w:sz w:val="28"/>
          <w:szCs w:val="28"/>
        </w:rPr>
        <w:t xml:space="preserve">. Значення калію для росту і розвитку рослин. </w:t>
      </w:r>
    </w:p>
    <w:p w14:paraId="40EE3094" w14:textId="3AB1C717" w:rsidR="000418EC" w:rsidRDefault="00D628DB" w:rsidP="00C1446C">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7</w:t>
      </w:r>
      <w:r w:rsidR="003A1F21" w:rsidRPr="003A1F21">
        <w:rPr>
          <w:rFonts w:ascii="Times New Roman" w:hAnsi="Times New Roman" w:cs="Times New Roman"/>
          <w:sz w:val="28"/>
          <w:szCs w:val="28"/>
        </w:rPr>
        <w:t xml:space="preserve">. Значення кальцію для росту і розвитку рослин. </w:t>
      </w:r>
    </w:p>
    <w:p w14:paraId="4D195577" w14:textId="29A5AC64" w:rsidR="000418EC" w:rsidRDefault="00D628DB" w:rsidP="00C1446C">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8</w:t>
      </w:r>
      <w:r w:rsidR="003A1F21" w:rsidRPr="003A1F21">
        <w:rPr>
          <w:rFonts w:ascii="Times New Roman" w:hAnsi="Times New Roman" w:cs="Times New Roman"/>
          <w:sz w:val="28"/>
          <w:szCs w:val="28"/>
        </w:rPr>
        <w:t>. Значення сірки</w:t>
      </w:r>
      <w:r w:rsidR="00400543">
        <w:rPr>
          <w:rFonts w:ascii="Times New Roman" w:hAnsi="Times New Roman" w:cs="Times New Roman"/>
          <w:sz w:val="28"/>
          <w:szCs w:val="28"/>
          <w:lang w:val="uk-UA"/>
        </w:rPr>
        <w:t xml:space="preserve"> та магнію</w:t>
      </w:r>
      <w:r w:rsidR="003A1F21" w:rsidRPr="003A1F21">
        <w:rPr>
          <w:rFonts w:ascii="Times New Roman" w:hAnsi="Times New Roman" w:cs="Times New Roman"/>
          <w:sz w:val="28"/>
          <w:szCs w:val="28"/>
        </w:rPr>
        <w:t xml:space="preserve"> для росту і розвитку рослин. </w:t>
      </w:r>
    </w:p>
    <w:p w14:paraId="5E3F3DFA" w14:textId="68DC7D24" w:rsidR="000418EC" w:rsidRDefault="00D628DB" w:rsidP="00C1446C">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9</w:t>
      </w:r>
      <w:r w:rsidR="003A1F21" w:rsidRPr="003A1F21">
        <w:rPr>
          <w:rFonts w:ascii="Times New Roman" w:hAnsi="Times New Roman" w:cs="Times New Roman"/>
          <w:sz w:val="28"/>
          <w:szCs w:val="28"/>
        </w:rPr>
        <w:t xml:space="preserve">. </w:t>
      </w:r>
      <w:r w:rsidR="00380719">
        <w:rPr>
          <w:rFonts w:ascii="Times New Roman" w:hAnsi="Times New Roman" w:cs="Times New Roman"/>
          <w:sz w:val="28"/>
          <w:szCs w:val="28"/>
          <w:lang w:val="uk-UA"/>
        </w:rPr>
        <w:t> </w:t>
      </w:r>
      <w:r w:rsidR="003A1F21" w:rsidRPr="003A1F21">
        <w:rPr>
          <w:rFonts w:ascii="Times New Roman" w:hAnsi="Times New Roman" w:cs="Times New Roman"/>
          <w:sz w:val="28"/>
          <w:szCs w:val="28"/>
        </w:rPr>
        <w:t xml:space="preserve">Значення заліза </w:t>
      </w:r>
      <w:r w:rsidR="00380719">
        <w:rPr>
          <w:rFonts w:ascii="Times New Roman" w:hAnsi="Times New Roman" w:cs="Times New Roman"/>
          <w:sz w:val="28"/>
          <w:szCs w:val="28"/>
          <w:lang w:val="uk-UA"/>
        </w:rPr>
        <w:t xml:space="preserve">та марганцю </w:t>
      </w:r>
      <w:r w:rsidR="003A1F21" w:rsidRPr="003A1F21">
        <w:rPr>
          <w:rFonts w:ascii="Times New Roman" w:hAnsi="Times New Roman" w:cs="Times New Roman"/>
          <w:sz w:val="28"/>
          <w:szCs w:val="28"/>
        </w:rPr>
        <w:t xml:space="preserve">для росту і розвитку рослин. </w:t>
      </w:r>
    </w:p>
    <w:p w14:paraId="4EBE4E1D" w14:textId="0AA4836C" w:rsidR="000418EC" w:rsidRDefault="003A1F21" w:rsidP="00C1446C">
      <w:pPr>
        <w:spacing w:after="0" w:line="360" w:lineRule="auto"/>
        <w:jc w:val="both"/>
        <w:rPr>
          <w:rFonts w:ascii="Times New Roman" w:hAnsi="Times New Roman" w:cs="Times New Roman"/>
          <w:sz w:val="28"/>
          <w:szCs w:val="28"/>
        </w:rPr>
      </w:pPr>
      <w:r w:rsidRPr="003A1F21">
        <w:rPr>
          <w:rFonts w:ascii="Times New Roman" w:hAnsi="Times New Roman" w:cs="Times New Roman"/>
          <w:sz w:val="28"/>
          <w:szCs w:val="28"/>
        </w:rPr>
        <w:t>1</w:t>
      </w:r>
      <w:r w:rsidR="00D628DB">
        <w:rPr>
          <w:rFonts w:ascii="Times New Roman" w:hAnsi="Times New Roman" w:cs="Times New Roman"/>
          <w:sz w:val="28"/>
          <w:szCs w:val="28"/>
          <w:lang w:val="uk-UA"/>
        </w:rPr>
        <w:t>0</w:t>
      </w:r>
      <w:r w:rsidRPr="003A1F21">
        <w:rPr>
          <w:rFonts w:ascii="Times New Roman" w:hAnsi="Times New Roman" w:cs="Times New Roman"/>
          <w:sz w:val="28"/>
          <w:szCs w:val="28"/>
        </w:rPr>
        <w:t xml:space="preserve">. Значення бору </w:t>
      </w:r>
      <w:r w:rsidR="00380719">
        <w:rPr>
          <w:rFonts w:ascii="Times New Roman" w:hAnsi="Times New Roman" w:cs="Times New Roman"/>
          <w:sz w:val="28"/>
          <w:szCs w:val="28"/>
          <w:lang w:val="uk-UA"/>
        </w:rPr>
        <w:t xml:space="preserve">та цинку </w:t>
      </w:r>
      <w:r w:rsidRPr="003A1F21">
        <w:rPr>
          <w:rFonts w:ascii="Times New Roman" w:hAnsi="Times New Roman" w:cs="Times New Roman"/>
          <w:sz w:val="28"/>
          <w:szCs w:val="28"/>
        </w:rPr>
        <w:t xml:space="preserve">для росту і розвитку рослин. </w:t>
      </w:r>
    </w:p>
    <w:p w14:paraId="2EB9E947" w14:textId="48C9A72C" w:rsidR="000418EC" w:rsidRDefault="003A1F21" w:rsidP="00C1446C">
      <w:pPr>
        <w:spacing w:after="0" w:line="360" w:lineRule="auto"/>
        <w:jc w:val="both"/>
        <w:rPr>
          <w:rFonts w:ascii="Times New Roman" w:hAnsi="Times New Roman" w:cs="Times New Roman"/>
          <w:sz w:val="28"/>
          <w:szCs w:val="28"/>
        </w:rPr>
      </w:pPr>
      <w:r w:rsidRPr="003A1F21">
        <w:rPr>
          <w:rFonts w:ascii="Times New Roman" w:hAnsi="Times New Roman" w:cs="Times New Roman"/>
          <w:sz w:val="28"/>
          <w:szCs w:val="28"/>
        </w:rPr>
        <w:t>1</w:t>
      </w:r>
      <w:r w:rsidR="00D628DB">
        <w:rPr>
          <w:rFonts w:ascii="Times New Roman" w:hAnsi="Times New Roman" w:cs="Times New Roman"/>
          <w:sz w:val="28"/>
          <w:szCs w:val="28"/>
          <w:lang w:val="uk-UA"/>
        </w:rPr>
        <w:t>1</w:t>
      </w:r>
      <w:r w:rsidRPr="003A1F21">
        <w:rPr>
          <w:rFonts w:ascii="Times New Roman" w:hAnsi="Times New Roman" w:cs="Times New Roman"/>
          <w:sz w:val="28"/>
          <w:szCs w:val="28"/>
        </w:rPr>
        <w:t xml:space="preserve">. Значення міді </w:t>
      </w:r>
      <w:r w:rsidR="00380719">
        <w:rPr>
          <w:rFonts w:ascii="Times New Roman" w:hAnsi="Times New Roman" w:cs="Times New Roman"/>
          <w:sz w:val="28"/>
          <w:szCs w:val="28"/>
          <w:lang w:val="uk-UA"/>
        </w:rPr>
        <w:t xml:space="preserve">та моліпдену </w:t>
      </w:r>
      <w:r w:rsidRPr="003A1F21">
        <w:rPr>
          <w:rFonts w:ascii="Times New Roman" w:hAnsi="Times New Roman" w:cs="Times New Roman"/>
          <w:sz w:val="28"/>
          <w:szCs w:val="28"/>
        </w:rPr>
        <w:t xml:space="preserve">для росту і розвитку рослин. </w:t>
      </w:r>
    </w:p>
    <w:p w14:paraId="08EE33CF" w14:textId="7311E2CA" w:rsidR="000418EC" w:rsidRDefault="003A1F21" w:rsidP="00C1446C">
      <w:pPr>
        <w:spacing w:after="0" w:line="360" w:lineRule="auto"/>
        <w:jc w:val="both"/>
        <w:rPr>
          <w:rFonts w:ascii="Times New Roman" w:hAnsi="Times New Roman" w:cs="Times New Roman"/>
          <w:sz w:val="28"/>
          <w:szCs w:val="28"/>
        </w:rPr>
      </w:pPr>
      <w:r w:rsidRPr="003A1F21">
        <w:rPr>
          <w:rFonts w:ascii="Times New Roman" w:hAnsi="Times New Roman" w:cs="Times New Roman"/>
          <w:sz w:val="28"/>
          <w:szCs w:val="28"/>
        </w:rPr>
        <w:t>1</w:t>
      </w:r>
      <w:r w:rsidR="00D628DB">
        <w:rPr>
          <w:rFonts w:ascii="Times New Roman" w:hAnsi="Times New Roman" w:cs="Times New Roman"/>
          <w:sz w:val="28"/>
          <w:szCs w:val="28"/>
          <w:lang w:val="uk-UA"/>
        </w:rPr>
        <w:t>2</w:t>
      </w:r>
      <w:r w:rsidRPr="003A1F21">
        <w:rPr>
          <w:rFonts w:ascii="Times New Roman" w:hAnsi="Times New Roman" w:cs="Times New Roman"/>
          <w:sz w:val="28"/>
          <w:szCs w:val="28"/>
        </w:rPr>
        <w:t xml:space="preserve">. Значення кобальту </w:t>
      </w:r>
      <w:r w:rsidR="00380719">
        <w:rPr>
          <w:rFonts w:ascii="Times New Roman" w:hAnsi="Times New Roman" w:cs="Times New Roman"/>
          <w:sz w:val="28"/>
          <w:szCs w:val="28"/>
          <w:lang w:val="uk-UA"/>
        </w:rPr>
        <w:t xml:space="preserve">та хлору </w:t>
      </w:r>
      <w:r w:rsidRPr="003A1F21">
        <w:rPr>
          <w:rFonts w:ascii="Times New Roman" w:hAnsi="Times New Roman" w:cs="Times New Roman"/>
          <w:sz w:val="28"/>
          <w:szCs w:val="28"/>
        </w:rPr>
        <w:t xml:space="preserve">для росту і розвитку рослин. </w:t>
      </w:r>
    </w:p>
    <w:bookmarkEnd w:id="19"/>
    <w:p w14:paraId="58C8CE74" w14:textId="5BE5A964" w:rsidR="000B3B56" w:rsidRDefault="000B3B56" w:rsidP="00C1446C">
      <w:pPr>
        <w:spacing w:after="0" w:line="360" w:lineRule="auto"/>
        <w:ind w:firstLine="567"/>
        <w:jc w:val="center"/>
        <w:rPr>
          <w:rFonts w:ascii="Times New Roman" w:hAnsi="Times New Roman" w:cs="Times New Roman"/>
          <w:b/>
          <w:bCs/>
          <w:sz w:val="28"/>
          <w:szCs w:val="28"/>
        </w:rPr>
      </w:pPr>
    </w:p>
    <w:p w14:paraId="2B262A9E" w14:textId="77777777" w:rsidR="00326C32" w:rsidRDefault="00326C32" w:rsidP="00C1446C">
      <w:pPr>
        <w:spacing w:after="0" w:line="360" w:lineRule="auto"/>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Тест.</w:t>
      </w:r>
    </w:p>
    <w:p w14:paraId="6EF0039C" w14:textId="723DBB99" w:rsidR="00D825A5" w:rsidRDefault="00D825A5" w:rsidP="00C1446C">
      <w:pPr>
        <w:spacing w:after="0" w:line="360" w:lineRule="auto"/>
        <w:rPr>
          <w:rFonts w:ascii="Times New Roman" w:eastAsia="Calibri" w:hAnsi="Times New Roman" w:cs="Times New Roman"/>
          <w:b/>
          <w:bCs/>
          <w:sz w:val="28"/>
          <w:szCs w:val="28"/>
          <w:lang w:val="uk-UA"/>
        </w:rPr>
      </w:pPr>
      <w:r w:rsidRPr="00B67694">
        <w:rPr>
          <w:rFonts w:ascii="Times New Roman" w:eastAsia="Calibri" w:hAnsi="Times New Roman" w:cs="Times New Roman"/>
          <w:b/>
          <w:bCs/>
          <w:sz w:val="28"/>
          <w:szCs w:val="28"/>
        </w:rPr>
        <w:t>Які елементи живлення відносяться до макро</w:t>
      </w:r>
      <w:r w:rsidRPr="00B67694">
        <w:rPr>
          <w:rFonts w:ascii="Times New Roman" w:eastAsia="Calibri" w:hAnsi="Times New Roman" w:cs="Times New Roman"/>
          <w:b/>
          <w:bCs/>
          <w:sz w:val="28"/>
          <w:szCs w:val="28"/>
          <w:lang w:val="uk-UA"/>
        </w:rPr>
        <w:t>елементів?</w:t>
      </w:r>
    </w:p>
    <w:p w14:paraId="4EDFE630" w14:textId="6A15D9CD" w:rsidR="00E40B34" w:rsidRDefault="00D825A5" w:rsidP="00C1446C">
      <w:pPr>
        <w:spacing w:after="0" w:line="360" w:lineRule="auto"/>
        <w:rPr>
          <w:rFonts w:ascii="Times New Roman" w:eastAsia="Calibri" w:hAnsi="Times New Roman" w:cs="Times New Roman"/>
          <w:sz w:val="28"/>
          <w:szCs w:val="28"/>
          <w:lang w:val="uk-UA"/>
        </w:rPr>
      </w:pPr>
      <w:r w:rsidRPr="00A83ECE">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 xml:space="preserve"> </w:t>
      </w:r>
      <w:r w:rsidRPr="00A83ECE">
        <w:rPr>
          <w:rFonts w:ascii="Times New Roman" w:hAnsi="Times New Roman" w:cs="Times New Roman"/>
          <w:sz w:val="28"/>
          <w:szCs w:val="28"/>
          <w:lang w:val="en-US"/>
        </w:rPr>
        <w:t>Fe, Mn, B</w:t>
      </w:r>
      <w:r w:rsidR="00326C32">
        <w:rPr>
          <w:rFonts w:ascii="Times New Roman" w:hAnsi="Times New Roman" w:cs="Times New Roman"/>
          <w:sz w:val="28"/>
          <w:szCs w:val="28"/>
          <w:lang w:val="uk-UA"/>
        </w:rPr>
        <w:t>;</w:t>
      </w:r>
    </w:p>
    <w:p w14:paraId="52F24C29" w14:textId="77777777" w:rsidR="00E40B34" w:rsidRDefault="00D825A5" w:rsidP="00C1446C">
      <w:pPr>
        <w:spacing w:after="0" w:line="360" w:lineRule="auto"/>
        <w:rPr>
          <w:rFonts w:ascii="Times New Roman" w:eastAsia="Calibri" w:hAnsi="Times New Roman" w:cs="Times New Roman"/>
          <w:sz w:val="28"/>
          <w:szCs w:val="28"/>
          <w:lang w:val="uk-UA"/>
        </w:rPr>
      </w:pPr>
      <w:r w:rsidRPr="00326C32">
        <w:rPr>
          <w:rFonts w:ascii="Times New Roman" w:eastAsia="Calibri" w:hAnsi="Times New Roman" w:cs="Times New Roman"/>
          <w:sz w:val="28"/>
          <w:szCs w:val="28"/>
          <w:lang w:val="uk-UA"/>
        </w:rPr>
        <w:t>2).</w:t>
      </w:r>
      <w:r w:rsidRPr="00326C32">
        <w:rPr>
          <w:rFonts w:ascii="Times New Roman" w:hAnsi="Times New Roman" w:cs="Times New Roman"/>
          <w:sz w:val="28"/>
          <w:szCs w:val="28"/>
          <w:lang w:val="en-US"/>
        </w:rPr>
        <w:t xml:space="preserve"> N, P, K</w:t>
      </w:r>
      <w:r w:rsidR="00326C32">
        <w:rPr>
          <w:rFonts w:ascii="Times New Roman" w:eastAsia="Calibri" w:hAnsi="Times New Roman" w:cs="Times New Roman"/>
          <w:sz w:val="28"/>
          <w:szCs w:val="28"/>
          <w:lang w:val="uk-UA"/>
        </w:rPr>
        <w:t>;</w:t>
      </w:r>
    </w:p>
    <w:p w14:paraId="1390D46C" w14:textId="349BAAC0" w:rsidR="00D825A5" w:rsidRPr="00326C32" w:rsidRDefault="00D825A5" w:rsidP="00C1446C">
      <w:pPr>
        <w:spacing w:after="0" w:line="360" w:lineRule="auto"/>
        <w:rPr>
          <w:rFonts w:ascii="Times New Roman" w:eastAsia="Calibri" w:hAnsi="Times New Roman" w:cs="Times New Roman"/>
          <w:sz w:val="28"/>
          <w:szCs w:val="28"/>
          <w:lang w:val="uk-UA"/>
        </w:rPr>
      </w:pPr>
      <w:r w:rsidRPr="00A83ECE">
        <w:rPr>
          <w:rFonts w:ascii="Times New Roman" w:eastAsia="Calibri" w:hAnsi="Times New Roman" w:cs="Times New Roman"/>
          <w:sz w:val="28"/>
          <w:szCs w:val="28"/>
          <w:lang w:val="uk-UA"/>
        </w:rPr>
        <w:t>3).</w:t>
      </w:r>
      <w:r>
        <w:rPr>
          <w:rFonts w:ascii="Times New Roman" w:eastAsia="Calibri" w:hAnsi="Times New Roman" w:cs="Times New Roman"/>
          <w:sz w:val="28"/>
          <w:szCs w:val="28"/>
          <w:lang w:val="uk-UA"/>
        </w:rPr>
        <w:t xml:space="preserve"> </w:t>
      </w:r>
      <w:r w:rsidRPr="003A1F21">
        <w:rPr>
          <w:rFonts w:ascii="Times New Roman" w:hAnsi="Times New Roman" w:cs="Times New Roman"/>
          <w:sz w:val="28"/>
          <w:szCs w:val="28"/>
        </w:rPr>
        <w:t>Са</w:t>
      </w:r>
      <w:r w:rsidRPr="00615773">
        <w:rPr>
          <w:rFonts w:ascii="Times New Roman" w:hAnsi="Times New Roman" w:cs="Times New Roman"/>
          <w:sz w:val="28"/>
          <w:szCs w:val="28"/>
          <w:lang w:val="en-US"/>
        </w:rPr>
        <w:t>, Mg, S</w:t>
      </w:r>
    </w:p>
    <w:p w14:paraId="14A0388C" w14:textId="2BF2EC77" w:rsidR="00D825A5" w:rsidRDefault="00D825A5" w:rsidP="00E40B34">
      <w:pPr>
        <w:spacing w:after="0" w:line="360" w:lineRule="auto"/>
        <w:ind w:firstLine="567"/>
        <w:jc w:val="center"/>
        <w:rPr>
          <w:rFonts w:ascii="Times New Roman" w:hAnsi="Times New Roman" w:cs="Times New Roman"/>
          <w:b/>
          <w:bCs/>
          <w:sz w:val="28"/>
          <w:szCs w:val="28"/>
          <w:lang w:val="uk-UA"/>
        </w:rPr>
      </w:pPr>
    </w:p>
    <w:p w14:paraId="21664EC0" w14:textId="34609484" w:rsidR="00E40B34" w:rsidRDefault="00E40B34" w:rsidP="00E40B34">
      <w:pPr>
        <w:spacing w:after="0" w:line="360" w:lineRule="auto"/>
        <w:ind w:firstLine="567"/>
        <w:jc w:val="center"/>
        <w:rPr>
          <w:rFonts w:ascii="Times New Roman" w:hAnsi="Times New Roman" w:cs="Times New Roman"/>
          <w:b/>
          <w:bCs/>
          <w:sz w:val="28"/>
          <w:szCs w:val="28"/>
          <w:lang w:val="uk-UA"/>
        </w:rPr>
      </w:pPr>
    </w:p>
    <w:p w14:paraId="782E5AB3" w14:textId="255A818F" w:rsidR="00E40B34" w:rsidRDefault="00E40B34" w:rsidP="00326C32">
      <w:pPr>
        <w:spacing w:after="0" w:line="360" w:lineRule="auto"/>
        <w:ind w:firstLine="567"/>
        <w:jc w:val="center"/>
        <w:rPr>
          <w:rFonts w:ascii="Times New Roman" w:hAnsi="Times New Roman" w:cs="Times New Roman"/>
          <w:b/>
          <w:bCs/>
          <w:sz w:val="28"/>
          <w:szCs w:val="28"/>
          <w:lang w:val="uk-UA"/>
        </w:rPr>
      </w:pPr>
    </w:p>
    <w:p w14:paraId="1C292098" w14:textId="19853845" w:rsidR="00E40B34" w:rsidRDefault="00E40B34" w:rsidP="00326C32">
      <w:pPr>
        <w:spacing w:after="0" w:line="360" w:lineRule="auto"/>
        <w:ind w:firstLine="567"/>
        <w:jc w:val="center"/>
        <w:rPr>
          <w:rFonts w:ascii="Times New Roman" w:hAnsi="Times New Roman" w:cs="Times New Roman"/>
          <w:b/>
          <w:bCs/>
          <w:sz w:val="28"/>
          <w:szCs w:val="28"/>
          <w:lang w:val="uk-UA"/>
        </w:rPr>
      </w:pPr>
    </w:p>
    <w:p w14:paraId="26CC60D2" w14:textId="35DD8BA7" w:rsidR="00E40B34" w:rsidRDefault="00E40B34" w:rsidP="00326C32">
      <w:pPr>
        <w:spacing w:after="0" w:line="360" w:lineRule="auto"/>
        <w:ind w:firstLine="567"/>
        <w:jc w:val="center"/>
        <w:rPr>
          <w:rFonts w:ascii="Times New Roman" w:hAnsi="Times New Roman" w:cs="Times New Roman"/>
          <w:b/>
          <w:bCs/>
          <w:sz w:val="28"/>
          <w:szCs w:val="28"/>
          <w:lang w:val="uk-UA"/>
        </w:rPr>
      </w:pPr>
    </w:p>
    <w:p w14:paraId="0F4355B2" w14:textId="65349E93" w:rsidR="00E40B34" w:rsidRDefault="00E40B34" w:rsidP="00326C32">
      <w:pPr>
        <w:spacing w:after="0" w:line="360" w:lineRule="auto"/>
        <w:ind w:firstLine="567"/>
        <w:jc w:val="center"/>
        <w:rPr>
          <w:rFonts w:ascii="Times New Roman" w:hAnsi="Times New Roman" w:cs="Times New Roman"/>
          <w:b/>
          <w:bCs/>
          <w:sz w:val="28"/>
          <w:szCs w:val="28"/>
          <w:lang w:val="uk-UA"/>
        </w:rPr>
      </w:pPr>
    </w:p>
    <w:p w14:paraId="2EB46092" w14:textId="1236F459" w:rsidR="00E40B34" w:rsidRDefault="00E40B34" w:rsidP="00326C32">
      <w:pPr>
        <w:spacing w:after="0" w:line="360" w:lineRule="auto"/>
        <w:ind w:firstLine="567"/>
        <w:jc w:val="center"/>
        <w:rPr>
          <w:rFonts w:ascii="Times New Roman" w:hAnsi="Times New Roman" w:cs="Times New Roman"/>
          <w:b/>
          <w:bCs/>
          <w:sz w:val="28"/>
          <w:szCs w:val="28"/>
          <w:lang w:val="uk-UA"/>
        </w:rPr>
      </w:pPr>
    </w:p>
    <w:p w14:paraId="6148C509" w14:textId="7868777F" w:rsidR="00E40B34" w:rsidRDefault="00E40B34" w:rsidP="00326C32">
      <w:pPr>
        <w:spacing w:after="0" w:line="360" w:lineRule="auto"/>
        <w:ind w:firstLine="567"/>
        <w:jc w:val="center"/>
        <w:rPr>
          <w:rFonts w:ascii="Times New Roman" w:hAnsi="Times New Roman" w:cs="Times New Roman"/>
          <w:b/>
          <w:bCs/>
          <w:sz w:val="28"/>
          <w:szCs w:val="28"/>
          <w:lang w:val="uk-UA"/>
        </w:rPr>
      </w:pPr>
    </w:p>
    <w:p w14:paraId="0CA4ECE2" w14:textId="38644AD2" w:rsidR="000B3B56" w:rsidRDefault="000B3B56" w:rsidP="00326C32">
      <w:pPr>
        <w:spacing w:after="0" w:line="360" w:lineRule="auto"/>
        <w:jc w:val="center"/>
        <w:rPr>
          <w:rFonts w:ascii="Times New Roman" w:hAnsi="Times New Roman" w:cs="Times New Roman"/>
          <w:b/>
          <w:bCs/>
          <w:sz w:val="28"/>
          <w:szCs w:val="28"/>
        </w:rPr>
      </w:pPr>
      <w:bookmarkStart w:id="20" w:name="_Hlk108467706"/>
      <w:r w:rsidRPr="00760766">
        <w:rPr>
          <w:rFonts w:ascii="Times New Roman" w:hAnsi="Times New Roman" w:cs="Times New Roman"/>
          <w:b/>
          <w:bCs/>
          <w:sz w:val="28"/>
          <w:szCs w:val="28"/>
        </w:rPr>
        <w:lastRenderedPageBreak/>
        <w:t xml:space="preserve">Тема </w:t>
      </w:r>
      <w:r>
        <w:rPr>
          <w:rFonts w:ascii="Times New Roman" w:hAnsi="Times New Roman" w:cs="Times New Roman"/>
          <w:b/>
          <w:bCs/>
          <w:sz w:val="28"/>
          <w:szCs w:val="28"/>
          <w:lang w:val="uk-UA"/>
        </w:rPr>
        <w:t>6</w:t>
      </w:r>
      <w:r w:rsidRPr="00760766">
        <w:rPr>
          <w:rFonts w:ascii="Times New Roman" w:hAnsi="Times New Roman" w:cs="Times New Roman"/>
          <w:b/>
          <w:bCs/>
          <w:sz w:val="28"/>
          <w:szCs w:val="28"/>
        </w:rPr>
        <w:t xml:space="preserve">. </w:t>
      </w:r>
      <w:r w:rsidRPr="00AF474F">
        <w:rPr>
          <w:rFonts w:ascii="Times New Roman" w:hAnsi="Times New Roman" w:cs="Times New Roman"/>
          <w:b/>
          <w:bCs/>
          <w:sz w:val="28"/>
          <w:szCs w:val="28"/>
        </w:rPr>
        <w:t xml:space="preserve">Сорт (гібрид) </w:t>
      </w:r>
      <w:r w:rsidR="00761180">
        <w:rPr>
          <w:rFonts w:ascii="Times New Roman" w:hAnsi="Times New Roman" w:cs="Times New Roman"/>
          <w:b/>
          <w:bCs/>
          <w:sz w:val="28"/>
          <w:szCs w:val="28"/>
          <w:lang w:val="uk-UA"/>
        </w:rPr>
        <w:t xml:space="preserve">– </w:t>
      </w:r>
      <w:r w:rsidRPr="00AF474F">
        <w:rPr>
          <w:rFonts w:ascii="Times New Roman" w:hAnsi="Times New Roman" w:cs="Times New Roman"/>
          <w:b/>
          <w:bCs/>
          <w:sz w:val="28"/>
          <w:szCs w:val="28"/>
        </w:rPr>
        <w:t>основа технології в рослинництві</w:t>
      </w:r>
    </w:p>
    <w:p w14:paraId="7A97206B" w14:textId="77777777" w:rsidR="00EB26CD" w:rsidRPr="00AF474F" w:rsidRDefault="00EB26CD" w:rsidP="00326C32">
      <w:pPr>
        <w:spacing w:after="0" w:line="360" w:lineRule="auto"/>
        <w:jc w:val="center"/>
        <w:rPr>
          <w:rFonts w:ascii="Times New Roman" w:hAnsi="Times New Roman" w:cs="Times New Roman"/>
          <w:b/>
          <w:bCs/>
          <w:sz w:val="28"/>
          <w:szCs w:val="28"/>
          <w:lang w:val="uk-UA"/>
        </w:rPr>
      </w:pPr>
    </w:p>
    <w:bookmarkEnd w:id="20"/>
    <w:p w14:paraId="2E205B5E" w14:textId="77777777" w:rsidR="000B3B56" w:rsidRDefault="000B3B56" w:rsidP="00326C32">
      <w:pPr>
        <w:spacing w:after="0" w:line="276" w:lineRule="auto"/>
        <w:ind w:firstLine="567"/>
        <w:jc w:val="both"/>
        <w:rPr>
          <w:rFonts w:ascii="Times New Roman" w:hAnsi="Times New Roman" w:cs="Times New Roman"/>
          <w:sz w:val="28"/>
          <w:szCs w:val="28"/>
        </w:rPr>
      </w:pPr>
      <w:r w:rsidRPr="00760766">
        <w:rPr>
          <w:rFonts w:ascii="Times New Roman" w:hAnsi="Times New Roman" w:cs="Times New Roman"/>
          <w:b/>
          <w:bCs/>
          <w:sz w:val="28"/>
          <w:szCs w:val="28"/>
        </w:rPr>
        <w:t>Мета заняття</w:t>
      </w:r>
      <w:r w:rsidRPr="00760766">
        <w:rPr>
          <w:rFonts w:ascii="Times New Roman" w:hAnsi="Times New Roman" w:cs="Times New Roman"/>
          <w:sz w:val="28"/>
          <w:szCs w:val="28"/>
        </w:rPr>
        <w:t xml:space="preserve"> – </w:t>
      </w:r>
      <w:r w:rsidRPr="00AF474F">
        <w:rPr>
          <w:rFonts w:ascii="Times New Roman" w:hAnsi="Times New Roman" w:cs="Times New Roman"/>
          <w:sz w:val="28"/>
          <w:szCs w:val="28"/>
        </w:rPr>
        <w:t>навчитися підбирати сорт (гібрид) та технологію його вирощування з урахуванням конкретних ґрунтово-кліматичних умов, характеру використання рослинницької продукції та матеріально-технічного забезпечення господарства.</w:t>
      </w:r>
    </w:p>
    <w:p w14:paraId="2A5DE0A5" w14:textId="77777777" w:rsidR="000B3B56" w:rsidRDefault="000B3B56" w:rsidP="00326C32">
      <w:pPr>
        <w:spacing w:after="0" w:line="276" w:lineRule="auto"/>
        <w:ind w:firstLine="567"/>
        <w:jc w:val="both"/>
        <w:rPr>
          <w:rFonts w:ascii="Times New Roman" w:hAnsi="Times New Roman" w:cs="Times New Roman"/>
          <w:b/>
          <w:bCs/>
          <w:sz w:val="28"/>
          <w:szCs w:val="28"/>
        </w:rPr>
      </w:pPr>
      <w:r w:rsidRPr="00760766">
        <w:rPr>
          <w:rFonts w:ascii="Times New Roman" w:hAnsi="Times New Roman" w:cs="Times New Roman"/>
          <w:b/>
          <w:bCs/>
          <w:sz w:val="28"/>
          <w:szCs w:val="28"/>
        </w:rPr>
        <w:t xml:space="preserve">Завдання: </w:t>
      </w:r>
    </w:p>
    <w:p w14:paraId="6E7FD5F5" w14:textId="77777777" w:rsidR="000B3B56" w:rsidRPr="004161B7" w:rsidRDefault="000B3B56" w:rsidP="00326C32">
      <w:pPr>
        <w:spacing w:after="0" w:line="276" w:lineRule="auto"/>
        <w:ind w:firstLine="567"/>
        <w:jc w:val="both"/>
        <w:rPr>
          <w:rFonts w:ascii="Times New Roman" w:hAnsi="Times New Roman" w:cs="Times New Roman"/>
          <w:sz w:val="28"/>
          <w:szCs w:val="28"/>
        </w:rPr>
      </w:pPr>
      <w:r w:rsidRPr="00760766">
        <w:rPr>
          <w:rFonts w:ascii="Times New Roman" w:hAnsi="Times New Roman" w:cs="Times New Roman"/>
          <w:sz w:val="28"/>
          <w:szCs w:val="28"/>
        </w:rPr>
        <w:t xml:space="preserve">1. </w:t>
      </w:r>
      <w:r w:rsidRPr="00AF474F">
        <w:rPr>
          <w:rFonts w:ascii="Times New Roman" w:hAnsi="Times New Roman" w:cs="Times New Roman"/>
          <w:sz w:val="28"/>
          <w:szCs w:val="28"/>
        </w:rPr>
        <w:t>Встановити рівень продуктивності сучасних сортів і гібридів основних польових культур</w:t>
      </w:r>
      <w:r>
        <w:rPr>
          <w:rFonts w:ascii="Times New Roman" w:hAnsi="Times New Roman" w:cs="Times New Roman"/>
          <w:sz w:val="28"/>
          <w:szCs w:val="28"/>
          <w:lang w:val="uk-UA"/>
        </w:rPr>
        <w:t>.</w:t>
      </w:r>
    </w:p>
    <w:p w14:paraId="394004CD" w14:textId="77777777" w:rsidR="000B3B56" w:rsidRDefault="000B3B56" w:rsidP="00326C32">
      <w:pPr>
        <w:spacing w:after="0" w:line="276" w:lineRule="auto"/>
        <w:ind w:firstLine="567"/>
        <w:jc w:val="both"/>
        <w:rPr>
          <w:rFonts w:ascii="Times New Roman" w:hAnsi="Times New Roman" w:cs="Times New Roman"/>
          <w:sz w:val="28"/>
          <w:szCs w:val="28"/>
        </w:rPr>
      </w:pPr>
      <w:r w:rsidRPr="00760766">
        <w:rPr>
          <w:rFonts w:ascii="Times New Roman" w:hAnsi="Times New Roman" w:cs="Times New Roman"/>
          <w:sz w:val="28"/>
          <w:szCs w:val="28"/>
        </w:rPr>
        <w:t xml:space="preserve">2. </w:t>
      </w:r>
      <w:r w:rsidRPr="00AF474F">
        <w:rPr>
          <w:rFonts w:ascii="Times New Roman" w:hAnsi="Times New Roman" w:cs="Times New Roman"/>
          <w:sz w:val="28"/>
          <w:szCs w:val="28"/>
        </w:rPr>
        <w:t>Вивчити сучасні принципи групування сортів та гібридів за скоростиглістю.</w:t>
      </w:r>
    </w:p>
    <w:p w14:paraId="6804FC6B" w14:textId="77777777" w:rsidR="000B3B56" w:rsidRPr="00AF474F" w:rsidRDefault="000B3B56" w:rsidP="00326C32">
      <w:pPr>
        <w:spacing w:after="0" w:line="276" w:lineRule="auto"/>
        <w:ind w:firstLine="567"/>
        <w:jc w:val="both"/>
        <w:rPr>
          <w:rFonts w:ascii="Times New Roman" w:hAnsi="Times New Roman" w:cs="Times New Roman"/>
          <w:sz w:val="28"/>
          <w:szCs w:val="28"/>
          <w:lang w:val="uk-UA"/>
        </w:rPr>
      </w:pPr>
      <w:r w:rsidRPr="00760766">
        <w:rPr>
          <w:rFonts w:ascii="Times New Roman" w:hAnsi="Times New Roman" w:cs="Times New Roman"/>
          <w:sz w:val="28"/>
          <w:szCs w:val="28"/>
        </w:rPr>
        <w:t xml:space="preserve">3. </w:t>
      </w:r>
      <w:r w:rsidRPr="00AF474F">
        <w:rPr>
          <w:rFonts w:ascii="Times New Roman" w:hAnsi="Times New Roman" w:cs="Times New Roman"/>
          <w:sz w:val="28"/>
          <w:szCs w:val="28"/>
        </w:rPr>
        <w:t>Навчитися підбирати сорт (гібрид) і технологію його вирощування залежно від матеріально-технічного забезпечення та напряму діяльності господарства</w:t>
      </w:r>
      <w:r>
        <w:rPr>
          <w:rFonts w:ascii="Times New Roman" w:hAnsi="Times New Roman" w:cs="Times New Roman"/>
          <w:sz w:val="28"/>
          <w:szCs w:val="28"/>
          <w:lang w:val="uk-UA"/>
        </w:rPr>
        <w:t>.</w:t>
      </w:r>
    </w:p>
    <w:p w14:paraId="420FF3F5" w14:textId="77777777" w:rsidR="00326C32" w:rsidRDefault="00326C32" w:rsidP="00326C32">
      <w:pPr>
        <w:spacing w:after="0" w:line="360" w:lineRule="auto"/>
        <w:jc w:val="center"/>
        <w:rPr>
          <w:rFonts w:ascii="Times New Roman" w:hAnsi="Times New Roman" w:cs="Times New Roman"/>
          <w:i/>
          <w:iCs/>
          <w:sz w:val="28"/>
          <w:szCs w:val="28"/>
          <w:lang w:val="uk-UA"/>
        </w:rPr>
      </w:pPr>
    </w:p>
    <w:p w14:paraId="22548DCF" w14:textId="6E8A1336" w:rsidR="000B3B56" w:rsidRPr="007853D9" w:rsidRDefault="000B3B56" w:rsidP="00326C32">
      <w:pPr>
        <w:spacing w:after="0" w:line="360" w:lineRule="auto"/>
        <w:jc w:val="center"/>
        <w:rPr>
          <w:rFonts w:ascii="Times New Roman" w:hAnsi="Times New Roman" w:cs="Times New Roman"/>
          <w:sz w:val="28"/>
          <w:szCs w:val="28"/>
          <w:lang w:val="uk-UA"/>
        </w:rPr>
      </w:pPr>
      <w:r w:rsidRPr="007853D9">
        <w:rPr>
          <w:rFonts w:ascii="Times New Roman" w:hAnsi="Times New Roman" w:cs="Times New Roman"/>
          <w:i/>
          <w:iCs/>
          <w:sz w:val="28"/>
          <w:szCs w:val="28"/>
          <w:lang w:val="uk-UA"/>
        </w:rPr>
        <w:t>Теоретична частина</w:t>
      </w:r>
    </w:p>
    <w:p w14:paraId="20D0F81F" w14:textId="77777777" w:rsidR="000B3B56" w:rsidRDefault="000B3B56" w:rsidP="00326C32">
      <w:pPr>
        <w:spacing w:after="0" w:line="360" w:lineRule="auto"/>
        <w:ind w:firstLine="567"/>
        <w:jc w:val="both"/>
        <w:rPr>
          <w:rFonts w:ascii="Times New Roman" w:hAnsi="Times New Roman" w:cs="Times New Roman"/>
          <w:sz w:val="28"/>
          <w:szCs w:val="28"/>
        </w:rPr>
      </w:pPr>
      <w:r w:rsidRPr="007853D9">
        <w:rPr>
          <w:rFonts w:ascii="Times New Roman" w:hAnsi="Times New Roman" w:cs="Times New Roman"/>
          <w:sz w:val="28"/>
          <w:szCs w:val="28"/>
          <w:lang w:val="uk-UA"/>
        </w:rPr>
        <w:t xml:space="preserve">Хід роботи. Користуючись навчальною, науковою літературою, лекційним матеріалом, Реєстром сортів рослин України та інтернет ресурсом студенти, отримавши завдання від викладача, підбирають сорт (гібрид) та технологію його вирощування з урахуванням конкретних ґрунтово-кліматичних умов, характеру використання рослинницької продукції та матеріально-технічного забезпечення господарства. </w:t>
      </w:r>
      <w:r w:rsidRPr="00AF474F">
        <w:rPr>
          <w:rFonts w:ascii="Times New Roman" w:hAnsi="Times New Roman" w:cs="Times New Roman"/>
          <w:sz w:val="28"/>
          <w:szCs w:val="28"/>
        </w:rPr>
        <w:t xml:space="preserve">Роль сорту в інтенсифікації землеробства </w:t>
      </w:r>
    </w:p>
    <w:p w14:paraId="0BCB8067" w14:textId="77777777" w:rsidR="000B3B56" w:rsidRDefault="000B3B56" w:rsidP="00326C32">
      <w:pPr>
        <w:spacing w:after="0" w:line="360" w:lineRule="auto"/>
        <w:ind w:firstLine="567"/>
        <w:jc w:val="both"/>
        <w:rPr>
          <w:rFonts w:ascii="Times New Roman" w:hAnsi="Times New Roman" w:cs="Times New Roman"/>
          <w:sz w:val="28"/>
          <w:szCs w:val="28"/>
        </w:rPr>
      </w:pPr>
      <w:r w:rsidRPr="00AF474F">
        <w:rPr>
          <w:rFonts w:ascii="Times New Roman" w:hAnsi="Times New Roman" w:cs="Times New Roman"/>
          <w:sz w:val="28"/>
          <w:szCs w:val="28"/>
        </w:rPr>
        <w:t xml:space="preserve">У основі виробництва будь-якої сільськогосподарської продукції лежить сорт (гібрид). Динаміка змін клімату, популяцій збудників хвороб і шкідників, родючості ґрунтів, морфологічних і біологічних властивостей сортів, технологій вирощування та ін. висувають необхідність визначення стратегії періодичної зміни вихідного матеріалу для створення сортів нового покоління. Від генетичної системи сорту повністю залежить біологічний потенціал конкретного поля, реалізація якого, в свою чергу, зумовлюється вибором технології вирощування. Тому від технологій, ступеня їх впливу на умови формування врожаю в конкретному агрофітоценозі залежить можливість  реалізації специфічного для кожного сорту біологічного потенціалу та рентабельність вирощування с.-г. культур. </w:t>
      </w:r>
    </w:p>
    <w:p w14:paraId="1909994E" w14:textId="77777777" w:rsidR="000B3B56" w:rsidRDefault="000B3B56" w:rsidP="00326C32">
      <w:pPr>
        <w:spacing w:after="0" w:line="360" w:lineRule="auto"/>
        <w:ind w:firstLine="567"/>
        <w:jc w:val="both"/>
        <w:rPr>
          <w:rFonts w:ascii="Times New Roman" w:hAnsi="Times New Roman" w:cs="Times New Roman"/>
          <w:sz w:val="28"/>
          <w:szCs w:val="28"/>
        </w:rPr>
      </w:pPr>
      <w:r w:rsidRPr="00AF474F">
        <w:rPr>
          <w:rFonts w:ascii="Times New Roman" w:hAnsi="Times New Roman" w:cs="Times New Roman"/>
          <w:sz w:val="28"/>
          <w:szCs w:val="28"/>
        </w:rPr>
        <w:t xml:space="preserve">Сортів, які б давали однаковий рівень продуктивності за різних умов вирощування не існує, тому що сорти з підвищеними вимогами не можуть ефективно вирощуватися на низьких агрофонах. Ідея про необхідність селекції сортів для інтенсивних і </w:t>
      </w:r>
      <w:r w:rsidRPr="00AF474F">
        <w:rPr>
          <w:rFonts w:ascii="Times New Roman" w:hAnsi="Times New Roman" w:cs="Times New Roman"/>
          <w:sz w:val="28"/>
          <w:szCs w:val="28"/>
        </w:rPr>
        <w:lastRenderedPageBreak/>
        <w:t xml:space="preserve">екстенсивних умов вперше була висунута П.П. Корховим у 1911 році на І-му з’їзді селекціонерів у м. Харкові. Продовжують цю актуальність не лише економічні негаразди в державі, а й посилення екологічних стресів. Крім того, з підвищенням потенціалу продуктивності нових сортів, зростає їх чутливість до лімітуючого фактора. </w:t>
      </w:r>
    </w:p>
    <w:p w14:paraId="204B0D6B" w14:textId="77777777" w:rsidR="000B3B56" w:rsidRDefault="000B3B56" w:rsidP="00326C32">
      <w:pPr>
        <w:spacing w:after="0" w:line="360" w:lineRule="auto"/>
        <w:ind w:firstLine="567"/>
        <w:jc w:val="both"/>
        <w:rPr>
          <w:rFonts w:ascii="Times New Roman" w:hAnsi="Times New Roman" w:cs="Times New Roman"/>
          <w:sz w:val="28"/>
          <w:szCs w:val="28"/>
        </w:rPr>
      </w:pPr>
      <w:r w:rsidRPr="00AF474F">
        <w:rPr>
          <w:rFonts w:ascii="Times New Roman" w:hAnsi="Times New Roman" w:cs="Times New Roman"/>
          <w:sz w:val="28"/>
          <w:szCs w:val="28"/>
        </w:rPr>
        <w:t xml:space="preserve">Цілком очевидно, що природний добір діє в напрямку збереження домінантних генів стійкості до стресових абіотичних і біотичних чинників, а не на підвищення потенціалу продуктивності. Тому штучний добір у селекції на урожайність призвів до накопичення у сучасних сортів рецесивних генів стійкості до критичних температур, вологи, фітопатогенів, шкідників тощо. Основний напрям розвитку сучасного землеробства полягає не в розширенні площі орних земель, а в поліпшенні їх використання через інтенсивні технології. За умов інтенсифікації землеробства і впровадження високопродуктивних сортів значно скоротилися строки сортозміни. Терміни використання сортів у виробництві, особливо зернових культур, скорочується до 5-6 років. Старі сорти замінюються новими, більш продуктивними. Це можна продемонструвати на прикладі пшениці озимої. Із кожною сортозміною у виробництво надходять сорти з поліпшеними господарськими та біологічними ознаками. Впровадження у виробництво таких сортів сприяє більш повному використанню зростаючого виробничого потенціалу землеробства. Сорт і технологія є біологічним потенціалом поля. </w:t>
      </w:r>
    </w:p>
    <w:p w14:paraId="7A4E91AB" w14:textId="77777777" w:rsidR="000B3B56" w:rsidRDefault="000B3B56" w:rsidP="00326C32">
      <w:pPr>
        <w:spacing w:after="0" w:line="360" w:lineRule="auto"/>
        <w:ind w:firstLine="567"/>
        <w:jc w:val="both"/>
        <w:rPr>
          <w:rFonts w:ascii="Times New Roman" w:hAnsi="Times New Roman" w:cs="Times New Roman"/>
          <w:sz w:val="28"/>
          <w:szCs w:val="28"/>
        </w:rPr>
      </w:pPr>
      <w:r w:rsidRPr="00AF474F">
        <w:rPr>
          <w:rFonts w:ascii="Times New Roman" w:hAnsi="Times New Roman" w:cs="Times New Roman"/>
          <w:sz w:val="28"/>
          <w:szCs w:val="28"/>
        </w:rPr>
        <w:t xml:space="preserve">В сучасних селекційних програмах України особлива увага надається поєднанню високої продуктивності сортів і здатності їх протистояти дії абіотичних і біотичних стресових факторів. Серед основних причин такої орієнтації є тенденція до збільшення розриву між рекордною та середньою врожайністю основних сільськогосподарських культур. Не викликає сумніву, що в нарощуванні виробництва продуктів харчування тепер і в майбутньому вирішальне значення належатиме біологізації й екологізації інтенсифікаційних процесів у рослинництві, а найважливішим фактором їх реалізації стане адаптивна система селекції. При цьому біологічна складова підвищення рівня і якості врожаю, його ресурсо- й енергоекономічності, екологічної надійності й рентабельності постійно зростатиме саме тому, що за своєю природою сорт є одним з найголовніших біологічних факторів сільськогосподарського виробництва. </w:t>
      </w:r>
    </w:p>
    <w:p w14:paraId="76553C6B" w14:textId="5C5CB071" w:rsidR="001F418C" w:rsidRDefault="000B3B56" w:rsidP="00326C32">
      <w:pPr>
        <w:spacing w:after="0" w:line="360" w:lineRule="auto"/>
        <w:ind w:firstLine="567"/>
        <w:jc w:val="both"/>
        <w:rPr>
          <w:rFonts w:ascii="Times New Roman" w:hAnsi="Times New Roman" w:cs="Times New Roman"/>
          <w:sz w:val="28"/>
          <w:szCs w:val="28"/>
        </w:rPr>
      </w:pPr>
      <w:r w:rsidRPr="00AF474F">
        <w:rPr>
          <w:rFonts w:ascii="Times New Roman" w:hAnsi="Times New Roman" w:cs="Times New Roman"/>
          <w:sz w:val="28"/>
          <w:szCs w:val="28"/>
        </w:rPr>
        <w:lastRenderedPageBreak/>
        <w:t xml:space="preserve">Лише зеленим рослинам притаманна здатність перетворювати безкоштовну невичерпну енергію сонячного світла та інші екологічно безпечні ресурси довкілля в органічні сполуки – основу виробництва сировини для виготовлення продуктів харчування людини та кормів для тварин. </w:t>
      </w:r>
    </w:p>
    <w:p w14:paraId="6AE9CC25" w14:textId="77777777" w:rsidR="001F418C" w:rsidRDefault="001F418C" w:rsidP="002A4D51">
      <w:pPr>
        <w:spacing w:after="0" w:line="276" w:lineRule="auto"/>
        <w:ind w:firstLine="567"/>
        <w:jc w:val="both"/>
        <w:rPr>
          <w:rFonts w:ascii="Times New Roman" w:hAnsi="Times New Roman" w:cs="Times New Roman"/>
          <w:sz w:val="28"/>
          <w:szCs w:val="28"/>
        </w:rPr>
      </w:pPr>
    </w:p>
    <w:p w14:paraId="486C7AFC" w14:textId="77777777" w:rsidR="000B3B56" w:rsidRDefault="000B3B56" w:rsidP="00EB26CD">
      <w:pPr>
        <w:spacing w:after="0" w:line="360" w:lineRule="auto"/>
        <w:jc w:val="both"/>
        <w:rPr>
          <w:rFonts w:ascii="Times New Roman" w:hAnsi="Times New Roman" w:cs="Times New Roman"/>
          <w:sz w:val="28"/>
          <w:szCs w:val="28"/>
        </w:rPr>
      </w:pPr>
      <w:r w:rsidRPr="004161B7">
        <w:rPr>
          <w:rFonts w:ascii="Times New Roman" w:hAnsi="Times New Roman" w:cs="Times New Roman"/>
          <w:i/>
          <w:iCs/>
          <w:sz w:val="28"/>
          <w:szCs w:val="28"/>
        </w:rPr>
        <w:t>Питання для самоконтролю</w:t>
      </w:r>
      <w:r w:rsidRPr="00AF474F">
        <w:rPr>
          <w:rFonts w:ascii="Times New Roman" w:hAnsi="Times New Roman" w:cs="Times New Roman"/>
          <w:sz w:val="28"/>
          <w:szCs w:val="28"/>
        </w:rPr>
        <w:t xml:space="preserve"> </w:t>
      </w:r>
    </w:p>
    <w:p w14:paraId="04B6ECD8" w14:textId="77777777" w:rsidR="000B3B56" w:rsidRDefault="000B3B56" w:rsidP="00EB26CD">
      <w:pPr>
        <w:spacing w:after="0" w:line="360" w:lineRule="auto"/>
        <w:jc w:val="both"/>
        <w:rPr>
          <w:rFonts w:ascii="Times New Roman" w:hAnsi="Times New Roman" w:cs="Times New Roman"/>
          <w:sz w:val="28"/>
          <w:szCs w:val="28"/>
        </w:rPr>
      </w:pPr>
      <w:bookmarkStart w:id="21" w:name="_Hlk108616847"/>
      <w:r w:rsidRPr="00AF474F">
        <w:rPr>
          <w:rFonts w:ascii="Times New Roman" w:hAnsi="Times New Roman" w:cs="Times New Roman"/>
          <w:sz w:val="28"/>
          <w:szCs w:val="28"/>
        </w:rPr>
        <w:t xml:space="preserve">1. Рівень продуктивності сучасних сортів та гібридів. </w:t>
      </w:r>
    </w:p>
    <w:p w14:paraId="78A8BF08" w14:textId="4CBC7C4E" w:rsidR="000B3B56" w:rsidRPr="00380719" w:rsidRDefault="000B3B56" w:rsidP="00EB26CD">
      <w:pPr>
        <w:spacing w:after="0" w:line="360" w:lineRule="auto"/>
        <w:jc w:val="both"/>
        <w:rPr>
          <w:rFonts w:ascii="Times New Roman" w:hAnsi="Times New Roman" w:cs="Times New Roman"/>
          <w:sz w:val="28"/>
          <w:szCs w:val="28"/>
          <w:lang w:val="uk-UA"/>
        </w:rPr>
      </w:pPr>
      <w:r w:rsidRPr="00AF474F">
        <w:rPr>
          <w:rFonts w:ascii="Times New Roman" w:hAnsi="Times New Roman" w:cs="Times New Roman"/>
          <w:sz w:val="28"/>
          <w:szCs w:val="28"/>
        </w:rPr>
        <w:t>2.</w:t>
      </w:r>
      <w:r w:rsidR="00380719">
        <w:rPr>
          <w:rFonts w:ascii="Times New Roman" w:hAnsi="Times New Roman" w:cs="Times New Roman"/>
          <w:sz w:val="28"/>
          <w:szCs w:val="28"/>
          <w:lang w:val="uk-UA"/>
        </w:rPr>
        <w:t xml:space="preserve">  </w:t>
      </w:r>
      <w:r w:rsidRPr="00AF474F">
        <w:rPr>
          <w:rFonts w:ascii="Times New Roman" w:hAnsi="Times New Roman" w:cs="Times New Roman"/>
          <w:sz w:val="28"/>
          <w:szCs w:val="28"/>
        </w:rPr>
        <w:t>Використання</w:t>
      </w:r>
      <w:r w:rsidR="00380719">
        <w:rPr>
          <w:rFonts w:ascii="Times New Roman" w:hAnsi="Times New Roman" w:cs="Times New Roman"/>
          <w:sz w:val="28"/>
          <w:szCs w:val="28"/>
          <w:lang w:val="uk-UA"/>
        </w:rPr>
        <w:t> </w:t>
      </w:r>
      <w:r w:rsidRPr="00AF474F">
        <w:rPr>
          <w:rFonts w:ascii="Times New Roman" w:hAnsi="Times New Roman" w:cs="Times New Roman"/>
          <w:sz w:val="28"/>
          <w:szCs w:val="28"/>
        </w:rPr>
        <w:t>інтенсивних,</w:t>
      </w:r>
      <w:r w:rsidR="00380719">
        <w:rPr>
          <w:rFonts w:ascii="Times New Roman" w:hAnsi="Times New Roman" w:cs="Times New Roman"/>
          <w:sz w:val="28"/>
          <w:szCs w:val="28"/>
          <w:lang w:val="uk-UA"/>
        </w:rPr>
        <w:t> </w:t>
      </w:r>
      <w:r w:rsidRPr="00AF474F">
        <w:rPr>
          <w:rFonts w:ascii="Times New Roman" w:hAnsi="Times New Roman" w:cs="Times New Roman"/>
          <w:sz w:val="28"/>
          <w:szCs w:val="28"/>
        </w:rPr>
        <w:t>напівінтенсив</w:t>
      </w:r>
      <w:r w:rsidR="00380719">
        <w:rPr>
          <w:rFonts w:ascii="Times New Roman" w:hAnsi="Times New Roman" w:cs="Times New Roman"/>
          <w:sz w:val="28"/>
          <w:szCs w:val="28"/>
          <w:lang w:val="uk-UA"/>
        </w:rPr>
        <w:t>-</w:t>
      </w:r>
      <w:r w:rsidRPr="00AF474F">
        <w:rPr>
          <w:rFonts w:ascii="Times New Roman" w:hAnsi="Times New Roman" w:cs="Times New Roman"/>
          <w:sz w:val="28"/>
          <w:szCs w:val="28"/>
        </w:rPr>
        <w:t>н</w:t>
      </w:r>
      <w:r w:rsidR="00380719">
        <w:rPr>
          <w:rFonts w:ascii="Times New Roman" w:hAnsi="Times New Roman" w:cs="Times New Roman"/>
          <w:sz w:val="28"/>
          <w:szCs w:val="28"/>
          <w:lang w:val="uk-UA"/>
        </w:rPr>
        <w:t>и</w:t>
      </w:r>
      <w:r w:rsidRPr="00AF474F">
        <w:rPr>
          <w:rFonts w:ascii="Times New Roman" w:hAnsi="Times New Roman" w:cs="Times New Roman"/>
          <w:sz w:val="28"/>
          <w:szCs w:val="28"/>
        </w:rPr>
        <w:t>х та екстенсивних сортів.</w:t>
      </w:r>
    </w:p>
    <w:p w14:paraId="7CB58852" w14:textId="77777777" w:rsidR="000B3B56" w:rsidRDefault="000B3B56" w:rsidP="00EB26CD">
      <w:pPr>
        <w:spacing w:after="0" w:line="360" w:lineRule="auto"/>
        <w:jc w:val="both"/>
        <w:rPr>
          <w:rFonts w:ascii="Times New Roman" w:hAnsi="Times New Roman" w:cs="Times New Roman"/>
          <w:sz w:val="28"/>
          <w:szCs w:val="28"/>
        </w:rPr>
      </w:pPr>
      <w:r w:rsidRPr="00AF474F">
        <w:rPr>
          <w:rFonts w:ascii="Times New Roman" w:hAnsi="Times New Roman" w:cs="Times New Roman"/>
          <w:sz w:val="28"/>
          <w:szCs w:val="28"/>
        </w:rPr>
        <w:t xml:space="preserve">3. Агрохімічно ефективні сорти (АЕС) та їх значення в інтенсивних технологіях. </w:t>
      </w:r>
    </w:p>
    <w:p w14:paraId="5B3B99B7" w14:textId="77777777" w:rsidR="000B3B56" w:rsidRDefault="000B3B56" w:rsidP="00EB26CD">
      <w:pPr>
        <w:spacing w:after="0" w:line="360" w:lineRule="auto"/>
        <w:jc w:val="both"/>
        <w:rPr>
          <w:rFonts w:ascii="Times New Roman" w:hAnsi="Times New Roman" w:cs="Times New Roman"/>
          <w:sz w:val="28"/>
          <w:szCs w:val="28"/>
        </w:rPr>
      </w:pPr>
      <w:r w:rsidRPr="00AF474F">
        <w:rPr>
          <w:rFonts w:ascii="Times New Roman" w:hAnsi="Times New Roman" w:cs="Times New Roman"/>
          <w:sz w:val="28"/>
          <w:szCs w:val="28"/>
        </w:rPr>
        <w:t xml:space="preserve">4. </w:t>
      </w:r>
      <w:r>
        <w:rPr>
          <w:rFonts w:ascii="Times New Roman" w:hAnsi="Times New Roman" w:cs="Times New Roman"/>
          <w:sz w:val="28"/>
          <w:szCs w:val="28"/>
          <w:lang w:val="uk-UA"/>
        </w:rPr>
        <w:t xml:space="preserve"> </w:t>
      </w:r>
      <w:r w:rsidRPr="00AF474F">
        <w:rPr>
          <w:rFonts w:ascii="Times New Roman" w:hAnsi="Times New Roman" w:cs="Times New Roman"/>
          <w:sz w:val="28"/>
          <w:szCs w:val="28"/>
        </w:rPr>
        <w:t xml:space="preserve">Добір сортів та гібридів в контексті «Адаптивного рослинництва». </w:t>
      </w:r>
    </w:p>
    <w:p w14:paraId="1884D8ED" w14:textId="77777777" w:rsidR="000B3B56" w:rsidRPr="00380719" w:rsidRDefault="000B3B56" w:rsidP="00EB26CD">
      <w:pPr>
        <w:spacing w:after="0" w:line="360" w:lineRule="auto"/>
        <w:jc w:val="both"/>
        <w:rPr>
          <w:rFonts w:ascii="Times New Roman" w:hAnsi="Times New Roman" w:cs="Times New Roman"/>
          <w:sz w:val="28"/>
          <w:szCs w:val="28"/>
        </w:rPr>
      </w:pPr>
      <w:r w:rsidRPr="00AF474F">
        <w:rPr>
          <w:rFonts w:ascii="Times New Roman" w:hAnsi="Times New Roman" w:cs="Times New Roman"/>
          <w:sz w:val="28"/>
          <w:szCs w:val="28"/>
        </w:rPr>
        <w:t>5.</w:t>
      </w:r>
      <w:r>
        <w:rPr>
          <w:rFonts w:ascii="Times New Roman" w:hAnsi="Times New Roman" w:cs="Times New Roman"/>
          <w:sz w:val="28"/>
          <w:szCs w:val="28"/>
          <w:lang w:val="uk-UA"/>
        </w:rPr>
        <w:t xml:space="preserve"> </w:t>
      </w:r>
      <w:r w:rsidRPr="00AF474F">
        <w:rPr>
          <w:rFonts w:ascii="Times New Roman" w:hAnsi="Times New Roman" w:cs="Times New Roman"/>
          <w:sz w:val="28"/>
          <w:szCs w:val="28"/>
        </w:rPr>
        <w:t xml:space="preserve">Передпосівна підготовка насіння (протруєння, інкрустація, дражування, капсулювання, скарифікація, прогрівання) та її </w:t>
      </w:r>
      <w:r w:rsidRPr="00380719">
        <w:rPr>
          <w:rFonts w:ascii="Times New Roman" w:hAnsi="Times New Roman" w:cs="Times New Roman"/>
          <w:sz w:val="28"/>
          <w:szCs w:val="28"/>
        </w:rPr>
        <w:t xml:space="preserve">значення. </w:t>
      </w:r>
    </w:p>
    <w:p w14:paraId="3B82AE9A" w14:textId="3EC61F22" w:rsidR="000B3B56" w:rsidRDefault="000B3B56" w:rsidP="00EB26CD">
      <w:pPr>
        <w:spacing w:after="0" w:line="360" w:lineRule="auto"/>
        <w:jc w:val="both"/>
        <w:rPr>
          <w:rFonts w:ascii="Times New Roman" w:hAnsi="Times New Roman" w:cs="Times New Roman"/>
          <w:sz w:val="28"/>
          <w:szCs w:val="28"/>
        </w:rPr>
      </w:pPr>
      <w:r w:rsidRPr="00380719">
        <w:rPr>
          <w:rFonts w:ascii="Times New Roman" w:hAnsi="Times New Roman" w:cs="Times New Roman"/>
          <w:sz w:val="28"/>
          <w:szCs w:val="28"/>
        </w:rPr>
        <w:t xml:space="preserve">6. </w:t>
      </w:r>
      <w:r w:rsidR="00CF6E1B" w:rsidRPr="00380719">
        <w:rPr>
          <w:rFonts w:ascii="Times New Roman" w:hAnsi="Times New Roman" w:cs="Times New Roman"/>
          <w:sz w:val="28"/>
          <w:szCs w:val="28"/>
          <w:lang w:val="uk-UA"/>
        </w:rPr>
        <w:t>Терміни використання сортів у виробництві</w:t>
      </w:r>
      <w:r w:rsidRPr="00380719">
        <w:rPr>
          <w:rFonts w:ascii="Times New Roman" w:hAnsi="Times New Roman" w:cs="Times New Roman"/>
          <w:sz w:val="28"/>
          <w:szCs w:val="28"/>
        </w:rPr>
        <w:t xml:space="preserve">. </w:t>
      </w:r>
    </w:p>
    <w:p w14:paraId="51A527EE" w14:textId="77777777" w:rsidR="00326C32" w:rsidRDefault="00326C32" w:rsidP="00EB26CD">
      <w:pPr>
        <w:spacing w:after="0" w:line="360" w:lineRule="auto"/>
        <w:jc w:val="both"/>
        <w:rPr>
          <w:rFonts w:ascii="Times New Roman" w:hAnsi="Times New Roman" w:cs="Times New Roman"/>
          <w:sz w:val="28"/>
          <w:szCs w:val="28"/>
        </w:rPr>
      </w:pPr>
    </w:p>
    <w:p w14:paraId="4DD3F786" w14:textId="01E8104E" w:rsidR="00326C32" w:rsidRPr="00326C32" w:rsidRDefault="00326C32" w:rsidP="00EB26CD">
      <w:pPr>
        <w:spacing w:after="0" w:line="360" w:lineRule="auto"/>
        <w:jc w:val="both"/>
        <w:rPr>
          <w:rFonts w:ascii="Times New Roman" w:hAnsi="Times New Roman" w:cs="Times New Roman"/>
          <w:b/>
          <w:bCs/>
          <w:sz w:val="28"/>
          <w:szCs w:val="28"/>
          <w:lang w:val="uk-UA"/>
        </w:rPr>
      </w:pPr>
      <w:r w:rsidRPr="00326C32">
        <w:rPr>
          <w:rFonts w:ascii="Times New Roman" w:hAnsi="Times New Roman" w:cs="Times New Roman"/>
          <w:b/>
          <w:bCs/>
          <w:sz w:val="28"/>
          <w:szCs w:val="28"/>
          <w:lang w:val="uk-UA"/>
        </w:rPr>
        <w:t>Тест.</w:t>
      </w:r>
    </w:p>
    <w:p w14:paraId="1F715466" w14:textId="42DA3336" w:rsidR="00D825A5" w:rsidRPr="00D825A5" w:rsidRDefault="00D825A5" w:rsidP="00EB26CD">
      <w:pPr>
        <w:spacing w:after="0" w:line="360" w:lineRule="auto"/>
        <w:rPr>
          <w:rFonts w:ascii="Times New Roman" w:eastAsia="Calibri" w:hAnsi="Times New Roman" w:cs="Times New Roman"/>
          <w:b/>
          <w:bCs/>
          <w:sz w:val="28"/>
          <w:szCs w:val="28"/>
          <w:lang w:val="uk-UA"/>
        </w:rPr>
      </w:pPr>
      <w:r w:rsidRPr="00D825A5">
        <w:rPr>
          <w:rFonts w:ascii="Times New Roman" w:eastAsia="Calibri" w:hAnsi="Times New Roman" w:cs="Times New Roman"/>
          <w:b/>
          <w:bCs/>
          <w:sz w:val="28"/>
          <w:szCs w:val="28"/>
          <w:lang w:val="uk-UA"/>
        </w:rPr>
        <w:t>Які сорти називаються інтенсивними?</w:t>
      </w:r>
    </w:p>
    <w:p w14:paraId="59BF8ADF" w14:textId="77777777" w:rsidR="00D825A5" w:rsidRPr="00D825A5" w:rsidRDefault="00D825A5" w:rsidP="00EB26CD">
      <w:pPr>
        <w:spacing w:after="0" w:line="360" w:lineRule="auto"/>
        <w:rPr>
          <w:rFonts w:ascii="Times New Roman" w:eastAsia="Calibri" w:hAnsi="Times New Roman" w:cs="Times New Roman"/>
          <w:sz w:val="28"/>
          <w:szCs w:val="28"/>
        </w:rPr>
      </w:pPr>
      <w:r w:rsidRPr="00D825A5">
        <w:rPr>
          <w:rFonts w:ascii="Times New Roman" w:eastAsia="Calibri" w:hAnsi="Times New Roman" w:cs="Times New Roman"/>
          <w:sz w:val="28"/>
          <w:szCs w:val="28"/>
          <w:lang w:val="uk-UA"/>
        </w:rPr>
        <w:t xml:space="preserve">1). Це сорти, які </w:t>
      </w:r>
      <w:r w:rsidRPr="00D825A5">
        <w:rPr>
          <w:rFonts w:ascii="Times New Roman" w:eastAsia="Times New Roman" w:hAnsi="Times New Roman" w:cs="Times New Roman"/>
          <w:color w:val="000000"/>
          <w:sz w:val="28"/>
          <w:szCs w:val="28"/>
          <w:lang w:val="uk-UA" w:eastAsia="ru-RU"/>
        </w:rPr>
        <w:t>мають високу агроекологічну пластичність, високу адаптивність, добру регенераційну здатність навесні.</w:t>
      </w:r>
    </w:p>
    <w:p w14:paraId="243F613C" w14:textId="77777777" w:rsidR="00D825A5" w:rsidRPr="00D825A5" w:rsidRDefault="00D825A5" w:rsidP="00EB26CD">
      <w:pPr>
        <w:spacing w:after="0" w:line="360" w:lineRule="auto"/>
        <w:rPr>
          <w:rFonts w:ascii="Arial" w:eastAsia="Times New Roman" w:hAnsi="Arial" w:cs="Arial"/>
          <w:color w:val="514E4E"/>
          <w:sz w:val="21"/>
          <w:szCs w:val="21"/>
          <w:lang w:eastAsia="ru-RU"/>
        </w:rPr>
      </w:pPr>
      <w:r w:rsidRPr="00326C32">
        <w:rPr>
          <w:rFonts w:ascii="Times New Roman" w:eastAsia="Calibri" w:hAnsi="Times New Roman" w:cs="Times New Roman"/>
          <w:sz w:val="28"/>
          <w:szCs w:val="28"/>
          <w:lang w:val="uk-UA" w:eastAsia="ru-RU"/>
        </w:rPr>
        <w:t>2).</w:t>
      </w:r>
      <w:r w:rsidRPr="00326C32">
        <w:rPr>
          <w:rFonts w:ascii="Times New Roman" w:eastAsia="Times New Roman" w:hAnsi="Times New Roman" w:cs="Times New Roman"/>
          <w:sz w:val="28"/>
          <w:szCs w:val="28"/>
          <w:lang w:eastAsia="ru-RU"/>
        </w:rPr>
        <w:t xml:space="preserve"> </w:t>
      </w:r>
      <w:r w:rsidRPr="00D825A5">
        <w:rPr>
          <w:rFonts w:ascii="Times New Roman" w:eastAsia="Times New Roman" w:hAnsi="Times New Roman" w:cs="Times New Roman"/>
          <w:sz w:val="28"/>
          <w:szCs w:val="28"/>
          <w:lang w:val="uk-UA" w:eastAsia="ru-RU"/>
        </w:rPr>
        <w:t xml:space="preserve">Це сорти, </w:t>
      </w:r>
      <w:r w:rsidRPr="00D825A5">
        <w:rPr>
          <w:rFonts w:ascii="Times New Roman" w:eastAsia="Times New Roman" w:hAnsi="Times New Roman" w:cs="Times New Roman"/>
          <w:sz w:val="28"/>
          <w:szCs w:val="28"/>
          <w:lang w:eastAsia="ru-RU"/>
        </w:rPr>
        <w:t>які ефективно засвоюють високі дози добрив, відрізняються стійкістю, стабільністю та технологічністю</w:t>
      </w:r>
      <w:r w:rsidRPr="00D825A5">
        <w:rPr>
          <w:rFonts w:ascii="Arial" w:eastAsia="Times New Roman" w:hAnsi="Arial" w:cs="Arial"/>
          <w:color w:val="514E4E"/>
          <w:sz w:val="21"/>
          <w:szCs w:val="21"/>
          <w:lang w:eastAsia="ru-RU"/>
        </w:rPr>
        <w:t>.</w:t>
      </w:r>
    </w:p>
    <w:p w14:paraId="2E81F491" w14:textId="77777777" w:rsidR="00D825A5" w:rsidRPr="00D825A5" w:rsidRDefault="00D825A5" w:rsidP="00EB26CD">
      <w:pPr>
        <w:spacing w:after="0" w:line="360" w:lineRule="auto"/>
        <w:rPr>
          <w:rFonts w:ascii="Times New Roman" w:eastAsia="Times New Roman" w:hAnsi="Times New Roman" w:cs="Times New Roman"/>
          <w:color w:val="222222"/>
          <w:sz w:val="28"/>
          <w:szCs w:val="28"/>
          <w:lang w:val="uk-UA" w:eastAsia="ru-RU"/>
        </w:rPr>
      </w:pPr>
      <w:r w:rsidRPr="00D825A5">
        <w:rPr>
          <w:rFonts w:ascii="Times New Roman" w:eastAsia="Calibri" w:hAnsi="Times New Roman" w:cs="Times New Roman"/>
          <w:sz w:val="28"/>
          <w:szCs w:val="28"/>
          <w:lang w:val="uk-UA" w:eastAsia="ru-RU"/>
        </w:rPr>
        <w:t>3).</w:t>
      </w:r>
      <w:r w:rsidRPr="00D825A5">
        <w:rPr>
          <w:rFonts w:ascii="Times New Roman" w:eastAsia="Times New Roman" w:hAnsi="Times New Roman" w:cs="Times New Roman"/>
          <w:color w:val="222222"/>
          <w:sz w:val="28"/>
          <w:szCs w:val="28"/>
          <w:lang w:val="uk-UA" w:eastAsia="ru-RU"/>
        </w:rPr>
        <w:t xml:space="preserve"> Це сорти, які дають не високий, але стабільний урожай при обмеженні використання добрив та інших заходів інтенсифікації і характеризуються низьким потенціалом продуктивності.</w:t>
      </w:r>
    </w:p>
    <w:p w14:paraId="6C28D1B0" w14:textId="0C6070A7" w:rsidR="00D825A5" w:rsidRPr="00D825A5" w:rsidRDefault="00D825A5" w:rsidP="002A4D51">
      <w:pPr>
        <w:spacing w:after="0" w:line="276" w:lineRule="auto"/>
        <w:ind w:firstLine="567"/>
        <w:jc w:val="both"/>
        <w:rPr>
          <w:rFonts w:ascii="Times New Roman" w:hAnsi="Times New Roman" w:cs="Times New Roman"/>
          <w:sz w:val="28"/>
          <w:szCs w:val="28"/>
          <w:lang w:val="uk-UA"/>
        </w:rPr>
      </w:pPr>
    </w:p>
    <w:p w14:paraId="6ACE6CD7" w14:textId="137FF45F" w:rsidR="00D825A5" w:rsidRDefault="00D825A5" w:rsidP="002A4D51">
      <w:pPr>
        <w:spacing w:after="0" w:line="276" w:lineRule="auto"/>
        <w:ind w:firstLine="567"/>
        <w:jc w:val="both"/>
        <w:rPr>
          <w:rFonts w:ascii="Times New Roman" w:hAnsi="Times New Roman" w:cs="Times New Roman"/>
          <w:sz w:val="28"/>
          <w:szCs w:val="28"/>
        </w:rPr>
      </w:pPr>
    </w:p>
    <w:p w14:paraId="2ECEAE83" w14:textId="08E1AF53" w:rsidR="00EB26CD" w:rsidRDefault="00EB26CD" w:rsidP="002A4D51">
      <w:pPr>
        <w:spacing w:after="0" w:line="276" w:lineRule="auto"/>
        <w:ind w:firstLine="567"/>
        <w:jc w:val="both"/>
        <w:rPr>
          <w:rFonts w:ascii="Times New Roman" w:hAnsi="Times New Roman" w:cs="Times New Roman"/>
          <w:sz w:val="28"/>
          <w:szCs w:val="28"/>
        </w:rPr>
      </w:pPr>
    </w:p>
    <w:p w14:paraId="550FBC06" w14:textId="46532358" w:rsidR="00EB26CD" w:rsidRDefault="00EB26CD" w:rsidP="002A4D51">
      <w:pPr>
        <w:spacing w:after="0" w:line="276" w:lineRule="auto"/>
        <w:ind w:firstLine="567"/>
        <w:jc w:val="both"/>
        <w:rPr>
          <w:rFonts w:ascii="Times New Roman" w:hAnsi="Times New Roman" w:cs="Times New Roman"/>
          <w:sz w:val="28"/>
          <w:szCs w:val="28"/>
        </w:rPr>
      </w:pPr>
    </w:p>
    <w:p w14:paraId="7E7FC1B4" w14:textId="638439D1" w:rsidR="00EB26CD" w:rsidRDefault="00EB26CD" w:rsidP="002A4D51">
      <w:pPr>
        <w:spacing w:after="0" w:line="276" w:lineRule="auto"/>
        <w:ind w:firstLine="567"/>
        <w:jc w:val="both"/>
        <w:rPr>
          <w:rFonts w:ascii="Times New Roman" w:hAnsi="Times New Roman" w:cs="Times New Roman"/>
          <w:sz w:val="28"/>
          <w:szCs w:val="28"/>
        </w:rPr>
      </w:pPr>
    </w:p>
    <w:p w14:paraId="62AAECE7" w14:textId="4AF38047" w:rsidR="00EB26CD" w:rsidRDefault="00EB26CD" w:rsidP="002A4D51">
      <w:pPr>
        <w:spacing w:after="0" w:line="276" w:lineRule="auto"/>
        <w:ind w:firstLine="567"/>
        <w:jc w:val="both"/>
        <w:rPr>
          <w:rFonts w:ascii="Times New Roman" w:hAnsi="Times New Roman" w:cs="Times New Roman"/>
          <w:sz w:val="28"/>
          <w:szCs w:val="28"/>
        </w:rPr>
      </w:pPr>
    </w:p>
    <w:p w14:paraId="7A8CF47D" w14:textId="733C8706" w:rsidR="00EB26CD" w:rsidRDefault="00EB26CD" w:rsidP="002A4D51">
      <w:pPr>
        <w:spacing w:after="0" w:line="276" w:lineRule="auto"/>
        <w:ind w:firstLine="567"/>
        <w:jc w:val="both"/>
        <w:rPr>
          <w:rFonts w:ascii="Times New Roman" w:hAnsi="Times New Roman" w:cs="Times New Roman"/>
          <w:sz w:val="28"/>
          <w:szCs w:val="28"/>
        </w:rPr>
      </w:pPr>
    </w:p>
    <w:p w14:paraId="7414EB16" w14:textId="5C2F7B3E" w:rsidR="00EB26CD" w:rsidRDefault="00EB26CD" w:rsidP="002A4D51">
      <w:pPr>
        <w:spacing w:after="0" w:line="276" w:lineRule="auto"/>
        <w:ind w:firstLine="567"/>
        <w:jc w:val="both"/>
        <w:rPr>
          <w:rFonts w:ascii="Times New Roman" w:hAnsi="Times New Roman" w:cs="Times New Roman"/>
          <w:sz w:val="28"/>
          <w:szCs w:val="28"/>
        </w:rPr>
      </w:pPr>
    </w:p>
    <w:p w14:paraId="2497DCCE" w14:textId="5B7B7E0A" w:rsidR="00EB26CD" w:rsidRDefault="00EB26CD" w:rsidP="002A4D51">
      <w:pPr>
        <w:spacing w:after="0" w:line="276" w:lineRule="auto"/>
        <w:ind w:firstLine="567"/>
        <w:jc w:val="both"/>
        <w:rPr>
          <w:rFonts w:ascii="Times New Roman" w:hAnsi="Times New Roman" w:cs="Times New Roman"/>
          <w:sz w:val="28"/>
          <w:szCs w:val="28"/>
        </w:rPr>
      </w:pPr>
    </w:p>
    <w:p w14:paraId="2B9F2910" w14:textId="43C27AEB" w:rsidR="00EB26CD" w:rsidRDefault="00EB26CD" w:rsidP="002A4D51">
      <w:pPr>
        <w:spacing w:after="0" w:line="276" w:lineRule="auto"/>
        <w:ind w:firstLine="567"/>
        <w:jc w:val="both"/>
        <w:rPr>
          <w:rFonts w:ascii="Times New Roman" w:hAnsi="Times New Roman" w:cs="Times New Roman"/>
          <w:sz w:val="28"/>
          <w:szCs w:val="28"/>
        </w:rPr>
      </w:pPr>
    </w:p>
    <w:p w14:paraId="68D36889" w14:textId="47EB6AF8" w:rsidR="0008096C" w:rsidRDefault="0008096C" w:rsidP="002A4D51">
      <w:pPr>
        <w:pStyle w:val="3"/>
        <w:spacing w:before="54" w:line="276" w:lineRule="auto"/>
        <w:ind w:right="56"/>
        <w:jc w:val="center"/>
        <w:rPr>
          <w:rFonts w:ascii="Times New Roman" w:eastAsia="Times New Roman" w:hAnsi="Times New Roman" w:cs="Times New Roman"/>
          <w:b/>
          <w:bCs/>
          <w:color w:val="auto"/>
          <w:kern w:val="36"/>
          <w:sz w:val="28"/>
          <w:szCs w:val="28"/>
          <w:lang w:val="uk-UA" w:eastAsia="ru-RU"/>
        </w:rPr>
      </w:pPr>
      <w:bookmarkStart w:id="22" w:name="_Hlk108468309"/>
      <w:bookmarkEnd w:id="21"/>
      <w:r>
        <w:rPr>
          <w:rFonts w:ascii="Times New Roman" w:hAnsi="Times New Roman" w:cs="Times New Roman"/>
          <w:b/>
          <w:bCs/>
          <w:color w:val="auto"/>
          <w:sz w:val="28"/>
          <w:szCs w:val="28"/>
          <w:lang w:val="uk-UA"/>
        </w:rPr>
        <w:lastRenderedPageBreak/>
        <w:t xml:space="preserve">Тема </w:t>
      </w:r>
      <w:r w:rsidR="00380719">
        <w:rPr>
          <w:rFonts w:ascii="Times New Roman" w:hAnsi="Times New Roman" w:cs="Times New Roman"/>
          <w:b/>
          <w:bCs/>
          <w:color w:val="auto"/>
          <w:sz w:val="28"/>
          <w:szCs w:val="28"/>
          <w:lang w:val="uk-UA"/>
        </w:rPr>
        <w:t>7</w:t>
      </w:r>
      <w:r>
        <w:rPr>
          <w:rFonts w:ascii="Times New Roman" w:hAnsi="Times New Roman" w:cs="Times New Roman"/>
          <w:b/>
          <w:bCs/>
          <w:color w:val="auto"/>
          <w:sz w:val="28"/>
          <w:szCs w:val="28"/>
          <w:lang w:val="uk-UA"/>
        </w:rPr>
        <w:t xml:space="preserve">. </w:t>
      </w:r>
      <w:r w:rsidRPr="0008096C">
        <w:rPr>
          <w:rFonts w:ascii="Times New Roman" w:eastAsia="Times New Roman" w:hAnsi="Times New Roman" w:cs="Times New Roman"/>
          <w:b/>
          <w:bCs/>
          <w:color w:val="auto"/>
          <w:kern w:val="36"/>
          <w:sz w:val="28"/>
          <w:szCs w:val="28"/>
          <w:lang w:val="uk-UA" w:eastAsia="ru-RU"/>
        </w:rPr>
        <w:t>Контроль шкідників та хвороб у біотичний складовій агротехнологій</w:t>
      </w:r>
    </w:p>
    <w:p w14:paraId="2D738975" w14:textId="77777777" w:rsidR="00326C32" w:rsidRPr="00326C32" w:rsidRDefault="00326C32" w:rsidP="00326C32">
      <w:pPr>
        <w:rPr>
          <w:lang w:val="uk-UA" w:eastAsia="ru-RU"/>
        </w:rPr>
      </w:pPr>
    </w:p>
    <w:bookmarkEnd w:id="22"/>
    <w:p w14:paraId="115E2F02" w14:textId="6EE5D56D" w:rsidR="0008096C" w:rsidRPr="0048199D" w:rsidRDefault="0008096C" w:rsidP="002A4D51">
      <w:pPr>
        <w:spacing w:after="0" w:line="276" w:lineRule="auto"/>
        <w:ind w:firstLine="567"/>
        <w:jc w:val="both"/>
        <w:rPr>
          <w:rFonts w:ascii="Times New Roman" w:hAnsi="Times New Roman" w:cs="Times New Roman"/>
          <w:sz w:val="28"/>
          <w:szCs w:val="28"/>
          <w:lang w:val="uk-UA"/>
        </w:rPr>
      </w:pPr>
      <w:r w:rsidRPr="0048199D">
        <w:rPr>
          <w:rFonts w:ascii="Times New Roman" w:hAnsi="Times New Roman" w:cs="Times New Roman"/>
          <w:b/>
          <w:bCs/>
          <w:sz w:val="28"/>
          <w:szCs w:val="28"/>
          <w:lang w:val="uk-UA"/>
        </w:rPr>
        <w:t>Мета заняття</w:t>
      </w:r>
      <w:r w:rsidRPr="0048199D">
        <w:rPr>
          <w:rFonts w:ascii="Times New Roman" w:hAnsi="Times New Roman" w:cs="Times New Roman"/>
          <w:sz w:val="28"/>
          <w:szCs w:val="28"/>
          <w:lang w:val="uk-UA"/>
        </w:rPr>
        <w:t xml:space="preserve"> – </w:t>
      </w:r>
      <w:r>
        <w:rPr>
          <w:rFonts w:ascii="Times New Roman" w:hAnsi="Times New Roman" w:cs="Times New Roman"/>
          <w:sz w:val="28"/>
          <w:szCs w:val="28"/>
          <w:lang w:val="uk-UA"/>
        </w:rPr>
        <w:t>ознайомитись з видами прогнозування поширених хвороб та з’ясувати етапи навчитись розраховувати економічну та енергетичну оцінки вирощування с.-г. культур за інтенсивної технології  їх проведення на посівах с-г. культур.</w:t>
      </w:r>
    </w:p>
    <w:p w14:paraId="653E0E08" w14:textId="77777777" w:rsidR="0008096C" w:rsidRDefault="0008096C" w:rsidP="002A4D51">
      <w:pPr>
        <w:spacing w:after="0" w:line="276" w:lineRule="auto"/>
        <w:ind w:firstLine="567"/>
        <w:jc w:val="both"/>
        <w:rPr>
          <w:rFonts w:ascii="Times New Roman" w:hAnsi="Times New Roman" w:cs="Times New Roman"/>
          <w:b/>
          <w:bCs/>
          <w:sz w:val="28"/>
          <w:szCs w:val="28"/>
        </w:rPr>
      </w:pPr>
      <w:r w:rsidRPr="00760766">
        <w:rPr>
          <w:rFonts w:ascii="Times New Roman" w:hAnsi="Times New Roman" w:cs="Times New Roman"/>
          <w:b/>
          <w:bCs/>
          <w:sz w:val="28"/>
          <w:szCs w:val="28"/>
        </w:rPr>
        <w:t xml:space="preserve">Завдання: </w:t>
      </w:r>
    </w:p>
    <w:p w14:paraId="62685B22" w14:textId="5EA8FD66" w:rsidR="0008096C" w:rsidRPr="0008096C" w:rsidRDefault="0008096C" w:rsidP="002A4D51">
      <w:pPr>
        <w:pStyle w:val="a6"/>
        <w:numPr>
          <w:ilvl w:val="0"/>
          <w:numId w:val="10"/>
        </w:numPr>
        <w:spacing w:line="276" w:lineRule="auto"/>
        <w:ind w:left="0" w:firstLine="0"/>
        <w:jc w:val="both"/>
        <w:rPr>
          <w:sz w:val="28"/>
          <w:szCs w:val="28"/>
        </w:rPr>
      </w:pPr>
      <w:r w:rsidRPr="0008096C">
        <w:rPr>
          <w:sz w:val="28"/>
          <w:szCs w:val="28"/>
        </w:rPr>
        <w:t>Опрацювати теоретичну частину заняття і вивчити види прогнозування поширення хвороб.</w:t>
      </w:r>
    </w:p>
    <w:p w14:paraId="7D87D2A5" w14:textId="446D0D6B" w:rsidR="0008096C" w:rsidRDefault="00B92AAF" w:rsidP="002A4D51">
      <w:pPr>
        <w:pStyle w:val="a6"/>
        <w:numPr>
          <w:ilvl w:val="0"/>
          <w:numId w:val="10"/>
        </w:numPr>
        <w:spacing w:line="276" w:lineRule="auto"/>
        <w:ind w:left="0" w:firstLine="0"/>
        <w:jc w:val="both"/>
        <w:rPr>
          <w:sz w:val="28"/>
          <w:szCs w:val="28"/>
        </w:rPr>
      </w:pPr>
      <w:r>
        <w:rPr>
          <w:sz w:val="28"/>
          <w:szCs w:val="28"/>
        </w:rPr>
        <w:t>Користуючись науково-методичною літературою та інтернет джерелами описати терміни проведення прогнозувань на окремих с.-г. культурах.</w:t>
      </w:r>
    </w:p>
    <w:p w14:paraId="26A89964" w14:textId="77777777" w:rsidR="00326C32" w:rsidRPr="0008096C" w:rsidRDefault="00326C32" w:rsidP="00326C32">
      <w:pPr>
        <w:pStyle w:val="a6"/>
        <w:spacing w:line="276" w:lineRule="auto"/>
        <w:ind w:left="0" w:firstLine="0"/>
        <w:jc w:val="both"/>
        <w:rPr>
          <w:sz w:val="28"/>
          <w:szCs w:val="28"/>
        </w:rPr>
      </w:pPr>
    </w:p>
    <w:p w14:paraId="511C955F" w14:textId="2D44783A" w:rsidR="0008096C" w:rsidRPr="0008096C" w:rsidRDefault="00B92AAF" w:rsidP="00326C32">
      <w:pPr>
        <w:shd w:val="clear" w:color="auto" w:fill="FFFFFF"/>
        <w:spacing w:after="0" w:line="360" w:lineRule="auto"/>
        <w:contextualSpacing/>
        <w:jc w:val="center"/>
        <w:rPr>
          <w:rFonts w:ascii="Times New Roman" w:eastAsia="Times New Roman" w:hAnsi="Times New Roman" w:cs="Times New Roman"/>
          <w:i/>
          <w:iCs/>
          <w:sz w:val="28"/>
          <w:szCs w:val="28"/>
          <w:lang w:val="uk-UA" w:eastAsia="ru-RU"/>
        </w:rPr>
      </w:pPr>
      <w:r w:rsidRPr="00B92AAF">
        <w:rPr>
          <w:rFonts w:ascii="Times New Roman" w:eastAsia="Times New Roman" w:hAnsi="Times New Roman" w:cs="Times New Roman"/>
          <w:i/>
          <w:iCs/>
          <w:sz w:val="28"/>
          <w:szCs w:val="28"/>
          <w:lang w:val="uk-UA" w:eastAsia="ru-RU"/>
        </w:rPr>
        <w:t>Теоретична частина</w:t>
      </w:r>
    </w:p>
    <w:p w14:paraId="509B2EBC" w14:textId="77777777" w:rsidR="0008096C" w:rsidRPr="0008096C" w:rsidRDefault="0008096C" w:rsidP="00326C32">
      <w:pPr>
        <w:shd w:val="clear" w:color="auto" w:fill="FFFFFF"/>
        <w:spacing w:after="0" w:line="360" w:lineRule="auto"/>
        <w:ind w:firstLine="567"/>
        <w:contextualSpacing/>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val="uk-UA" w:eastAsia="ru-RU"/>
        </w:rPr>
        <w:t xml:space="preserve">Прогноз поширення і розвитку хвороб є невід’ємною складовою інтегрованого захисту рослин. Відсутність прогнозування унеможливлює контроль і передбачення фітосанітарної ситуації посівів сільськогосподарських культур, своєчасне і ефективне застосовування систем засобів захисту. </w:t>
      </w:r>
      <w:r w:rsidRPr="0008096C">
        <w:rPr>
          <w:rFonts w:ascii="Times New Roman" w:eastAsia="Times New Roman" w:hAnsi="Times New Roman" w:cs="Times New Roman"/>
          <w:sz w:val="28"/>
          <w:szCs w:val="28"/>
          <w:lang w:eastAsia="ru-RU"/>
        </w:rPr>
        <w:t>Без прогнозу неминучі епіфітотії багатьох небезпечних хвороб, суттєві втрати врожаю, перевитрати матеріально технічних засобів.</w:t>
      </w:r>
    </w:p>
    <w:p w14:paraId="6C5CB83D"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Щоб не допустити поширення хвороб, має бути фітосанітарний прогноз</w:t>
      </w:r>
    </w:p>
    <w:p w14:paraId="3C14E31D"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bookmarkStart w:id="23" w:name="_Hlk108820055"/>
      <w:r w:rsidRPr="0008096C">
        <w:rPr>
          <w:rFonts w:ascii="Times New Roman" w:eastAsia="Times New Roman" w:hAnsi="Times New Roman" w:cs="Times New Roman"/>
          <w:i/>
          <w:iCs/>
          <w:sz w:val="28"/>
          <w:szCs w:val="28"/>
          <w:lang w:eastAsia="ru-RU"/>
        </w:rPr>
        <w:t>Фітосанітарний прогноз</w:t>
      </w:r>
      <w:r w:rsidRPr="0008096C">
        <w:rPr>
          <w:rFonts w:ascii="Times New Roman" w:eastAsia="Times New Roman" w:hAnsi="Times New Roman" w:cs="Times New Roman"/>
          <w:sz w:val="28"/>
          <w:szCs w:val="28"/>
          <w:lang w:eastAsia="ru-RU"/>
        </w:rPr>
        <w:t xml:space="preserve"> - це обґрунтоване передбачення строків появи, рівня поширення і розвитку шкідливого організму (хвороби) та можливих явищ і процесів у фітосанітарному стані агроценозів у майбутньому (ДСТУ 4756:2007).</w:t>
      </w:r>
    </w:p>
    <w:bookmarkEnd w:id="23"/>
    <w:p w14:paraId="08599932"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Мета прогнозу полягає у тому, щоб не допустити несподіваного зростання розвитку та появи епіфітотій хвороб, коли захист культур потребує значних витрат матеріальних ресурсів та праці. Не менш важливим є обгрунтування відмови від застосування засобів захисту рослин у період депресії хвороби.</w:t>
      </w:r>
    </w:p>
    <w:p w14:paraId="7056B57B"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Завдання прогнозу відносно хвороб такі:</w:t>
      </w:r>
    </w:p>
    <w:p w14:paraId="497D10DE" w14:textId="77777777" w:rsidR="0008096C" w:rsidRPr="0008096C" w:rsidRDefault="0008096C" w:rsidP="00326C32">
      <w:pPr>
        <w:numPr>
          <w:ilvl w:val="0"/>
          <w:numId w:val="7"/>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визначення загальної тенденції і закономірностей наростання розвитку хвороби чи, навпаки, її затухання;</w:t>
      </w:r>
    </w:p>
    <w:p w14:paraId="5DFCDEC0" w14:textId="77777777" w:rsidR="0008096C" w:rsidRPr="0008096C" w:rsidRDefault="0008096C" w:rsidP="00326C32">
      <w:pPr>
        <w:numPr>
          <w:ilvl w:val="0"/>
          <w:numId w:val="7"/>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передбачення спалахів епіфітотій того чи іншого захворювання або його депресії з уточненням для кожного району (зони) ступеня інтенсивності ураження і розміру можливих втрат або недоборів урожаю;</w:t>
      </w:r>
    </w:p>
    <w:p w14:paraId="48FA5E3D" w14:textId="77777777" w:rsidR="0008096C" w:rsidRPr="0008096C" w:rsidRDefault="0008096C" w:rsidP="00326C32">
      <w:pPr>
        <w:numPr>
          <w:ilvl w:val="0"/>
          <w:numId w:val="7"/>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lastRenderedPageBreak/>
        <w:t>визначення завчасних строків розвитку окремих заражень і їх проявів (особливо первинних) у цьому вегетаційному періоді стосовно умов кожного району (зони) очікуваного спалаху епіфітотій;</w:t>
      </w:r>
    </w:p>
    <w:p w14:paraId="47FE38FB" w14:textId="77777777" w:rsidR="0008096C" w:rsidRPr="0008096C" w:rsidRDefault="0008096C" w:rsidP="00326C32">
      <w:pPr>
        <w:numPr>
          <w:ilvl w:val="0"/>
          <w:numId w:val="7"/>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інформування сільськогосподарських організацій, підприємств, фермерів та інших землекористувачів про особливості інфекційних процесів, про прогнозовані строки проявлення хвороб, ступінь ураження і можливі втрати врожаю сільгоспкультур, спричинених хворобами, а також рекомендації щодо проведення необхідних захисних заходів.</w:t>
      </w:r>
    </w:p>
    <w:p w14:paraId="43B17635" w14:textId="77777777" w:rsidR="00B92AAF"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Завдяки прогнозу вдається раціонально організовувати і своєчасно проводити профілактичні та винищувальні заходи, оптимізувати технології вирощування культур у відповідності до фактичних та прогнозованих ступенів розвитку хвороб, їх економічного значення; планувати обсяги виробництва, закупівлі фунгіцидів, удосконалювати їх асортимент, технології й регламенти їх використання; інформувати селекційні центри про появу в польових популяціях нових агресивних рас збудників хвороб.</w:t>
      </w:r>
    </w:p>
    <w:p w14:paraId="75F6A242" w14:textId="4E3433BB"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Прогноз поділяють на багаторічний, довгостроковий або річний і короткостроковий, чи сигналізацію.</w:t>
      </w:r>
    </w:p>
    <w:p w14:paraId="673A21F6" w14:textId="686377E5" w:rsidR="0008096C" w:rsidRPr="00380719" w:rsidRDefault="0008096C" w:rsidP="00326C32">
      <w:pPr>
        <w:shd w:val="clear" w:color="auto" w:fill="FFFFFF"/>
        <w:spacing w:after="0" w:line="360" w:lineRule="auto"/>
        <w:ind w:firstLine="567"/>
        <w:jc w:val="both"/>
        <w:rPr>
          <w:rFonts w:ascii="Times New Roman" w:eastAsia="Times New Roman" w:hAnsi="Times New Roman" w:cs="Times New Roman"/>
          <w:i/>
          <w:iCs/>
          <w:sz w:val="28"/>
          <w:szCs w:val="28"/>
          <w:lang w:val="uk-UA" w:eastAsia="ru-RU"/>
        </w:rPr>
      </w:pPr>
      <w:r w:rsidRPr="0008096C">
        <w:rPr>
          <w:rFonts w:ascii="Times New Roman" w:eastAsia="Times New Roman" w:hAnsi="Times New Roman" w:cs="Times New Roman"/>
          <w:i/>
          <w:iCs/>
          <w:sz w:val="28"/>
          <w:szCs w:val="28"/>
          <w:lang w:eastAsia="ru-RU"/>
        </w:rPr>
        <w:t>Багаторічний прогноз</w:t>
      </w:r>
      <w:r w:rsidR="00380719">
        <w:rPr>
          <w:rFonts w:ascii="Times New Roman" w:eastAsia="Times New Roman" w:hAnsi="Times New Roman" w:cs="Times New Roman"/>
          <w:i/>
          <w:iCs/>
          <w:sz w:val="28"/>
          <w:szCs w:val="28"/>
          <w:lang w:val="uk-UA" w:eastAsia="ru-RU"/>
        </w:rPr>
        <w:t xml:space="preserve">. </w:t>
      </w:r>
      <w:r w:rsidRPr="0008096C">
        <w:rPr>
          <w:rFonts w:ascii="Times New Roman" w:eastAsia="Times New Roman" w:hAnsi="Times New Roman" w:cs="Times New Roman"/>
          <w:sz w:val="28"/>
          <w:szCs w:val="28"/>
          <w:lang w:eastAsia="ru-RU"/>
        </w:rPr>
        <w:t>Головна мета багаторічного прогнозу поширення і розвитку найбільш шкідливих хвороб полягає у плануванні актуальних наукових розробок в галузі захисту рослин. Він розробляється на декілька років. Багаторічний прогноз дозволяє передбачити зміни ареалу хвороби, темпи її наростання і спалаху у майбутньому по роках у зв’язку зі змінами у технологіях вирощування рослин, особливо від обсягу і якості загальних агротехнічних і спеціальних заходів захисту, змінами у складі сортів та площ, на яких вони вирощуються, спеціалізації господарств, можливим завозом чи заносом первинної інфекції, циклічністю сонячної активності.</w:t>
      </w:r>
    </w:p>
    <w:p w14:paraId="3C35C092"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64037">
        <w:rPr>
          <w:rFonts w:ascii="Times New Roman" w:eastAsia="Times New Roman" w:hAnsi="Times New Roman" w:cs="Times New Roman"/>
          <w:sz w:val="28"/>
          <w:szCs w:val="28"/>
          <w:lang w:val="uk-UA" w:eastAsia="ru-RU"/>
        </w:rPr>
        <w:t xml:space="preserve">Багаторічний прогноз визначає загальну тенденцію динаміки хвороби у часі та просторі, дає відповідь на питання, чи проходить розвиток хвороби в певному напрямі, чи він має циклічний характер. </w:t>
      </w:r>
      <w:r w:rsidRPr="0008096C">
        <w:rPr>
          <w:rFonts w:ascii="Times New Roman" w:eastAsia="Times New Roman" w:hAnsi="Times New Roman" w:cs="Times New Roman"/>
          <w:sz w:val="28"/>
          <w:szCs w:val="28"/>
          <w:lang w:eastAsia="ru-RU"/>
        </w:rPr>
        <w:t>Передбачення по роках названо часовим прогнозом. Для такої форми прогнозу важливо враховувати мінливість агресивності патогенів, стійкість рослин до них, суттєві і тривалі зміни у технологіях вирощування культур та погодних умов.</w:t>
      </w:r>
    </w:p>
    <w:p w14:paraId="75297196"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i/>
          <w:iCs/>
          <w:sz w:val="28"/>
          <w:szCs w:val="28"/>
          <w:lang w:eastAsia="ru-RU"/>
        </w:rPr>
        <w:lastRenderedPageBreak/>
        <w:t>Територіальний (просторовий)</w:t>
      </w:r>
      <w:r w:rsidRPr="0008096C">
        <w:rPr>
          <w:rFonts w:ascii="Times New Roman" w:eastAsia="Times New Roman" w:hAnsi="Times New Roman" w:cs="Times New Roman"/>
          <w:sz w:val="28"/>
          <w:szCs w:val="28"/>
          <w:lang w:eastAsia="ru-RU"/>
        </w:rPr>
        <w:t xml:space="preserve"> багаторічний прогноз базується на обліку і аналізі розповсюдження, розвитку і шкідливості хвороб, агрокліматичному обґрунтуванні їх ареалів. Так, згідно з отриманими даними розроблені карти ареалів іржастих хвороб, кореневих гнилей пшениці, пероноспорозу соняшнику, кили капусти, чорного раку яблуні та ін. У певних зонах їх можна складати на підставі однорічних даних за комбінованою шкалою. Щорічне картування наочно показує зміни ареалу хвороби, що особливо необхідно для нових, у т.ч. карантинних хвороб.</w:t>
      </w:r>
    </w:p>
    <w:p w14:paraId="1BE1DA3E" w14:textId="6237B1B8" w:rsidR="0008096C" w:rsidRPr="00380719" w:rsidRDefault="0008096C" w:rsidP="00326C32">
      <w:pPr>
        <w:shd w:val="clear" w:color="auto" w:fill="FFFFFF"/>
        <w:spacing w:after="0" w:line="360" w:lineRule="auto"/>
        <w:ind w:firstLine="567"/>
        <w:jc w:val="both"/>
        <w:rPr>
          <w:rFonts w:ascii="Times New Roman" w:eastAsia="Times New Roman" w:hAnsi="Times New Roman" w:cs="Times New Roman"/>
          <w:i/>
          <w:iCs/>
          <w:sz w:val="28"/>
          <w:szCs w:val="28"/>
          <w:lang w:eastAsia="ru-RU"/>
        </w:rPr>
      </w:pPr>
      <w:r w:rsidRPr="0008096C">
        <w:rPr>
          <w:rFonts w:ascii="Times New Roman" w:eastAsia="Times New Roman" w:hAnsi="Times New Roman" w:cs="Times New Roman"/>
          <w:i/>
          <w:iCs/>
          <w:sz w:val="28"/>
          <w:szCs w:val="28"/>
          <w:lang w:eastAsia="ru-RU"/>
        </w:rPr>
        <w:t>Довгостроковий (річний) прогноз</w:t>
      </w:r>
      <w:r w:rsidR="00380719">
        <w:rPr>
          <w:rFonts w:ascii="Times New Roman" w:eastAsia="Times New Roman" w:hAnsi="Times New Roman" w:cs="Times New Roman"/>
          <w:i/>
          <w:iCs/>
          <w:sz w:val="28"/>
          <w:szCs w:val="28"/>
          <w:lang w:val="uk-UA" w:eastAsia="ru-RU"/>
        </w:rPr>
        <w:t xml:space="preserve">. </w:t>
      </w:r>
      <w:r w:rsidRPr="0008096C">
        <w:rPr>
          <w:rFonts w:ascii="Times New Roman" w:eastAsia="Times New Roman" w:hAnsi="Times New Roman" w:cs="Times New Roman"/>
          <w:sz w:val="28"/>
          <w:szCs w:val="28"/>
          <w:lang w:eastAsia="ru-RU"/>
        </w:rPr>
        <w:t>Довгостроковий прогноз необхідний для планування бюджетних коштів на витрати, що будуть пов’язані з організацією і проведенням заходів щодо запобігання прогнозованого поширення і розвитку хвороб. Він розробляється на наступний рік (вегетаційний сезон) восени, або на початку вегетації на декілька фенофаз рослини чи генерацій фітопатогена.</w:t>
      </w:r>
    </w:p>
    <w:p w14:paraId="427E5098"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 xml:space="preserve">Основою прогнозу є фітосанітарний моніторинг </w:t>
      </w:r>
      <w:r w:rsidRPr="0008096C">
        <w:rPr>
          <w:rFonts w:ascii="Times New Roman" w:eastAsia="Times New Roman" w:hAnsi="Times New Roman" w:cs="Times New Roman"/>
          <w:sz w:val="28"/>
          <w:szCs w:val="28"/>
          <w:lang w:val="uk-UA" w:eastAsia="ru-RU"/>
        </w:rPr>
        <w:t>-</w:t>
      </w:r>
      <w:r w:rsidRPr="0008096C">
        <w:rPr>
          <w:rFonts w:ascii="Times New Roman" w:eastAsia="Times New Roman" w:hAnsi="Times New Roman" w:cs="Times New Roman"/>
          <w:sz w:val="28"/>
          <w:szCs w:val="28"/>
          <w:lang w:eastAsia="ru-RU"/>
        </w:rPr>
        <w:t xml:space="preserve"> система спостережень за проявом, поширенням, розвитком та потенційною шкідливістю хвороб, які завдають втрат сільськогосподарському виробництву.</w:t>
      </w:r>
    </w:p>
    <w:p w14:paraId="02E6A96B"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 Основні фактори, що враховуються у поточному році: поширення, ступінь ураження рослин хворобою, накопичення і можливість збереження інфекції до наступного вегетаційного періоду або фенофази, повнота і якість проведених профілактичних і лікувальних заходів, ступінь стійкості сортів та площі, які вони займають у певній зоні.</w:t>
      </w:r>
    </w:p>
    <w:p w14:paraId="65FE2B4F"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При обранні методів розробки довгострокового прогнозу керуються доступністю первинних даних, строком, на який необхідно розробити прогноз, його точністю, регіональними особливостями зони.</w:t>
      </w:r>
    </w:p>
    <w:p w14:paraId="62D073CE"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Кількість первинної (зимуючої) інфекції та ступінь її патогенності може бути основою прогнозування хвороб, що зберігаються з насінням, садивним матеріалом, рослинними рештками у ґрунті (збудники сажкових хвороб зернових культур, хвороб бульб картоплі, розсади овочевих культур, фузаріозів, гельмінтоспоріозів, альтернаріозів, аскохітозів, бактеріозів та ін.).</w:t>
      </w:r>
    </w:p>
    <w:p w14:paraId="71F78B36"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 xml:space="preserve">Інколи для сезонного прогнозу із завчасністю 40-70 днів використовують дані обліку інтенсивності та строків виявлення запасу первинної інфекції (інокулюма) збудника хвороби на рослинах або у повітрі у ранні фенофази культури. Восени або </w:t>
      </w:r>
      <w:r w:rsidRPr="0008096C">
        <w:rPr>
          <w:rFonts w:ascii="Times New Roman" w:eastAsia="Times New Roman" w:hAnsi="Times New Roman" w:cs="Times New Roman"/>
          <w:sz w:val="28"/>
          <w:szCs w:val="28"/>
          <w:lang w:eastAsia="ru-RU"/>
        </w:rPr>
        <w:lastRenderedPageBreak/>
        <w:t xml:space="preserve">рано навесні проводять облік уредініопустул або спор у повітрі для іржастих хвороб пшениці. Аналогічна робота може бути виконана відносно борошнистої роси озимих культур </w:t>
      </w:r>
      <w:r w:rsidRPr="0008096C">
        <w:rPr>
          <w:rFonts w:ascii="Times New Roman" w:eastAsia="Times New Roman" w:hAnsi="Times New Roman" w:cs="Times New Roman"/>
          <w:sz w:val="28"/>
          <w:szCs w:val="28"/>
          <w:lang w:val="uk-UA" w:eastAsia="ru-RU"/>
        </w:rPr>
        <w:t xml:space="preserve">- </w:t>
      </w:r>
      <w:r w:rsidRPr="0008096C">
        <w:rPr>
          <w:rFonts w:ascii="Times New Roman" w:eastAsia="Times New Roman" w:hAnsi="Times New Roman" w:cs="Times New Roman"/>
          <w:sz w:val="28"/>
          <w:szCs w:val="28"/>
          <w:lang w:eastAsia="ru-RU"/>
        </w:rPr>
        <w:t xml:space="preserve"> облік ураженості посівів восени і наявності запасу інфекції рано навесні.</w:t>
      </w:r>
    </w:p>
    <w:p w14:paraId="40A48D9B"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 xml:space="preserve"> Для виникнення хвороби в одних патогенів достатньо поодиноких спор (іржасті, борошнисторосяні гриби), для інших </w:t>
      </w:r>
      <w:r w:rsidRPr="0008096C">
        <w:rPr>
          <w:rFonts w:ascii="Times New Roman" w:eastAsia="Times New Roman" w:hAnsi="Times New Roman" w:cs="Times New Roman"/>
          <w:sz w:val="28"/>
          <w:szCs w:val="28"/>
          <w:lang w:val="uk-UA" w:eastAsia="ru-RU"/>
        </w:rPr>
        <w:t>-</w:t>
      </w:r>
      <w:r w:rsidRPr="0008096C">
        <w:rPr>
          <w:rFonts w:ascii="Times New Roman" w:eastAsia="Times New Roman" w:hAnsi="Times New Roman" w:cs="Times New Roman"/>
          <w:sz w:val="28"/>
          <w:szCs w:val="28"/>
          <w:lang w:eastAsia="ru-RU"/>
        </w:rPr>
        <w:t xml:space="preserve"> тільки певна їх кількість. Так, збудник раку картоплі уражує рослини за наявності 200 спор і більше в 1 см³ ґрунту, збудник пероноспорозу буряків </w:t>
      </w:r>
      <w:r w:rsidRPr="0008096C">
        <w:rPr>
          <w:rFonts w:ascii="Times New Roman" w:eastAsia="Times New Roman" w:hAnsi="Times New Roman" w:cs="Times New Roman"/>
          <w:sz w:val="28"/>
          <w:szCs w:val="28"/>
          <w:lang w:val="uk-UA" w:eastAsia="ru-RU"/>
        </w:rPr>
        <w:t>-</w:t>
      </w:r>
      <w:r w:rsidRPr="0008096C">
        <w:rPr>
          <w:rFonts w:ascii="Times New Roman" w:eastAsia="Times New Roman" w:hAnsi="Times New Roman" w:cs="Times New Roman"/>
          <w:sz w:val="28"/>
          <w:szCs w:val="28"/>
          <w:lang w:eastAsia="ru-RU"/>
        </w:rPr>
        <w:t xml:space="preserve"> 9 конідій і більше на 1 мм² площі листка.</w:t>
      </w:r>
    </w:p>
    <w:p w14:paraId="03D937DF"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Розробка довгострокового прогнозу за кількістю наявної первинної інфекції не завжди можлива. Для точного прогнозування необхідні:</w:t>
      </w:r>
    </w:p>
    <w:p w14:paraId="3F412135" w14:textId="77777777" w:rsidR="0008096C" w:rsidRPr="0008096C" w:rsidRDefault="0008096C" w:rsidP="00326C32">
      <w:pPr>
        <w:numPr>
          <w:ilvl w:val="0"/>
          <w:numId w:val="8"/>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високий зв’язок між інфекційним «навантаженням» та розвитком хвороби, доказаний статистично за багато років (більше 10);</w:t>
      </w:r>
    </w:p>
    <w:p w14:paraId="40A3B4C3" w14:textId="77777777" w:rsidR="0008096C" w:rsidRPr="0008096C" w:rsidRDefault="0008096C" w:rsidP="00326C32">
      <w:pPr>
        <w:numPr>
          <w:ilvl w:val="0"/>
          <w:numId w:val="8"/>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точні і доступні методи визначення кількості первинної інфекції, доступної до зараження тканини рослини-господаря, вірулентності штамів патогена, врахування рівня сприйнятливості рослин та оптимальних зовнішніх умов середовища.</w:t>
      </w:r>
    </w:p>
    <w:p w14:paraId="635A73C1"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 Умови інфекції та стан рослини-господаря також враховуються при довгостроковому прогнозуванні. Особливе значення має збіг періодів поширення первинної інфекції фітопатогенів, сприйнятливих фаз рослин та оптимальних для зараження умов.</w:t>
      </w:r>
    </w:p>
    <w:p w14:paraId="2017A7EE"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 xml:space="preserve">Відомо, що температура і вологість повітря під час цвітіння визначають зараженість насіння пшениці і ячменю летючою сажкою. Розвиток бурої іржі пшениці в період молочної стиглості зерна залежить від кількості опадів, що випали у фазі колосіння. При опадах до 5 мм уражувалось 3%, до 50 мм </w:t>
      </w:r>
      <w:r w:rsidRPr="0008096C">
        <w:rPr>
          <w:rFonts w:ascii="Times New Roman" w:eastAsia="Times New Roman" w:hAnsi="Times New Roman" w:cs="Times New Roman"/>
          <w:sz w:val="28"/>
          <w:szCs w:val="28"/>
          <w:lang w:val="uk-UA" w:eastAsia="ru-RU"/>
        </w:rPr>
        <w:t>-</w:t>
      </w:r>
      <w:r w:rsidRPr="0008096C">
        <w:rPr>
          <w:rFonts w:ascii="Times New Roman" w:eastAsia="Times New Roman" w:hAnsi="Times New Roman" w:cs="Times New Roman"/>
          <w:sz w:val="28"/>
          <w:szCs w:val="28"/>
          <w:lang w:eastAsia="ru-RU"/>
        </w:rPr>
        <w:t xml:space="preserve"> 30% рослин. Чергування опадів з короткими періодами посухи в період від початку викидання волоті до закінчення цвітіння значно посилює ураження рослин кукурудзи пухирчастою сажкою.</w:t>
      </w:r>
    </w:p>
    <w:p w14:paraId="46920FC1"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Кучерявість листя персика масово виявляється за умов відносно холодної погоди за декаду до розпускання листків персика, моніліальний опік кісточкових плодових культур інтенсивно розвивається після прохолодної і вологої погоди під час цвітіння.</w:t>
      </w:r>
    </w:p>
    <w:p w14:paraId="6C734517"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 xml:space="preserve">Певна роль у патологічному процесі належить біотичним факторам. У прогнозі вірусних хвороб необхідно враховувати наявність комах-переносників вірусів, нематоди впливають на ураження рослин фузаріозами. Розвиток одних хвороб може створювати умови для розвитку інших. Наприклад, на пшениці бура іржа стримує </w:t>
      </w:r>
      <w:r w:rsidRPr="0008096C">
        <w:rPr>
          <w:rFonts w:ascii="Times New Roman" w:eastAsia="Times New Roman" w:hAnsi="Times New Roman" w:cs="Times New Roman"/>
          <w:sz w:val="28"/>
          <w:szCs w:val="28"/>
          <w:lang w:eastAsia="ru-RU"/>
        </w:rPr>
        <w:lastRenderedPageBreak/>
        <w:t>виявлення септоріозу; борошниста роса і кореневі гнилі, у свою чергу, обмежують розвиток іржастих хвороб.</w:t>
      </w:r>
    </w:p>
    <w:p w14:paraId="1D2E655D"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Умови погоди за попередні періоди мають вплив через зміни вірулентності збудника, накопичення і збереження первинної інфекції, а також через дію на сприйнятливість рослин як у поточному періоді, так і у наступному. Для різних хвороб і неоднакових природно-кліматичних зон використовують різні прогностичні фактори погоди. Кожен з елементів погоди має свій механізм та ступінь впливу на наступний прояв хвороби, але більш повна залежність може бути від дії групи факторів.</w:t>
      </w:r>
    </w:p>
    <w:p w14:paraId="17F36ABE" w14:textId="35C7FF68"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08096C">
        <w:rPr>
          <w:rFonts w:ascii="Times New Roman" w:eastAsia="Times New Roman" w:hAnsi="Times New Roman" w:cs="Times New Roman"/>
          <w:sz w:val="28"/>
          <w:szCs w:val="28"/>
          <w:lang w:eastAsia="ru-RU"/>
        </w:rPr>
        <w:t>Відоме</w:t>
      </w:r>
      <w:r w:rsidRPr="0008096C">
        <w:rPr>
          <w:rFonts w:ascii="Times New Roman" w:eastAsia="Times New Roman" w:hAnsi="Times New Roman" w:cs="Times New Roman"/>
          <w:sz w:val="28"/>
          <w:szCs w:val="28"/>
          <w:lang w:val="uk-UA" w:eastAsia="ru-RU"/>
        </w:rPr>
        <w:t xml:space="preserve"> </w:t>
      </w:r>
      <w:r w:rsidRPr="0008096C">
        <w:rPr>
          <w:rFonts w:ascii="Times New Roman" w:eastAsia="Times New Roman" w:hAnsi="Times New Roman" w:cs="Times New Roman"/>
          <w:sz w:val="28"/>
          <w:szCs w:val="28"/>
          <w:lang w:eastAsia="ru-RU"/>
        </w:rPr>
        <w:t>довгострокове</w:t>
      </w:r>
      <w:r w:rsidRPr="0008096C">
        <w:rPr>
          <w:rFonts w:ascii="Times New Roman" w:eastAsia="Times New Roman" w:hAnsi="Times New Roman" w:cs="Times New Roman"/>
          <w:sz w:val="28"/>
          <w:szCs w:val="28"/>
          <w:lang w:val="uk-UA" w:eastAsia="ru-RU"/>
        </w:rPr>
        <w:t xml:space="preserve"> </w:t>
      </w:r>
      <w:r w:rsidRPr="0008096C">
        <w:rPr>
          <w:rFonts w:ascii="Times New Roman" w:eastAsia="Times New Roman" w:hAnsi="Times New Roman" w:cs="Times New Roman"/>
          <w:sz w:val="28"/>
          <w:szCs w:val="28"/>
          <w:lang w:eastAsia="ru-RU"/>
        </w:rPr>
        <w:t>прогнозування</w:t>
      </w:r>
      <w:r w:rsidRPr="0008096C">
        <w:rPr>
          <w:rFonts w:ascii="Times New Roman" w:eastAsia="Times New Roman" w:hAnsi="Times New Roman" w:cs="Times New Roman"/>
          <w:sz w:val="28"/>
          <w:szCs w:val="28"/>
          <w:lang w:val="uk-UA" w:eastAsia="ru-RU"/>
        </w:rPr>
        <w:t xml:space="preserve"> </w:t>
      </w:r>
      <w:r w:rsidRPr="0008096C">
        <w:rPr>
          <w:rFonts w:ascii="Times New Roman" w:eastAsia="Times New Roman" w:hAnsi="Times New Roman" w:cs="Times New Roman"/>
          <w:sz w:val="28"/>
          <w:szCs w:val="28"/>
          <w:lang w:eastAsia="ru-RU"/>
        </w:rPr>
        <w:t>за</w:t>
      </w:r>
      <w:r w:rsidR="00326C32">
        <w:rPr>
          <w:rFonts w:ascii="Times New Roman" w:eastAsia="Times New Roman" w:hAnsi="Times New Roman" w:cs="Times New Roman"/>
          <w:sz w:val="28"/>
          <w:szCs w:val="28"/>
          <w:lang w:val="uk-UA" w:eastAsia="ru-RU"/>
        </w:rPr>
        <w:t xml:space="preserve"> </w:t>
      </w:r>
      <w:r w:rsidRPr="0008096C">
        <w:rPr>
          <w:rFonts w:ascii="Times New Roman" w:eastAsia="Times New Roman" w:hAnsi="Times New Roman" w:cs="Times New Roman"/>
          <w:i/>
          <w:iCs/>
          <w:sz w:val="28"/>
          <w:szCs w:val="28"/>
          <w:lang w:eastAsia="ru-RU"/>
        </w:rPr>
        <w:t>метеопатологічни</w:t>
      </w:r>
      <w:r w:rsidR="00326C32">
        <w:rPr>
          <w:rFonts w:ascii="Times New Roman" w:eastAsia="Times New Roman" w:hAnsi="Times New Roman" w:cs="Times New Roman"/>
          <w:i/>
          <w:iCs/>
          <w:sz w:val="28"/>
          <w:szCs w:val="28"/>
          <w:lang w:val="uk-UA" w:eastAsia="ru-RU"/>
        </w:rPr>
        <w:t>м</w:t>
      </w:r>
      <w:r w:rsidRPr="0008096C">
        <w:rPr>
          <w:rFonts w:ascii="Times New Roman" w:eastAsia="Times New Roman" w:hAnsi="Times New Roman" w:cs="Times New Roman"/>
          <w:i/>
          <w:iCs/>
          <w:sz w:val="28"/>
          <w:szCs w:val="28"/>
          <w:lang w:val="uk-UA" w:eastAsia="ru-RU"/>
        </w:rPr>
        <w:t xml:space="preserve"> </w:t>
      </w:r>
      <w:r w:rsidRPr="0008096C">
        <w:rPr>
          <w:rFonts w:ascii="Times New Roman" w:eastAsia="Times New Roman" w:hAnsi="Times New Roman" w:cs="Times New Roman"/>
          <w:sz w:val="28"/>
          <w:szCs w:val="28"/>
          <w:lang w:eastAsia="ru-RU"/>
        </w:rPr>
        <w:t>та</w:t>
      </w:r>
      <w:r w:rsidRPr="0008096C">
        <w:rPr>
          <w:rFonts w:ascii="Times New Roman" w:eastAsia="Times New Roman" w:hAnsi="Times New Roman" w:cs="Times New Roman"/>
          <w:sz w:val="28"/>
          <w:szCs w:val="28"/>
          <w:lang w:val="uk-UA" w:eastAsia="ru-RU"/>
        </w:rPr>
        <w:t xml:space="preserve"> </w:t>
      </w:r>
      <w:r w:rsidRPr="0008096C">
        <w:rPr>
          <w:rFonts w:ascii="Times New Roman" w:eastAsia="Times New Roman" w:hAnsi="Times New Roman" w:cs="Times New Roman"/>
          <w:i/>
          <w:iCs/>
          <w:sz w:val="28"/>
          <w:szCs w:val="28"/>
          <w:lang w:eastAsia="ru-RU"/>
        </w:rPr>
        <w:t>метеобіологічним</w:t>
      </w:r>
      <w:r w:rsidR="00326C32">
        <w:rPr>
          <w:rFonts w:ascii="Times New Roman" w:eastAsia="Times New Roman" w:hAnsi="Times New Roman" w:cs="Times New Roman"/>
          <w:i/>
          <w:iCs/>
          <w:sz w:val="28"/>
          <w:szCs w:val="28"/>
          <w:lang w:val="uk-UA" w:eastAsia="ru-RU"/>
        </w:rPr>
        <w:t xml:space="preserve"> </w:t>
      </w:r>
      <w:r w:rsidRPr="0008096C">
        <w:rPr>
          <w:rFonts w:ascii="Times New Roman" w:eastAsia="Times New Roman" w:hAnsi="Times New Roman" w:cs="Times New Roman"/>
          <w:sz w:val="28"/>
          <w:szCs w:val="28"/>
          <w:lang w:eastAsia="ru-RU"/>
        </w:rPr>
        <w:t xml:space="preserve">принципами. </w:t>
      </w:r>
      <w:r w:rsidRPr="0008096C">
        <w:rPr>
          <w:rFonts w:ascii="Times New Roman" w:eastAsia="Times New Roman" w:hAnsi="Times New Roman" w:cs="Times New Roman"/>
          <w:sz w:val="28"/>
          <w:szCs w:val="28"/>
          <w:lang w:val="uk-UA" w:eastAsia="ru-RU"/>
        </w:rPr>
        <w:t>В обох випадках за допомогою методів кореляційного аналізу за багаторічний період отримують числові коефіцієнти зв’язку окремих факторів погоди або їх групи з динамікою хвороби у певному регіоні. Формули прогнозу (рівняння регресії) відомі для багатьох небезпечних хвороб: бурої іржі, борошнистої роси, септоріозу, кореневих гнилей пшениці, фітофторозу і альтернаріозу картоплі, парші яблуні тощо.</w:t>
      </w:r>
    </w:p>
    <w:p w14:paraId="7052B936" w14:textId="74DBE726"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 xml:space="preserve">Метеопатологічний принцип передбачає </w:t>
      </w:r>
      <w:bookmarkStart w:id="24" w:name="_Hlk108820269"/>
      <w:r w:rsidRPr="0008096C">
        <w:rPr>
          <w:rFonts w:ascii="Times New Roman" w:eastAsia="Times New Roman" w:hAnsi="Times New Roman" w:cs="Times New Roman"/>
          <w:sz w:val="28"/>
          <w:szCs w:val="28"/>
          <w:lang w:eastAsia="ru-RU"/>
        </w:rPr>
        <w:t>аналіз комплексу факторів погоди за попередній період, що мають вплив на поточні умови розвитку хвороби</w:t>
      </w:r>
      <w:bookmarkEnd w:id="24"/>
      <w:r w:rsidRPr="0008096C">
        <w:rPr>
          <w:rFonts w:ascii="Times New Roman" w:eastAsia="Times New Roman" w:hAnsi="Times New Roman" w:cs="Times New Roman"/>
          <w:sz w:val="28"/>
          <w:szCs w:val="28"/>
          <w:lang w:eastAsia="ru-RU"/>
        </w:rPr>
        <w:t xml:space="preserve">, метеобіологічний </w:t>
      </w:r>
      <w:r w:rsidR="00573760">
        <w:rPr>
          <w:rFonts w:ascii="Times New Roman" w:eastAsia="Times New Roman" w:hAnsi="Times New Roman" w:cs="Times New Roman"/>
          <w:sz w:val="28"/>
          <w:szCs w:val="28"/>
          <w:lang w:val="uk-UA" w:eastAsia="ru-RU"/>
        </w:rPr>
        <w:t>-</w:t>
      </w:r>
      <w:r w:rsidRPr="0008096C">
        <w:rPr>
          <w:rFonts w:ascii="Times New Roman" w:eastAsia="Times New Roman" w:hAnsi="Times New Roman" w:cs="Times New Roman"/>
          <w:sz w:val="28"/>
          <w:szCs w:val="28"/>
          <w:lang w:eastAsia="ru-RU"/>
        </w:rPr>
        <w:t xml:space="preserve"> на рослину-господаря або форми паразита у стані спокою. Для прогнозу найчастіше обирають температуру повітря і опади. Залежно від біологічних особливостей патогенів використовують також такі показники, як: відносна вологість повітря, число днів з опадами, тривалість вологого періоду, ГТК тощо.</w:t>
      </w:r>
    </w:p>
    <w:p w14:paraId="309843AE"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Продуктом довгострокового прогнозу є щорічне науково-виробниче видання «Прогноз фітосанітарного стану агроценозів України та рекомендації щодо захисту рослин у наступному році», який розробляється спеціалістами відділу прогнозування та фітосанітарної діагностики Головної державної інспекції захисту рослин Мінагрополітики України разом з науковцями інститутів і дослідних установ НААНУ, НАНУ, НУБіПУ. В ньому наводиться фітосанітарний стан сільськогосподарських угідь, стисло аналізується розвиток та шкідливість понад 400 ентомологічних та фітопатологічних об’єктів в минулому сезоні.</w:t>
      </w:r>
    </w:p>
    <w:p w14:paraId="5C6935D0"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 xml:space="preserve">За даними щільності залягання та якісного зимуючого запасу шкідників і хвороб прогнозується ступінь загрози пошкодження чи захворювання сільськогосподарських </w:t>
      </w:r>
      <w:r w:rsidRPr="0008096C">
        <w:rPr>
          <w:rFonts w:ascii="Times New Roman" w:eastAsia="Times New Roman" w:hAnsi="Times New Roman" w:cs="Times New Roman"/>
          <w:sz w:val="28"/>
          <w:szCs w:val="28"/>
          <w:lang w:eastAsia="ru-RU"/>
        </w:rPr>
        <w:lastRenderedPageBreak/>
        <w:t>культур за визначених умов вегетації у наступному році і даються рекомендації щодо захисних заходів. Цей прогноз є вихідним матеріалом керівникам і агрономам господарств при плануванні та організації заходів захисту рослин, проведенні курсів, семінарів, лекцій, консультацій спеціалістам служби захисту рослин і викладачам навчальних закладів.</w:t>
      </w:r>
    </w:p>
    <w:p w14:paraId="4B4250F7"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i/>
          <w:iCs/>
          <w:sz w:val="28"/>
          <w:szCs w:val="28"/>
          <w:lang w:val="uk-UA" w:eastAsia="ru-RU"/>
        </w:rPr>
      </w:pPr>
      <w:r w:rsidRPr="0008096C">
        <w:rPr>
          <w:rFonts w:ascii="Times New Roman" w:eastAsia="Times New Roman" w:hAnsi="Times New Roman" w:cs="Times New Roman"/>
          <w:i/>
          <w:iCs/>
          <w:sz w:val="28"/>
          <w:szCs w:val="28"/>
          <w:lang w:eastAsia="ru-RU"/>
        </w:rPr>
        <w:t>Короткостроковий прогноз, або сигналізація</w:t>
      </w:r>
      <w:r w:rsidRPr="0008096C">
        <w:rPr>
          <w:rFonts w:ascii="Times New Roman" w:eastAsia="Times New Roman" w:hAnsi="Times New Roman" w:cs="Times New Roman"/>
          <w:i/>
          <w:iCs/>
          <w:sz w:val="28"/>
          <w:szCs w:val="28"/>
          <w:lang w:val="uk-UA" w:eastAsia="ru-RU"/>
        </w:rPr>
        <w:t>.</w:t>
      </w:r>
    </w:p>
    <w:p w14:paraId="4A28FCDB" w14:textId="16C8EAE2"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26C32">
        <w:rPr>
          <w:rFonts w:ascii="Times New Roman" w:eastAsia="Times New Roman" w:hAnsi="Times New Roman" w:cs="Times New Roman"/>
          <w:i/>
          <w:iCs/>
          <w:sz w:val="28"/>
          <w:szCs w:val="28"/>
          <w:lang w:val="uk-UA" w:eastAsia="ru-RU"/>
        </w:rPr>
        <w:t>Короткостроковий прогноз</w:t>
      </w:r>
      <w:r w:rsidRPr="00326C32">
        <w:rPr>
          <w:rFonts w:ascii="Times New Roman" w:eastAsia="Times New Roman" w:hAnsi="Times New Roman" w:cs="Times New Roman"/>
          <w:sz w:val="28"/>
          <w:szCs w:val="28"/>
          <w:lang w:val="uk-UA" w:eastAsia="ru-RU"/>
        </w:rPr>
        <w:t xml:space="preserve"> </w:t>
      </w:r>
      <w:r w:rsidR="00326C32">
        <w:rPr>
          <w:rFonts w:ascii="Times New Roman" w:eastAsia="Times New Roman" w:hAnsi="Times New Roman" w:cs="Times New Roman"/>
          <w:sz w:val="28"/>
          <w:szCs w:val="28"/>
          <w:lang w:val="uk-UA" w:eastAsia="ru-RU"/>
        </w:rPr>
        <w:t xml:space="preserve"> ̶</w:t>
      </w:r>
      <w:r w:rsidRPr="00326C32">
        <w:rPr>
          <w:rFonts w:ascii="Times New Roman" w:eastAsia="Times New Roman" w:hAnsi="Times New Roman" w:cs="Times New Roman"/>
          <w:sz w:val="28"/>
          <w:szCs w:val="28"/>
          <w:lang w:val="uk-UA" w:eastAsia="ru-RU"/>
        </w:rPr>
        <w:t xml:space="preserve"> це передбачення строків окремих заражень, розвитку окремих генерацій фітопатогена та виявлення хвороби з метою визначення оптимальних термінів проведення захисних заходів, тобто це прогноз можливого ризику хвороби. </w:t>
      </w:r>
      <w:r w:rsidRPr="0008096C">
        <w:rPr>
          <w:rFonts w:ascii="Times New Roman" w:eastAsia="Times New Roman" w:hAnsi="Times New Roman" w:cs="Times New Roman"/>
          <w:sz w:val="28"/>
          <w:szCs w:val="28"/>
          <w:lang w:eastAsia="ru-RU"/>
        </w:rPr>
        <w:t>Він базується на врахуванні впливу умов зовнішнього середовища протягом поточного періоду та умов, що можуть бути у найближчий час, на інтенсивність розвитку хвороби.</w:t>
      </w:r>
    </w:p>
    <w:p w14:paraId="21793155"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Розробка короткострокового прогнозу має такі етапи:</w:t>
      </w:r>
    </w:p>
    <w:p w14:paraId="41664034" w14:textId="77777777" w:rsidR="0008096C" w:rsidRPr="0008096C" w:rsidRDefault="0008096C" w:rsidP="00326C32">
      <w:pPr>
        <w:numPr>
          <w:ilvl w:val="0"/>
          <w:numId w:val="9"/>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фенологічні спостереження за ростом і розвитком певних видів рослин.</w:t>
      </w:r>
    </w:p>
    <w:p w14:paraId="0AB9D8D2" w14:textId="77777777" w:rsidR="0008096C" w:rsidRPr="0008096C" w:rsidRDefault="0008096C" w:rsidP="00326C32">
      <w:pPr>
        <w:numPr>
          <w:ilvl w:val="0"/>
          <w:numId w:val="9"/>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облік наявності, запасу та стану первинної інфекції, аналізи заспореності збудником хвороби повітря і рослин.</w:t>
      </w:r>
    </w:p>
    <w:p w14:paraId="16BFA02C" w14:textId="77777777" w:rsidR="0008096C" w:rsidRPr="0008096C" w:rsidRDefault="0008096C" w:rsidP="00326C32">
      <w:pPr>
        <w:numPr>
          <w:ilvl w:val="0"/>
          <w:numId w:val="9"/>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метеорологічні спостереження для визначення строків зараження (особливо першого) на основі даних про наявність запасу первинної інфекції, гідротермічних умов та фенофази рослини.</w:t>
      </w:r>
    </w:p>
    <w:p w14:paraId="50706E15" w14:textId="77777777" w:rsidR="0008096C" w:rsidRPr="0008096C" w:rsidRDefault="0008096C" w:rsidP="00326C32">
      <w:pPr>
        <w:numPr>
          <w:ilvl w:val="0"/>
          <w:numId w:val="9"/>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визначення часу виявлення хвороби, поява її симптомів або утворення спороношення на основі строків зараження та температур поточного періоду.</w:t>
      </w:r>
    </w:p>
    <w:p w14:paraId="043BFB04" w14:textId="77777777" w:rsidR="0008096C" w:rsidRPr="0008096C" w:rsidRDefault="0008096C" w:rsidP="00326C32">
      <w:pPr>
        <w:numPr>
          <w:ilvl w:val="0"/>
          <w:numId w:val="9"/>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сигналізація про строки проведення захисних заходів.</w:t>
      </w:r>
    </w:p>
    <w:p w14:paraId="0C1984B3"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 xml:space="preserve"> Відомо, що протягом вегетації сприйнятливість рослин до хвороб не залишається постійною. Згідно з теорією імуногенезу, одні фітопатогени уражують рослини на початку вегетації, інші </w:t>
      </w:r>
      <w:r w:rsidRPr="0008096C">
        <w:rPr>
          <w:rFonts w:ascii="Times New Roman" w:eastAsia="Times New Roman" w:hAnsi="Times New Roman" w:cs="Times New Roman"/>
          <w:sz w:val="28"/>
          <w:szCs w:val="28"/>
          <w:lang w:val="uk-UA" w:eastAsia="ru-RU"/>
        </w:rPr>
        <w:t>-</w:t>
      </w:r>
      <w:r w:rsidRPr="0008096C">
        <w:rPr>
          <w:rFonts w:ascii="Times New Roman" w:eastAsia="Times New Roman" w:hAnsi="Times New Roman" w:cs="Times New Roman"/>
          <w:sz w:val="28"/>
          <w:szCs w:val="28"/>
          <w:lang w:eastAsia="ru-RU"/>
        </w:rPr>
        <w:t xml:space="preserve"> у другій її половині, окремі </w:t>
      </w:r>
      <w:r w:rsidRPr="0008096C">
        <w:rPr>
          <w:rFonts w:ascii="Times New Roman" w:eastAsia="Times New Roman" w:hAnsi="Times New Roman" w:cs="Times New Roman"/>
          <w:sz w:val="28"/>
          <w:szCs w:val="28"/>
          <w:lang w:val="uk-UA" w:eastAsia="ru-RU"/>
        </w:rPr>
        <w:t>-</w:t>
      </w:r>
      <w:r w:rsidRPr="0008096C">
        <w:rPr>
          <w:rFonts w:ascii="Times New Roman" w:eastAsia="Times New Roman" w:hAnsi="Times New Roman" w:cs="Times New Roman"/>
          <w:sz w:val="28"/>
          <w:szCs w:val="28"/>
          <w:lang w:eastAsia="ru-RU"/>
        </w:rPr>
        <w:t xml:space="preserve"> під час усього періоду розвитку. З іншого боку, довжина періоду, під час якого збудники хвороби можуть розмножуватися і уражувати рослини, також має пряме відношення до можливості виникнення епіфітотій; чим коротше такий період, тим загроза розвитку епіфітотії менша. Чим раніше розповсюджується первинна інфекція, тим вірогідніше слід очікувати масове ураження рослин.</w:t>
      </w:r>
    </w:p>
    <w:p w14:paraId="4A047C00"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lastRenderedPageBreak/>
        <w:t>Інфекційне навантаження можна суттєво зменшити за рахунок максимального обмеження запасу первинної інфекції. За умов проведення такого заходу зміщується проявлення хвороби на більш пізні строки і тим самим зменшує її шкідливість.</w:t>
      </w:r>
    </w:p>
    <w:p w14:paraId="2915F5F3"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 xml:space="preserve">Критичним періодом ураження можна вважати той етап розвитку рослини, протягом якого обмеження інфекції є вирішальним фактором у попередженні можливої епіфітотії. Тривалість критичних періодів та їх кількість може бути різною. Так, для коренеїда буряків </w:t>
      </w:r>
      <w:r w:rsidRPr="0008096C">
        <w:rPr>
          <w:rFonts w:ascii="Times New Roman" w:eastAsia="Times New Roman" w:hAnsi="Times New Roman" w:cs="Times New Roman"/>
          <w:sz w:val="28"/>
          <w:szCs w:val="28"/>
          <w:lang w:val="uk-UA" w:eastAsia="ru-RU"/>
        </w:rPr>
        <w:t>-</w:t>
      </w:r>
      <w:r w:rsidRPr="0008096C">
        <w:rPr>
          <w:rFonts w:ascii="Times New Roman" w:eastAsia="Times New Roman" w:hAnsi="Times New Roman" w:cs="Times New Roman"/>
          <w:sz w:val="28"/>
          <w:szCs w:val="28"/>
          <w:lang w:eastAsia="ru-RU"/>
        </w:rPr>
        <w:t xml:space="preserve"> це фаза сходи </w:t>
      </w:r>
      <w:r w:rsidRPr="0008096C">
        <w:rPr>
          <w:rFonts w:ascii="Times New Roman" w:eastAsia="Times New Roman" w:hAnsi="Times New Roman" w:cs="Times New Roman"/>
          <w:sz w:val="28"/>
          <w:szCs w:val="28"/>
          <w:lang w:val="uk-UA" w:eastAsia="ru-RU"/>
        </w:rPr>
        <w:t>-</w:t>
      </w:r>
      <w:r w:rsidRPr="0008096C">
        <w:rPr>
          <w:rFonts w:ascii="Times New Roman" w:eastAsia="Times New Roman" w:hAnsi="Times New Roman" w:cs="Times New Roman"/>
          <w:sz w:val="28"/>
          <w:szCs w:val="28"/>
          <w:lang w:eastAsia="ru-RU"/>
        </w:rPr>
        <w:t xml:space="preserve"> дві пари справжніх листків; у парші яблуні </w:t>
      </w:r>
      <w:r w:rsidRPr="0008096C">
        <w:rPr>
          <w:rFonts w:ascii="Times New Roman" w:eastAsia="Times New Roman" w:hAnsi="Times New Roman" w:cs="Times New Roman"/>
          <w:sz w:val="28"/>
          <w:szCs w:val="28"/>
          <w:lang w:val="uk-UA" w:eastAsia="ru-RU"/>
        </w:rPr>
        <w:t>-</w:t>
      </w:r>
      <w:r w:rsidRPr="0008096C">
        <w:rPr>
          <w:rFonts w:ascii="Times New Roman" w:eastAsia="Times New Roman" w:hAnsi="Times New Roman" w:cs="Times New Roman"/>
          <w:sz w:val="28"/>
          <w:szCs w:val="28"/>
          <w:lang w:eastAsia="ru-RU"/>
        </w:rPr>
        <w:t xml:space="preserve"> період розкриття плодових бруньок до зупинки росту пагонів; мілдью винограду </w:t>
      </w:r>
      <w:r w:rsidRPr="0008096C">
        <w:rPr>
          <w:rFonts w:ascii="Times New Roman" w:eastAsia="Times New Roman" w:hAnsi="Times New Roman" w:cs="Times New Roman"/>
          <w:sz w:val="28"/>
          <w:szCs w:val="28"/>
          <w:lang w:val="uk-UA" w:eastAsia="ru-RU"/>
        </w:rPr>
        <w:t>-</w:t>
      </w:r>
      <w:r w:rsidRPr="0008096C">
        <w:rPr>
          <w:rFonts w:ascii="Times New Roman" w:eastAsia="Times New Roman" w:hAnsi="Times New Roman" w:cs="Times New Roman"/>
          <w:sz w:val="28"/>
          <w:szCs w:val="28"/>
          <w:lang w:eastAsia="ru-RU"/>
        </w:rPr>
        <w:t xml:space="preserve"> з фази двох листків </w:t>
      </w:r>
      <w:r w:rsidRPr="0008096C">
        <w:rPr>
          <w:rFonts w:ascii="Times New Roman" w:eastAsia="Times New Roman" w:hAnsi="Times New Roman" w:cs="Times New Roman"/>
          <w:sz w:val="28"/>
          <w:szCs w:val="28"/>
          <w:lang w:val="uk-UA" w:eastAsia="ru-RU"/>
        </w:rPr>
        <w:t>-</w:t>
      </w:r>
      <w:r w:rsidRPr="0008096C">
        <w:rPr>
          <w:rFonts w:ascii="Times New Roman" w:eastAsia="Times New Roman" w:hAnsi="Times New Roman" w:cs="Times New Roman"/>
          <w:sz w:val="28"/>
          <w:szCs w:val="28"/>
          <w:lang w:eastAsia="ru-RU"/>
        </w:rPr>
        <w:t xml:space="preserve"> до потемніння ягід; гнилі соняшнику </w:t>
      </w:r>
      <w:r w:rsidRPr="0008096C">
        <w:rPr>
          <w:rFonts w:ascii="Times New Roman" w:eastAsia="Times New Roman" w:hAnsi="Times New Roman" w:cs="Times New Roman"/>
          <w:sz w:val="28"/>
          <w:szCs w:val="28"/>
          <w:lang w:val="uk-UA" w:eastAsia="ru-RU"/>
        </w:rPr>
        <w:t>-</w:t>
      </w:r>
      <w:r w:rsidRPr="0008096C">
        <w:rPr>
          <w:rFonts w:ascii="Times New Roman" w:eastAsia="Times New Roman" w:hAnsi="Times New Roman" w:cs="Times New Roman"/>
          <w:sz w:val="28"/>
          <w:szCs w:val="28"/>
          <w:lang w:eastAsia="ru-RU"/>
        </w:rPr>
        <w:t xml:space="preserve"> протягом всього періоду вегетації рослин. Таким чином, знаючи сприйнятливі фенофази рослин і критичні періоди розвитку хвороб, необхідно проводити моніторинг фітосанітарного стану, погодних умов і рослин, що дозволяє визначати точні строки проведення захисту культури.</w:t>
      </w:r>
    </w:p>
    <w:p w14:paraId="0E41AC2E"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Існує залежність визрівання та розповсюдження первинної інфекції від умов вегетаційного періоду, природно-кліматичної зони, агротехніки, сортових особливостей, тому необхідно визначати початок та динаміку розповсюдження спороношення патогенів. Для багатьох хвороб важливо знати, коли інфекція стає активною і здатна уражувати рослини. Перш за все це стосується патогенів, первинна інфекція яких здійснюється аскоспорами (парша яблуні, червона плямистість сливи, кокомікоз кісточкових тощо).</w:t>
      </w:r>
    </w:p>
    <w:p w14:paraId="08770C66"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 xml:space="preserve"> Важливим показником прогнозу може бути безпосереднє виявлення спор фітопатогенів у повітрі біля джерела первинної інфекції (рослинних решток, уражених рослин) або біля посівів культури. Існують різні методи вилову спор. Основним є використання звичайного предметного скла, вкритого фіксатором для спор </w:t>
      </w:r>
      <w:r w:rsidRPr="0008096C">
        <w:rPr>
          <w:rFonts w:ascii="Times New Roman" w:eastAsia="Times New Roman" w:hAnsi="Times New Roman" w:cs="Times New Roman"/>
          <w:sz w:val="28"/>
          <w:szCs w:val="28"/>
          <w:lang w:val="uk-UA" w:eastAsia="ru-RU"/>
        </w:rPr>
        <w:t>-</w:t>
      </w:r>
      <w:r w:rsidRPr="0008096C">
        <w:rPr>
          <w:rFonts w:ascii="Times New Roman" w:eastAsia="Times New Roman" w:hAnsi="Times New Roman" w:cs="Times New Roman"/>
          <w:sz w:val="28"/>
          <w:szCs w:val="28"/>
          <w:lang w:eastAsia="ru-RU"/>
        </w:rPr>
        <w:t xml:space="preserve"> клейкою речовиною (гліцерин-желатином, вазеліном) і розміщеного у місцях можливої появи спор у повітрі. Контроль наявності, концентрації та ідентифікацію збудників хвороб в атмосфері ефективно здійснюють за допомогою спорових пасток різних конструкцій. Найчастіше використовують пастки типу «флюгер», ПЛС-71, ЕСЛ-1М, ПОЗР-М та ін.</w:t>
      </w:r>
    </w:p>
    <w:p w14:paraId="5A23548F"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 xml:space="preserve">Короткостроковий прогноз ризику розвитку хвороби реалізують також за допомогою комп’ютерного імітаційного моделювання. Так, прогноз розвитку фітофторозу на картоплі в Німеччині здійснюється згідно з програмою SIMFIT, в Данії </w:t>
      </w:r>
      <w:r w:rsidRPr="0008096C">
        <w:rPr>
          <w:rFonts w:ascii="Times New Roman" w:eastAsia="Times New Roman" w:hAnsi="Times New Roman" w:cs="Times New Roman"/>
          <w:sz w:val="28"/>
          <w:szCs w:val="28"/>
          <w:lang w:eastAsia="ru-RU"/>
        </w:rPr>
        <w:lastRenderedPageBreak/>
        <w:t>— Negfry (Shtienberg, 1999; Metpole, 2000). Практичне використання цих розробок при вирощування картоплі дозволяє скоротити витрати фунгіцидів на 50%.</w:t>
      </w:r>
    </w:p>
    <w:p w14:paraId="186FD1EF" w14:textId="0A10B0F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 xml:space="preserve">На тривалість інкубаційного періоду найбільший вплив має температура повітря, залежність від якої визначена для багатьох грибних хвороб рослин. </w:t>
      </w:r>
    </w:p>
    <w:p w14:paraId="14D58B74"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Для визначення тривалості інкубаційних періодів інколи використовують суми ефективних температур. Для стеблової іржі 125° (нижній температурний поріг збудника +2°С), бурої іржі 85° (+1,9°С), жовтої іржі 94°С (+1,9°С), мілдью винограду 61° (+8°С).</w:t>
      </w:r>
    </w:p>
    <w:p w14:paraId="5F539B82"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Після визначення дня первинної інфекції розраховують тривалість інкубаційного періоду (або генерації) та завчасно за 2-3 дні до його закінчення дають сигнал про застосування фунгіцидів. Кількість та строки наступних сигналів і обробок залежать від сприятливості для хвороби погодних умов, характеру та довжини захисної дії препарату, приросту нових, ще незахищених обприскуванням органів рослини, рівня можливих втрат, вартості обприскувань та рентабельності культури. День другого та наступних заражень визначають шляхом виявлення спороношення після закінчення інкубаційного періоду та аналізу гідротермічних умов.</w:t>
      </w:r>
    </w:p>
    <w:p w14:paraId="2581B72D" w14:textId="77777777"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Існує декілька методів короткострокового прогнозу хвороб рослин, які у більшості випадків базуються на аналізі метеорологічних умов, що мають вплив на проходження патологічного процесу: на процес зараження, тривалість інкубаційного періоду, утворення спор та їх розповсюдження.</w:t>
      </w:r>
    </w:p>
    <w:p w14:paraId="7C5CF0DE" w14:textId="01B9153C"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i/>
          <w:iCs/>
          <w:sz w:val="28"/>
          <w:szCs w:val="28"/>
          <w:lang w:eastAsia="ru-RU"/>
        </w:rPr>
        <w:t>Фенологічний прогноз</w:t>
      </w:r>
      <w:r w:rsidR="00326C32">
        <w:rPr>
          <w:rFonts w:ascii="Times New Roman" w:eastAsia="Times New Roman" w:hAnsi="Times New Roman" w:cs="Times New Roman"/>
          <w:sz w:val="28"/>
          <w:szCs w:val="28"/>
          <w:lang w:val="uk-UA" w:eastAsia="ru-RU"/>
        </w:rPr>
        <w:t xml:space="preserve"> </w:t>
      </w:r>
      <w:r w:rsidRPr="0008096C">
        <w:rPr>
          <w:rFonts w:ascii="Times New Roman" w:eastAsia="Times New Roman" w:hAnsi="Times New Roman" w:cs="Times New Roman"/>
          <w:sz w:val="28"/>
          <w:szCs w:val="28"/>
          <w:lang w:eastAsia="ru-RU"/>
        </w:rPr>
        <w:t xml:space="preserve">оснований на визначенні для певного району за багаторічними даними зв’язку часу проходження помітних фенологічних явищ у культурних або інших рослин з першим виявленням хвороб. Відомо, що стеблова іржа починає розвиток у фазі повного колосіння озимої пшениці, фітофтороз </w:t>
      </w:r>
      <w:r w:rsidRPr="0008096C">
        <w:rPr>
          <w:rFonts w:ascii="Times New Roman" w:eastAsia="Times New Roman" w:hAnsi="Times New Roman" w:cs="Times New Roman"/>
          <w:sz w:val="28"/>
          <w:szCs w:val="28"/>
          <w:lang w:val="uk-UA" w:eastAsia="ru-RU"/>
        </w:rPr>
        <w:t>-</w:t>
      </w:r>
      <w:r w:rsidRPr="0008096C">
        <w:rPr>
          <w:rFonts w:ascii="Times New Roman" w:eastAsia="Times New Roman" w:hAnsi="Times New Roman" w:cs="Times New Roman"/>
          <w:sz w:val="28"/>
          <w:szCs w:val="28"/>
          <w:lang w:eastAsia="ru-RU"/>
        </w:rPr>
        <w:t xml:space="preserve"> з фази цвітіння картоплі. Фенологічні показники використовують для профілактичних обробок рослин фунгіцидами проти небезпечних, швидко розвиваючих, стабільно шкідливих хвороб.</w:t>
      </w:r>
    </w:p>
    <w:p w14:paraId="14916558" w14:textId="53FFD9E1" w:rsidR="0008096C" w:rsidRP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i/>
          <w:iCs/>
          <w:sz w:val="28"/>
          <w:szCs w:val="28"/>
          <w:lang w:eastAsia="ru-RU"/>
        </w:rPr>
        <w:t>Біометеорологічний прогноз</w:t>
      </w:r>
      <w:r w:rsidR="00326C32">
        <w:rPr>
          <w:rFonts w:ascii="Times New Roman" w:eastAsia="Times New Roman" w:hAnsi="Times New Roman" w:cs="Times New Roman"/>
          <w:sz w:val="28"/>
          <w:szCs w:val="28"/>
          <w:lang w:val="uk-UA" w:eastAsia="ru-RU"/>
        </w:rPr>
        <w:t xml:space="preserve"> </w:t>
      </w:r>
      <w:r w:rsidRPr="0008096C">
        <w:rPr>
          <w:rFonts w:ascii="Times New Roman" w:eastAsia="Times New Roman" w:hAnsi="Times New Roman" w:cs="Times New Roman"/>
          <w:sz w:val="28"/>
          <w:szCs w:val="28"/>
          <w:lang w:eastAsia="ru-RU"/>
        </w:rPr>
        <w:t xml:space="preserve">базується на </w:t>
      </w:r>
      <w:bookmarkStart w:id="25" w:name="_Hlk108820517"/>
      <w:r w:rsidRPr="0008096C">
        <w:rPr>
          <w:rFonts w:ascii="Times New Roman" w:eastAsia="Times New Roman" w:hAnsi="Times New Roman" w:cs="Times New Roman"/>
          <w:sz w:val="28"/>
          <w:szCs w:val="28"/>
          <w:lang w:eastAsia="ru-RU"/>
        </w:rPr>
        <w:t xml:space="preserve">визначенні строків зараження та тривалості скритих періодів розвитку хвороб, залежно від факторів погоди. </w:t>
      </w:r>
      <w:bookmarkEnd w:id="25"/>
      <w:r w:rsidRPr="0008096C">
        <w:rPr>
          <w:rFonts w:ascii="Times New Roman" w:eastAsia="Times New Roman" w:hAnsi="Times New Roman" w:cs="Times New Roman"/>
          <w:sz w:val="28"/>
          <w:szCs w:val="28"/>
          <w:lang w:eastAsia="ru-RU"/>
        </w:rPr>
        <w:t>При цьому враховують біологічні особливості патогенів (раса, біотип) та ступінь сприйнятливості рослин.</w:t>
      </w:r>
    </w:p>
    <w:p w14:paraId="28E99BA4" w14:textId="19566F7F" w:rsidR="0008096C" w:rsidRDefault="0008096C"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08096C">
        <w:rPr>
          <w:rFonts w:ascii="Times New Roman" w:eastAsia="Times New Roman" w:hAnsi="Times New Roman" w:cs="Times New Roman"/>
          <w:sz w:val="28"/>
          <w:szCs w:val="28"/>
          <w:lang w:eastAsia="ru-RU"/>
        </w:rPr>
        <w:t xml:space="preserve">Таким чином, короткостроковий прогноз стає дуже цінним комерційним продуктом, що має ринкову вартість, тому що своєчасна сигналізація дає можливість </w:t>
      </w:r>
      <w:r w:rsidRPr="0008096C">
        <w:rPr>
          <w:rFonts w:ascii="Times New Roman" w:eastAsia="Times New Roman" w:hAnsi="Times New Roman" w:cs="Times New Roman"/>
          <w:sz w:val="28"/>
          <w:szCs w:val="28"/>
          <w:lang w:eastAsia="ru-RU"/>
        </w:rPr>
        <w:lastRenderedPageBreak/>
        <w:t>провести захисні заходи в оптимальні строки і значно скоротити витрати на них. Ефективність фунгіцидів залежить від строків їх застосування. В кожному окремому випадку важливо визначити доцільність використання фунгіцидів, що дає можливість максимально скоротити кількість обприскувань, знизити собівартість продукції та зменшити забруднення довкілля. Слід пам’ятати, що хворобу легше попередити, ніж придушити активність фітопатогенів у період їх масового розвитку.</w:t>
      </w:r>
    </w:p>
    <w:p w14:paraId="24001E0D" w14:textId="77777777" w:rsidR="00326C32" w:rsidRDefault="00326C32" w:rsidP="00326C32">
      <w:pPr>
        <w:shd w:val="clear" w:color="auto" w:fill="FFFFFF"/>
        <w:spacing w:after="0" w:line="360" w:lineRule="auto"/>
        <w:ind w:firstLine="567"/>
        <w:jc w:val="both"/>
        <w:rPr>
          <w:rFonts w:ascii="Times New Roman" w:eastAsia="Times New Roman" w:hAnsi="Times New Roman" w:cs="Times New Roman"/>
          <w:sz w:val="28"/>
          <w:szCs w:val="28"/>
          <w:lang w:eastAsia="ru-RU"/>
        </w:rPr>
      </w:pPr>
    </w:p>
    <w:p w14:paraId="6589773C" w14:textId="6E14D486" w:rsidR="00B92AAF" w:rsidRPr="0008096C" w:rsidRDefault="00B92AAF" w:rsidP="00C1446C">
      <w:pPr>
        <w:shd w:val="clear" w:color="auto" w:fill="FFFFFF"/>
        <w:spacing w:after="0" w:line="360" w:lineRule="auto"/>
        <w:ind w:firstLine="567"/>
        <w:jc w:val="both"/>
        <w:rPr>
          <w:rFonts w:ascii="Times New Roman" w:eastAsia="Times New Roman" w:hAnsi="Times New Roman" w:cs="Times New Roman"/>
          <w:i/>
          <w:iCs/>
          <w:sz w:val="28"/>
          <w:szCs w:val="28"/>
          <w:lang w:val="uk-UA" w:eastAsia="ru-RU"/>
        </w:rPr>
      </w:pPr>
      <w:r w:rsidRPr="00B92AAF">
        <w:rPr>
          <w:rFonts w:ascii="Times New Roman" w:eastAsia="Times New Roman" w:hAnsi="Times New Roman" w:cs="Times New Roman"/>
          <w:i/>
          <w:iCs/>
          <w:sz w:val="28"/>
          <w:szCs w:val="28"/>
          <w:lang w:val="uk-UA" w:eastAsia="ru-RU"/>
        </w:rPr>
        <w:t>Питання для самоконтролю</w:t>
      </w:r>
    </w:p>
    <w:p w14:paraId="505E328E" w14:textId="1F7107C8" w:rsidR="0008096C" w:rsidRPr="00B92AAF" w:rsidRDefault="00B92AAF" w:rsidP="00C1446C">
      <w:pPr>
        <w:spacing w:after="0" w:line="360" w:lineRule="auto"/>
        <w:jc w:val="both"/>
        <w:rPr>
          <w:rFonts w:ascii="Times New Roman" w:hAnsi="Times New Roman" w:cs="Times New Roman"/>
          <w:sz w:val="28"/>
          <w:szCs w:val="28"/>
          <w:lang w:val="uk-UA"/>
        </w:rPr>
      </w:pPr>
      <w:bookmarkStart w:id="26" w:name="_Hlk108616876"/>
      <w:r>
        <w:rPr>
          <w:rFonts w:ascii="Times New Roman" w:hAnsi="Times New Roman" w:cs="Times New Roman"/>
          <w:sz w:val="28"/>
          <w:szCs w:val="28"/>
          <w:lang w:val="uk-UA"/>
        </w:rPr>
        <w:t xml:space="preserve">1. На чому базується </w:t>
      </w:r>
      <w:r w:rsidRPr="00B92AAF">
        <w:rPr>
          <w:rFonts w:ascii="Times New Roman" w:eastAsia="Times New Roman" w:hAnsi="Times New Roman" w:cs="Times New Roman"/>
          <w:sz w:val="28"/>
          <w:szCs w:val="28"/>
          <w:lang w:val="uk-UA" w:eastAsia="ru-RU"/>
        </w:rPr>
        <w:t>б</w:t>
      </w:r>
      <w:r w:rsidRPr="0008096C">
        <w:rPr>
          <w:rFonts w:ascii="Times New Roman" w:eastAsia="Times New Roman" w:hAnsi="Times New Roman" w:cs="Times New Roman"/>
          <w:sz w:val="28"/>
          <w:szCs w:val="28"/>
          <w:lang w:eastAsia="ru-RU"/>
        </w:rPr>
        <w:t>іометеорологічний</w:t>
      </w:r>
      <w:r w:rsidRPr="00B92AAF">
        <w:rPr>
          <w:rFonts w:ascii="Times New Roman" w:eastAsia="Times New Roman" w:hAnsi="Times New Roman" w:cs="Times New Roman"/>
          <w:sz w:val="28"/>
          <w:szCs w:val="28"/>
          <w:lang w:val="uk-UA" w:eastAsia="ru-RU"/>
        </w:rPr>
        <w:t xml:space="preserve"> прогноз?</w:t>
      </w:r>
    </w:p>
    <w:p w14:paraId="7CD7C8C8" w14:textId="1A5A5886" w:rsidR="0008096C" w:rsidRDefault="00B92AAF" w:rsidP="00C1446C">
      <w:pPr>
        <w:spacing w:after="0" w:line="36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2. На чому базується </w:t>
      </w:r>
      <w:r>
        <w:rPr>
          <w:rFonts w:ascii="Times New Roman" w:eastAsia="Times New Roman" w:hAnsi="Times New Roman" w:cs="Times New Roman"/>
          <w:sz w:val="28"/>
          <w:szCs w:val="28"/>
          <w:lang w:val="uk-UA" w:eastAsia="ru-RU"/>
        </w:rPr>
        <w:t>багаторічний</w:t>
      </w:r>
      <w:r w:rsidRPr="00B92AAF">
        <w:rPr>
          <w:rFonts w:ascii="Times New Roman" w:eastAsia="Times New Roman" w:hAnsi="Times New Roman" w:cs="Times New Roman"/>
          <w:sz w:val="28"/>
          <w:szCs w:val="28"/>
          <w:lang w:val="uk-UA" w:eastAsia="ru-RU"/>
        </w:rPr>
        <w:t xml:space="preserve"> прогноз?</w:t>
      </w:r>
    </w:p>
    <w:p w14:paraId="1892FF14" w14:textId="5FB229EA" w:rsidR="00B92AAF" w:rsidRDefault="00B92AAF" w:rsidP="00C1446C">
      <w:pPr>
        <w:spacing w:after="0" w:line="36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3. На чому базується </w:t>
      </w:r>
      <w:r>
        <w:rPr>
          <w:rFonts w:ascii="Times New Roman" w:eastAsia="Times New Roman" w:hAnsi="Times New Roman" w:cs="Times New Roman"/>
          <w:sz w:val="28"/>
          <w:szCs w:val="28"/>
          <w:lang w:val="uk-UA" w:eastAsia="ru-RU"/>
        </w:rPr>
        <w:t>територіальний</w:t>
      </w:r>
      <w:r w:rsidRPr="00B92AAF">
        <w:rPr>
          <w:rFonts w:ascii="Times New Roman" w:eastAsia="Times New Roman" w:hAnsi="Times New Roman" w:cs="Times New Roman"/>
          <w:sz w:val="28"/>
          <w:szCs w:val="28"/>
          <w:lang w:val="uk-UA" w:eastAsia="ru-RU"/>
        </w:rPr>
        <w:t xml:space="preserve"> прогноз?</w:t>
      </w:r>
    </w:p>
    <w:p w14:paraId="1D0CE9D8" w14:textId="5630CDDC" w:rsidR="00B92AAF" w:rsidRPr="00B92AAF" w:rsidRDefault="00B92AAF" w:rsidP="00C1446C">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4. </w:t>
      </w:r>
      <w:r>
        <w:rPr>
          <w:rFonts w:ascii="Times New Roman" w:hAnsi="Times New Roman" w:cs="Times New Roman"/>
          <w:sz w:val="28"/>
          <w:szCs w:val="28"/>
          <w:lang w:val="uk-UA"/>
        </w:rPr>
        <w:t xml:space="preserve">На чому базується </w:t>
      </w:r>
      <w:r>
        <w:rPr>
          <w:rFonts w:ascii="Times New Roman" w:eastAsia="Times New Roman" w:hAnsi="Times New Roman" w:cs="Times New Roman"/>
          <w:sz w:val="28"/>
          <w:szCs w:val="28"/>
          <w:lang w:val="uk-UA" w:eastAsia="ru-RU"/>
        </w:rPr>
        <w:t>фенологічний</w:t>
      </w:r>
      <w:r w:rsidRPr="00B92AAF">
        <w:rPr>
          <w:rFonts w:ascii="Times New Roman" w:eastAsia="Times New Roman" w:hAnsi="Times New Roman" w:cs="Times New Roman"/>
          <w:sz w:val="28"/>
          <w:szCs w:val="28"/>
          <w:lang w:val="uk-UA" w:eastAsia="ru-RU"/>
        </w:rPr>
        <w:t xml:space="preserve"> прогноз?</w:t>
      </w:r>
    </w:p>
    <w:p w14:paraId="1EFA1E20" w14:textId="0A67939B" w:rsidR="00B92AAF" w:rsidRDefault="00B92AAF" w:rsidP="00C1446C">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w:t>
      </w:r>
      <w:r w:rsidR="00FE5A76">
        <w:rPr>
          <w:rFonts w:ascii="Times New Roman" w:hAnsi="Times New Roman" w:cs="Times New Roman"/>
          <w:sz w:val="28"/>
          <w:szCs w:val="28"/>
          <w:lang w:val="uk-UA"/>
        </w:rPr>
        <w:t>Що собою являють короткостроковий та багаторічний</w:t>
      </w:r>
      <w:r w:rsidRPr="00B92AAF">
        <w:rPr>
          <w:rFonts w:ascii="Times New Roman" w:eastAsia="Times New Roman" w:hAnsi="Times New Roman" w:cs="Times New Roman"/>
          <w:sz w:val="28"/>
          <w:szCs w:val="28"/>
          <w:lang w:val="uk-UA" w:eastAsia="ru-RU"/>
        </w:rPr>
        <w:t xml:space="preserve"> прогноз</w:t>
      </w:r>
      <w:r w:rsidR="00FE5A76">
        <w:rPr>
          <w:rFonts w:ascii="Times New Roman" w:eastAsia="Times New Roman" w:hAnsi="Times New Roman" w:cs="Times New Roman"/>
          <w:sz w:val="28"/>
          <w:szCs w:val="28"/>
          <w:lang w:val="uk-UA" w:eastAsia="ru-RU"/>
        </w:rPr>
        <w:t>и</w:t>
      </w:r>
      <w:r w:rsidRPr="00B92AAF">
        <w:rPr>
          <w:rFonts w:ascii="Times New Roman" w:eastAsia="Times New Roman" w:hAnsi="Times New Roman" w:cs="Times New Roman"/>
          <w:sz w:val="28"/>
          <w:szCs w:val="28"/>
          <w:lang w:val="uk-UA" w:eastAsia="ru-RU"/>
        </w:rPr>
        <w:t>?</w:t>
      </w:r>
    </w:p>
    <w:p w14:paraId="10B965CB" w14:textId="338D9411" w:rsidR="002A4D51" w:rsidRDefault="00FE5A76" w:rsidP="00C1446C">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 Що таке фітосанітарний прогноз?</w:t>
      </w:r>
    </w:p>
    <w:p w14:paraId="5976249E" w14:textId="2467B670" w:rsidR="00326C32" w:rsidRDefault="00326C32" w:rsidP="00C1446C">
      <w:pPr>
        <w:spacing w:after="0" w:line="360" w:lineRule="auto"/>
        <w:ind w:firstLine="567"/>
        <w:jc w:val="both"/>
        <w:rPr>
          <w:rFonts w:ascii="Times New Roman" w:eastAsia="Times New Roman" w:hAnsi="Times New Roman" w:cs="Times New Roman"/>
          <w:sz w:val="28"/>
          <w:szCs w:val="28"/>
          <w:lang w:val="uk-UA" w:eastAsia="ru-RU"/>
        </w:rPr>
      </w:pPr>
    </w:p>
    <w:p w14:paraId="39CEB5E3" w14:textId="3135F903" w:rsidR="00326C32" w:rsidRPr="00326C32" w:rsidRDefault="00326C32" w:rsidP="00C1446C">
      <w:pPr>
        <w:spacing w:after="0" w:line="360" w:lineRule="auto"/>
        <w:jc w:val="both"/>
        <w:rPr>
          <w:rFonts w:ascii="Times New Roman" w:eastAsia="Times New Roman" w:hAnsi="Times New Roman" w:cs="Times New Roman"/>
          <w:b/>
          <w:bCs/>
          <w:sz w:val="28"/>
          <w:szCs w:val="28"/>
          <w:lang w:val="uk-UA" w:eastAsia="ru-RU"/>
        </w:rPr>
      </w:pPr>
      <w:r w:rsidRPr="00326C32">
        <w:rPr>
          <w:rFonts w:ascii="Times New Roman" w:eastAsia="Times New Roman" w:hAnsi="Times New Roman" w:cs="Times New Roman"/>
          <w:b/>
          <w:bCs/>
          <w:sz w:val="28"/>
          <w:szCs w:val="28"/>
          <w:lang w:val="uk-UA" w:eastAsia="ru-RU"/>
        </w:rPr>
        <w:t>Тест.</w:t>
      </w:r>
    </w:p>
    <w:p w14:paraId="554C4745" w14:textId="40D64C8F" w:rsidR="00D825A5" w:rsidRDefault="00D825A5" w:rsidP="00C1446C">
      <w:pPr>
        <w:spacing w:after="0" w:line="360" w:lineRule="auto"/>
        <w:rPr>
          <w:rFonts w:ascii="Times New Roman" w:eastAsia="Times New Roman" w:hAnsi="Times New Roman" w:cs="Times New Roman"/>
          <w:b/>
          <w:bCs/>
          <w:sz w:val="28"/>
          <w:szCs w:val="28"/>
          <w:lang w:val="uk-UA" w:eastAsia="ru-RU"/>
        </w:rPr>
      </w:pPr>
      <w:r w:rsidRPr="00EC519F">
        <w:rPr>
          <w:rFonts w:ascii="Times New Roman" w:eastAsia="Times New Roman" w:hAnsi="Times New Roman" w:cs="Times New Roman"/>
          <w:b/>
          <w:bCs/>
          <w:sz w:val="28"/>
          <w:szCs w:val="28"/>
          <w:lang w:val="uk-UA" w:eastAsia="ru-RU"/>
        </w:rPr>
        <w:t>Що таке фітосанітарний прогноз?</w:t>
      </w:r>
    </w:p>
    <w:p w14:paraId="6A570F03" w14:textId="77777777" w:rsidR="00D825A5" w:rsidRDefault="00D825A5" w:rsidP="00C1446C">
      <w:pPr>
        <w:shd w:val="clear" w:color="auto" w:fill="FFFFFF"/>
        <w:spacing w:after="0" w:line="360" w:lineRule="auto"/>
        <w:rPr>
          <w:rFonts w:ascii="Times New Roman" w:eastAsia="Times New Roman" w:hAnsi="Times New Roman" w:cs="Times New Roman"/>
          <w:sz w:val="28"/>
          <w:szCs w:val="28"/>
          <w:lang w:val="uk-UA" w:eastAsia="ru-RU"/>
        </w:rPr>
      </w:pPr>
      <w:r w:rsidRPr="00326C32">
        <w:rPr>
          <w:rFonts w:ascii="Times New Roman" w:eastAsia="Times New Roman" w:hAnsi="Times New Roman" w:cs="Times New Roman"/>
          <w:sz w:val="28"/>
          <w:szCs w:val="28"/>
          <w:lang w:val="uk-UA" w:eastAsia="ru-RU"/>
        </w:rPr>
        <w:t xml:space="preserve">1). </w:t>
      </w:r>
      <w:r>
        <w:rPr>
          <w:rFonts w:ascii="Times New Roman" w:eastAsia="Times New Roman" w:hAnsi="Times New Roman" w:cs="Times New Roman"/>
          <w:sz w:val="28"/>
          <w:szCs w:val="28"/>
          <w:lang w:val="uk-UA" w:eastAsia="ru-RU"/>
        </w:rPr>
        <w:t>Ц</w:t>
      </w:r>
      <w:r w:rsidRPr="00980465">
        <w:rPr>
          <w:rFonts w:ascii="Times New Roman" w:eastAsia="Times New Roman" w:hAnsi="Times New Roman" w:cs="Times New Roman"/>
          <w:sz w:val="28"/>
          <w:szCs w:val="28"/>
          <w:lang w:val="uk-UA" w:eastAsia="ru-RU"/>
        </w:rPr>
        <w:t>е обґрунтоване передбачення строків появи, рівня поширення і розвитку шкідливого організму (хвороби) та можливих явищ і процесів у фітосанітарному стані агроценозів у майбутньому.</w:t>
      </w:r>
    </w:p>
    <w:p w14:paraId="28E7C3FA" w14:textId="77777777" w:rsidR="00D825A5" w:rsidRDefault="00D825A5" w:rsidP="00C1446C">
      <w:pPr>
        <w:shd w:val="clear" w:color="auto" w:fill="FFFFFF"/>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А</w:t>
      </w:r>
      <w:r w:rsidRPr="0008096C">
        <w:rPr>
          <w:rFonts w:ascii="Times New Roman" w:eastAsia="Times New Roman" w:hAnsi="Times New Roman" w:cs="Times New Roman"/>
          <w:sz w:val="28"/>
          <w:szCs w:val="28"/>
          <w:lang w:eastAsia="ru-RU"/>
        </w:rPr>
        <w:t>наліз комплексу факторів погоди за попередній період, що мають вплив на поточні умови розвитку хвороби</w:t>
      </w:r>
    </w:p>
    <w:p w14:paraId="5E561826" w14:textId="77777777" w:rsidR="00D825A5" w:rsidRPr="00980465" w:rsidRDefault="00D825A5" w:rsidP="00C1446C">
      <w:pPr>
        <w:shd w:val="clear" w:color="auto" w:fill="FFFFFF"/>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Визначення фаз росту та розвитку рослин</w:t>
      </w:r>
    </w:p>
    <w:p w14:paraId="07CCAAD8" w14:textId="3CD8039E" w:rsidR="00D825A5" w:rsidRDefault="00D825A5" w:rsidP="002A4D51">
      <w:pPr>
        <w:spacing w:after="0" w:line="276" w:lineRule="auto"/>
        <w:ind w:firstLine="567"/>
        <w:jc w:val="both"/>
        <w:rPr>
          <w:rFonts w:ascii="Times New Roman" w:eastAsia="Times New Roman" w:hAnsi="Times New Roman" w:cs="Times New Roman"/>
          <w:sz w:val="28"/>
          <w:szCs w:val="28"/>
          <w:lang w:val="uk-UA" w:eastAsia="ru-RU"/>
        </w:rPr>
      </w:pPr>
    </w:p>
    <w:p w14:paraId="460FA0DC" w14:textId="642EABF6" w:rsidR="00D825A5" w:rsidRDefault="00D825A5" w:rsidP="002A4D51">
      <w:pPr>
        <w:spacing w:after="0" w:line="276" w:lineRule="auto"/>
        <w:ind w:firstLine="567"/>
        <w:jc w:val="both"/>
        <w:rPr>
          <w:rFonts w:ascii="Times New Roman" w:eastAsia="Times New Roman" w:hAnsi="Times New Roman" w:cs="Times New Roman"/>
          <w:sz w:val="28"/>
          <w:szCs w:val="28"/>
          <w:lang w:val="uk-UA" w:eastAsia="ru-RU"/>
        </w:rPr>
      </w:pPr>
    </w:p>
    <w:p w14:paraId="6D87F91F" w14:textId="23C6D120" w:rsidR="00C1446C" w:rsidRDefault="00C1446C" w:rsidP="002A4D51">
      <w:pPr>
        <w:spacing w:after="0" w:line="276" w:lineRule="auto"/>
        <w:ind w:firstLine="567"/>
        <w:jc w:val="both"/>
        <w:rPr>
          <w:rFonts w:ascii="Times New Roman" w:eastAsia="Times New Roman" w:hAnsi="Times New Roman" w:cs="Times New Roman"/>
          <w:sz w:val="28"/>
          <w:szCs w:val="28"/>
          <w:lang w:val="uk-UA" w:eastAsia="ru-RU"/>
        </w:rPr>
      </w:pPr>
    </w:p>
    <w:p w14:paraId="1D518CEC" w14:textId="7B37E0EB" w:rsidR="00C1446C" w:rsidRDefault="00C1446C" w:rsidP="002A4D51">
      <w:pPr>
        <w:spacing w:after="0" w:line="276" w:lineRule="auto"/>
        <w:ind w:firstLine="567"/>
        <w:jc w:val="both"/>
        <w:rPr>
          <w:rFonts w:ascii="Times New Roman" w:eastAsia="Times New Roman" w:hAnsi="Times New Roman" w:cs="Times New Roman"/>
          <w:sz w:val="28"/>
          <w:szCs w:val="28"/>
          <w:lang w:val="uk-UA" w:eastAsia="ru-RU"/>
        </w:rPr>
      </w:pPr>
    </w:p>
    <w:p w14:paraId="29BC818C" w14:textId="741257BF" w:rsidR="00C1446C" w:rsidRDefault="00C1446C" w:rsidP="002A4D51">
      <w:pPr>
        <w:spacing w:after="0" w:line="276" w:lineRule="auto"/>
        <w:ind w:firstLine="567"/>
        <w:jc w:val="both"/>
        <w:rPr>
          <w:rFonts w:ascii="Times New Roman" w:eastAsia="Times New Roman" w:hAnsi="Times New Roman" w:cs="Times New Roman"/>
          <w:sz w:val="28"/>
          <w:szCs w:val="28"/>
          <w:lang w:val="uk-UA" w:eastAsia="ru-RU"/>
        </w:rPr>
      </w:pPr>
    </w:p>
    <w:p w14:paraId="7EBD2C6D" w14:textId="7152D5E0" w:rsidR="00C1446C" w:rsidRDefault="00C1446C" w:rsidP="002A4D51">
      <w:pPr>
        <w:spacing w:after="0" w:line="276" w:lineRule="auto"/>
        <w:ind w:firstLine="567"/>
        <w:jc w:val="both"/>
        <w:rPr>
          <w:rFonts w:ascii="Times New Roman" w:eastAsia="Times New Roman" w:hAnsi="Times New Roman" w:cs="Times New Roman"/>
          <w:sz w:val="28"/>
          <w:szCs w:val="28"/>
          <w:lang w:val="uk-UA" w:eastAsia="ru-RU"/>
        </w:rPr>
      </w:pPr>
    </w:p>
    <w:p w14:paraId="11E3EE89" w14:textId="614E176E" w:rsidR="00C1446C" w:rsidRDefault="00C1446C" w:rsidP="002A4D51">
      <w:pPr>
        <w:spacing w:after="0" w:line="276" w:lineRule="auto"/>
        <w:ind w:firstLine="567"/>
        <w:jc w:val="both"/>
        <w:rPr>
          <w:rFonts w:ascii="Times New Roman" w:eastAsia="Times New Roman" w:hAnsi="Times New Roman" w:cs="Times New Roman"/>
          <w:sz w:val="28"/>
          <w:szCs w:val="28"/>
          <w:lang w:val="uk-UA" w:eastAsia="ru-RU"/>
        </w:rPr>
      </w:pPr>
    </w:p>
    <w:p w14:paraId="0BE5C7CE" w14:textId="77777777" w:rsidR="00C1446C" w:rsidRDefault="00C1446C" w:rsidP="002A4D51">
      <w:pPr>
        <w:spacing w:after="0" w:line="276" w:lineRule="auto"/>
        <w:ind w:firstLine="567"/>
        <w:jc w:val="both"/>
        <w:rPr>
          <w:rFonts w:ascii="Times New Roman" w:eastAsia="Times New Roman" w:hAnsi="Times New Roman" w:cs="Times New Roman"/>
          <w:sz w:val="28"/>
          <w:szCs w:val="28"/>
          <w:lang w:val="uk-UA" w:eastAsia="ru-RU"/>
        </w:rPr>
      </w:pPr>
    </w:p>
    <w:p w14:paraId="56415707" w14:textId="7843E356" w:rsidR="009F7869" w:rsidRDefault="0048199D" w:rsidP="002A4D51">
      <w:pPr>
        <w:pStyle w:val="3"/>
        <w:spacing w:before="54" w:line="276" w:lineRule="auto"/>
        <w:ind w:right="56"/>
        <w:jc w:val="center"/>
        <w:rPr>
          <w:rFonts w:ascii="Times New Roman" w:hAnsi="Times New Roman" w:cs="Times New Roman"/>
          <w:b/>
          <w:bCs/>
          <w:color w:val="auto"/>
          <w:sz w:val="28"/>
          <w:szCs w:val="28"/>
          <w:lang w:val="uk-UA"/>
        </w:rPr>
      </w:pPr>
      <w:bookmarkStart w:id="27" w:name="_Hlk108468591"/>
      <w:bookmarkEnd w:id="26"/>
      <w:r>
        <w:rPr>
          <w:rFonts w:ascii="Times New Roman" w:hAnsi="Times New Roman" w:cs="Times New Roman"/>
          <w:b/>
          <w:bCs/>
          <w:color w:val="auto"/>
          <w:sz w:val="28"/>
          <w:szCs w:val="28"/>
          <w:lang w:val="uk-UA"/>
        </w:rPr>
        <w:lastRenderedPageBreak/>
        <w:t xml:space="preserve">Тема </w:t>
      </w:r>
      <w:r w:rsidR="002A4D51">
        <w:rPr>
          <w:rFonts w:ascii="Times New Roman" w:hAnsi="Times New Roman" w:cs="Times New Roman"/>
          <w:b/>
          <w:bCs/>
          <w:color w:val="auto"/>
          <w:sz w:val="28"/>
          <w:szCs w:val="28"/>
          <w:lang w:val="uk-UA"/>
        </w:rPr>
        <w:t>8</w:t>
      </w:r>
      <w:r>
        <w:rPr>
          <w:rFonts w:ascii="Times New Roman" w:hAnsi="Times New Roman" w:cs="Times New Roman"/>
          <w:b/>
          <w:bCs/>
          <w:color w:val="auto"/>
          <w:sz w:val="28"/>
          <w:szCs w:val="28"/>
          <w:lang w:val="uk-UA"/>
        </w:rPr>
        <w:t xml:space="preserve">. </w:t>
      </w:r>
      <w:r w:rsidRPr="0048199D">
        <w:rPr>
          <w:rFonts w:ascii="Times New Roman" w:hAnsi="Times New Roman" w:cs="Times New Roman"/>
          <w:b/>
          <w:bCs/>
          <w:color w:val="auto"/>
          <w:sz w:val="28"/>
          <w:szCs w:val="28"/>
          <w:lang w:val="uk-UA"/>
        </w:rPr>
        <w:t xml:space="preserve">Економічна </w:t>
      </w:r>
      <w:r w:rsidR="00761180">
        <w:rPr>
          <w:rFonts w:ascii="Times New Roman" w:hAnsi="Times New Roman" w:cs="Times New Roman"/>
          <w:b/>
          <w:bCs/>
          <w:color w:val="auto"/>
          <w:sz w:val="28"/>
          <w:szCs w:val="28"/>
          <w:lang w:val="uk-UA"/>
        </w:rPr>
        <w:t xml:space="preserve">та енергетична </w:t>
      </w:r>
      <w:r w:rsidRPr="0048199D">
        <w:rPr>
          <w:rFonts w:ascii="Times New Roman" w:hAnsi="Times New Roman" w:cs="Times New Roman"/>
          <w:b/>
          <w:bCs/>
          <w:color w:val="auto"/>
          <w:sz w:val="28"/>
          <w:szCs w:val="28"/>
          <w:lang w:val="uk-UA"/>
        </w:rPr>
        <w:t>оцінк</w:t>
      </w:r>
      <w:r w:rsidR="00761180">
        <w:rPr>
          <w:rFonts w:ascii="Times New Roman" w:hAnsi="Times New Roman" w:cs="Times New Roman"/>
          <w:b/>
          <w:bCs/>
          <w:color w:val="auto"/>
          <w:sz w:val="28"/>
          <w:szCs w:val="28"/>
          <w:lang w:val="uk-UA"/>
        </w:rPr>
        <w:t>и</w:t>
      </w:r>
      <w:r w:rsidRPr="0048199D">
        <w:rPr>
          <w:rFonts w:ascii="Times New Roman" w:hAnsi="Times New Roman" w:cs="Times New Roman"/>
          <w:b/>
          <w:bCs/>
          <w:color w:val="auto"/>
          <w:sz w:val="28"/>
          <w:szCs w:val="28"/>
          <w:lang w:val="uk-UA"/>
        </w:rPr>
        <w:t xml:space="preserve"> </w:t>
      </w:r>
      <w:r w:rsidR="009F7869" w:rsidRPr="0048199D">
        <w:rPr>
          <w:rFonts w:ascii="Times New Roman" w:hAnsi="Times New Roman" w:cs="Times New Roman"/>
          <w:b/>
          <w:bCs/>
          <w:color w:val="auto"/>
          <w:sz w:val="28"/>
          <w:szCs w:val="28"/>
          <w:lang w:val="uk-UA"/>
        </w:rPr>
        <w:t>інтенсивних</w:t>
      </w:r>
      <w:r w:rsidR="009F7869" w:rsidRPr="0048199D">
        <w:rPr>
          <w:rFonts w:ascii="Times New Roman" w:hAnsi="Times New Roman" w:cs="Times New Roman"/>
          <w:b/>
          <w:bCs/>
          <w:color w:val="auto"/>
          <w:spacing w:val="-16"/>
          <w:sz w:val="28"/>
          <w:szCs w:val="28"/>
          <w:lang w:val="uk-UA"/>
        </w:rPr>
        <w:t xml:space="preserve"> </w:t>
      </w:r>
      <w:r w:rsidR="009F7869" w:rsidRPr="0048199D">
        <w:rPr>
          <w:rFonts w:ascii="Times New Roman" w:hAnsi="Times New Roman" w:cs="Times New Roman"/>
          <w:b/>
          <w:bCs/>
          <w:color w:val="auto"/>
          <w:sz w:val="28"/>
          <w:szCs w:val="28"/>
          <w:lang w:val="uk-UA"/>
        </w:rPr>
        <w:t>технологій</w:t>
      </w:r>
      <w:r w:rsidR="009F7869" w:rsidRPr="0048199D">
        <w:rPr>
          <w:rFonts w:ascii="Times New Roman" w:hAnsi="Times New Roman" w:cs="Times New Roman"/>
          <w:b/>
          <w:bCs/>
          <w:color w:val="auto"/>
          <w:spacing w:val="-16"/>
          <w:sz w:val="28"/>
          <w:szCs w:val="28"/>
          <w:lang w:val="uk-UA"/>
        </w:rPr>
        <w:t xml:space="preserve"> </w:t>
      </w:r>
      <w:r w:rsidR="009F7869" w:rsidRPr="0048199D">
        <w:rPr>
          <w:rFonts w:ascii="Times New Roman" w:hAnsi="Times New Roman" w:cs="Times New Roman"/>
          <w:b/>
          <w:bCs/>
          <w:color w:val="auto"/>
          <w:sz w:val="28"/>
          <w:szCs w:val="28"/>
          <w:lang w:val="uk-UA"/>
        </w:rPr>
        <w:t>вирощування</w:t>
      </w:r>
      <w:r w:rsidR="009F7869" w:rsidRPr="0048199D">
        <w:rPr>
          <w:rFonts w:ascii="Times New Roman" w:hAnsi="Times New Roman" w:cs="Times New Roman"/>
          <w:b/>
          <w:bCs/>
          <w:color w:val="auto"/>
          <w:spacing w:val="-16"/>
          <w:sz w:val="28"/>
          <w:szCs w:val="28"/>
          <w:lang w:val="uk-UA"/>
        </w:rPr>
        <w:t xml:space="preserve"> </w:t>
      </w:r>
      <w:r w:rsidRPr="0048199D">
        <w:rPr>
          <w:rFonts w:ascii="Times New Roman" w:hAnsi="Times New Roman" w:cs="Times New Roman"/>
          <w:b/>
          <w:bCs/>
          <w:color w:val="auto"/>
          <w:sz w:val="28"/>
          <w:szCs w:val="28"/>
          <w:lang w:val="uk-UA"/>
        </w:rPr>
        <w:t>с.-г. культур</w:t>
      </w:r>
    </w:p>
    <w:p w14:paraId="5F754ED4" w14:textId="77777777" w:rsidR="00326C32" w:rsidRPr="00326C32" w:rsidRDefault="00326C32" w:rsidP="00326C32">
      <w:pPr>
        <w:rPr>
          <w:lang w:val="uk-UA"/>
        </w:rPr>
      </w:pPr>
    </w:p>
    <w:bookmarkEnd w:id="27"/>
    <w:p w14:paraId="5B9E45A0" w14:textId="12CC58C1" w:rsidR="0048199D" w:rsidRPr="0048199D" w:rsidRDefault="0048199D" w:rsidP="002A4D51">
      <w:pPr>
        <w:spacing w:after="0" w:line="276" w:lineRule="auto"/>
        <w:ind w:firstLine="567"/>
        <w:jc w:val="both"/>
        <w:rPr>
          <w:rFonts w:ascii="Times New Roman" w:hAnsi="Times New Roman" w:cs="Times New Roman"/>
          <w:sz w:val="28"/>
          <w:szCs w:val="28"/>
          <w:lang w:val="uk-UA"/>
        </w:rPr>
      </w:pPr>
      <w:r w:rsidRPr="0048199D">
        <w:rPr>
          <w:rFonts w:ascii="Times New Roman" w:hAnsi="Times New Roman" w:cs="Times New Roman"/>
          <w:b/>
          <w:bCs/>
          <w:sz w:val="28"/>
          <w:szCs w:val="28"/>
          <w:lang w:val="uk-UA"/>
        </w:rPr>
        <w:t>Мета заняття</w:t>
      </w:r>
      <w:r w:rsidRPr="0048199D">
        <w:rPr>
          <w:rFonts w:ascii="Times New Roman" w:hAnsi="Times New Roman" w:cs="Times New Roman"/>
          <w:sz w:val="28"/>
          <w:szCs w:val="28"/>
          <w:lang w:val="uk-UA"/>
        </w:rPr>
        <w:t xml:space="preserve"> – </w:t>
      </w:r>
      <w:r>
        <w:rPr>
          <w:rFonts w:ascii="Times New Roman" w:hAnsi="Times New Roman" w:cs="Times New Roman"/>
          <w:sz w:val="28"/>
          <w:szCs w:val="28"/>
          <w:lang w:val="uk-UA"/>
        </w:rPr>
        <w:t>навчитись розраховувати економічну та енергетичну оцінки вирощування с.-г. культур за інтенсивної технології  їх вирощування.</w:t>
      </w:r>
    </w:p>
    <w:p w14:paraId="61E1EDE1" w14:textId="77777777" w:rsidR="0048199D" w:rsidRDefault="0048199D" w:rsidP="002A4D51">
      <w:pPr>
        <w:spacing w:after="0" w:line="276" w:lineRule="auto"/>
        <w:ind w:firstLine="567"/>
        <w:jc w:val="both"/>
        <w:rPr>
          <w:rFonts w:ascii="Times New Roman" w:hAnsi="Times New Roman" w:cs="Times New Roman"/>
          <w:b/>
          <w:bCs/>
          <w:sz w:val="28"/>
          <w:szCs w:val="28"/>
        </w:rPr>
      </w:pPr>
      <w:r w:rsidRPr="00760766">
        <w:rPr>
          <w:rFonts w:ascii="Times New Roman" w:hAnsi="Times New Roman" w:cs="Times New Roman"/>
          <w:b/>
          <w:bCs/>
          <w:sz w:val="28"/>
          <w:szCs w:val="28"/>
        </w:rPr>
        <w:t xml:space="preserve">Завдання: </w:t>
      </w:r>
    </w:p>
    <w:p w14:paraId="394513E3" w14:textId="325E0D22" w:rsidR="0048199D" w:rsidRPr="00353261" w:rsidRDefault="0048199D" w:rsidP="002A4D51">
      <w:pPr>
        <w:spacing w:after="0" w:line="276" w:lineRule="auto"/>
        <w:ind w:firstLine="567"/>
        <w:jc w:val="both"/>
        <w:rPr>
          <w:rFonts w:ascii="Times New Roman" w:hAnsi="Times New Roman" w:cs="Times New Roman"/>
          <w:sz w:val="28"/>
          <w:szCs w:val="28"/>
          <w:lang w:val="uk-UA"/>
        </w:rPr>
      </w:pPr>
      <w:r w:rsidRPr="00760766">
        <w:rPr>
          <w:rFonts w:ascii="Times New Roman" w:hAnsi="Times New Roman" w:cs="Times New Roman"/>
          <w:sz w:val="28"/>
          <w:szCs w:val="28"/>
        </w:rPr>
        <w:t>1.</w:t>
      </w:r>
      <w:r w:rsidR="00353261">
        <w:rPr>
          <w:rFonts w:ascii="Times New Roman" w:hAnsi="Times New Roman" w:cs="Times New Roman"/>
          <w:sz w:val="28"/>
          <w:szCs w:val="28"/>
          <w:lang w:val="uk-UA"/>
        </w:rPr>
        <w:t xml:space="preserve"> Користуючись </w:t>
      </w:r>
      <w:r w:rsidR="001F418C" w:rsidRPr="007853D9">
        <w:rPr>
          <w:rFonts w:ascii="Times New Roman" w:hAnsi="Times New Roman" w:cs="Times New Roman"/>
          <w:sz w:val="28"/>
          <w:szCs w:val="28"/>
          <w:lang w:val="uk-UA"/>
        </w:rPr>
        <w:t xml:space="preserve">навчальною, науковою літературою, </w:t>
      </w:r>
      <w:r w:rsidR="001F418C">
        <w:rPr>
          <w:rFonts w:ascii="Times New Roman" w:hAnsi="Times New Roman" w:cs="Times New Roman"/>
          <w:sz w:val="28"/>
          <w:szCs w:val="28"/>
          <w:lang w:val="uk-UA"/>
        </w:rPr>
        <w:t xml:space="preserve">технологічними картами </w:t>
      </w:r>
      <w:r w:rsidR="001F418C" w:rsidRPr="007853D9">
        <w:rPr>
          <w:rFonts w:ascii="Times New Roman" w:hAnsi="Times New Roman" w:cs="Times New Roman"/>
          <w:sz w:val="28"/>
          <w:szCs w:val="28"/>
          <w:lang w:val="uk-UA"/>
        </w:rPr>
        <w:t>та інтернет ресурсом</w:t>
      </w:r>
      <w:r w:rsidR="001F418C">
        <w:rPr>
          <w:rFonts w:ascii="Times New Roman" w:hAnsi="Times New Roman" w:cs="Times New Roman"/>
          <w:sz w:val="28"/>
          <w:szCs w:val="28"/>
          <w:lang w:val="uk-UA"/>
        </w:rPr>
        <w:t xml:space="preserve">, </w:t>
      </w:r>
      <w:r w:rsidR="00353261">
        <w:rPr>
          <w:rFonts w:ascii="Times New Roman" w:hAnsi="Times New Roman" w:cs="Times New Roman"/>
          <w:sz w:val="28"/>
          <w:szCs w:val="28"/>
          <w:lang w:val="uk-UA"/>
        </w:rPr>
        <w:t>розрахувати основні показники економічної ефективності окрем</w:t>
      </w:r>
      <w:r w:rsidR="002D3F8C">
        <w:rPr>
          <w:rFonts w:ascii="Times New Roman" w:hAnsi="Times New Roman" w:cs="Times New Roman"/>
          <w:sz w:val="28"/>
          <w:szCs w:val="28"/>
          <w:lang w:val="uk-UA"/>
        </w:rPr>
        <w:t>ої</w:t>
      </w:r>
      <w:r w:rsidR="00353261">
        <w:rPr>
          <w:rFonts w:ascii="Times New Roman" w:hAnsi="Times New Roman" w:cs="Times New Roman"/>
          <w:sz w:val="28"/>
          <w:szCs w:val="28"/>
          <w:lang w:val="uk-UA"/>
        </w:rPr>
        <w:t xml:space="preserve"> с.-г. культур</w:t>
      </w:r>
      <w:r w:rsidR="002D3F8C">
        <w:rPr>
          <w:rFonts w:ascii="Times New Roman" w:hAnsi="Times New Roman" w:cs="Times New Roman"/>
          <w:sz w:val="28"/>
          <w:szCs w:val="28"/>
          <w:lang w:val="uk-UA"/>
        </w:rPr>
        <w:t>и</w:t>
      </w:r>
      <w:r w:rsidR="00353261">
        <w:rPr>
          <w:rFonts w:ascii="Times New Roman" w:hAnsi="Times New Roman" w:cs="Times New Roman"/>
          <w:sz w:val="28"/>
          <w:szCs w:val="28"/>
          <w:lang w:val="uk-UA"/>
        </w:rPr>
        <w:t>.</w:t>
      </w:r>
    </w:p>
    <w:p w14:paraId="603FE6CB" w14:textId="00FDE60D" w:rsidR="0048199D" w:rsidRDefault="0048199D" w:rsidP="002A4D51">
      <w:pPr>
        <w:spacing w:after="0" w:line="276" w:lineRule="auto"/>
        <w:ind w:firstLine="567"/>
        <w:jc w:val="both"/>
        <w:rPr>
          <w:rFonts w:ascii="Times New Roman" w:hAnsi="Times New Roman" w:cs="Times New Roman"/>
          <w:sz w:val="28"/>
          <w:szCs w:val="28"/>
          <w:lang w:val="uk-UA"/>
        </w:rPr>
      </w:pPr>
      <w:r w:rsidRPr="00760766">
        <w:rPr>
          <w:rFonts w:ascii="Times New Roman" w:hAnsi="Times New Roman" w:cs="Times New Roman"/>
          <w:sz w:val="28"/>
          <w:szCs w:val="28"/>
        </w:rPr>
        <w:t>2.</w:t>
      </w:r>
      <w:r w:rsidR="00353261">
        <w:rPr>
          <w:rFonts w:ascii="Times New Roman" w:hAnsi="Times New Roman" w:cs="Times New Roman"/>
          <w:sz w:val="28"/>
          <w:szCs w:val="28"/>
          <w:lang w:val="uk-UA"/>
        </w:rPr>
        <w:t xml:space="preserve"> На </w:t>
      </w:r>
      <w:r w:rsidR="002D3F8C">
        <w:rPr>
          <w:rFonts w:ascii="Times New Roman" w:hAnsi="Times New Roman" w:cs="Times New Roman"/>
          <w:sz w:val="28"/>
          <w:szCs w:val="28"/>
          <w:lang w:val="uk-UA"/>
        </w:rPr>
        <w:t>основі розрахункових даних визначити коефіцієнт енергетичної ефективності окремої с.-г. культури.</w:t>
      </w:r>
    </w:p>
    <w:p w14:paraId="276F2584" w14:textId="77777777" w:rsidR="00326C32" w:rsidRPr="00353261" w:rsidRDefault="00326C32" w:rsidP="002A4D51">
      <w:pPr>
        <w:spacing w:after="0" w:line="276" w:lineRule="auto"/>
        <w:ind w:firstLine="567"/>
        <w:jc w:val="both"/>
        <w:rPr>
          <w:rFonts w:ascii="Times New Roman" w:hAnsi="Times New Roman" w:cs="Times New Roman"/>
          <w:sz w:val="28"/>
          <w:szCs w:val="28"/>
          <w:lang w:val="uk-UA"/>
        </w:rPr>
      </w:pPr>
    </w:p>
    <w:p w14:paraId="5E0D6B8A" w14:textId="77777777" w:rsidR="0048199D" w:rsidRPr="006A150E" w:rsidRDefault="0048199D" w:rsidP="00326C32">
      <w:pPr>
        <w:spacing w:after="0" w:line="360" w:lineRule="auto"/>
        <w:jc w:val="center"/>
        <w:rPr>
          <w:rFonts w:ascii="Times New Roman" w:hAnsi="Times New Roman" w:cs="Times New Roman"/>
          <w:sz w:val="28"/>
          <w:szCs w:val="28"/>
          <w:lang w:val="uk-UA"/>
        </w:rPr>
      </w:pPr>
      <w:r w:rsidRPr="006A150E">
        <w:rPr>
          <w:rFonts w:ascii="Times New Roman" w:hAnsi="Times New Roman" w:cs="Times New Roman"/>
          <w:i/>
          <w:iCs/>
          <w:sz w:val="28"/>
          <w:szCs w:val="28"/>
          <w:lang w:val="uk-UA"/>
        </w:rPr>
        <w:t>Теоретична частина</w:t>
      </w:r>
    </w:p>
    <w:p w14:paraId="5DBD8AD1" w14:textId="77777777" w:rsidR="009F7869" w:rsidRPr="009F7869" w:rsidRDefault="009F7869" w:rsidP="00326C32">
      <w:pPr>
        <w:pStyle w:val="a4"/>
        <w:spacing w:line="360" w:lineRule="auto"/>
        <w:ind w:left="0" w:right="56" w:firstLine="567"/>
        <w:jc w:val="both"/>
        <w:rPr>
          <w:sz w:val="28"/>
          <w:szCs w:val="28"/>
        </w:rPr>
      </w:pPr>
      <w:r w:rsidRPr="002A4D51">
        <w:rPr>
          <w:bCs/>
          <w:i/>
          <w:sz w:val="28"/>
          <w:szCs w:val="28"/>
        </w:rPr>
        <w:t>Інтенсивна технологія</w:t>
      </w:r>
      <w:r w:rsidRPr="009F7869">
        <w:rPr>
          <w:b/>
          <w:i/>
          <w:sz w:val="28"/>
          <w:szCs w:val="28"/>
        </w:rPr>
        <w:t xml:space="preserve"> </w:t>
      </w:r>
      <w:r w:rsidRPr="009F7869">
        <w:rPr>
          <w:sz w:val="28"/>
          <w:szCs w:val="28"/>
        </w:rPr>
        <w:t>– це комплекс агротехнічних прийомів вирощування сільськогосподарських культур, технологічних засобів і операцій, які направлені на максимально повне використання біологічного потенціалу продуктивності культур</w:t>
      </w:r>
      <w:r w:rsidRPr="009F7869">
        <w:rPr>
          <w:spacing w:val="28"/>
          <w:sz w:val="28"/>
          <w:szCs w:val="28"/>
        </w:rPr>
        <w:t xml:space="preserve"> </w:t>
      </w:r>
      <w:r w:rsidRPr="009F7869">
        <w:rPr>
          <w:sz w:val="28"/>
          <w:szCs w:val="28"/>
        </w:rPr>
        <w:t>(їх</w:t>
      </w:r>
      <w:r w:rsidRPr="009F7869">
        <w:rPr>
          <w:spacing w:val="-9"/>
          <w:sz w:val="28"/>
          <w:szCs w:val="28"/>
        </w:rPr>
        <w:t xml:space="preserve"> </w:t>
      </w:r>
      <w:r w:rsidRPr="009F7869">
        <w:rPr>
          <w:sz w:val="28"/>
          <w:szCs w:val="28"/>
        </w:rPr>
        <w:t>сортів</w:t>
      </w:r>
      <w:r w:rsidRPr="009F7869">
        <w:rPr>
          <w:spacing w:val="-9"/>
          <w:sz w:val="28"/>
          <w:szCs w:val="28"/>
        </w:rPr>
        <w:t xml:space="preserve"> </w:t>
      </w:r>
      <w:r w:rsidRPr="009F7869">
        <w:rPr>
          <w:sz w:val="28"/>
          <w:szCs w:val="28"/>
        </w:rPr>
        <w:t>і</w:t>
      </w:r>
      <w:r w:rsidRPr="009F7869">
        <w:rPr>
          <w:spacing w:val="-9"/>
          <w:sz w:val="28"/>
          <w:szCs w:val="28"/>
        </w:rPr>
        <w:t xml:space="preserve"> </w:t>
      </w:r>
      <w:r w:rsidRPr="009F7869">
        <w:rPr>
          <w:sz w:val="28"/>
          <w:szCs w:val="28"/>
        </w:rPr>
        <w:t>гібридів)</w:t>
      </w:r>
      <w:r w:rsidRPr="009F7869">
        <w:rPr>
          <w:spacing w:val="-9"/>
          <w:sz w:val="28"/>
          <w:szCs w:val="28"/>
        </w:rPr>
        <w:t xml:space="preserve"> </w:t>
      </w:r>
      <w:r w:rsidRPr="009F7869">
        <w:rPr>
          <w:sz w:val="28"/>
          <w:szCs w:val="28"/>
        </w:rPr>
        <w:t>за</w:t>
      </w:r>
      <w:r w:rsidRPr="009F7869">
        <w:rPr>
          <w:spacing w:val="-9"/>
          <w:sz w:val="28"/>
          <w:szCs w:val="28"/>
        </w:rPr>
        <w:t xml:space="preserve"> </w:t>
      </w:r>
      <w:r w:rsidRPr="009F7869">
        <w:rPr>
          <w:sz w:val="28"/>
          <w:szCs w:val="28"/>
        </w:rPr>
        <w:t>рахунок</w:t>
      </w:r>
      <w:r w:rsidRPr="009F7869">
        <w:rPr>
          <w:spacing w:val="-9"/>
          <w:sz w:val="28"/>
          <w:szCs w:val="28"/>
        </w:rPr>
        <w:t xml:space="preserve"> </w:t>
      </w:r>
      <w:r w:rsidRPr="009F7869">
        <w:rPr>
          <w:sz w:val="28"/>
          <w:szCs w:val="28"/>
        </w:rPr>
        <w:t>підвищення</w:t>
      </w:r>
      <w:r w:rsidRPr="009F7869">
        <w:rPr>
          <w:spacing w:val="-9"/>
          <w:sz w:val="28"/>
          <w:szCs w:val="28"/>
        </w:rPr>
        <w:t xml:space="preserve"> </w:t>
      </w:r>
      <w:r w:rsidRPr="009F7869">
        <w:rPr>
          <w:sz w:val="28"/>
          <w:szCs w:val="28"/>
        </w:rPr>
        <w:t>ефективності використання природних і антропогенних його факторів при мінімізації трудових і матеріальних ресурсів.</w:t>
      </w:r>
    </w:p>
    <w:p w14:paraId="4B835D6D" w14:textId="7752B414" w:rsidR="009F7869" w:rsidRDefault="009F7869" w:rsidP="00326C32">
      <w:pPr>
        <w:pStyle w:val="a4"/>
        <w:tabs>
          <w:tab w:val="left" w:pos="3562"/>
        </w:tabs>
        <w:spacing w:line="360" w:lineRule="auto"/>
        <w:ind w:left="0" w:right="56" w:firstLine="567"/>
        <w:jc w:val="both"/>
        <w:rPr>
          <w:spacing w:val="-2"/>
          <w:sz w:val="28"/>
          <w:szCs w:val="28"/>
        </w:rPr>
      </w:pPr>
      <w:r w:rsidRPr="009F7869">
        <w:rPr>
          <w:sz w:val="28"/>
          <w:szCs w:val="28"/>
        </w:rPr>
        <w:t>Інтенсивні технології основані на управлінні процесом формування врожаю, який забезпечує скорочення розриву між потенційною і реальною продуктивністю сільськогосподарських культур. Сутність їх полягає в оптимізації факторів урожайності протягом усього періоду вегетації рослин. Якщо при традиційній технології матеріально-технічні ресурси забезпечуються виходячи із можливостей, які є в даному конкретному підприємстві, то при інтенсивній технології</w:t>
      </w:r>
      <w:r>
        <w:rPr>
          <w:sz w:val="28"/>
          <w:szCs w:val="28"/>
        </w:rPr>
        <w:t xml:space="preserve"> </w:t>
      </w:r>
      <w:r w:rsidRPr="009F7869">
        <w:rPr>
          <w:sz w:val="28"/>
          <w:szCs w:val="28"/>
        </w:rPr>
        <w:t>– із потреби в них для одержання запрограмованого</w:t>
      </w:r>
      <w:r w:rsidRPr="009F7869">
        <w:rPr>
          <w:spacing w:val="-9"/>
          <w:sz w:val="28"/>
          <w:szCs w:val="28"/>
        </w:rPr>
        <w:t xml:space="preserve"> </w:t>
      </w:r>
      <w:r w:rsidRPr="009F7869">
        <w:rPr>
          <w:sz w:val="28"/>
          <w:szCs w:val="28"/>
        </w:rPr>
        <w:t>рівня</w:t>
      </w:r>
      <w:r w:rsidRPr="009F7869">
        <w:rPr>
          <w:spacing w:val="-9"/>
          <w:sz w:val="28"/>
          <w:szCs w:val="28"/>
        </w:rPr>
        <w:t xml:space="preserve"> </w:t>
      </w:r>
      <w:r w:rsidRPr="009F7869">
        <w:rPr>
          <w:sz w:val="28"/>
          <w:szCs w:val="28"/>
        </w:rPr>
        <w:t>врожаю</w:t>
      </w:r>
      <w:r w:rsidRPr="009F7869">
        <w:rPr>
          <w:spacing w:val="-9"/>
          <w:sz w:val="28"/>
          <w:szCs w:val="28"/>
        </w:rPr>
        <w:t xml:space="preserve"> </w:t>
      </w:r>
      <w:r w:rsidRPr="009F7869">
        <w:rPr>
          <w:sz w:val="28"/>
          <w:szCs w:val="28"/>
        </w:rPr>
        <w:t>з</w:t>
      </w:r>
      <w:r w:rsidRPr="009F7869">
        <w:rPr>
          <w:spacing w:val="-9"/>
          <w:sz w:val="28"/>
          <w:szCs w:val="28"/>
        </w:rPr>
        <w:t xml:space="preserve"> </w:t>
      </w:r>
      <w:r w:rsidRPr="009F7869">
        <w:rPr>
          <w:sz w:val="28"/>
          <w:szCs w:val="28"/>
        </w:rPr>
        <w:t>меншими</w:t>
      </w:r>
      <w:r w:rsidRPr="009F7869">
        <w:rPr>
          <w:spacing w:val="-9"/>
          <w:sz w:val="28"/>
          <w:szCs w:val="28"/>
        </w:rPr>
        <w:t xml:space="preserve"> </w:t>
      </w:r>
      <w:r w:rsidRPr="009F7869">
        <w:rPr>
          <w:sz w:val="28"/>
          <w:szCs w:val="28"/>
        </w:rPr>
        <w:t>витратами</w:t>
      </w:r>
      <w:r w:rsidRPr="009F7869">
        <w:rPr>
          <w:spacing w:val="-9"/>
          <w:sz w:val="28"/>
          <w:szCs w:val="28"/>
        </w:rPr>
        <w:t xml:space="preserve"> </w:t>
      </w:r>
      <w:r w:rsidRPr="009F7869">
        <w:rPr>
          <w:sz w:val="28"/>
          <w:szCs w:val="28"/>
        </w:rPr>
        <w:t>на</w:t>
      </w:r>
      <w:r w:rsidRPr="009F7869">
        <w:rPr>
          <w:spacing w:val="-9"/>
          <w:sz w:val="28"/>
          <w:szCs w:val="28"/>
        </w:rPr>
        <w:t xml:space="preserve"> </w:t>
      </w:r>
      <w:r w:rsidRPr="009F7869">
        <w:rPr>
          <w:sz w:val="28"/>
          <w:szCs w:val="28"/>
        </w:rPr>
        <w:t xml:space="preserve">одиницю </w:t>
      </w:r>
      <w:r w:rsidRPr="009F7869">
        <w:rPr>
          <w:spacing w:val="-2"/>
          <w:sz w:val="28"/>
          <w:szCs w:val="28"/>
        </w:rPr>
        <w:t>продукції.</w:t>
      </w:r>
    </w:p>
    <w:p w14:paraId="6D4BCC1B" w14:textId="77777777" w:rsidR="009F7869" w:rsidRPr="009F7869" w:rsidRDefault="009F7869" w:rsidP="00326C32">
      <w:pPr>
        <w:pStyle w:val="3"/>
        <w:spacing w:line="360" w:lineRule="auto"/>
        <w:ind w:firstLine="567"/>
        <w:jc w:val="both"/>
        <w:rPr>
          <w:rFonts w:ascii="Times New Roman" w:hAnsi="Times New Roman" w:cs="Times New Roman"/>
          <w:color w:val="auto"/>
          <w:sz w:val="28"/>
          <w:szCs w:val="28"/>
        </w:rPr>
      </w:pPr>
      <w:r w:rsidRPr="009F7869">
        <w:rPr>
          <w:rFonts w:ascii="Times New Roman" w:hAnsi="Times New Roman" w:cs="Times New Roman"/>
          <w:color w:val="auto"/>
          <w:sz w:val="28"/>
          <w:szCs w:val="28"/>
        </w:rPr>
        <w:t>З</w:t>
      </w:r>
      <w:r w:rsidRPr="009F7869">
        <w:rPr>
          <w:rFonts w:ascii="Times New Roman" w:hAnsi="Times New Roman" w:cs="Times New Roman"/>
          <w:color w:val="auto"/>
          <w:spacing w:val="-14"/>
          <w:sz w:val="28"/>
          <w:szCs w:val="28"/>
        </w:rPr>
        <w:t xml:space="preserve"> </w:t>
      </w:r>
      <w:r w:rsidRPr="009F7869">
        <w:rPr>
          <w:rFonts w:ascii="Times New Roman" w:hAnsi="Times New Roman" w:cs="Times New Roman"/>
          <w:color w:val="auto"/>
          <w:sz w:val="28"/>
          <w:szCs w:val="28"/>
        </w:rPr>
        <w:t>цією</w:t>
      </w:r>
      <w:r w:rsidRPr="009F7869">
        <w:rPr>
          <w:rFonts w:ascii="Times New Roman" w:hAnsi="Times New Roman" w:cs="Times New Roman"/>
          <w:color w:val="auto"/>
          <w:spacing w:val="-13"/>
          <w:sz w:val="28"/>
          <w:szCs w:val="28"/>
        </w:rPr>
        <w:t xml:space="preserve"> </w:t>
      </w:r>
      <w:r w:rsidRPr="009F7869">
        <w:rPr>
          <w:rFonts w:ascii="Times New Roman" w:hAnsi="Times New Roman" w:cs="Times New Roman"/>
          <w:color w:val="auto"/>
          <w:sz w:val="28"/>
          <w:szCs w:val="28"/>
        </w:rPr>
        <w:t>метою</w:t>
      </w:r>
      <w:r w:rsidRPr="009F7869">
        <w:rPr>
          <w:rFonts w:ascii="Times New Roman" w:hAnsi="Times New Roman" w:cs="Times New Roman"/>
          <w:color w:val="auto"/>
          <w:spacing w:val="-13"/>
          <w:sz w:val="28"/>
          <w:szCs w:val="28"/>
        </w:rPr>
        <w:t xml:space="preserve"> </w:t>
      </w:r>
      <w:r w:rsidRPr="009F7869">
        <w:rPr>
          <w:rFonts w:ascii="Times New Roman" w:hAnsi="Times New Roman" w:cs="Times New Roman"/>
          <w:color w:val="auto"/>
          <w:sz w:val="28"/>
          <w:szCs w:val="28"/>
        </w:rPr>
        <w:t>інтенсивні</w:t>
      </w:r>
      <w:r w:rsidRPr="009F7869">
        <w:rPr>
          <w:rFonts w:ascii="Times New Roman" w:hAnsi="Times New Roman" w:cs="Times New Roman"/>
          <w:color w:val="auto"/>
          <w:spacing w:val="-13"/>
          <w:sz w:val="28"/>
          <w:szCs w:val="28"/>
        </w:rPr>
        <w:t xml:space="preserve"> </w:t>
      </w:r>
      <w:r w:rsidRPr="009F7869">
        <w:rPr>
          <w:rFonts w:ascii="Times New Roman" w:hAnsi="Times New Roman" w:cs="Times New Roman"/>
          <w:color w:val="auto"/>
          <w:sz w:val="28"/>
          <w:szCs w:val="28"/>
        </w:rPr>
        <w:t>технології</w:t>
      </w:r>
      <w:r w:rsidRPr="009F7869">
        <w:rPr>
          <w:rFonts w:ascii="Times New Roman" w:hAnsi="Times New Roman" w:cs="Times New Roman"/>
          <w:color w:val="auto"/>
          <w:spacing w:val="-13"/>
          <w:sz w:val="28"/>
          <w:szCs w:val="28"/>
        </w:rPr>
        <w:t xml:space="preserve"> </w:t>
      </w:r>
      <w:r w:rsidRPr="009F7869">
        <w:rPr>
          <w:rFonts w:ascii="Times New Roman" w:hAnsi="Times New Roman" w:cs="Times New Roman"/>
          <w:color w:val="auto"/>
          <w:spacing w:val="-2"/>
          <w:sz w:val="28"/>
          <w:szCs w:val="28"/>
        </w:rPr>
        <w:t>передбачають:</w:t>
      </w:r>
    </w:p>
    <w:p w14:paraId="0FE20CE4" w14:textId="77777777" w:rsidR="009F7869" w:rsidRPr="009F7869" w:rsidRDefault="009F7869" w:rsidP="00326C32">
      <w:pPr>
        <w:pStyle w:val="a6"/>
        <w:numPr>
          <w:ilvl w:val="0"/>
          <w:numId w:val="4"/>
        </w:numPr>
        <w:spacing w:before="43" w:line="360" w:lineRule="auto"/>
        <w:ind w:left="0" w:firstLine="567"/>
        <w:jc w:val="both"/>
        <w:rPr>
          <w:sz w:val="28"/>
          <w:szCs w:val="28"/>
        </w:rPr>
      </w:pPr>
      <w:r w:rsidRPr="009F7869">
        <w:rPr>
          <w:sz w:val="28"/>
          <w:szCs w:val="28"/>
        </w:rPr>
        <w:t>розміщення</w:t>
      </w:r>
      <w:r w:rsidRPr="009F7869">
        <w:rPr>
          <w:spacing w:val="-12"/>
          <w:sz w:val="28"/>
          <w:szCs w:val="28"/>
        </w:rPr>
        <w:t xml:space="preserve"> </w:t>
      </w:r>
      <w:r w:rsidRPr="009F7869">
        <w:rPr>
          <w:sz w:val="28"/>
          <w:szCs w:val="28"/>
        </w:rPr>
        <w:t>посівів</w:t>
      </w:r>
      <w:r w:rsidRPr="009F7869">
        <w:rPr>
          <w:spacing w:val="-12"/>
          <w:sz w:val="28"/>
          <w:szCs w:val="28"/>
        </w:rPr>
        <w:t xml:space="preserve"> </w:t>
      </w:r>
      <w:r w:rsidRPr="009F7869">
        <w:rPr>
          <w:sz w:val="28"/>
          <w:szCs w:val="28"/>
        </w:rPr>
        <w:t>в</w:t>
      </w:r>
      <w:r w:rsidRPr="009F7869">
        <w:rPr>
          <w:spacing w:val="-12"/>
          <w:sz w:val="28"/>
          <w:szCs w:val="28"/>
        </w:rPr>
        <w:t xml:space="preserve"> </w:t>
      </w:r>
      <w:r w:rsidRPr="009F7869">
        <w:rPr>
          <w:sz w:val="28"/>
          <w:szCs w:val="28"/>
        </w:rPr>
        <w:t>науково</w:t>
      </w:r>
      <w:r w:rsidRPr="009F7869">
        <w:rPr>
          <w:spacing w:val="-12"/>
          <w:sz w:val="28"/>
          <w:szCs w:val="28"/>
        </w:rPr>
        <w:t xml:space="preserve"> </w:t>
      </w:r>
      <w:r w:rsidRPr="009F7869">
        <w:rPr>
          <w:sz w:val="28"/>
          <w:szCs w:val="28"/>
        </w:rPr>
        <w:t>обґрунтованих</w:t>
      </w:r>
      <w:r w:rsidRPr="009F7869">
        <w:rPr>
          <w:spacing w:val="-12"/>
          <w:sz w:val="28"/>
          <w:szCs w:val="28"/>
        </w:rPr>
        <w:t xml:space="preserve"> </w:t>
      </w:r>
      <w:r w:rsidRPr="009F7869">
        <w:rPr>
          <w:sz w:val="28"/>
          <w:szCs w:val="28"/>
        </w:rPr>
        <w:t>сівозмінах після кращих попередників;</w:t>
      </w:r>
    </w:p>
    <w:p w14:paraId="6E153BA6" w14:textId="77777777" w:rsidR="009F7869" w:rsidRPr="009F7869" w:rsidRDefault="009F7869" w:rsidP="00326C32">
      <w:pPr>
        <w:pStyle w:val="a6"/>
        <w:numPr>
          <w:ilvl w:val="0"/>
          <w:numId w:val="4"/>
        </w:numPr>
        <w:spacing w:before="0" w:line="360" w:lineRule="auto"/>
        <w:ind w:left="0" w:firstLine="567"/>
        <w:jc w:val="both"/>
        <w:rPr>
          <w:sz w:val="28"/>
          <w:szCs w:val="28"/>
        </w:rPr>
      </w:pPr>
      <w:r w:rsidRPr="009F7869">
        <w:rPr>
          <w:sz w:val="28"/>
          <w:szCs w:val="28"/>
        </w:rPr>
        <w:t>використання</w:t>
      </w:r>
      <w:r w:rsidRPr="009F7869">
        <w:rPr>
          <w:spacing w:val="-13"/>
          <w:sz w:val="28"/>
          <w:szCs w:val="28"/>
        </w:rPr>
        <w:t xml:space="preserve"> </w:t>
      </w:r>
      <w:r w:rsidRPr="009F7869">
        <w:rPr>
          <w:sz w:val="28"/>
          <w:szCs w:val="28"/>
        </w:rPr>
        <w:t>високоврожайних</w:t>
      </w:r>
      <w:r w:rsidRPr="009F7869">
        <w:rPr>
          <w:spacing w:val="-13"/>
          <w:sz w:val="28"/>
          <w:szCs w:val="28"/>
        </w:rPr>
        <w:t xml:space="preserve"> </w:t>
      </w:r>
      <w:r w:rsidRPr="009F7869">
        <w:rPr>
          <w:sz w:val="28"/>
          <w:szCs w:val="28"/>
        </w:rPr>
        <w:t>сортів</w:t>
      </w:r>
      <w:r w:rsidRPr="009F7869">
        <w:rPr>
          <w:spacing w:val="-13"/>
          <w:sz w:val="28"/>
          <w:szCs w:val="28"/>
        </w:rPr>
        <w:t xml:space="preserve"> </w:t>
      </w:r>
      <w:r w:rsidRPr="009F7869">
        <w:rPr>
          <w:sz w:val="28"/>
          <w:szCs w:val="28"/>
        </w:rPr>
        <w:t>і</w:t>
      </w:r>
      <w:r w:rsidRPr="009F7869">
        <w:rPr>
          <w:spacing w:val="-13"/>
          <w:sz w:val="28"/>
          <w:szCs w:val="28"/>
        </w:rPr>
        <w:t xml:space="preserve"> </w:t>
      </w:r>
      <w:r w:rsidRPr="009F7869">
        <w:rPr>
          <w:sz w:val="28"/>
          <w:szCs w:val="28"/>
        </w:rPr>
        <w:t>гібридів інтенсивного типу;</w:t>
      </w:r>
    </w:p>
    <w:p w14:paraId="3F9E51AE" w14:textId="77777777" w:rsidR="009F7869" w:rsidRPr="009F7869" w:rsidRDefault="009F7869" w:rsidP="00326C32">
      <w:pPr>
        <w:pStyle w:val="a6"/>
        <w:numPr>
          <w:ilvl w:val="0"/>
          <w:numId w:val="4"/>
        </w:numPr>
        <w:spacing w:before="0" w:line="360" w:lineRule="auto"/>
        <w:ind w:left="0" w:firstLine="567"/>
        <w:jc w:val="both"/>
        <w:rPr>
          <w:sz w:val="28"/>
          <w:szCs w:val="28"/>
        </w:rPr>
      </w:pPr>
      <w:r w:rsidRPr="009F7869">
        <w:rPr>
          <w:sz w:val="28"/>
          <w:szCs w:val="28"/>
        </w:rPr>
        <w:t>внесення</w:t>
      </w:r>
      <w:r w:rsidRPr="009F7869">
        <w:rPr>
          <w:spacing w:val="-12"/>
          <w:sz w:val="28"/>
          <w:szCs w:val="28"/>
        </w:rPr>
        <w:t xml:space="preserve"> </w:t>
      </w:r>
      <w:r w:rsidRPr="009F7869">
        <w:rPr>
          <w:sz w:val="28"/>
          <w:szCs w:val="28"/>
        </w:rPr>
        <w:t>норм</w:t>
      </w:r>
      <w:r w:rsidRPr="009F7869">
        <w:rPr>
          <w:spacing w:val="-12"/>
          <w:sz w:val="28"/>
          <w:szCs w:val="28"/>
        </w:rPr>
        <w:t xml:space="preserve"> </w:t>
      </w:r>
      <w:r w:rsidRPr="009F7869">
        <w:rPr>
          <w:sz w:val="28"/>
          <w:szCs w:val="28"/>
        </w:rPr>
        <w:t>добрив,</w:t>
      </w:r>
      <w:r w:rsidRPr="009F7869">
        <w:rPr>
          <w:spacing w:val="-12"/>
          <w:sz w:val="28"/>
          <w:szCs w:val="28"/>
        </w:rPr>
        <w:t xml:space="preserve"> </w:t>
      </w:r>
      <w:r w:rsidRPr="009F7869">
        <w:rPr>
          <w:sz w:val="28"/>
          <w:szCs w:val="28"/>
        </w:rPr>
        <w:t>розрахованих</w:t>
      </w:r>
      <w:r w:rsidRPr="009F7869">
        <w:rPr>
          <w:spacing w:val="-12"/>
          <w:sz w:val="28"/>
          <w:szCs w:val="28"/>
        </w:rPr>
        <w:t xml:space="preserve"> </w:t>
      </w:r>
      <w:r w:rsidRPr="009F7869">
        <w:rPr>
          <w:sz w:val="28"/>
          <w:szCs w:val="28"/>
        </w:rPr>
        <w:t>на</w:t>
      </w:r>
      <w:r w:rsidRPr="009F7869">
        <w:rPr>
          <w:spacing w:val="-12"/>
          <w:sz w:val="28"/>
          <w:szCs w:val="28"/>
        </w:rPr>
        <w:t xml:space="preserve"> </w:t>
      </w:r>
      <w:r w:rsidRPr="009F7869">
        <w:rPr>
          <w:sz w:val="28"/>
          <w:szCs w:val="28"/>
        </w:rPr>
        <w:t>запрограмований урожай та оптимізацію живлення в процесі вегетації через систему роздрібненого внесення добрив у періоди їх потреби;</w:t>
      </w:r>
    </w:p>
    <w:p w14:paraId="37B05C26" w14:textId="056E8E8E" w:rsidR="009F7869" w:rsidRDefault="009F7869" w:rsidP="00326C32">
      <w:pPr>
        <w:pStyle w:val="a6"/>
        <w:numPr>
          <w:ilvl w:val="0"/>
          <w:numId w:val="4"/>
        </w:numPr>
        <w:spacing w:before="0" w:line="360" w:lineRule="auto"/>
        <w:ind w:left="0" w:firstLine="567"/>
        <w:jc w:val="both"/>
        <w:rPr>
          <w:sz w:val="28"/>
          <w:szCs w:val="28"/>
        </w:rPr>
      </w:pPr>
      <w:r w:rsidRPr="009F7869">
        <w:rPr>
          <w:sz w:val="28"/>
          <w:szCs w:val="28"/>
        </w:rPr>
        <w:lastRenderedPageBreak/>
        <w:t>застосування</w:t>
      </w:r>
      <w:r w:rsidRPr="009F7869">
        <w:rPr>
          <w:spacing w:val="-13"/>
          <w:sz w:val="28"/>
          <w:szCs w:val="28"/>
        </w:rPr>
        <w:t xml:space="preserve"> </w:t>
      </w:r>
      <w:r w:rsidRPr="009F7869">
        <w:rPr>
          <w:sz w:val="28"/>
          <w:szCs w:val="28"/>
        </w:rPr>
        <w:t>регуляторів</w:t>
      </w:r>
      <w:r w:rsidRPr="009F7869">
        <w:rPr>
          <w:spacing w:val="-13"/>
          <w:sz w:val="28"/>
          <w:szCs w:val="28"/>
        </w:rPr>
        <w:t xml:space="preserve"> </w:t>
      </w:r>
      <w:r w:rsidRPr="009F7869">
        <w:rPr>
          <w:sz w:val="28"/>
          <w:szCs w:val="28"/>
        </w:rPr>
        <w:t>росту</w:t>
      </w:r>
      <w:r w:rsidRPr="009F7869">
        <w:rPr>
          <w:spacing w:val="-13"/>
          <w:sz w:val="28"/>
          <w:szCs w:val="28"/>
        </w:rPr>
        <w:t xml:space="preserve"> </w:t>
      </w:r>
      <w:r w:rsidRPr="009F7869">
        <w:rPr>
          <w:sz w:val="28"/>
          <w:szCs w:val="28"/>
        </w:rPr>
        <w:t>та</w:t>
      </w:r>
      <w:r w:rsidRPr="009F7869">
        <w:rPr>
          <w:spacing w:val="-13"/>
          <w:sz w:val="28"/>
          <w:szCs w:val="28"/>
        </w:rPr>
        <w:t xml:space="preserve"> </w:t>
      </w:r>
      <w:r w:rsidRPr="009F7869">
        <w:rPr>
          <w:sz w:val="28"/>
          <w:szCs w:val="28"/>
        </w:rPr>
        <w:t>інтегрованої</w:t>
      </w:r>
      <w:r w:rsidRPr="009F7869">
        <w:rPr>
          <w:spacing w:val="-13"/>
          <w:sz w:val="28"/>
          <w:szCs w:val="28"/>
        </w:rPr>
        <w:t xml:space="preserve"> </w:t>
      </w:r>
      <w:r w:rsidRPr="009F7869">
        <w:rPr>
          <w:sz w:val="28"/>
          <w:szCs w:val="28"/>
        </w:rPr>
        <w:t>системи захисту посівів від бур’янів, шкідників і хвороб;</w:t>
      </w:r>
    </w:p>
    <w:p w14:paraId="164CE2B3" w14:textId="77777777" w:rsidR="009F7869" w:rsidRDefault="009F7869" w:rsidP="00326C32">
      <w:pPr>
        <w:pStyle w:val="a6"/>
        <w:numPr>
          <w:ilvl w:val="0"/>
          <w:numId w:val="4"/>
        </w:numPr>
        <w:spacing w:before="0" w:line="360" w:lineRule="auto"/>
        <w:ind w:left="0" w:firstLine="567"/>
        <w:jc w:val="both"/>
        <w:rPr>
          <w:sz w:val="28"/>
          <w:szCs w:val="28"/>
        </w:rPr>
      </w:pPr>
      <w:r w:rsidRPr="009F7869">
        <w:rPr>
          <w:sz w:val="28"/>
          <w:szCs w:val="28"/>
        </w:rPr>
        <w:t>своєчасне</w:t>
      </w:r>
      <w:r w:rsidRPr="009F7869">
        <w:rPr>
          <w:spacing w:val="-12"/>
          <w:sz w:val="28"/>
          <w:szCs w:val="28"/>
        </w:rPr>
        <w:t xml:space="preserve"> </w:t>
      </w:r>
      <w:r w:rsidRPr="009F7869">
        <w:rPr>
          <w:sz w:val="28"/>
          <w:szCs w:val="28"/>
        </w:rPr>
        <w:t>і</w:t>
      </w:r>
      <w:r w:rsidRPr="009F7869">
        <w:rPr>
          <w:spacing w:val="-12"/>
          <w:sz w:val="28"/>
          <w:szCs w:val="28"/>
        </w:rPr>
        <w:t xml:space="preserve"> </w:t>
      </w:r>
      <w:r w:rsidRPr="009F7869">
        <w:rPr>
          <w:sz w:val="28"/>
          <w:szCs w:val="28"/>
        </w:rPr>
        <w:t>якісне</w:t>
      </w:r>
      <w:r w:rsidRPr="009F7869">
        <w:rPr>
          <w:spacing w:val="-12"/>
          <w:sz w:val="28"/>
          <w:szCs w:val="28"/>
        </w:rPr>
        <w:t xml:space="preserve"> </w:t>
      </w:r>
      <w:r w:rsidRPr="009F7869">
        <w:rPr>
          <w:sz w:val="28"/>
          <w:szCs w:val="28"/>
        </w:rPr>
        <w:t>виконання</w:t>
      </w:r>
      <w:r w:rsidRPr="009F7869">
        <w:rPr>
          <w:spacing w:val="-12"/>
          <w:sz w:val="28"/>
          <w:szCs w:val="28"/>
        </w:rPr>
        <w:t xml:space="preserve"> </w:t>
      </w:r>
      <w:r w:rsidRPr="009F7869">
        <w:rPr>
          <w:sz w:val="28"/>
          <w:szCs w:val="28"/>
        </w:rPr>
        <w:t>всіх</w:t>
      </w:r>
      <w:r w:rsidRPr="009F7869">
        <w:rPr>
          <w:spacing w:val="-12"/>
          <w:sz w:val="28"/>
          <w:szCs w:val="28"/>
        </w:rPr>
        <w:t xml:space="preserve"> </w:t>
      </w:r>
      <w:r w:rsidRPr="009F7869">
        <w:rPr>
          <w:sz w:val="28"/>
          <w:szCs w:val="28"/>
        </w:rPr>
        <w:t>технологічних</w:t>
      </w:r>
      <w:r w:rsidRPr="009F7869">
        <w:rPr>
          <w:spacing w:val="-12"/>
          <w:sz w:val="28"/>
          <w:szCs w:val="28"/>
        </w:rPr>
        <w:t xml:space="preserve"> </w:t>
      </w:r>
      <w:r w:rsidRPr="009F7869">
        <w:rPr>
          <w:sz w:val="28"/>
          <w:szCs w:val="28"/>
        </w:rPr>
        <w:t>операцій на основі комплексної механізації виробництва та наукової організації праці;</w:t>
      </w:r>
    </w:p>
    <w:p w14:paraId="1B78396D" w14:textId="48EF1030" w:rsidR="009F7869" w:rsidRPr="009F7869" w:rsidRDefault="009F7869" w:rsidP="00326C32">
      <w:pPr>
        <w:pStyle w:val="a6"/>
        <w:numPr>
          <w:ilvl w:val="0"/>
          <w:numId w:val="4"/>
        </w:numPr>
        <w:spacing w:before="0" w:line="360" w:lineRule="auto"/>
        <w:ind w:left="0" w:firstLine="567"/>
        <w:jc w:val="both"/>
        <w:rPr>
          <w:sz w:val="28"/>
          <w:szCs w:val="28"/>
        </w:rPr>
      </w:pPr>
      <w:r w:rsidRPr="009F7869">
        <w:rPr>
          <w:sz w:val="28"/>
          <w:szCs w:val="28"/>
        </w:rPr>
        <w:t>забезпечення</w:t>
      </w:r>
      <w:r w:rsidRPr="009F7869">
        <w:rPr>
          <w:spacing w:val="-10"/>
          <w:sz w:val="28"/>
          <w:szCs w:val="28"/>
        </w:rPr>
        <w:t xml:space="preserve"> </w:t>
      </w:r>
      <w:r w:rsidRPr="009F7869">
        <w:rPr>
          <w:sz w:val="28"/>
          <w:szCs w:val="28"/>
        </w:rPr>
        <w:t>захисту</w:t>
      </w:r>
      <w:r w:rsidRPr="009F7869">
        <w:rPr>
          <w:spacing w:val="-10"/>
          <w:sz w:val="28"/>
          <w:szCs w:val="28"/>
        </w:rPr>
        <w:t xml:space="preserve"> </w:t>
      </w:r>
      <w:r w:rsidRPr="009F7869">
        <w:rPr>
          <w:sz w:val="28"/>
          <w:szCs w:val="28"/>
        </w:rPr>
        <w:t>ґрунтів</w:t>
      </w:r>
      <w:r w:rsidRPr="009F7869">
        <w:rPr>
          <w:spacing w:val="-10"/>
          <w:sz w:val="28"/>
          <w:szCs w:val="28"/>
        </w:rPr>
        <w:t xml:space="preserve"> </w:t>
      </w:r>
      <w:r w:rsidRPr="009F7869">
        <w:rPr>
          <w:sz w:val="28"/>
          <w:szCs w:val="28"/>
        </w:rPr>
        <w:t>від</w:t>
      </w:r>
      <w:r w:rsidRPr="009F7869">
        <w:rPr>
          <w:spacing w:val="-10"/>
          <w:sz w:val="28"/>
          <w:szCs w:val="28"/>
        </w:rPr>
        <w:t xml:space="preserve"> </w:t>
      </w:r>
      <w:r w:rsidRPr="009F7869">
        <w:rPr>
          <w:sz w:val="28"/>
          <w:szCs w:val="28"/>
        </w:rPr>
        <w:t>ерозії</w:t>
      </w:r>
      <w:r w:rsidRPr="009F7869">
        <w:rPr>
          <w:spacing w:val="-10"/>
          <w:sz w:val="28"/>
          <w:szCs w:val="28"/>
        </w:rPr>
        <w:t xml:space="preserve"> </w:t>
      </w:r>
      <w:r w:rsidRPr="009F7869">
        <w:rPr>
          <w:sz w:val="28"/>
          <w:szCs w:val="28"/>
        </w:rPr>
        <w:t>і</w:t>
      </w:r>
      <w:r w:rsidRPr="009F7869">
        <w:rPr>
          <w:spacing w:val="-10"/>
          <w:sz w:val="28"/>
          <w:szCs w:val="28"/>
        </w:rPr>
        <w:t xml:space="preserve"> </w:t>
      </w:r>
      <w:r w:rsidRPr="009F7869">
        <w:rPr>
          <w:sz w:val="28"/>
          <w:szCs w:val="28"/>
        </w:rPr>
        <w:t>втрати родючості та збереження довкілля.</w:t>
      </w:r>
    </w:p>
    <w:p w14:paraId="6E3FCB68" w14:textId="2A18AC34" w:rsidR="009F7869" w:rsidRPr="009F7869" w:rsidRDefault="009F7869" w:rsidP="00326C32">
      <w:pPr>
        <w:pStyle w:val="a4"/>
        <w:spacing w:before="0" w:line="360" w:lineRule="auto"/>
        <w:ind w:left="0" w:firstLine="567"/>
        <w:jc w:val="both"/>
        <w:rPr>
          <w:sz w:val="28"/>
          <w:szCs w:val="28"/>
        </w:rPr>
      </w:pPr>
      <w:r w:rsidRPr="009F7869">
        <w:rPr>
          <w:sz w:val="28"/>
          <w:szCs w:val="28"/>
        </w:rPr>
        <w:t>При</w:t>
      </w:r>
      <w:r w:rsidRPr="009F7869">
        <w:rPr>
          <w:spacing w:val="-12"/>
          <w:sz w:val="28"/>
          <w:szCs w:val="28"/>
        </w:rPr>
        <w:t xml:space="preserve"> </w:t>
      </w:r>
      <w:r w:rsidRPr="009F7869">
        <w:rPr>
          <w:sz w:val="28"/>
          <w:szCs w:val="28"/>
        </w:rPr>
        <w:t>впровадженні</w:t>
      </w:r>
      <w:r w:rsidRPr="009F7869">
        <w:rPr>
          <w:spacing w:val="-12"/>
          <w:sz w:val="28"/>
          <w:szCs w:val="28"/>
        </w:rPr>
        <w:t xml:space="preserve"> </w:t>
      </w:r>
      <w:r w:rsidRPr="009F7869">
        <w:rPr>
          <w:sz w:val="28"/>
          <w:szCs w:val="28"/>
        </w:rPr>
        <w:t>інтенсивних</w:t>
      </w:r>
      <w:r w:rsidRPr="009F7869">
        <w:rPr>
          <w:spacing w:val="-12"/>
          <w:sz w:val="28"/>
          <w:szCs w:val="28"/>
        </w:rPr>
        <w:t xml:space="preserve"> </w:t>
      </w:r>
      <w:r w:rsidRPr="009F7869">
        <w:rPr>
          <w:sz w:val="28"/>
          <w:szCs w:val="28"/>
        </w:rPr>
        <w:t>технологій</w:t>
      </w:r>
      <w:r w:rsidRPr="009F7869">
        <w:rPr>
          <w:spacing w:val="-12"/>
          <w:sz w:val="28"/>
          <w:szCs w:val="28"/>
        </w:rPr>
        <w:t xml:space="preserve"> </w:t>
      </w:r>
      <w:r w:rsidRPr="009F7869">
        <w:rPr>
          <w:sz w:val="28"/>
          <w:szCs w:val="28"/>
        </w:rPr>
        <w:t>важливо</w:t>
      </w:r>
      <w:r w:rsidRPr="009F7869">
        <w:rPr>
          <w:spacing w:val="-12"/>
          <w:sz w:val="28"/>
          <w:szCs w:val="28"/>
        </w:rPr>
        <w:t xml:space="preserve"> </w:t>
      </w:r>
      <w:r w:rsidRPr="009F7869">
        <w:rPr>
          <w:sz w:val="28"/>
          <w:szCs w:val="28"/>
        </w:rPr>
        <w:t>розробити комплекс організаційно-економічних заходів, які направлені на раціональне використання робочого часу працівників, системи машин та інших ресурсів. Високу віддачу трудових і матеріально-технічних засобів інтенсивні технології забезпечують лише при додержанні</w:t>
      </w:r>
      <w:r w:rsidRPr="009F7869">
        <w:rPr>
          <w:spacing w:val="-1"/>
          <w:sz w:val="28"/>
          <w:szCs w:val="28"/>
        </w:rPr>
        <w:t xml:space="preserve"> </w:t>
      </w:r>
      <w:r w:rsidRPr="009F7869">
        <w:rPr>
          <w:sz w:val="28"/>
          <w:szCs w:val="28"/>
        </w:rPr>
        <w:t>усього</w:t>
      </w:r>
      <w:r w:rsidRPr="009F7869">
        <w:rPr>
          <w:spacing w:val="-1"/>
          <w:sz w:val="28"/>
          <w:szCs w:val="28"/>
        </w:rPr>
        <w:t xml:space="preserve"> </w:t>
      </w:r>
      <w:r w:rsidRPr="009F7869">
        <w:rPr>
          <w:sz w:val="28"/>
          <w:szCs w:val="28"/>
        </w:rPr>
        <w:t>комплексу</w:t>
      </w:r>
      <w:r w:rsidRPr="009F7869">
        <w:rPr>
          <w:spacing w:val="-1"/>
          <w:sz w:val="28"/>
          <w:szCs w:val="28"/>
        </w:rPr>
        <w:t xml:space="preserve"> </w:t>
      </w:r>
      <w:r w:rsidRPr="009F7869">
        <w:rPr>
          <w:sz w:val="28"/>
          <w:szCs w:val="28"/>
        </w:rPr>
        <w:t>рекомендованих</w:t>
      </w:r>
      <w:r w:rsidRPr="009F7869">
        <w:rPr>
          <w:spacing w:val="-1"/>
          <w:sz w:val="28"/>
          <w:szCs w:val="28"/>
        </w:rPr>
        <w:t xml:space="preserve"> </w:t>
      </w:r>
      <w:r w:rsidRPr="009F7869">
        <w:rPr>
          <w:sz w:val="28"/>
          <w:szCs w:val="28"/>
        </w:rPr>
        <w:t>заходів.</w:t>
      </w:r>
      <w:r w:rsidRPr="009F7869">
        <w:rPr>
          <w:spacing w:val="-1"/>
          <w:sz w:val="28"/>
          <w:szCs w:val="28"/>
        </w:rPr>
        <w:t xml:space="preserve"> </w:t>
      </w:r>
      <w:r w:rsidRPr="009F7869">
        <w:rPr>
          <w:sz w:val="28"/>
          <w:szCs w:val="28"/>
        </w:rPr>
        <w:t xml:space="preserve">Відхилення хоча б в одній ланці загального технологічного ланцюга супроводжується не лише зниженням урожайності сільськогосподарських культур, а й зменшенням рівня окупності </w:t>
      </w:r>
      <w:r w:rsidRPr="009F7869">
        <w:rPr>
          <w:spacing w:val="-2"/>
          <w:sz w:val="28"/>
          <w:szCs w:val="28"/>
        </w:rPr>
        <w:t>витрат.</w:t>
      </w:r>
    </w:p>
    <w:p w14:paraId="206B598E" w14:textId="77777777" w:rsidR="009F7869" w:rsidRPr="009F7869" w:rsidRDefault="009F7869" w:rsidP="00326C32">
      <w:pPr>
        <w:pStyle w:val="a4"/>
        <w:spacing w:before="0" w:line="360" w:lineRule="auto"/>
        <w:ind w:left="0" w:firstLine="567"/>
        <w:jc w:val="both"/>
        <w:rPr>
          <w:sz w:val="28"/>
          <w:szCs w:val="28"/>
        </w:rPr>
      </w:pPr>
      <w:r w:rsidRPr="009F7869">
        <w:rPr>
          <w:bCs/>
          <w:i/>
          <w:sz w:val="28"/>
          <w:szCs w:val="28"/>
        </w:rPr>
        <w:t xml:space="preserve">Інтенсивна технологія </w:t>
      </w:r>
      <w:r w:rsidRPr="009F7869">
        <w:rPr>
          <w:bCs/>
          <w:iCs/>
          <w:sz w:val="28"/>
          <w:szCs w:val="28"/>
        </w:rPr>
        <w:t>є</w:t>
      </w:r>
      <w:r w:rsidRPr="009F7869">
        <w:rPr>
          <w:b/>
          <w:i/>
          <w:sz w:val="28"/>
          <w:szCs w:val="28"/>
        </w:rPr>
        <w:t xml:space="preserve"> </w:t>
      </w:r>
      <w:r w:rsidRPr="009F7869">
        <w:rPr>
          <w:sz w:val="28"/>
          <w:szCs w:val="28"/>
        </w:rPr>
        <w:t>комплексом організаційно- господарських та агротехнічних заходів, тому економічна ефективність</w:t>
      </w:r>
      <w:r w:rsidRPr="009F7869">
        <w:rPr>
          <w:spacing w:val="-8"/>
          <w:sz w:val="28"/>
          <w:szCs w:val="28"/>
        </w:rPr>
        <w:t xml:space="preserve"> </w:t>
      </w:r>
      <w:r w:rsidRPr="009F7869">
        <w:rPr>
          <w:sz w:val="28"/>
          <w:szCs w:val="28"/>
        </w:rPr>
        <w:t>може</w:t>
      </w:r>
      <w:r w:rsidRPr="009F7869">
        <w:rPr>
          <w:spacing w:val="-8"/>
          <w:sz w:val="28"/>
          <w:szCs w:val="28"/>
        </w:rPr>
        <w:t xml:space="preserve"> </w:t>
      </w:r>
      <w:r w:rsidRPr="009F7869">
        <w:rPr>
          <w:sz w:val="28"/>
          <w:szCs w:val="28"/>
        </w:rPr>
        <w:t>визначатися</w:t>
      </w:r>
      <w:r w:rsidRPr="009F7869">
        <w:rPr>
          <w:spacing w:val="-8"/>
          <w:sz w:val="28"/>
          <w:szCs w:val="28"/>
        </w:rPr>
        <w:t xml:space="preserve"> </w:t>
      </w:r>
      <w:r w:rsidRPr="009F7869">
        <w:rPr>
          <w:sz w:val="28"/>
          <w:szCs w:val="28"/>
        </w:rPr>
        <w:t>як</w:t>
      </w:r>
      <w:r w:rsidRPr="009F7869">
        <w:rPr>
          <w:spacing w:val="-8"/>
          <w:sz w:val="28"/>
          <w:szCs w:val="28"/>
        </w:rPr>
        <w:t xml:space="preserve"> </w:t>
      </w:r>
      <w:r w:rsidRPr="009F7869">
        <w:rPr>
          <w:sz w:val="28"/>
          <w:szCs w:val="28"/>
        </w:rPr>
        <w:t>системи</w:t>
      </w:r>
      <w:r w:rsidRPr="009F7869">
        <w:rPr>
          <w:spacing w:val="-8"/>
          <w:sz w:val="28"/>
          <w:szCs w:val="28"/>
        </w:rPr>
        <w:t xml:space="preserve"> </w:t>
      </w:r>
      <w:r w:rsidRPr="009F7869">
        <w:rPr>
          <w:sz w:val="28"/>
          <w:szCs w:val="28"/>
        </w:rPr>
        <w:t>в</w:t>
      </w:r>
      <w:r w:rsidRPr="009F7869">
        <w:rPr>
          <w:spacing w:val="-8"/>
          <w:sz w:val="28"/>
          <w:szCs w:val="28"/>
        </w:rPr>
        <w:t xml:space="preserve"> </w:t>
      </w:r>
      <w:r w:rsidRPr="009F7869">
        <w:rPr>
          <w:sz w:val="28"/>
          <w:szCs w:val="28"/>
        </w:rPr>
        <w:t>цілому,</w:t>
      </w:r>
      <w:r w:rsidRPr="009F7869">
        <w:rPr>
          <w:spacing w:val="-9"/>
          <w:sz w:val="28"/>
          <w:szCs w:val="28"/>
        </w:rPr>
        <w:t xml:space="preserve"> </w:t>
      </w:r>
      <w:r w:rsidRPr="009F7869">
        <w:rPr>
          <w:sz w:val="28"/>
          <w:szCs w:val="28"/>
        </w:rPr>
        <w:t>так</w:t>
      </w:r>
      <w:r w:rsidRPr="009F7869">
        <w:rPr>
          <w:spacing w:val="-8"/>
          <w:sz w:val="28"/>
          <w:szCs w:val="28"/>
        </w:rPr>
        <w:t xml:space="preserve"> </w:t>
      </w:r>
      <w:r w:rsidRPr="009F7869">
        <w:rPr>
          <w:sz w:val="28"/>
          <w:szCs w:val="28"/>
        </w:rPr>
        <w:t>і</w:t>
      </w:r>
      <w:r w:rsidRPr="009F7869">
        <w:rPr>
          <w:spacing w:val="-8"/>
          <w:sz w:val="28"/>
          <w:szCs w:val="28"/>
        </w:rPr>
        <w:t xml:space="preserve"> </w:t>
      </w:r>
      <w:r w:rsidRPr="009F7869">
        <w:rPr>
          <w:sz w:val="28"/>
          <w:szCs w:val="28"/>
        </w:rPr>
        <w:t>будь-якої її складової.</w:t>
      </w:r>
    </w:p>
    <w:p w14:paraId="22A38E11" w14:textId="423441FD" w:rsidR="009F7869" w:rsidRPr="00E939BA" w:rsidRDefault="009F7869" w:rsidP="00326C32">
      <w:pPr>
        <w:tabs>
          <w:tab w:val="left" w:pos="7757"/>
        </w:tabs>
        <w:spacing w:after="0" w:line="360" w:lineRule="auto"/>
        <w:ind w:firstLine="567"/>
        <w:jc w:val="both"/>
        <w:rPr>
          <w:rFonts w:ascii="Times New Roman" w:hAnsi="Times New Roman" w:cs="Times New Roman"/>
          <w:sz w:val="28"/>
          <w:szCs w:val="28"/>
          <w:lang w:val="uk-UA"/>
        </w:rPr>
      </w:pPr>
      <w:r w:rsidRPr="009F7869">
        <w:rPr>
          <w:rFonts w:ascii="Times New Roman" w:hAnsi="Times New Roman" w:cs="Times New Roman"/>
          <w:bCs/>
          <w:i/>
          <w:sz w:val="28"/>
          <w:szCs w:val="28"/>
          <w:lang w:val="uk-UA"/>
        </w:rPr>
        <w:t>Для оцінки економічної ефективності інтенсивних технологій використовуються такі показники:</w:t>
      </w:r>
      <w:r w:rsidRPr="009F7869">
        <w:rPr>
          <w:rFonts w:ascii="Times New Roman" w:hAnsi="Times New Roman" w:cs="Times New Roman"/>
          <w:b/>
          <w:i/>
          <w:sz w:val="28"/>
          <w:szCs w:val="28"/>
          <w:lang w:val="uk-UA"/>
        </w:rPr>
        <w:t xml:space="preserve"> </w:t>
      </w:r>
      <w:r w:rsidRPr="009F7869">
        <w:rPr>
          <w:rFonts w:ascii="Times New Roman" w:hAnsi="Times New Roman" w:cs="Times New Roman"/>
          <w:sz w:val="28"/>
          <w:szCs w:val="28"/>
          <w:lang w:val="uk-UA"/>
        </w:rPr>
        <w:t>приріст врожайності,</w:t>
      </w:r>
      <w:r w:rsidRPr="009F7869">
        <w:rPr>
          <w:rFonts w:ascii="Times New Roman" w:hAnsi="Times New Roman" w:cs="Times New Roman"/>
          <w:spacing w:val="-2"/>
          <w:sz w:val="28"/>
          <w:szCs w:val="28"/>
          <w:lang w:val="uk-UA"/>
        </w:rPr>
        <w:t xml:space="preserve"> </w:t>
      </w:r>
      <w:r w:rsidRPr="009F7869">
        <w:rPr>
          <w:rFonts w:ascii="Times New Roman" w:hAnsi="Times New Roman" w:cs="Times New Roman"/>
          <w:sz w:val="28"/>
          <w:szCs w:val="28"/>
          <w:lang w:val="uk-UA"/>
        </w:rPr>
        <w:t>ц;</w:t>
      </w:r>
      <w:r w:rsidRPr="009F7869">
        <w:rPr>
          <w:rFonts w:ascii="Times New Roman" w:hAnsi="Times New Roman" w:cs="Times New Roman"/>
          <w:spacing w:val="-2"/>
          <w:sz w:val="28"/>
          <w:szCs w:val="28"/>
          <w:lang w:val="uk-UA"/>
        </w:rPr>
        <w:t xml:space="preserve"> </w:t>
      </w:r>
      <w:r w:rsidRPr="009F7869">
        <w:rPr>
          <w:rFonts w:ascii="Times New Roman" w:hAnsi="Times New Roman" w:cs="Times New Roman"/>
          <w:sz w:val="28"/>
          <w:szCs w:val="28"/>
          <w:lang w:val="uk-UA"/>
        </w:rPr>
        <w:t>вартість</w:t>
      </w:r>
      <w:r w:rsidRPr="009F7869">
        <w:rPr>
          <w:rFonts w:ascii="Times New Roman" w:hAnsi="Times New Roman" w:cs="Times New Roman"/>
          <w:spacing w:val="-2"/>
          <w:sz w:val="28"/>
          <w:szCs w:val="28"/>
          <w:lang w:val="uk-UA"/>
        </w:rPr>
        <w:t xml:space="preserve"> </w:t>
      </w:r>
      <w:r w:rsidRPr="009F7869">
        <w:rPr>
          <w:rFonts w:ascii="Times New Roman" w:hAnsi="Times New Roman" w:cs="Times New Roman"/>
          <w:sz w:val="28"/>
          <w:szCs w:val="28"/>
          <w:lang w:val="uk-UA"/>
        </w:rPr>
        <w:t>додаткового</w:t>
      </w:r>
      <w:r w:rsidRPr="009F7869">
        <w:rPr>
          <w:rFonts w:ascii="Times New Roman" w:hAnsi="Times New Roman" w:cs="Times New Roman"/>
          <w:spacing w:val="-2"/>
          <w:sz w:val="28"/>
          <w:szCs w:val="28"/>
          <w:lang w:val="uk-UA"/>
        </w:rPr>
        <w:t xml:space="preserve"> </w:t>
      </w:r>
      <w:r w:rsidRPr="009F7869">
        <w:rPr>
          <w:rFonts w:ascii="Times New Roman" w:hAnsi="Times New Roman" w:cs="Times New Roman"/>
          <w:sz w:val="28"/>
          <w:szCs w:val="28"/>
          <w:lang w:val="uk-UA"/>
        </w:rPr>
        <w:t>урожаю</w:t>
      </w:r>
      <w:r w:rsidRPr="009F7869">
        <w:rPr>
          <w:rFonts w:ascii="Times New Roman" w:hAnsi="Times New Roman" w:cs="Times New Roman"/>
          <w:spacing w:val="-2"/>
          <w:sz w:val="28"/>
          <w:szCs w:val="28"/>
          <w:lang w:val="uk-UA"/>
        </w:rPr>
        <w:t xml:space="preserve"> </w:t>
      </w:r>
      <w:r w:rsidRPr="009F7869">
        <w:rPr>
          <w:rFonts w:ascii="Times New Roman" w:hAnsi="Times New Roman" w:cs="Times New Roman"/>
          <w:sz w:val="28"/>
          <w:szCs w:val="28"/>
          <w:lang w:val="uk-UA"/>
        </w:rPr>
        <w:t>з 1</w:t>
      </w:r>
      <w:r w:rsidRPr="009F7869">
        <w:rPr>
          <w:rFonts w:ascii="Times New Roman" w:hAnsi="Times New Roman" w:cs="Times New Roman"/>
          <w:spacing w:val="-2"/>
          <w:sz w:val="28"/>
          <w:szCs w:val="28"/>
          <w:lang w:val="uk-UA"/>
        </w:rPr>
        <w:t xml:space="preserve"> </w:t>
      </w:r>
      <w:r w:rsidRPr="009F7869">
        <w:rPr>
          <w:rFonts w:ascii="Times New Roman" w:hAnsi="Times New Roman" w:cs="Times New Roman"/>
          <w:sz w:val="28"/>
          <w:szCs w:val="28"/>
          <w:lang w:val="uk-UA"/>
        </w:rPr>
        <w:t>га,</w:t>
      </w:r>
      <w:r w:rsidRPr="009F7869">
        <w:rPr>
          <w:rFonts w:ascii="Times New Roman" w:hAnsi="Times New Roman" w:cs="Times New Roman"/>
          <w:spacing w:val="-2"/>
          <w:sz w:val="28"/>
          <w:szCs w:val="28"/>
          <w:lang w:val="uk-UA"/>
        </w:rPr>
        <w:t xml:space="preserve"> </w:t>
      </w:r>
      <w:r w:rsidRPr="009F7869">
        <w:rPr>
          <w:rFonts w:ascii="Times New Roman" w:hAnsi="Times New Roman" w:cs="Times New Roman"/>
          <w:sz w:val="28"/>
          <w:szCs w:val="28"/>
          <w:lang w:val="uk-UA"/>
        </w:rPr>
        <w:t>грн.;</w:t>
      </w:r>
      <w:r w:rsidRPr="009F7869">
        <w:rPr>
          <w:rFonts w:ascii="Times New Roman" w:hAnsi="Times New Roman" w:cs="Times New Roman"/>
          <w:spacing w:val="-2"/>
          <w:sz w:val="28"/>
          <w:szCs w:val="28"/>
          <w:lang w:val="uk-UA"/>
        </w:rPr>
        <w:t xml:space="preserve"> </w:t>
      </w:r>
      <w:r w:rsidRPr="009F7869">
        <w:rPr>
          <w:rFonts w:ascii="Times New Roman" w:hAnsi="Times New Roman" w:cs="Times New Roman"/>
          <w:sz w:val="28"/>
          <w:szCs w:val="28"/>
          <w:lang w:val="uk-UA"/>
        </w:rPr>
        <w:t>додаткові матеріально-грошові витрати на прибавку врожаю на</w:t>
      </w:r>
      <w:r>
        <w:rPr>
          <w:rFonts w:ascii="Times New Roman" w:hAnsi="Times New Roman" w:cs="Times New Roman"/>
          <w:sz w:val="28"/>
          <w:szCs w:val="28"/>
          <w:lang w:val="uk-UA"/>
        </w:rPr>
        <w:t xml:space="preserve"> </w:t>
      </w:r>
      <w:r w:rsidRPr="009F7869">
        <w:rPr>
          <w:rFonts w:ascii="Times New Roman" w:hAnsi="Times New Roman" w:cs="Times New Roman"/>
          <w:sz w:val="28"/>
          <w:szCs w:val="28"/>
          <w:lang w:val="uk-UA"/>
        </w:rPr>
        <w:t>1 га; окупність</w:t>
      </w:r>
      <w:r w:rsidRPr="009F7869">
        <w:rPr>
          <w:rFonts w:ascii="Times New Roman" w:hAnsi="Times New Roman" w:cs="Times New Roman"/>
          <w:spacing w:val="-12"/>
          <w:sz w:val="28"/>
          <w:szCs w:val="28"/>
          <w:lang w:val="uk-UA"/>
        </w:rPr>
        <w:t xml:space="preserve"> </w:t>
      </w:r>
      <w:r w:rsidRPr="009F7869">
        <w:rPr>
          <w:rFonts w:ascii="Times New Roman" w:hAnsi="Times New Roman" w:cs="Times New Roman"/>
          <w:sz w:val="28"/>
          <w:szCs w:val="28"/>
          <w:lang w:val="uk-UA"/>
        </w:rPr>
        <w:t>додаткових</w:t>
      </w:r>
      <w:r w:rsidRPr="009F7869">
        <w:rPr>
          <w:rFonts w:ascii="Times New Roman" w:hAnsi="Times New Roman" w:cs="Times New Roman"/>
          <w:spacing w:val="-12"/>
          <w:sz w:val="28"/>
          <w:szCs w:val="28"/>
          <w:lang w:val="uk-UA"/>
        </w:rPr>
        <w:t xml:space="preserve"> </w:t>
      </w:r>
      <w:r w:rsidRPr="009F7869">
        <w:rPr>
          <w:rFonts w:ascii="Times New Roman" w:hAnsi="Times New Roman" w:cs="Times New Roman"/>
          <w:sz w:val="28"/>
          <w:szCs w:val="28"/>
          <w:lang w:val="uk-UA"/>
        </w:rPr>
        <w:t>витрат,</w:t>
      </w:r>
      <w:r w:rsidRPr="009F7869">
        <w:rPr>
          <w:rFonts w:ascii="Times New Roman" w:hAnsi="Times New Roman" w:cs="Times New Roman"/>
          <w:spacing w:val="-12"/>
          <w:sz w:val="28"/>
          <w:szCs w:val="28"/>
          <w:lang w:val="uk-UA"/>
        </w:rPr>
        <w:t xml:space="preserve"> </w:t>
      </w:r>
      <w:r w:rsidRPr="009F7869">
        <w:rPr>
          <w:rFonts w:ascii="Times New Roman" w:hAnsi="Times New Roman" w:cs="Times New Roman"/>
          <w:sz w:val="28"/>
          <w:szCs w:val="28"/>
          <w:lang w:val="uk-UA"/>
        </w:rPr>
        <w:t>грн.;</w:t>
      </w:r>
      <w:r w:rsidRPr="009F7869">
        <w:rPr>
          <w:rFonts w:ascii="Times New Roman" w:hAnsi="Times New Roman" w:cs="Times New Roman"/>
          <w:spacing w:val="-11"/>
          <w:sz w:val="28"/>
          <w:szCs w:val="28"/>
          <w:lang w:val="uk-UA"/>
        </w:rPr>
        <w:t xml:space="preserve"> </w:t>
      </w:r>
      <w:r w:rsidRPr="009F7869">
        <w:rPr>
          <w:rFonts w:ascii="Times New Roman" w:hAnsi="Times New Roman" w:cs="Times New Roman"/>
          <w:sz w:val="28"/>
          <w:szCs w:val="28"/>
          <w:lang w:val="uk-UA"/>
        </w:rPr>
        <w:t>зростання</w:t>
      </w:r>
      <w:r w:rsidRPr="009F7869">
        <w:rPr>
          <w:rFonts w:ascii="Times New Roman" w:hAnsi="Times New Roman" w:cs="Times New Roman"/>
          <w:spacing w:val="-12"/>
          <w:sz w:val="28"/>
          <w:szCs w:val="28"/>
          <w:lang w:val="uk-UA"/>
        </w:rPr>
        <w:t xml:space="preserve"> </w:t>
      </w:r>
      <w:r w:rsidRPr="009F7869">
        <w:rPr>
          <w:rFonts w:ascii="Times New Roman" w:hAnsi="Times New Roman" w:cs="Times New Roman"/>
          <w:sz w:val="28"/>
          <w:szCs w:val="28"/>
          <w:lang w:val="uk-UA"/>
        </w:rPr>
        <w:t>продуктивності</w:t>
      </w:r>
      <w:r w:rsidRPr="009F7869">
        <w:rPr>
          <w:rFonts w:ascii="Times New Roman" w:hAnsi="Times New Roman" w:cs="Times New Roman"/>
          <w:spacing w:val="-12"/>
          <w:sz w:val="28"/>
          <w:szCs w:val="28"/>
          <w:lang w:val="uk-UA"/>
        </w:rPr>
        <w:t xml:space="preserve"> </w:t>
      </w:r>
      <w:r w:rsidRPr="009F7869">
        <w:rPr>
          <w:rFonts w:ascii="Times New Roman" w:hAnsi="Times New Roman" w:cs="Times New Roman"/>
          <w:sz w:val="28"/>
          <w:szCs w:val="28"/>
          <w:lang w:val="uk-UA"/>
        </w:rPr>
        <w:t>праці,</w:t>
      </w:r>
      <w:r w:rsidR="00E939BA">
        <w:rPr>
          <w:rFonts w:ascii="Times New Roman" w:hAnsi="Times New Roman" w:cs="Times New Roman"/>
          <w:sz w:val="28"/>
          <w:szCs w:val="28"/>
          <w:lang w:val="uk-UA"/>
        </w:rPr>
        <w:t xml:space="preserve"> </w:t>
      </w:r>
      <w:r w:rsidRPr="00E939BA">
        <w:rPr>
          <w:rFonts w:ascii="Times New Roman" w:hAnsi="Times New Roman" w:cs="Times New Roman"/>
          <w:sz w:val="28"/>
          <w:szCs w:val="28"/>
          <w:lang w:val="uk-UA"/>
        </w:rPr>
        <w:t>%; рівень рентабельності,</w:t>
      </w:r>
      <w:r w:rsidR="00E939BA">
        <w:rPr>
          <w:rFonts w:ascii="Times New Roman" w:hAnsi="Times New Roman" w:cs="Times New Roman"/>
          <w:sz w:val="28"/>
          <w:szCs w:val="28"/>
          <w:lang w:val="uk-UA"/>
        </w:rPr>
        <w:t xml:space="preserve"> </w:t>
      </w:r>
      <w:r w:rsidRPr="00E939BA">
        <w:rPr>
          <w:rFonts w:ascii="Times New Roman" w:hAnsi="Times New Roman" w:cs="Times New Roman"/>
          <w:sz w:val="28"/>
          <w:szCs w:val="28"/>
          <w:lang w:val="uk-UA"/>
        </w:rPr>
        <w:t>%;</w:t>
      </w:r>
      <w:r w:rsidRPr="00E939BA">
        <w:rPr>
          <w:rFonts w:ascii="Times New Roman" w:hAnsi="Times New Roman" w:cs="Times New Roman"/>
          <w:spacing w:val="-11"/>
          <w:sz w:val="28"/>
          <w:szCs w:val="28"/>
          <w:lang w:val="uk-UA"/>
        </w:rPr>
        <w:t xml:space="preserve"> </w:t>
      </w:r>
      <w:r w:rsidRPr="00E939BA">
        <w:rPr>
          <w:rFonts w:ascii="Times New Roman" w:hAnsi="Times New Roman" w:cs="Times New Roman"/>
          <w:sz w:val="28"/>
          <w:szCs w:val="28"/>
          <w:lang w:val="uk-UA"/>
        </w:rPr>
        <w:t>річний</w:t>
      </w:r>
      <w:r w:rsidRPr="00E939BA">
        <w:rPr>
          <w:rFonts w:ascii="Times New Roman" w:hAnsi="Times New Roman" w:cs="Times New Roman"/>
          <w:spacing w:val="-13"/>
          <w:sz w:val="28"/>
          <w:szCs w:val="28"/>
          <w:lang w:val="uk-UA"/>
        </w:rPr>
        <w:t xml:space="preserve"> </w:t>
      </w:r>
      <w:r w:rsidRPr="00E939BA">
        <w:rPr>
          <w:rFonts w:ascii="Times New Roman" w:hAnsi="Times New Roman" w:cs="Times New Roman"/>
          <w:sz w:val="28"/>
          <w:szCs w:val="28"/>
          <w:lang w:val="uk-UA"/>
        </w:rPr>
        <w:t>економічний</w:t>
      </w:r>
      <w:r w:rsidRPr="00E939BA">
        <w:rPr>
          <w:rFonts w:ascii="Times New Roman" w:hAnsi="Times New Roman" w:cs="Times New Roman"/>
          <w:spacing w:val="-13"/>
          <w:sz w:val="28"/>
          <w:szCs w:val="28"/>
          <w:lang w:val="uk-UA"/>
        </w:rPr>
        <w:t xml:space="preserve"> </w:t>
      </w:r>
      <w:r w:rsidRPr="00E939BA">
        <w:rPr>
          <w:rFonts w:ascii="Times New Roman" w:hAnsi="Times New Roman" w:cs="Times New Roman"/>
          <w:sz w:val="28"/>
          <w:szCs w:val="28"/>
          <w:lang w:val="uk-UA"/>
        </w:rPr>
        <w:t>ефект</w:t>
      </w:r>
      <w:r w:rsidRPr="00E939BA">
        <w:rPr>
          <w:rFonts w:ascii="Times New Roman" w:hAnsi="Times New Roman" w:cs="Times New Roman"/>
          <w:spacing w:val="-13"/>
          <w:sz w:val="28"/>
          <w:szCs w:val="28"/>
          <w:lang w:val="uk-UA"/>
        </w:rPr>
        <w:t xml:space="preserve"> </w:t>
      </w:r>
      <w:r w:rsidRPr="00E939BA">
        <w:rPr>
          <w:rFonts w:ascii="Times New Roman" w:hAnsi="Times New Roman" w:cs="Times New Roman"/>
          <w:sz w:val="28"/>
          <w:szCs w:val="28"/>
          <w:lang w:val="uk-UA"/>
        </w:rPr>
        <w:t>в розрахунку на 1 га, грн.</w:t>
      </w:r>
    </w:p>
    <w:p w14:paraId="5326BB5B" w14:textId="6C89B7D9" w:rsidR="009F7869" w:rsidRPr="009F7869" w:rsidRDefault="009F7869" w:rsidP="00326C32">
      <w:pPr>
        <w:pStyle w:val="a4"/>
        <w:tabs>
          <w:tab w:val="left" w:pos="6804"/>
        </w:tabs>
        <w:spacing w:before="0" w:line="360" w:lineRule="auto"/>
        <w:ind w:left="0" w:firstLine="567"/>
        <w:jc w:val="both"/>
        <w:rPr>
          <w:sz w:val="28"/>
          <w:szCs w:val="28"/>
        </w:rPr>
      </w:pPr>
      <w:r w:rsidRPr="009F7869">
        <w:rPr>
          <w:bCs/>
          <w:i/>
          <w:sz w:val="28"/>
          <w:szCs w:val="28"/>
        </w:rPr>
        <w:t>Економічна оцінка інтенсивних технологій визначається на основі</w:t>
      </w:r>
      <w:r w:rsidRPr="009F7869">
        <w:rPr>
          <w:b/>
          <w:i/>
          <w:sz w:val="28"/>
          <w:szCs w:val="28"/>
        </w:rPr>
        <w:t xml:space="preserve"> </w:t>
      </w:r>
      <w:r w:rsidRPr="009F7869">
        <w:rPr>
          <w:sz w:val="28"/>
          <w:szCs w:val="28"/>
        </w:rPr>
        <w:t>даних про фактичні витрати на виконання робіт, одержану урожайність і якість продукції. При впровадженні інтенсивної технології лише на частині площі, результати виробництва</w:t>
      </w:r>
      <w:r w:rsidRPr="009F7869">
        <w:rPr>
          <w:spacing w:val="-11"/>
          <w:sz w:val="28"/>
          <w:szCs w:val="28"/>
        </w:rPr>
        <w:t xml:space="preserve"> </w:t>
      </w:r>
      <w:r w:rsidRPr="009F7869">
        <w:rPr>
          <w:sz w:val="28"/>
          <w:szCs w:val="28"/>
        </w:rPr>
        <w:t>порівнюють</w:t>
      </w:r>
      <w:r w:rsidRPr="009F7869">
        <w:rPr>
          <w:spacing w:val="-11"/>
          <w:sz w:val="28"/>
          <w:szCs w:val="28"/>
        </w:rPr>
        <w:t xml:space="preserve"> </w:t>
      </w:r>
      <w:r w:rsidRPr="009F7869">
        <w:rPr>
          <w:sz w:val="28"/>
          <w:szCs w:val="28"/>
        </w:rPr>
        <w:t>з</w:t>
      </w:r>
      <w:r w:rsidRPr="009F7869">
        <w:rPr>
          <w:spacing w:val="-11"/>
          <w:sz w:val="28"/>
          <w:szCs w:val="28"/>
        </w:rPr>
        <w:t xml:space="preserve"> </w:t>
      </w:r>
      <w:r w:rsidRPr="009F7869">
        <w:rPr>
          <w:sz w:val="28"/>
          <w:szCs w:val="28"/>
        </w:rPr>
        <w:t>результатами,</w:t>
      </w:r>
      <w:r w:rsidRPr="009F7869">
        <w:rPr>
          <w:spacing w:val="-11"/>
          <w:sz w:val="28"/>
          <w:szCs w:val="28"/>
        </w:rPr>
        <w:t xml:space="preserve"> </w:t>
      </w:r>
      <w:r w:rsidRPr="009F7869">
        <w:rPr>
          <w:sz w:val="28"/>
          <w:szCs w:val="28"/>
        </w:rPr>
        <w:t>одержаними</w:t>
      </w:r>
      <w:r w:rsidRPr="009F7869">
        <w:rPr>
          <w:spacing w:val="-11"/>
          <w:sz w:val="28"/>
          <w:szCs w:val="28"/>
        </w:rPr>
        <w:t xml:space="preserve"> </w:t>
      </w:r>
      <w:r w:rsidRPr="009F7869">
        <w:rPr>
          <w:sz w:val="28"/>
          <w:szCs w:val="28"/>
        </w:rPr>
        <w:t>за</w:t>
      </w:r>
      <w:r w:rsidRPr="009F7869">
        <w:rPr>
          <w:spacing w:val="-11"/>
          <w:sz w:val="28"/>
          <w:szCs w:val="28"/>
        </w:rPr>
        <w:t xml:space="preserve"> </w:t>
      </w:r>
      <w:r w:rsidRPr="009F7869">
        <w:rPr>
          <w:sz w:val="28"/>
          <w:szCs w:val="28"/>
        </w:rPr>
        <w:t>звичайної (базової) технології, що застосовувалась на іншій частині площі. У випадку, коли культуру за інтенсивною технологією вирощують в підприємстві на всій площі, то для порівняння доцільно</w:t>
      </w:r>
      <w:r w:rsidR="000E4F8D">
        <w:rPr>
          <w:sz w:val="28"/>
          <w:szCs w:val="28"/>
        </w:rPr>
        <w:t xml:space="preserve"> </w:t>
      </w:r>
      <w:r w:rsidRPr="009F7869">
        <w:rPr>
          <w:sz w:val="28"/>
          <w:szCs w:val="28"/>
        </w:rPr>
        <w:t>використовувати середні дані за попередні</w:t>
      </w:r>
      <w:r w:rsidR="000E4F8D">
        <w:rPr>
          <w:sz w:val="28"/>
          <w:szCs w:val="28"/>
        </w:rPr>
        <w:t xml:space="preserve"> </w:t>
      </w:r>
      <w:r w:rsidR="000E4F8D">
        <w:rPr>
          <w:spacing w:val="-10"/>
          <w:sz w:val="28"/>
          <w:szCs w:val="28"/>
        </w:rPr>
        <w:t>3</w:t>
      </w:r>
      <w:r w:rsidRPr="009F7869">
        <w:rPr>
          <w:spacing w:val="-10"/>
          <w:sz w:val="28"/>
          <w:szCs w:val="28"/>
        </w:rPr>
        <w:t>–</w:t>
      </w:r>
      <w:r w:rsidRPr="009F7869">
        <w:rPr>
          <w:sz w:val="28"/>
          <w:szCs w:val="28"/>
        </w:rPr>
        <w:t>5</w:t>
      </w:r>
      <w:r w:rsidRPr="009F7869">
        <w:rPr>
          <w:spacing w:val="-20"/>
          <w:sz w:val="28"/>
          <w:szCs w:val="28"/>
        </w:rPr>
        <w:t xml:space="preserve"> </w:t>
      </w:r>
      <w:r w:rsidRPr="009F7869">
        <w:rPr>
          <w:sz w:val="28"/>
          <w:szCs w:val="28"/>
        </w:rPr>
        <w:t>років</w:t>
      </w:r>
      <w:r w:rsidRPr="009F7869">
        <w:rPr>
          <w:spacing w:val="-20"/>
          <w:sz w:val="28"/>
          <w:szCs w:val="28"/>
        </w:rPr>
        <w:t xml:space="preserve"> </w:t>
      </w:r>
      <w:r w:rsidRPr="009F7869">
        <w:rPr>
          <w:sz w:val="28"/>
          <w:szCs w:val="28"/>
        </w:rPr>
        <w:t>при застосуванні базової технології.</w:t>
      </w:r>
    </w:p>
    <w:p w14:paraId="4AFB6DB7" w14:textId="6962EA70" w:rsidR="009F7869" w:rsidRPr="00326C32" w:rsidRDefault="009F7869" w:rsidP="00326C32">
      <w:pPr>
        <w:pStyle w:val="3"/>
        <w:tabs>
          <w:tab w:val="left" w:pos="5522"/>
          <w:tab w:val="left" w:pos="6804"/>
        </w:tabs>
        <w:spacing w:before="0" w:line="360" w:lineRule="auto"/>
        <w:ind w:firstLine="584"/>
        <w:jc w:val="both"/>
        <w:rPr>
          <w:rFonts w:ascii="Times New Roman" w:hAnsi="Times New Roman" w:cs="Times New Roman"/>
          <w:color w:val="auto"/>
          <w:sz w:val="28"/>
          <w:szCs w:val="28"/>
        </w:rPr>
      </w:pPr>
      <w:r w:rsidRPr="009F7869">
        <w:rPr>
          <w:rFonts w:ascii="Times New Roman" w:hAnsi="Times New Roman" w:cs="Times New Roman"/>
          <w:color w:val="auto"/>
          <w:sz w:val="28"/>
          <w:szCs w:val="28"/>
        </w:rPr>
        <w:t>Окупність</w:t>
      </w:r>
      <w:r w:rsidRPr="009F7869">
        <w:rPr>
          <w:rFonts w:ascii="Times New Roman" w:hAnsi="Times New Roman" w:cs="Times New Roman"/>
          <w:color w:val="auto"/>
          <w:spacing w:val="-10"/>
          <w:sz w:val="28"/>
          <w:szCs w:val="28"/>
        </w:rPr>
        <w:t xml:space="preserve"> </w:t>
      </w:r>
      <w:r w:rsidRPr="009F7869">
        <w:rPr>
          <w:rFonts w:ascii="Times New Roman" w:hAnsi="Times New Roman" w:cs="Times New Roman"/>
          <w:color w:val="auto"/>
          <w:sz w:val="28"/>
          <w:szCs w:val="28"/>
        </w:rPr>
        <w:t>додаткових</w:t>
      </w:r>
      <w:r w:rsidRPr="009F7869">
        <w:rPr>
          <w:rFonts w:ascii="Times New Roman" w:hAnsi="Times New Roman" w:cs="Times New Roman"/>
          <w:color w:val="auto"/>
          <w:spacing w:val="-10"/>
          <w:sz w:val="28"/>
          <w:szCs w:val="28"/>
        </w:rPr>
        <w:t xml:space="preserve"> </w:t>
      </w:r>
      <w:r w:rsidRPr="009F7869">
        <w:rPr>
          <w:rFonts w:ascii="Times New Roman" w:hAnsi="Times New Roman" w:cs="Times New Roman"/>
          <w:color w:val="auto"/>
          <w:sz w:val="28"/>
          <w:szCs w:val="28"/>
        </w:rPr>
        <w:t>витрат</w:t>
      </w:r>
      <w:r w:rsidRPr="009F7869">
        <w:rPr>
          <w:rFonts w:ascii="Times New Roman" w:hAnsi="Times New Roman" w:cs="Times New Roman"/>
          <w:color w:val="auto"/>
          <w:spacing w:val="-10"/>
          <w:sz w:val="28"/>
          <w:szCs w:val="28"/>
        </w:rPr>
        <w:t xml:space="preserve"> </w:t>
      </w:r>
      <w:r w:rsidRPr="009F7869">
        <w:rPr>
          <w:rFonts w:ascii="Times New Roman" w:hAnsi="Times New Roman" w:cs="Times New Roman"/>
          <w:color w:val="auto"/>
          <w:sz w:val="28"/>
          <w:szCs w:val="28"/>
        </w:rPr>
        <w:t>при</w:t>
      </w:r>
      <w:r w:rsidRPr="009F7869">
        <w:rPr>
          <w:rFonts w:ascii="Times New Roman" w:hAnsi="Times New Roman" w:cs="Times New Roman"/>
          <w:color w:val="auto"/>
          <w:spacing w:val="-10"/>
          <w:sz w:val="28"/>
          <w:szCs w:val="28"/>
        </w:rPr>
        <w:t xml:space="preserve"> </w:t>
      </w:r>
      <w:r w:rsidRPr="009F7869">
        <w:rPr>
          <w:rFonts w:ascii="Times New Roman" w:hAnsi="Times New Roman" w:cs="Times New Roman"/>
          <w:color w:val="auto"/>
          <w:sz w:val="28"/>
          <w:szCs w:val="28"/>
        </w:rPr>
        <w:t>вирощуванні</w:t>
      </w:r>
      <w:r w:rsidR="000E4F8D">
        <w:rPr>
          <w:rFonts w:ascii="Times New Roman" w:hAnsi="Times New Roman" w:cs="Times New Roman"/>
          <w:color w:val="auto"/>
          <w:spacing w:val="-10"/>
          <w:sz w:val="28"/>
          <w:szCs w:val="28"/>
          <w:lang w:val="uk-UA"/>
        </w:rPr>
        <w:t xml:space="preserve"> </w:t>
      </w:r>
      <w:r w:rsidRPr="009F7869">
        <w:rPr>
          <w:rFonts w:ascii="Times New Roman" w:hAnsi="Times New Roman" w:cs="Times New Roman"/>
          <w:color w:val="auto"/>
          <w:sz w:val="28"/>
          <w:szCs w:val="28"/>
        </w:rPr>
        <w:t>культур</w:t>
      </w:r>
      <w:r w:rsidRPr="009F7869">
        <w:rPr>
          <w:rFonts w:ascii="Times New Roman" w:hAnsi="Times New Roman" w:cs="Times New Roman"/>
          <w:color w:val="auto"/>
          <w:spacing w:val="-10"/>
          <w:sz w:val="28"/>
          <w:szCs w:val="28"/>
        </w:rPr>
        <w:t xml:space="preserve"> </w:t>
      </w:r>
      <w:r w:rsidRPr="009F7869">
        <w:rPr>
          <w:rFonts w:ascii="Times New Roman" w:hAnsi="Times New Roman" w:cs="Times New Roman"/>
          <w:color w:val="auto"/>
          <w:sz w:val="28"/>
          <w:szCs w:val="28"/>
        </w:rPr>
        <w:t>за інтенсивною технологією визначають за формулою</w:t>
      </w:r>
      <w:r w:rsidRPr="00326C32">
        <w:rPr>
          <w:rFonts w:ascii="Times New Roman" w:hAnsi="Times New Roman" w:cs="Times New Roman"/>
          <w:color w:val="auto"/>
          <w:sz w:val="28"/>
          <w:szCs w:val="28"/>
        </w:rPr>
        <w:t>:</w:t>
      </w:r>
      <w:r w:rsidR="00326C32" w:rsidRPr="00326C32">
        <w:rPr>
          <w:rFonts w:ascii="Times New Roman" w:hAnsi="Times New Roman" w:cs="Times New Roman"/>
          <w:color w:val="auto"/>
          <w:sz w:val="28"/>
          <w:szCs w:val="28"/>
          <w:lang w:val="uk-UA"/>
        </w:rPr>
        <w:t xml:space="preserve"> </w:t>
      </w:r>
      <w:r w:rsidRPr="00326C32">
        <w:rPr>
          <w:rFonts w:ascii="Times New Roman" w:hAnsi="Times New Roman" w:cs="Times New Roman"/>
          <w:bCs/>
          <w:i/>
          <w:iCs/>
          <w:color w:val="auto"/>
          <w:sz w:val="28"/>
          <w:szCs w:val="28"/>
        </w:rPr>
        <w:t>Одв</w:t>
      </w:r>
      <w:r w:rsidRPr="00326C32">
        <w:rPr>
          <w:rFonts w:ascii="Times New Roman" w:hAnsi="Times New Roman" w:cs="Times New Roman"/>
          <w:bCs/>
          <w:i/>
          <w:iCs/>
          <w:color w:val="auto"/>
          <w:spacing w:val="-11"/>
          <w:sz w:val="28"/>
          <w:szCs w:val="28"/>
        </w:rPr>
        <w:t xml:space="preserve"> </w:t>
      </w:r>
      <w:r w:rsidRPr="00326C32">
        <w:rPr>
          <w:rFonts w:ascii="Times New Roman" w:hAnsi="Times New Roman" w:cs="Times New Roman"/>
          <w:bCs/>
          <w:i/>
          <w:iCs/>
          <w:color w:val="auto"/>
          <w:sz w:val="28"/>
          <w:szCs w:val="28"/>
        </w:rPr>
        <w:t>=</w:t>
      </w:r>
      <w:r w:rsidRPr="00326C32">
        <w:rPr>
          <w:rFonts w:ascii="Times New Roman" w:hAnsi="Times New Roman" w:cs="Times New Roman"/>
          <w:bCs/>
          <w:i/>
          <w:iCs/>
          <w:color w:val="auto"/>
          <w:spacing w:val="-10"/>
          <w:sz w:val="28"/>
          <w:szCs w:val="28"/>
        </w:rPr>
        <w:t xml:space="preserve"> </w:t>
      </w:r>
      <w:r w:rsidRPr="00326C32">
        <w:rPr>
          <w:rFonts w:ascii="Times New Roman" w:hAnsi="Times New Roman" w:cs="Times New Roman"/>
          <w:bCs/>
          <w:i/>
          <w:iCs/>
          <w:color w:val="auto"/>
          <w:sz w:val="28"/>
          <w:szCs w:val="28"/>
        </w:rPr>
        <w:t>(Віт-Вбт)</w:t>
      </w:r>
      <w:r w:rsidRPr="00326C32">
        <w:rPr>
          <w:rFonts w:ascii="Times New Roman" w:hAnsi="Times New Roman" w:cs="Times New Roman"/>
          <w:bCs/>
          <w:i/>
          <w:iCs/>
          <w:color w:val="auto"/>
          <w:spacing w:val="-9"/>
          <w:sz w:val="28"/>
          <w:szCs w:val="28"/>
        </w:rPr>
        <w:t xml:space="preserve"> </w:t>
      </w:r>
      <w:r w:rsidRPr="00326C32">
        <w:rPr>
          <w:rFonts w:ascii="Times New Roman" w:hAnsi="Times New Roman" w:cs="Times New Roman"/>
          <w:bCs/>
          <w:i/>
          <w:iCs/>
          <w:color w:val="auto"/>
          <w:sz w:val="28"/>
          <w:szCs w:val="28"/>
        </w:rPr>
        <w:t>/</w:t>
      </w:r>
      <w:r w:rsidRPr="00326C32">
        <w:rPr>
          <w:rFonts w:ascii="Times New Roman" w:hAnsi="Times New Roman" w:cs="Times New Roman"/>
          <w:bCs/>
          <w:i/>
          <w:iCs/>
          <w:color w:val="auto"/>
          <w:spacing w:val="-10"/>
          <w:sz w:val="28"/>
          <w:szCs w:val="28"/>
        </w:rPr>
        <w:t xml:space="preserve"> </w:t>
      </w:r>
      <w:r w:rsidRPr="00326C32">
        <w:rPr>
          <w:rFonts w:ascii="Times New Roman" w:hAnsi="Times New Roman" w:cs="Times New Roman"/>
          <w:bCs/>
          <w:i/>
          <w:iCs/>
          <w:color w:val="auto"/>
          <w:sz w:val="28"/>
          <w:szCs w:val="28"/>
        </w:rPr>
        <w:t>(Зіт-</w:t>
      </w:r>
      <w:r w:rsidRPr="00326C32">
        <w:rPr>
          <w:rFonts w:ascii="Times New Roman" w:hAnsi="Times New Roman" w:cs="Times New Roman"/>
          <w:bCs/>
          <w:i/>
          <w:iCs/>
          <w:color w:val="auto"/>
          <w:spacing w:val="-4"/>
          <w:sz w:val="28"/>
          <w:szCs w:val="28"/>
        </w:rPr>
        <w:t>Збт),</w:t>
      </w:r>
    </w:p>
    <w:p w14:paraId="5DF0661D" w14:textId="3178916B" w:rsidR="009F7869" w:rsidRPr="009F7869" w:rsidRDefault="009F7869" w:rsidP="008E2045">
      <w:pPr>
        <w:pStyle w:val="a4"/>
        <w:tabs>
          <w:tab w:val="left" w:pos="5522"/>
          <w:tab w:val="left" w:pos="6804"/>
        </w:tabs>
        <w:spacing w:before="0" w:line="360" w:lineRule="auto"/>
        <w:ind w:left="0" w:firstLine="584"/>
        <w:rPr>
          <w:sz w:val="28"/>
          <w:szCs w:val="28"/>
        </w:rPr>
      </w:pPr>
      <w:r w:rsidRPr="009F7869">
        <w:rPr>
          <w:sz w:val="28"/>
          <w:szCs w:val="28"/>
        </w:rPr>
        <w:t>де</w:t>
      </w:r>
      <w:r w:rsidRPr="009F7869">
        <w:rPr>
          <w:spacing w:val="-11"/>
          <w:sz w:val="28"/>
          <w:szCs w:val="28"/>
        </w:rPr>
        <w:t xml:space="preserve"> </w:t>
      </w:r>
      <w:r w:rsidRPr="000E4F8D">
        <w:rPr>
          <w:bCs/>
          <w:i/>
          <w:iCs/>
          <w:sz w:val="28"/>
          <w:szCs w:val="28"/>
        </w:rPr>
        <w:t>Одв</w:t>
      </w:r>
      <w:r w:rsidRPr="000E4F8D">
        <w:rPr>
          <w:bCs/>
          <w:i/>
          <w:iCs/>
          <w:spacing w:val="-11"/>
          <w:sz w:val="28"/>
          <w:szCs w:val="28"/>
        </w:rPr>
        <w:t xml:space="preserve"> </w:t>
      </w:r>
      <w:r w:rsidRPr="009F7869">
        <w:rPr>
          <w:sz w:val="28"/>
          <w:szCs w:val="28"/>
        </w:rPr>
        <w:t>–</w:t>
      </w:r>
      <w:r w:rsidRPr="009F7869">
        <w:rPr>
          <w:spacing w:val="-10"/>
          <w:sz w:val="28"/>
          <w:szCs w:val="28"/>
        </w:rPr>
        <w:t xml:space="preserve"> </w:t>
      </w:r>
      <w:r w:rsidRPr="009F7869">
        <w:rPr>
          <w:sz w:val="28"/>
          <w:szCs w:val="28"/>
        </w:rPr>
        <w:t>окупність</w:t>
      </w:r>
      <w:r w:rsidRPr="009F7869">
        <w:rPr>
          <w:spacing w:val="-11"/>
          <w:sz w:val="28"/>
          <w:szCs w:val="28"/>
        </w:rPr>
        <w:t xml:space="preserve"> </w:t>
      </w:r>
      <w:r w:rsidRPr="009F7869">
        <w:rPr>
          <w:sz w:val="28"/>
          <w:szCs w:val="28"/>
        </w:rPr>
        <w:t>додаткових</w:t>
      </w:r>
      <w:r w:rsidRPr="009F7869">
        <w:rPr>
          <w:spacing w:val="-10"/>
          <w:sz w:val="28"/>
          <w:szCs w:val="28"/>
        </w:rPr>
        <w:t xml:space="preserve"> </w:t>
      </w:r>
      <w:r w:rsidRPr="009F7869">
        <w:rPr>
          <w:sz w:val="28"/>
          <w:szCs w:val="28"/>
        </w:rPr>
        <w:t>витрат,</w:t>
      </w:r>
      <w:r w:rsidRPr="009F7869">
        <w:rPr>
          <w:spacing w:val="-11"/>
          <w:sz w:val="28"/>
          <w:szCs w:val="28"/>
        </w:rPr>
        <w:t xml:space="preserve"> </w:t>
      </w:r>
      <w:r w:rsidRPr="009F7869">
        <w:rPr>
          <w:spacing w:val="-2"/>
          <w:sz w:val="28"/>
          <w:szCs w:val="28"/>
        </w:rPr>
        <w:t>грн.;</w:t>
      </w:r>
      <w:r w:rsidR="008E2045">
        <w:rPr>
          <w:sz w:val="28"/>
          <w:szCs w:val="28"/>
        </w:rPr>
        <w:t xml:space="preserve"> </w:t>
      </w:r>
      <w:r w:rsidRPr="000E4F8D">
        <w:rPr>
          <w:bCs/>
          <w:i/>
          <w:iCs/>
          <w:sz w:val="28"/>
          <w:szCs w:val="28"/>
        </w:rPr>
        <w:t>Віт,</w:t>
      </w:r>
      <w:r w:rsidRPr="000E4F8D">
        <w:rPr>
          <w:bCs/>
          <w:i/>
          <w:iCs/>
          <w:spacing w:val="-10"/>
          <w:sz w:val="28"/>
          <w:szCs w:val="28"/>
        </w:rPr>
        <w:t xml:space="preserve"> </w:t>
      </w:r>
      <w:r w:rsidRPr="000E4F8D">
        <w:rPr>
          <w:bCs/>
          <w:i/>
          <w:iCs/>
          <w:sz w:val="28"/>
          <w:szCs w:val="28"/>
        </w:rPr>
        <w:t>Вбт</w:t>
      </w:r>
      <w:r w:rsidRPr="009F7869">
        <w:rPr>
          <w:b/>
          <w:i/>
          <w:spacing w:val="-10"/>
          <w:sz w:val="28"/>
          <w:szCs w:val="28"/>
        </w:rPr>
        <w:t xml:space="preserve"> </w:t>
      </w:r>
      <w:r w:rsidRPr="009F7869">
        <w:rPr>
          <w:sz w:val="28"/>
          <w:szCs w:val="28"/>
        </w:rPr>
        <w:t>–</w:t>
      </w:r>
      <w:r w:rsidR="000E4F8D">
        <w:rPr>
          <w:sz w:val="28"/>
          <w:szCs w:val="28"/>
        </w:rPr>
        <w:t xml:space="preserve"> </w:t>
      </w:r>
      <w:r w:rsidRPr="009F7869">
        <w:rPr>
          <w:sz w:val="28"/>
          <w:szCs w:val="28"/>
        </w:rPr>
        <w:t>вартість</w:t>
      </w:r>
      <w:r w:rsidRPr="009F7869">
        <w:rPr>
          <w:spacing w:val="-10"/>
          <w:sz w:val="28"/>
          <w:szCs w:val="28"/>
        </w:rPr>
        <w:t xml:space="preserve"> </w:t>
      </w:r>
      <w:r w:rsidRPr="009F7869">
        <w:rPr>
          <w:sz w:val="28"/>
          <w:szCs w:val="28"/>
        </w:rPr>
        <w:t>валової</w:t>
      </w:r>
      <w:r w:rsidRPr="009F7869">
        <w:rPr>
          <w:spacing w:val="-10"/>
          <w:sz w:val="28"/>
          <w:szCs w:val="28"/>
        </w:rPr>
        <w:t xml:space="preserve"> </w:t>
      </w:r>
      <w:r w:rsidRPr="009F7869">
        <w:rPr>
          <w:sz w:val="28"/>
          <w:szCs w:val="28"/>
        </w:rPr>
        <w:t>продукції</w:t>
      </w:r>
      <w:r w:rsidRPr="009F7869">
        <w:rPr>
          <w:spacing w:val="-10"/>
          <w:sz w:val="28"/>
          <w:szCs w:val="28"/>
        </w:rPr>
        <w:t xml:space="preserve"> </w:t>
      </w:r>
      <w:r w:rsidRPr="009F7869">
        <w:rPr>
          <w:sz w:val="28"/>
          <w:szCs w:val="28"/>
        </w:rPr>
        <w:lastRenderedPageBreak/>
        <w:t>відповідно</w:t>
      </w:r>
      <w:r w:rsidRPr="009F7869">
        <w:rPr>
          <w:spacing w:val="-10"/>
          <w:sz w:val="28"/>
          <w:szCs w:val="28"/>
        </w:rPr>
        <w:t xml:space="preserve"> </w:t>
      </w:r>
      <w:r w:rsidRPr="009F7869">
        <w:rPr>
          <w:sz w:val="28"/>
          <w:szCs w:val="28"/>
        </w:rPr>
        <w:t>за інтенсивної і базової технологій, грн.;</w:t>
      </w:r>
      <w:r w:rsidR="008E2045">
        <w:rPr>
          <w:sz w:val="28"/>
          <w:szCs w:val="28"/>
        </w:rPr>
        <w:t xml:space="preserve"> </w:t>
      </w:r>
      <w:r w:rsidRPr="000E4F8D">
        <w:rPr>
          <w:bCs/>
          <w:i/>
          <w:iCs/>
          <w:sz w:val="28"/>
          <w:szCs w:val="28"/>
        </w:rPr>
        <w:t>Зіт,</w:t>
      </w:r>
      <w:r w:rsidRPr="000E4F8D">
        <w:rPr>
          <w:bCs/>
          <w:i/>
          <w:iCs/>
          <w:spacing w:val="-7"/>
          <w:sz w:val="28"/>
          <w:szCs w:val="28"/>
        </w:rPr>
        <w:t xml:space="preserve"> </w:t>
      </w:r>
      <w:r w:rsidRPr="000E4F8D">
        <w:rPr>
          <w:bCs/>
          <w:i/>
          <w:iCs/>
          <w:sz w:val="28"/>
          <w:szCs w:val="28"/>
        </w:rPr>
        <w:t>Збт</w:t>
      </w:r>
      <w:r w:rsidRPr="009F7869">
        <w:rPr>
          <w:b/>
          <w:i/>
          <w:spacing w:val="-9"/>
          <w:sz w:val="28"/>
          <w:szCs w:val="28"/>
        </w:rPr>
        <w:t xml:space="preserve"> </w:t>
      </w:r>
      <w:r w:rsidRPr="009F7869">
        <w:rPr>
          <w:sz w:val="28"/>
          <w:szCs w:val="28"/>
        </w:rPr>
        <w:t>–</w:t>
      </w:r>
      <w:r w:rsidRPr="009F7869">
        <w:rPr>
          <w:spacing w:val="-8"/>
          <w:sz w:val="28"/>
          <w:szCs w:val="28"/>
        </w:rPr>
        <w:t xml:space="preserve"> </w:t>
      </w:r>
      <w:r w:rsidRPr="009F7869">
        <w:rPr>
          <w:sz w:val="28"/>
          <w:szCs w:val="28"/>
        </w:rPr>
        <w:t>сумарні</w:t>
      </w:r>
      <w:r w:rsidRPr="009F7869">
        <w:rPr>
          <w:spacing w:val="-9"/>
          <w:sz w:val="28"/>
          <w:szCs w:val="28"/>
        </w:rPr>
        <w:t xml:space="preserve"> </w:t>
      </w:r>
      <w:r w:rsidRPr="009F7869">
        <w:rPr>
          <w:sz w:val="28"/>
          <w:szCs w:val="28"/>
        </w:rPr>
        <w:t>витрати</w:t>
      </w:r>
      <w:r w:rsidRPr="009F7869">
        <w:rPr>
          <w:spacing w:val="-9"/>
          <w:sz w:val="28"/>
          <w:szCs w:val="28"/>
        </w:rPr>
        <w:t xml:space="preserve"> </w:t>
      </w:r>
      <w:r w:rsidRPr="009F7869">
        <w:rPr>
          <w:sz w:val="28"/>
          <w:szCs w:val="28"/>
        </w:rPr>
        <w:t>на</w:t>
      </w:r>
      <w:r w:rsidRPr="009F7869">
        <w:rPr>
          <w:spacing w:val="-9"/>
          <w:sz w:val="28"/>
          <w:szCs w:val="28"/>
        </w:rPr>
        <w:t xml:space="preserve"> </w:t>
      </w:r>
      <w:r w:rsidRPr="009F7869">
        <w:rPr>
          <w:sz w:val="28"/>
          <w:szCs w:val="28"/>
        </w:rPr>
        <w:t>вирощування</w:t>
      </w:r>
      <w:r w:rsidR="000E4F8D">
        <w:rPr>
          <w:spacing w:val="-9"/>
          <w:sz w:val="28"/>
          <w:szCs w:val="28"/>
        </w:rPr>
        <w:t xml:space="preserve"> </w:t>
      </w:r>
      <w:r w:rsidRPr="009F7869">
        <w:rPr>
          <w:sz w:val="28"/>
          <w:szCs w:val="28"/>
        </w:rPr>
        <w:t>культури відповідно за інтенсивної і базової технологій, грн.</w:t>
      </w:r>
    </w:p>
    <w:p w14:paraId="57E2515E" w14:textId="04165B0A" w:rsidR="009F7869" w:rsidRPr="00326C32" w:rsidRDefault="009F7869" w:rsidP="00326C32">
      <w:pPr>
        <w:pStyle w:val="3"/>
        <w:tabs>
          <w:tab w:val="left" w:pos="5522"/>
          <w:tab w:val="left" w:pos="6804"/>
        </w:tabs>
        <w:spacing w:before="0" w:line="360" w:lineRule="auto"/>
        <w:ind w:firstLine="584"/>
        <w:jc w:val="both"/>
        <w:rPr>
          <w:rFonts w:ascii="Times New Roman" w:hAnsi="Times New Roman" w:cs="Times New Roman"/>
          <w:color w:val="auto"/>
          <w:sz w:val="28"/>
          <w:szCs w:val="28"/>
          <w:lang w:val="uk-UA"/>
        </w:rPr>
      </w:pPr>
      <w:r w:rsidRPr="00326C32">
        <w:rPr>
          <w:rFonts w:ascii="Times New Roman" w:hAnsi="Times New Roman" w:cs="Times New Roman"/>
          <w:color w:val="auto"/>
          <w:sz w:val="28"/>
          <w:szCs w:val="28"/>
          <w:lang w:val="uk-UA"/>
        </w:rPr>
        <w:t>Річний</w:t>
      </w:r>
      <w:r w:rsidRPr="00326C32">
        <w:rPr>
          <w:rFonts w:ascii="Times New Roman" w:hAnsi="Times New Roman" w:cs="Times New Roman"/>
          <w:color w:val="auto"/>
          <w:spacing w:val="-13"/>
          <w:sz w:val="28"/>
          <w:szCs w:val="28"/>
          <w:lang w:val="uk-UA"/>
        </w:rPr>
        <w:t xml:space="preserve"> </w:t>
      </w:r>
      <w:r w:rsidRPr="00326C32">
        <w:rPr>
          <w:rFonts w:ascii="Times New Roman" w:hAnsi="Times New Roman" w:cs="Times New Roman"/>
          <w:color w:val="auto"/>
          <w:sz w:val="28"/>
          <w:szCs w:val="28"/>
          <w:lang w:val="uk-UA"/>
        </w:rPr>
        <w:t>економічний</w:t>
      </w:r>
      <w:r w:rsidRPr="00326C32">
        <w:rPr>
          <w:rFonts w:ascii="Times New Roman" w:hAnsi="Times New Roman" w:cs="Times New Roman"/>
          <w:color w:val="auto"/>
          <w:spacing w:val="-13"/>
          <w:sz w:val="28"/>
          <w:szCs w:val="28"/>
          <w:lang w:val="uk-UA"/>
        </w:rPr>
        <w:t xml:space="preserve"> </w:t>
      </w:r>
      <w:r w:rsidRPr="00326C32">
        <w:rPr>
          <w:rFonts w:ascii="Times New Roman" w:hAnsi="Times New Roman" w:cs="Times New Roman"/>
          <w:color w:val="auto"/>
          <w:sz w:val="28"/>
          <w:szCs w:val="28"/>
          <w:lang w:val="uk-UA"/>
        </w:rPr>
        <w:t>ефект</w:t>
      </w:r>
      <w:r w:rsidRPr="00326C32">
        <w:rPr>
          <w:rFonts w:ascii="Times New Roman" w:hAnsi="Times New Roman" w:cs="Times New Roman"/>
          <w:color w:val="auto"/>
          <w:spacing w:val="-13"/>
          <w:sz w:val="28"/>
          <w:szCs w:val="28"/>
          <w:lang w:val="uk-UA"/>
        </w:rPr>
        <w:t xml:space="preserve"> </w:t>
      </w:r>
      <w:r w:rsidRPr="00326C32">
        <w:rPr>
          <w:rFonts w:ascii="Times New Roman" w:hAnsi="Times New Roman" w:cs="Times New Roman"/>
          <w:color w:val="auto"/>
          <w:sz w:val="28"/>
          <w:szCs w:val="28"/>
          <w:lang w:val="uk-UA"/>
        </w:rPr>
        <w:t>від</w:t>
      </w:r>
      <w:r w:rsidRPr="00326C32">
        <w:rPr>
          <w:rFonts w:ascii="Times New Roman" w:hAnsi="Times New Roman" w:cs="Times New Roman"/>
          <w:color w:val="auto"/>
          <w:spacing w:val="-13"/>
          <w:sz w:val="28"/>
          <w:szCs w:val="28"/>
          <w:lang w:val="uk-UA"/>
        </w:rPr>
        <w:t xml:space="preserve"> </w:t>
      </w:r>
      <w:r w:rsidRPr="00326C32">
        <w:rPr>
          <w:rFonts w:ascii="Times New Roman" w:hAnsi="Times New Roman" w:cs="Times New Roman"/>
          <w:color w:val="auto"/>
          <w:sz w:val="28"/>
          <w:szCs w:val="28"/>
          <w:lang w:val="uk-UA"/>
        </w:rPr>
        <w:t>впровадження</w:t>
      </w:r>
      <w:r w:rsidRPr="00326C32">
        <w:rPr>
          <w:rFonts w:ascii="Times New Roman" w:hAnsi="Times New Roman" w:cs="Times New Roman"/>
          <w:color w:val="auto"/>
          <w:spacing w:val="-13"/>
          <w:sz w:val="28"/>
          <w:szCs w:val="28"/>
          <w:lang w:val="uk-UA"/>
        </w:rPr>
        <w:t xml:space="preserve"> </w:t>
      </w:r>
      <w:r w:rsidRPr="00326C32">
        <w:rPr>
          <w:rFonts w:ascii="Times New Roman" w:hAnsi="Times New Roman" w:cs="Times New Roman"/>
          <w:color w:val="auto"/>
          <w:sz w:val="28"/>
          <w:szCs w:val="28"/>
          <w:lang w:val="uk-UA"/>
        </w:rPr>
        <w:t>інтенсивної технології визначають за формулою:</w:t>
      </w:r>
      <w:r w:rsidR="00326C32">
        <w:rPr>
          <w:rFonts w:ascii="Times New Roman" w:hAnsi="Times New Roman" w:cs="Times New Roman"/>
          <w:color w:val="auto"/>
          <w:sz w:val="28"/>
          <w:szCs w:val="28"/>
          <w:lang w:val="uk-UA"/>
        </w:rPr>
        <w:t xml:space="preserve"> </w:t>
      </w:r>
      <w:r w:rsidRPr="00326C32">
        <w:rPr>
          <w:rFonts w:ascii="Times New Roman" w:hAnsi="Times New Roman" w:cs="Times New Roman"/>
          <w:bCs/>
          <w:i/>
          <w:iCs/>
          <w:color w:val="auto"/>
          <w:sz w:val="28"/>
          <w:szCs w:val="28"/>
          <w:lang w:val="uk-UA"/>
        </w:rPr>
        <w:t>Ер</w:t>
      </w:r>
      <w:r w:rsidRPr="00326C32">
        <w:rPr>
          <w:rFonts w:ascii="Times New Roman" w:hAnsi="Times New Roman" w:cs="Times New Roman"/>
          <w:bCs/>
          <w:i/>
          <w:iCs/>
          <w:color w:val="auto"/>
          <w:spacing w:val="-5"/>
          <w:sz w:val="28"/>
          <w:szCs w:val="28"/>
          <w:lang w:val="uk-UA"/>
        </w:rPr>
        <w:t xml:space="preserve"> </w:t>
      </w:r>
      <w:r w:rsidRPr="00326C32">
        <w:rPr>
          <w:rFonts w:ascii="Times New Roman" w:hAnsi="Times New Roman" w:cs="Times New Roman"/>
          <w:bCs/>
          <w:i/>
          <w:iCs/>
          <w:color w:val="auto"/>
          <w:sz w:val="28"/>
          <w:szCs w:val="28"/>
          <w:lang w:val="uk-UA"/>
        </w:rPr>
        <w:t>=</w:t>
      </w:r>
      <w:r w:rsidRPr="00326C32">
        <w:rPr>
          <w:rFonts w:ascii="Times New Roman" w:hAnsi="Times New Roman" w:cs="Times New Roman"/>
          <w:bCs/>
          <w:i/>
          <w:iCs/>
          <w:color w:val="auto"/>
          <w:spacing w:val="-5"/>
          <w:sz w:val="28"/>
          <w:szCs w:val="28"/>
          <w:lang w:val="uk-UA"/>
        </w:rPr>
        <w:t xml:space="preserve"> </w:t>
      </w:r>
      <w:r w:rsidRPr="00326C32">
        <w:rPr>
          <w:rFonts w:ascii="Times New Roman" w:hAnsi="Times New Roman" w:cs="Times New Roman"/>
          <w:bCs/>
          <w:i/>
          <w:iCs/>
          <w:color w:val="auto"/>
          <w:sz w:val="28"/>
          <w:szCs w:val="28"/>
          <w:lang w:val="uk-UA"/>
        </w:rPr>
        <w:t>(Віт</w:t>
      </w:r>
      <w:r w:rsidRPr="00326C32">
        <w:rPr>
          <w:rFonts w:ascii="Times New Roman" w:hAnsi="Times New Roman" w:cs="Times New Roman"/>
          <w:bCs/>
          <w:i/>
          <w:iCs/>
          <w:color w:val="auto"/>
          <w:spacing w:val="-5"/>
          <w:sz w:val="28"/>
          <w:szCs w:val="28"/>
          <w:lang w:val="uk-UA"/>
        </w:rPr>
        <w:t xml:space="preserve"> </w:t>
      </w:r>
      <w:r w:rsidRPr="00326C32">
        <w:rPr>
          <w:rFonts w:ascii="Times New Roman" w:hAnsi="Times New Roman" w:cs="Times New Roman"/>
          <w:bCs/>
          <w:i/>
          <w:iCs/>
          <w:color w:val="auto"/>
          <w:sz w:val="28"/>
          <w:szCs w:val="28"/>
          <w:lang w:val="uk-UA"/>
        </w:rPr>
        <w:t>–</w:t>
      </w:r>
      <w:r w:rsidRPr="00326C32">
        <w:rPr>
          <w:rFonts w:ascii="Times New Roman" w:hAnsi="Times New Roman" w:cs="Times New Roman"/>
          <w:bCs/>
          <w:i/>
          <w:iCs/>
          <w:color w:val="auto"/>
          <w:spacing w:val="-5"/>
          <w:sz w:val="28"/>
          <w:szCs w:val="28"/>
          <w:lang w:val="uk-UA"/>
        </w:rPr>
        <w:t xml:space="preserve"> </w:t>
      </w:r>
      <w:r w:rsidRPr="00326C32">
        <w:rPr>
          <w:rFonts w:ascii="Times New Roman" w:hAnsi="Times New Roman" w:cs="Times New Roman"/>
          <w:bCs/>
          <w:i/>
          <w:iCs/>
          <w:color w:val="auto"/>
          <w:sz w:val="28"/>
          <w:szCs w:val="28"/>
          <w:lang w:val="uk-UA"/>
        </w:rPr>
        <w:t>Вбт)</w:t>
      </w:r>
      <w:r w:rsidRPr="00326C32">
        <w:rPr>
          <w:rFonts w:ascii="Times New Roman" w:hAnsi="Times New Roman" w:cs="Times New Roman"/>
          <w:bCs/>
          <w:i/>
          <w:iCs/>
          <w:color w:val="auto"/>
          <w:spacing w:val="-3"/>
          <w:sz w:val="28"/>
          <w:szCs w:val="28"/>
          <w:lang w:val="uk-UA"/>
        </w:rPr>
        <w:t xml:space="preserve"> </w:t>
      </w:r>
      <w:r w:rsidRPr="00326C32">
        <w:rPr>
          <w:rFonts w:ascii="Times New Roman" w:hAnsi="Times New Roman" w:cs="Times New Roman"/>
          <w:bCs/>
          <w:i/>
          <w:iCs/>
          <w:color w:val="auto"/>
          <w:sz w:val="28"/>
          <w:szCs w:val="28"/>
          <w:lang w:val="uk-UA"/>
        </w:rPr>
        <w:t>–</w:t>
      </w:r>
      <w:r w:rsidRPr="00326C32">
        <w:rPr>
          <w:rFonts w:ascii="Times New Roman" w:hAnsi="Times New Roman" w:cs="Times New Roman"/>
          <w:bCs/>
          <w:i/>
          <w:iCs/>
          <w:color w:val="auto"/>
          <w:spacing w:val="-3"/>
          <w:sz w:val="28"/>
          <w:szCs w:val="28"/>
          <w:lang w:val="uk-UA"/>
        </w:rPr>
        <w:t xml:space="preserve"> </w:t>
      </w:r>
      <w:r w:rsidRPr="00326C32">
        <w:rPr>
          <w:rFonts w:ascii="Times New Roman" w:hAnsi="Times New Roman" w:cs="Times New Roman"/>
          <w:bCs/>
          <w:i/>
          <w:iCs/>
          <w:color w:val="auto"/>
          <w:sz w:val="28"/>
          <w:szCs w:val="28"/>
          <w:lang w:val="uk-UA"/>
        </w:rPr>
        <w:t>(Зіт</w:t>
      </w:r>
      <w:r w:rsidRPr="00326C32">
        <w:rPr>
          <w:rFonts w:ascii="Times New Roman" w:hAnsi="Times New Roman" w:cs="Times New Roman"/>
          <w:bCs/>
          <w:i/>
          <w:iCs/>
          <w:color w:val="auto"/>
          <w:spacing w:val="-5"/>
          <w:sz w:val="28"/>
          <w:szCs w:val="28"/>
          <w:lang w:val="uk-UA"/>
        </w:rPr>
        <w:t xml:space="preserve"> </w:t>
      </w:r>
      <w:r w:rsidRPr="00326C32">
        <w:rPr>
          <w:rFonts w:ascii="Times New Roman" w:hAnsi="Times New Roman" w:cs="Times New Roman"/>
          <w:bCs/>
          <w:i/>
          <w:iCs/>
          <w:color w:val="auto"/>
          <w:sz w:val="28"/>
          <w:szCs w:val="28"/>
          <w:lang w:val="uk-UA"/>
        </w:rPr>
        <w:t>–</w:t>
      </w:r>
      <w:r w:rsidRPr="00326C32">
        <w:rPr>
          <w:rFonts w:ascii="Times New Roman" w:hAnsi="Times New Roman" w:cs="Times New Roman"/>
          <w:bCs/>
          <w:i/>
          <w:iCs/>
          <w:color w:val="auto"/>
          <w:spacing w:val="-5"/>
          <w:sz w:val="28"/>
          <w:szCs w:val="28"/>
          <w:lang w:val="uk-UA"/>
        </w:rPr>
        <w:t xml:space="preserve"> </w:t>
      </w:r>
      <w:r w:rsidRPr="00326C32">
        <w:rPr>
          <w:rFonts w:ascii="Times New Roman" w:hAnsi="Times New Roman" w:cs="Times New Roman"/>
          <w:bCs/>
          <w:i/>
          <w:iCs/>
          <w:color w:val="auto"/>
          <w:spacing w:val="-4"/>
          <w:sz w:val="28"/>
          <w:szCs w:val="28"/>
          <w:lang w:val="uk-UA"/>
        </w:rPr>
        <w:t>Збт),</w:t>
      </w:r>
    </w:p>
    <w:p w14:paraId="20587A83" w14:textId="77777777" w:rsidR="009F7869" w:rsidRPr="009F7869" w:rsidRDefault="009F7869" w:rsidP="00326C32">
      <w:pPr>
        <w:pStyle w:val="a4"/>
        <w:tabs>
          <w:tab w:val="left" w:pos="5522"/>
        </w:tabs>
        <w:spacing w:before="0" w:line="360" w:lineRule="auto"/>
        <w:ind w:left="0" w:firstLine="584"/>
        <w:rPr>
          <w:sz w:val="28"/>
          <w:szCs w:val="28"/>
        </w:rPr>
      </w:pPr>
      <w:r w:rsidRPr="009F7869">
        <w:rPr>
          <w:sz w:val="28"/>
          <w:szCs w:val="28"/>
        </w:rPr>
        <w:t>де</w:t>
      </w:r>
      <w:r w:rsidRPr="009F7869">
        <w:rPr>
          <w:spacing w:val="-8"/>
          <w:sz w:val="28"/>
          <w:szCs w:val="28"/>
        </w:rPr>
        <w:t xml:space="preserve"> </w:t>
      </w:r>
      <w:r w:rsidRPr="000E4F8D">
        <w:rPr>
          <w:bCs/>
          <w:i/>
          <w:iCs/>
          <w:sz w:val="28"/>
          <w:szCs w:val="28"/>
        </w:rPr>
        <w:t>Ер</w:t>
      </w:r>
      <w:r w:rsidRPr="000E4F8D">
        <w:rPr>
          <w:bCs/>
          <w:i/>
          <w:iCs/>
          <w:spacing w:val="-8"/>
          <w:sz w:val="28"/>
          <w:szCs w:val="28"/>
        </w:rPr>
        <w:t xml:space="preserve"> </w:t>
      </w:r>
      <w:r w:rsidRPr="009F7869">
        <w:rPr>
          <w:sz w:val="28"/>
          <w:szCs w:val="28"/>
        </w:rPr>
        <w:t>–</w:t>
      </w:r>
      <w:r w:rsidRPr="009F7869">
        <w:rPr>
          <w:spacing w:val="-8"/>
          <w:sz w:val="28"/>
          <w:szCs w:val="28"/>
        </w:rPr>
        <w:t xml:space="preserve"> </w:t>
      </w:r>
      <w:r w:rsidRPr="009F7869">
        <w:rPr>
          <w:sz w:val="28"/>
          <w:szCs w:val="28"/>
        </w:rPr>
        <w:t>річний</w:t>
      </w:r>
      <w:r w:rsidRPr="009F7869">
        <w:rPr>
          <w:spacing w:val="-8"/>
          <w:sz w:val="28"/>
          <w:szCs w:val="28"/>
        </w:rPr>
        <w:t xml:space="preserve"> </w:t>
      </w:r>
      <w:r w:rsidRPr="009F7869">
        <w:rPr>
          <w:sz w:val="28"/>
          <w:szCs w:val="28"/>
        </w:rPr>
        <w:t>економічний</w:t>
      </w:r>
      <w:r w:rsidRPr="009F7869">
        <w:rPr>
          <w:spacing w:val="-8"/>
          <w:sz w:val="28"/>
          <w:szCs w:val="28"/>
        </w:rPr>
        <w:t xml:space="preserve"> </w:t>
      </w:r>
      <w:r w:rsidRPr="009F7869">
        <w:rPr>
          <w:sz w:val="28"/>
          <w:szCs w:val="28"/>
        </w:rPr>
        <w:t>ефект</w:t>
      </w:r>
      <w:r w:rsidRPr="009F7869">
        <w:rPr>
          <w:spacing w:val="-8"/>
          <w:sz w:val="28"/>
          <w:szCs w:val="28"/>
        </w:rPr>
        <w:t xml:space="preserve"> </w:t>
      </w:r>
      <w:r w:rsidRPr="009F7869">
        <w:rPr>
          <w:sz w:val="28"/>
          <w:szCs w:val="28"/>
        </w:rPr>
        <w:t>від</w:t>
      </w:r>
      <w:r w:rsidRPr="009F7869">
        <w:rPr>
          <w:spacing w:val="-8"/>
          <w:sz w:val="28"/>
          <w:szCs w:val="28"/>
        </w:rPr>
        <w:t xml:space="preserve"> </w:t>
      </w:r>
      <w:r w:rsidRPr="009F7869">
        <w:rPr>
          <w:sz w:val="28"/>
          <w:szCs w:val="28"/>
        </w:rPr>
        <w:t>впровадження</w:t>
      </w:r>
      <w:r w:rsidRPr="009F7869">
        <w:rPr>
          <w:spacing w:val="-8"/>
          <w:sz w:val="28"/>
          <w:szCs w:val="28"/>
        </w:rPr>
        <w:t xml:space="preserve"> </w:t>
      </w:r>
      <w:r w:rsidRPr="009F7869">
        <w:rPr>
          <w:sz w:val="28"/>
          <w:szCs w:val="28"/>
        </w:rPr>
        <w:t>інтенсивної технології, грн./га.</w:t>
      </w:r>
    </w:p>
    <w:p w14:paraId="7D60B4A0" w14:textId="77777777" w:rsidR="009F7869" w:rsidRPr="009F7869" w:rsidRDefault="009F7869" w:rsidP="00326C32">
      <w:pPr>
        <w:pStyle w:val="a4"/>
        <w:tabs>
          <w:tab w:val="left" w:pos="5522"/>
        </w:tabs>
        <w:spacing w:before="0" w:line="360" w:lineRule="auto"/>
        <w:ind w:left="0" w:firstLine="584"/>
        <w:jc w:val="both"/>
        <w:rPr>
          <w:sz w:val="28"/>
          <w:szCs w:val="28"/>
        </w:rPr>
      </w:pPr>
      <w:r w:rsidRPr="009F7869">
        <w:rPr>
          <w:sz w:val="28"/>
          <w:szCs w:val="28"/>
        </w:rPr>
        <w:t>Економічну оцінку інтенсивних технологій доповнюють результати</w:t>
      </w:r>
      <w:r w:rsidRPr="009F7869">
        <w:rPr>
          <w:spacing w:val="-18"/>
          <w:sz w:val="28"/>
          <w:szCs w:val="28"/>
        </w:rPr>
        <w:t xml:space="preserve"> </w:t>
      </w:r>
      <w:r w:rsidRPr="009F7869">
        <w:rPr>
          <w:sz w:val="28"/>
          <w:szCs w:val="28"/>
        </w:rPr>
        <w:t>енергетичної</w:t>
      </w:r>
      <w:r w:rsidRPr="009F7869">
        <w:rPr>
          <w:spacing w:val="-18"/>
          <w:sz w:val="28"/>
          <w:szCs w:val="28"/>
        </w:rPr>
        <w:t xml:space="preserve"> </w:t>
      </w:r>
      <w:r w:rsidRPr="009F7869">
        <w:rPr>
          <w:sz w:val="28"/>
          <w:szCs w:val="28"/>
        </w:rPr>
        <w:t>ефективності.</w:t>
      </w:r>
      <w:r w:rsidRPr="009F7869">
        <w:rPr>
          <w:spacing w:val="-18"/>
          <w:sz w:val="28"/>
          <w:szCs w:val="28"/>
        </w:rPr>
        <w:t xml:space="preserve"> </w:t>
      </w:r>
      <w:r w:rsidRPr="009F7869">
        <w:rPr>
          <w:sz w:val="28"/>
          <w:szCs w:val="28"/>
        </w:rPr>
        <w:t>Результати</w:t>
      </w:r>
      <w:r w:rsidRPr="009F7869">
        <w:rPr>
          <w:spacing w:val="-18"/>
          <w:sz w:val="28"/>
          <w:szCs w:val="28"/>
        </w:rPr>
        <w:t xml:space="preserve"> </w:t>
      </w:r>
      <w:r w:rsidRPr="009F7869">
        <w:rPr>
          <w:sz w:val="28"/>
          <w:szCs w:val="28"/>
        </w:rPr>
        <w:t xml:space="preserve">енергетичного аналізу дають можливість оцінити і порівняти традиційні і нові технології, їх перспективність з точки зору рівня </w:t>
      </w:r>
      <w:r w:rsidRPr="009F7869">
        <w:rPr>
          <w:spacing w:val="-2"/>
          <w:sz w:val="28"/>
          <w:szCs w:val="28"/>
        </w:rPr>
        <w:t>енергозбереження.</w:t>
      </w:r>
    </w:p>
    <w:p w14:paraId="14872482" w14:textId="25180E66" w:rsidR="009F7869" w:rsidRPr="00326C32" w:rsidRDefault="009F7869" w:rsidP="00326C32">
      <w:pPr>
        <w:tabs>
          <w:tab w:val="left" w:pos="5522"/>
        </w:tabs>
        <w:spacing w:after="0" w:line="360" w:lineRule="auto"/>
        <w:ind w:firstLine="584"/>
        <w:jc w:val="both"/>
        <w:rPr>
          <w:rFonts w:ascii="Times New Roman" w:hAnsi="Times New Roman" w:cs="Times New Roman"/>
          <w:sz w:val="28"/>
          <w:szCs w:val="28"/>
          <w:lang w:val="uk-UA"/>
        </w:rPr>
      </w:pPr>
      <w:r w:rsidRPr="000E4F8D">
        <w:rPr>
          <w:rFonts w:ascii="Times New Roman" w:hAnsi="Times New Roman" w:cs="Times New Roman"/>
          <w:bCs/>
          <w:i/>
          <w:iCs/>
          <w:sz w:val="28"/>
          <w:szCs w:val="28"/>
          <w:lang w:val="uk-UA"/>
        </w:rPr>
        <w:t>Показником</w:t>
      </w:r>
      <w:r w:rsidRPr="000E4F8D">
        <w:rPr>
          <w:rFonts w:ascii="Times New Roman" w:hAnsi="Times New Roman" w:cs="Times New Roman"/>
          <w:bCs/>
          <w:i/>
          <w:iCs/>
          <w:spacing w:val="-14"/>
          <w:sz w:val="28"/>
          <w:szCs w:val="28"/>
          <w:lang w:val="uk-UA"/>
        </w:rPr>
        <w:t xml:space="preserve"> </w:t>
      </w:r>
      <w:r w:rsidRPr="000E4F8D">
        <w:rPr>
          <w:rFonts w:ascii="Times New Roman" w:hAnsi="Times New Roman" w:cs="Times New Roman"/>
          <w:bCs/>
          <w:i/>
          <w:iCs/>
          <w:sz w:val="28"/>
          <w:szCs w:val="28"/>
          <w:lang w:val="uk-UA"/>
        </w:rPr>
        <w:t>енергетичної</w:t>
      </w:r>
      <w:r w:rsidRPr="000E4F8D">
        <w:rPr>
          <w:rFonts w:ascii="Times New Roman" w:hAnsi="Times New Roman" w:cs="Times New Roman"/>
          <w:bCs/>
          <w:i/>
          <w:iCs/>
          <w:spacing w:val="-14"/>
          <w:sz w:val="28"/>
          <w:szCs w:val="28"/>
          <w:lang w:val="uk-UA"/>
        </w:rPr>
        <w:t xml:space="preserve"> </w:t>
      </w:r>
      <w:r w:rsidRPr="000E4F8D">
        <w:rPr>
          <w:rFonts w:ascii="Times New Roman" w:hAnsi="Times New Roman" w:cs="Times New Roman"/>
          <w:bCs/>
          <w:i/>
          <w:iCs/>
          <w:sz w:val="28"/>
          <w:szCs w:val="28"/>
          <w:lang w:val="uk-UA"/>
        </w:rPr>
        <w:t>оцінки</w:t>
      </w:r>
      <w:r w:rsidRPr="000E4F8D">
        <w:rPr>
          <w:rFonts w:ascii="Times New Roman" w:hAnsi="Times New Roman" w:cs="Times New Roman"/>
          <w:bCs/>
          <w:i/>
          <w:iCs/>
          <w:spacing w:val="-14"/>
          <w:sz w:val="28"/>
          <w:szCs w:val="28"/>
          <w:lang w:val="uk-UA"/>
        </w:rPr>
        <w:t xml:space="preserve"> </w:t>
      </w:r>
      <w:r w:rsidRPr="000E4F8D">
        <w:rPr>
          <w:rFonts w:ascii="Times New Roman" w:hAnsi="Times New Roman" w:cs="Times New Roman"/>
          <w:bCs/>
          <w:i/>
          <w:iCs/>
          <w:sz w:val="28"/>
          <w:szCs w:val="28"/>
          <w:lang w:val="uk-UA"/>
        </w:rPr>
        <w:t>технологій</w:t>
      </w:r>
      <w:r w:rsidRPr="000E4F8D">
        <w:rPr>
          <w:rFonts w:ascii="Times New Roman" w:hAnsi="Times New Roman" w:cs="Times New Roman"/>
          <w:bCs/>
          <w:i/>
          <w:iCs/>
          <w:spacing w:val="-14"/>
          <w:sz w:val="28"/>
          <w:szCs w:val="28"/>
          <w:lang w:val="uk-UA"/>
        </w:rPr>
        <w:t xml:space="preserve"> </w:t>
      </w:r>
      <w:r w:rsidRPr="000E4F8D">
        <w:rPr>
          <w:rFonts w:ascii="Times New Roman" w:hAnsi="Times New Roman" w:cs="Times New Roman"/>
          <w:bCs/>
          <w:i/>
          <w:iCs/>
          <w:sz w:val="28"/>
          <w:szCs w:val="28"/>
          <w:lang w:val="uk-UA"/>
        </w:rPr>
        <w:t>вирощування сільськогосподарських культур</w:t>
      </w:r>
      <w:r w:rsidRPr="009F7869">
        <w:rPr>
          <w:rFonts w:ascii="Times New Roman" w:hAnsi="Times New Roman" w:cs="Times New Roman"/>
          <w:b/>
          <w:sz w:val="28"/>
          <w:szCs w:val="28"/>
          <w:lang w:val="uk-UA"/>
        </w:rPr>
        <w:t xml:space="preserve"> </w:t>
      </w:r>
      <w:r w:rsidRPr="009F7869">
        <w:rPr>
          <w:rFonts w:ascii="Times New Roman" w:hAnsi="Times New Roman" w:cs="Times New Roman"/>
          <w:sz w:val="28"/>
          <w:szCs w:val="28"/>
          <w:lang w:val="uk-UA"/>
        </w:rPr>
        <w:t xml:space="preserve">є коефіцієнт енергетичної ефективності </w:t>
      </w:r>
      <w:r w:rsidRPr="000E4F8D">
        <w:rPr>
          <w:rFonts w:ascii="Times New Roman" w:hAnsi="Times New Roman" w:cs="Times New Roman"/>
          <w:bCs/>
          <w:i/>
          <w:iCs/>
          <w:sz w:val="28"/>
          <w:szCs w:val="28"/>
          <w:lang w:val="uk-UA"/>
        </w:rPr>
        <w:t>(Кее)</w:t>
      </w:r>
      <w:r w:rsidRPr="009F7869">
        <w:rPr>
          <w:rFonts w:ascii="Times New Roman" w:hAnsi="Times New Roman" w:cs="Times New Roman"/>
          <w:sz w:val="28"/>
          <w:szCs w:val="28"/>
          <w:lang w:val="uk-UA"/>
        </w:rPr>
        <w:t>, який обчислюється як відношення кількості енергії, що міститься у вирощеній продукції, до кількості енергії, витраченої на отримання цієї продукції:</w:t>
      </w:r>
      <w:r w:rsidR="00326C32">
        <w:rPr>
          <w:rFonts w:ascii="Times New Roman" w:hAnsi="Times New Roman" w:cs="Times New Roman"/>
          <w:sz w:val="28"/>
          <w:szCs w:val="28"/>
          <w:lang w:val="uk-UA"/>
        </w:rPr>
        <w:t xml:space="preserve"> </w:t>
      </w:r>
      <w:r w:rsidRPr="00326C32">
        <w:rPr>
          <w:rFonts w:ascii="Times New Roman" w:hAnsi="Times New Roman" w:cs="Times New Roman"/>
          <w:bCs/>
          <w:i/>
          <w:iCs/>
          <w:sz w:val="28"/>
          <w:szCs w:val="28"/>
          <w:lang w:val="uk-UA"/>
        </w:rPr>
        <w:t>Кее</w:t>
      </w:r>
      <w:r w:rsidRPr="00326C32">
        <w:rPr>
          <w:rFonts w:ascii="Times New Roman" w:hAnsi="Times New Roman" w:cs="Times New Roman"/>
          <w:bCs/>
          <w:i/>
          <w:iCs/>
          <w:spacing w:val="-5"/>
          <w:sz w:val="28"/>
          <w:szCs w:val="28"/>
          <w:lang w:val="uk-UA"/>
        </w:rPr>
        <w:t xml:space="preserve"> </w:t>
      </w:r>
      <w:r w:rsidRPr="00326C32">
        <w:rPr>
          <w:rFonts w:ascii="Times New Roman" w:hAnsi="Times New Roman" w:cs="Times New Roman"/>
          <w:bCs/>
          <w:i/>
          <w:iCs/>
          <w:sz w:val="28"/>
          <w:szCs w:val="28"/>
          <w:lang w:val="uk-UA"/>
        </w:rPr>
        <w:t>=</w:t>
      </w:r>
      <w:r w:rsidRPr="00326C32">
        <w:rPr>
          <w:rFonts w:ascii="Times New Roman" w:hAnsi="Times New Roman" w:cs="Times New Roman"/>
          <w:bCs/>
          <w:i/>
          <w:iCs/>
          <w:spacing w:val="-2"/>
          <w:sz w:val="28"/>
          <w:szCs w:val="28"/>
          <w:lang w:val="uk-UA"/>
        </w:rPr>
        <w:t xml:space="preserve"> </w:t>
      </w:r>
      <w:r w:rsidRPr="00326C32">
        <w:rPr>
          <w:rFonts w:ascii="Times New Roman" w:hAnsi="Times New Roman" w:cs="Times New Roman"/>
          <w:bCs/>
          <w:i/>
          <w:iCs/>
          <w:sz w:val="28"/>
          <w:szCs w:val="28"/>
          <w:lang w:val="uk-UA"/>
        </w:rPr>
        <w:t>Еп</w:t>
      </w:r>
      <w:r w:rsidRPr="00326C32">
        <w:rPr>
          <w:rFonts w:ascii="Times New Roman" w:hAnsi="Times New Roman" w:cs="Times New Roman"/>
          <w:bCs/>
          <w:i/>
          <w:iCs/>
          <w:spacing w:val="-5"/>
          <w:sz w:val="28"/>
          <w:szCs w:val="28"/>
          <w:lang w:val="uk-UA"/>
        </w:rPr>
        <w:t xml:space="preserve"> </w:t>
      </w:r>
      <w:r w:rsidRPr="00326C32">
        <w:rPr>
          <w:rFonts w:ascii="Times New Roman" w:hAnsi="Times New Roman" w:cs="Times New Roman"/>
          <w:bCs/>
          <w:i/>
          <w:iCs/>
          <w:sz w:val="28"/>
          <w:szCs w:val="28"/>
          <w:lang w:val="uk-UA"/>
        </w:rPr>
        <w:t>/</w:t>
      </w:r>
      <w:r w:rsidRPr="00326C32">
        <w:rPr>
          <w:rFonts w:ascii="Times New Roman" w:hAnsi="Times New Roman" w:cs="Times New Roman"/>
          <w:bCs/>
          <w:i/>
          <w:iCs/>
          <w:spacing w:val="-3"/>
          <w:sz w:val="28"/>
          <w:szCs w:val="28"/>
          <w:lang w:val="uk-UA"/>
        </w:rPr>
        <w:t xml:space="preserve"> </w:t>
      </w:r>
      <w:r w:rsidRPr="00326C32">
        <w:rPr>
          <w:rFonts w:ascii="Times New Roman" w:hAnsi="Times New Roman" w:cs="Times New Roman"/>
          <w:bCs/>
          <w:i/>
          <w:iCs/>
          <w:sz w:val="28"/>
          <w:szCs w:val="28"/>
          <w:lang w:val="uk-UA"/>
        </w:rPr>
        <w:t>Ев</w:t>
      </w:r>
      <w:r w:rsidRPr="00326C32">
        <w:rPr>
          <w:rFonts w:ascii="Times New Roman" w:hAnsi="Times New Roman" w:cs="Times New Roman"/>
          <w:bCs/>
          <w:i/>
          <w:iCs/>
          <w:spacing w:val="-4"/>
          <w:sz w:val="28"/>
          <w:szCs w:val="28"/>
          <w:lang w:val="uk-UA"/>
        </w:rPr>
        <w:t xml:space="preserve"> </w:t>
      </w:r>
      <w:r w:rsidRPr="00326C32">
        <w:rPr>
          <w:rFonts w:ascii="Times New Roman" w:hAnsi="Times New Roman" w:cs="Times New Roman"/>
          <w:bCs/>
          <w:i/>
          <w:iCs/>
          <w:spacing w:val="-10"/>
          <w:sz w:val="28"/>
          <w:szCs w:val="28"/>
          <w:lang w:val="uk-UA"/>
        </w:rPr>
        <w:t>,</w:t>
      </w:r>
    </w:p>
    <w:p w14:paraId="1F905B82" w14:textId="742B4C31" w:rsidR="009F7869" w:rsidRPr="009F7869" w:rsidRDefault="00326C32" w:rsidP="00326C32">
      <w:pPr>
        <w:pStyle w:val="a4"/>
        <w:tabs>
          <w:tab w:val="left" w:pos="5522"/>
        </w:tabs>
        <w:spacing w:before="0" w:line="360" w:lineRule="auto"/>
        <w:ind w:left="0" w:firstLine="584"/>
        <w:jc w:val="both"/>
        <w:rPr>
          <w:sz w:val="28"/>
          <w:szCs w:val="28"/>
        </w:rPr>
      </w:pPr>
      <w:r>
        <w:rPr>
          <w:sz w:val="28"/>
          <w:szCs w:val="28"/>
        </w:rPr>
        <w:t>д</w:t>
      </w:r>
      <w:r w:rsidR="009F7869" w:rsidRPr="009F7869">
        <w:rPr>
          <w:sz w:val="28"/>
          <w:szCs w:val="28"/>
        </w:rPr>
        <w:t>е</w:t>
      </w:r>
      <w:r w:rsidR="009F7869" w:rsidRPr="009F7869">
        <w:rPr>
          <w:spacing w:val="-6"/>
          <w:sz w:val="28"/>
          <w:szCs w:val="28"/>
        </w:rPr>
        <w:t xml:space="preserve"> </w:t>
      </w:r>
      <w:r w:rsidR="009F7869" w:rsidRPr="000E4F8D">
        <w:rPr>
          <w:bCs/>
          <w:i/>
          <w:iCs/>
          <w:sz w:val="28"/>
          <w:szCs w:val="28"/>
        </w:rPr>
        <w:t>Еп</w:t>
      </w:r>
      <w:r w:rsidR="009F7869" w:rsidRPr="009F7869">
        <w:rPr>
          <w:b/>
          <w:i/>
          <w:spacing w:val="-6"/>
          <w:sz w:val="28"/>
          <w:szCs w:val="28"/>
        </w:rPr>
        <w:t xml:space="preserve"> </w:t>
      </w:r>
      <w:r w:rsidR="009F7869" w:rsidRPr="009F7869">
        <w:rPr>
          <w:sz w:val="28"/>
          <w:szCs w:val="28"/>
        </w:rPr>
        <w:t>–</w:t>
      </w:r>
      <w:r w:rsidR="009F7869" w:rsidRPr="009F7869">
        <w:rPr>
          <w:spacing w:val="-6"/>
          <w:sz w:val="28"/>
          <w:szCs w:val="28"/>
        </w:rPr>
        <w:t xml:space="preserve"> </w:t>
      </w:r>
      <w:r w:rsidR="009F7869" w:rsidRPr="009F7869">
        <w:rPr>
          <w:sz w:val="28"/>
          <w:szCs w:val="28"/>
        </w:rPr>
        <w:t>вміст</w:t>
      </w:r>
      <w:r w:rsidR="009F7869" w:rsidRPr="009F7869">
        <w:rPr>
          <w:spacing w:val="-6"/>
          <w:sz w:val="28"/>
          <w:szCs w:val="28"/>
        </w:rPr>
        <w:t xml:space="preserve"> </w:t>
      </w:r>
      <w:r w:rsidR="009F7869" w:rsidRPr="009F7869">
        <w:rPr>
          <w:sz w:val="28"/>
          <w:szCs w:val="28"/>
        </w:rPr>
        <w:t>енергії</w:t>
      </w:r>
      <w:r w:rsidR="009F7869" w:rsidRPr="009F7869">
        <w:rPr>
          <w:spacing w:val="-6"/>
          <w:sz w:val="28"/>
          <w:szCs w:val="28"/>
        </w:rPr>
        <w:t xml:space="preserve"> </w:t>
      </w:r>
      <w:r w:rsidR="009F7869" w:rsidRPr="009F7869">
        <w:rPr>
          <w:sz w:val="28"/>
          <w:szCs w:val="28"/>
        </w:rPr>
        <w:t>в</w:t>
      </w:r>
      <w:r w:rsidR="009F7869" w:rsidRPr="009F7869">
        <w:rPr>
          <w:spacing w:val="-6"/>
          <w:sz w:val="28"/>
          <w:szCs w:val="28"/>
        </w:rPr>
        <w:t xml:space="preserve"> </w:t>
      </w:r>
      <w:r w:rsidR="009F7869" w:rsidRPr="009F7869">
        <w:rPr>
          <w:sz w:val="28"/>
          <w:szCs w:val="28"/>
        </w:rPr>
        <w:t>продукції,</w:t>
      </w:r>
      <w:r w:rsidR="009F7869" w:rsidRPr="009F7869">
        <w:rPr>
          <w:spacing w:val="-4"/>
          <w:sz w:val="28"/>
          <w:szCs w:val="28"/>
        </w:rPr>
        <w:t xml:space="preserve"> </w:t>
      </w:r>
      <w:r w:rsidR="009F7869" w:rsidRPr="009F7869">
        <w:rPr>
          <w:sz w:val="28"/>
          <w:szCs w:val="28"/>
        </w:rPr>
        <w:t>дж</w:t>
      </w:r>
      <w:r w:rsidR="009F7869" w:rsidRPr="009F7869">
        <w:rPr>
          <w:spacing w:val="40"/>
          <w:sz w:val="28"/>
          <w:szCs w:val="28"/>
        </w:rPr>
        <w:t xml:space="preserve"> </w:t>
      </w:r>
      <w:r w:rsidR="009F7869" w:rsidRPr="009F7869">
        <w:rPr>
          <w:sz w:val="28"/>
          <w:szCs w:val="28"/>
        </w:rPr>
        <w:t>(кал);</w:t>
      </w:r>
      <w:r w:rsidR="009F7869" w:rsidRPr="009F7869">
        <w:rPr>
          <w:spacing w:val="-6"/>
          <w:sz w:val="28"/>
          <w:szCs w:val="28"/>
        </w:rPr>
        <w:t xml:space="preserve"> </w:t>
      </w:r>
      <w:r w:rsidR="009F7869" w:rsidRPr="000E4F8D">
        <w:rPr>
          <w:bCs/>
          <w:i/>
          <w:iCs/>
          <w:sz w:val="28"/>
          <w:szCs w:val="28"/>
        </w:rPr>
        <w:t>Ев</w:t>
      </w:r>
      <w:r w:rsidR="000E4F8D">
        <w:rPr>
          <w:bCs/>
          <w:i/>
          <w:iCs/>
          <w:sz w:val="28"/>
          <w:szCs w:val="28"/>
        </w:rPr>
        <w:t xml:space="preserve"> </w:t>
      </w:r>
      <w:r w:rsidR="009F7869" w:rsidRPr="009F7869">
        <w:rPr>
          <w:sz w:val="28"/>
          <w:szCs w:val="28"/>
        </w:rPr>
        <w:t>–</w:t>
      </w:r>
      <w:r w:rsidR="009F7869" w:rsidRPr="009F7869">
        <w:rPr>
          <w:spacing w:val="-5"/>
          <w:sz w:val="28"/>
          <w:szCs w:val="28"/>
        </w:rPr>
        <w:t xml:space="preserve"> </w:t>
      </w:r>
      <w:r w:rsidR="009F7869" w:rsidRPr="009F7869">
        <w:rPr>
          <w:sz w:val="28"/>
          <w:szCs w:val="28"/>
        </w:rPr>
        <w:t>енергетичні витрати на одержання певного виду продукції, дж (кал).</w:t>
      </w:r>
    </w:p>
    <w:p w14:paraId="00135143" w14:textId="05814182" w:rsidR="009F7869" w:rsidRDefault="009F7869" w:rsidP="00326C32">
      <w:pPr>
        <w:pStyle w:val="a4"/>
        <w:tabs>
          <w:tab w:val="left" w:pos="5522"/>
        </w:tabs>
        <w:spacing w:before="0" w:line="360" w:lineRule="auto"/>
        <w:ind w:left="0" w:firstLine="584"/>
        <w:jc w:val="both"/>
        <w:rPr>
          <w:sz w:val="28"/>
          <w:szCs w:val="28"/>
        </w:rPr>
      </w:pPr>
      <w:r w:rsidRPr="009F7869">
        <w:rPr>
          <w:sz w:val="28"/>
          <w:szCs w:val="28"/>
        </w:rPr>
        <w:t>При</w:t>
      </w:r>
      <w:r w:rsidRPr="009F7869">
        <w:rPr>
          <w:spacing w:val="-11"/>
          <w:sz w:val="28"/>
          <w:szCs w:val="28"/>
        </w:rPr>
        <w:t xml:space="preserve"> </w:t>
      </w:r>
      <w:r w:rsidRPr="009F7869">
        <w:rPr>
          <w:sz w:val="28"/>
          <w:szCs w:val="28"/>
        </w:rPr>
        <w:t>ефективній</w:t>
      </w:r>
      <w:r w:rsidRPr="009F7869">
        <w:rPr>
          <w:spacing w:val="-11"/>
          <w:sz w:val="28"/>
          <w:szCs w:val="28"/>
        </w:rPr>
        <w:t xml:space="preserve"> </w:t>
      </w:r>
      <w:r w:rsidRPr="009F7869">
        <w:rPr>
          <w:sz w:val="28"/>
          <w:szCs w:val="28"/>
        </w:rPr>
        <w:t>технології</w:t>
      </w:r>
      <w:r w:rsidRPr="009F7869">
        <w:rPr>
          <w:spacing w:val="-11"/>
          <w:sz w:val="28"/>
          <w:szCs w:val="28"/>
        </w:rPr>
        <w:t xml:space="preserve"> </w:t>
      </w:r>
      <w:r w:rsidRPr="009F7869">
        <w:rPr>
          <w:sz w:val="28"/>
          <w:szCs w:val="28"/>
        </w:rPr>
        <w:t>одержаний</w:t>
      </w:r>
      <w:r w:rsidRPr="009F7869">
        <w:rPr>
          <w:spacing w:val="-11"/>
          <w:sz w:val="28"/>
          <w:szCs w:val="28"/>
        </w:rPr>
        <w:t xml:space="preserve"> </w:t>
      </w:r>
      <w:r w:rsidRPr="009F7869">
        <w:rPr>
          <w:sz w:val="28"/>
          <w:szCs w:val="28"/>
        </w:rPr>
        <w:t>коефіцієнт</w:t>
      </w:r>
      <w:r w:rsidRPr="009F7869">
        <w:rPr>
          <w:spacing w:val="-11"/>
          <w:sz w:val="28"/>
          <w:szCs w:val="28"/>
        </w:rPr>
        <w:t xml:space="preserve"> </w:t>
      </w:r>
      <w:r w:rsidRPr="009F7869">
        <w:rPr>
          <w:sz w:val="28"/>
          <w:szCs w:val="28"/>
        </w:rPr>
        <w:t>по</w:t>
      </w:r>
      <w:r w:rsidRPr="009F7869">
        <w:rPr>
          <w:spacing w:val="-11"/>
          <w:sz w:val="28"/>
          <w:szCs w:val="28"/>
        </w:rPr>
        <w:t xml:space="preserve"> </w:t>
      </w:r>
      <w:r w:rsidRPr="009F7869">
        <w:rPr>
          <w:sz w:val="28"/>
          <w:szCs w:val="28"/>
        </w:rPr>
        <w:t>основній продукції</w:t>
      </w:r>
      <w:r w:rsidRPr="009F7869">
        <w:rPr>
          <w:spacing w:val="-5"/>
          <w:sz w:val="28"/>
          <w:szCs w:val="28"/>
        </w:rPr>
        <w:t xml:space="preserve"> </w:t>
      </w:r>
      <w:r w:rsidRPr="009F7869">
        <w:rPr>
          <w:sz w:val="28"/>
          <w:szCs w:val="28"/>
        </w:rPr>
        <w:t>має</w:t>
      </w:r>
      <w:r w:rsidRPr="009F7869">
        <w:rPr>
          <w:spacing w:val="-5"/>
          <w:sz w:val="28"/>
          <w:szCs w:val="28"/>
        </w:rPr>
        <w:t xml:space="preserve"> </w:t>
      </w:r>
      <w:r w:rsidRPr="009F7869">
        <w:rPr>
          <w:sz w:val="28"/>
          <w:szCs w:val="28"/>
        </w:rPr>
        <w:t>перевищувати</w:t>
      </w:r>
      <w:r w:rsidRPr="009F7869">
        <w:rPr>
          <w:spacing w:val="25"/>
          <w:sz w:val="28"/>
          <w:szCs w:val="28"/>
        </w:rPr>
        <w:t xml:space="preserve"> </w:t>
      </w:r>
      <w:r w:rsidRPr="009F7869">
        <w:rPr>
          <w:sz w:val="28"/>
          <w:szCs w:val="28"/>
        </w:rPr>
        <w:t>1,0.</w:t>
      </w:r>
      <w:r w:rsidRPr="009F7869">
        <w:rPr>
          <w:spacing w:val="-5"/>
          <w:sz w:val="28"/>
          <w:szCs w:val="28"/>
        </w:rPr>
        <w:t xml:space="preserve"> </w:t>
      </w:r>
      <w:r w:rsidRPr="009F7869">
        <w:rPr>
          <w:sz w:val="28"/>
          <w:szCs w:val="28"/>
        </w:rPr>
        <w:t>Для</w:t>
      </w:r>
      <w:r w:rsidRPr="009F7869">
        <w:rPr>
          <w:spacing w:val="-5"/>
          <w:sz w:val="28"/>
          <w:szCs w:val="28"/>
        </w:rPr>
        <w:t xml:space="preserve"> </w:t>
      </w:r>
      <w:r w:rsidRPr="009F7869">
        <w:rPr>
          <w:sz w:val="28"/>
          <w:szCs w:val="28"/>
        </w:rPr>
        <w:t>розрахунку</w:t>
      </w:r>
      <w:r w:rsidRPr="009F7869">
        <w:rPr>
          <w:spacing w:val="-5"/>
          <w:sz w:val="28"/>
          <w:szCs w:val="28"/>
        </w:rPr>
        <w:t xml:space="preserve"> </w:t>
      </w:r>
      <w:r w:rsidRPr="009F7869">
        <w:rPr>
          <w:sz w:val="28"/>
          <w:szCs w:val="28"/>
        </w:rPr>
        <w:t>загальної</w:t>
      </w:r>
      <w:r w:rsidRPr="009F7869">
        <w:rPr>
          <w:spacing w:val="-5"/>
          <w:sz w:val="28"/>
          <w:szCs w:val="28"/>
        </w:rPr>
        <w:t xml:space="preserve"> </w:t>
      </w:r>
      <w:r w:rsidRPr="009F7869">
        <w:rPr>
          <w:sz w:val="28"/>
          <w:szCs w:val="28"/>
        </w:rPr>
        <w:t>енергії, витраченої на виробництво тієї чи іншої сільськогосподарської продукції, користуються відповідними енергетичними еквівалентами сукупної енергії на основні та оборотні засоби виробництва, трудові ресурси, готову продукцію.</w:t>
      </w:r>
    </w:p>
    <w:p w14:paraId="2C6F8AC7" w14:textId="77777777" w:rsidR="002D3F8C" w:rsidRPr="006A150E" w:rsidRDefault="002D3F8C" w:rsidP="00326C32">
      <w:pPr>
        <w:spacing w:after="0" w:line="360" w:lineRule="auto"/>
        <w:ind w:firstLine="567"/>
        <w:jc w:val="both"/>
        <w:rPr>
          <w:rFonts w:ascii="Times New Roman" w:hAnsi="Times New Roman" w:cs="Times New Roman"/>
          <w:i/>
          <w:iCs/>
          <w:sz w:val="28"/>
          <w:szCs w:val="28"/>
          <w:lang w:val="uk-UA"/>
        </w:rPr>
      </w:pPr>
    </w:p>
    <w:p w14:paraId="14C79AF7" w14:textId="3C16DC54" w:rsidR="002D3F8C" w:rsidRPr="000F21D8" w:rsidRDefault="002D3F8C" w:rsidP="008E2045">
      <w:pPr>
        <w:spacing w:after="0" w:line="240" w:lineRule="auto"/>
        <w:ind w:firstLine="567"/>
        <w:jc w:val="both"/>
        <w:rPr>
          <w:rFonts w:ascii="Times New Roman" w:hAnsi="Times New Roman" w:cs="Times New Roman"/>
          <w:i/>
          <w:iCs/>
          <w:sz w:val="28"/>
          <w:szCs w:val="28"/>
        </w:rPr>
      </w:pPr>
      <w:r w:rsidRPr="000F21D8">
        <w:rPr>
          <w:rFonts w:ascii="Times New Roman" w:hAnsi="Times New Roman" w:cs="Times New Roman"/>
          <w:i/>
          <w:iCs/>
          <w:sz w:val="28"/>
          <w:szCs w:val="28"/>
        </w:rPr>
        <w:t xml:space="preserve">Питання для самоконтролю </w:t>
      </w:r>
    </w:p>
    <w:p w14:paraId="7F7A89C5" w14:textId="78DB6B1E" w:rsidR="00C90027" w:rsidRPr="002D3F8C" w:rsidRDefault="002D3F8C" w:rsidP="008E2045">
      <w:pPr>
        <w:pStyle w:val="a6"/>
        <w:spacing w:before="0"/>
        <w:ind w:left="0" w:firstLine="0"/>
        <w:jc w:val="both"/>
        <w:rPr>
          <w:sz w:val="28"/>
          <w:szCs w:val="28"/>
        </w:rPr>
      </w:pPr>
      <w:r>
        <w:rPr>
          <w:sz w:val="28"/>
          <w:szCs w:val="28"/>
        </w:rPr>
        <w:t>1.</w:t>
      </w:r>
      <w:r>
        <w:t> </w:t>
      </w:r>
      <w:r w:rsidRPr="002D3F8C">
        <w:rPr>
          <w:sz w:val="28"/>
          <w:szCs w:val="28"/>
        </w:rPr>
        <w:t>Що собою являє інтенсивна технологія вирощування с.-г. культур</w:t>
      </w:r>
      <w:r w:rsidR="005D3E21">
        <w:rPr>
          <w:sz w:val="28"/>
          <w:szCs w:val="28"/>
        </w:rPr>
        <w:t>?</w:t>
      </w:r>
    </w:p>
    <w:p w14:paraId="0445D225" w14:textId="1D73AF5E" w:rsidR="002D3F8C" w:rsidRDefault="002D3F8C" w:rsidP="008E2045">
      <w:pPr>
        <w:spacing w:after="0" w:line="240" w:lineRule="auto"/>
        <w:jc w:val="both"/>
        <w:rPr>
          <w:rFonts w:ascii="Times New Roman" w:hAnsi="Times New Roman" w:cs="Times New Roman"/>
          <w:color w:val="231F20"/>
          <w:sz w:val="28"/>
          <w:szCs w:val="28"/>
          <w:lang w:val="uk-UA"/>
        </w:rPr>
      </w:pPr>
      <w:r w:rsidRPr="005D3E21">
        <w:rPr>
          <w:rFonts w:ascii="Times New Roman" w:hAnsi="Times New Roman" w:cs="Times New Roman"/>
          <w:color w:val="231F20"/>
          <w:sz w:val="28"/>
          <w:szCs w:val="28"/>
          <w:lang w:val="uk-UA"/>
        </w:rPr>
        <w:t xml:space="preserve">2. Які основні </w:t>
      </w:r>
      <w:r w:rsidR="005D3E21" w:rsidRPr="005D3E21">
        <w:rPr>
          <w:rFonts w:ascii="Times New Roman" w:hAnsi="Times New Roman" w:cs="Times New Roman"/>
          <w:color w:val="231F20"/>
          <w:sz w:val="28"/>
          <w:szCs w:val="28"/>
          <w:lang w:val="uk-UA"/>
        </w:rPr>
        <w:t>технологічні прийоми передбачає інтенсивна технологія вирощування</w:t>
      </w:r>
      <w:r w:rsidR="005D3E21">
        <w:rPr>
          <w:rFonts w:ascii="Times New Roman" w:hAnsi="Times New Roman" w:cs="Times New Roman"/>
          <w:color w:val="231F20"/>
          <w:sz w:val="28"/>
          <w:szCs w:val="28"/>
          <w:lang w:val="uk-UA"/>
        </w:rPr>
        <w:t>?</w:t>
      </w:r>
    </w:p>
    <w:p w14:paraId="7A1B6038" w14:textId="3FDBE093" w:rsidR="005D3E21" w:rsidRDefault="005D3E21" w:rsidP="008E2045">
      <w:pPr>
        <w:spacing w:after="0" w:line="240" w:lineRule="auto"/>
        <w:jc w:val="both"/>
        <w:rPr>
          <w:rFonts w:ascii="Times New Roman" w:hAnsi="Times New Roman" w:cs="Times New Roman"/>
          <w:color w:val="231F20"/>
          <w:sz w:val="28"/>
          <w:szCs w:val="28"/>
          <w:lang w:val="uk-UA"/>
        </w:rPr>
      </w:pPr>
      <w:r>
        <w:rPr>
          <w:rFonts w:ascii="Times New Roman" w:hAnsi="Times New Roman" w:cs="Times New Roman"/>
          <w:color w:val="231F20"/>
          <w:sz w:val="28"/>
          <w:szCs w:val="28"/>
          <w:lang w:val="uk-UA"/>
        </w:rPr>
        <w:t>3. Основні показники економічної ефективності.</w:t>
      </w:r>
    </w:p>
    <w:p w14:paraId="7673A8DB" w14:textId="13CA8AFB" w:rsidR="005D3E21" w:rsidRDefault="005D3E21" w:rsidP="008E2045">
      <w:pPr>
        <w:spacing w:after="0" w:line="240" w:lineRule="auto"/>
        <w:jc w:val="both"/>
        <w:rPr>
          <w:rFonts w:ascii="Times New Roman" w:hAnsi="Times New Roman" w:cs="Times New Roman"/>
          <w:sz w:val="28"/>
          <w:szCs w:val="28"/>
          <w:lang w:val="uk-UA"/>
        </w:rPr>
      </w:pPr>
      <w:r>
        <w:rPr>
          <w:rFonts w:ascii="Times New Roman" w:hAnsi="Times New Roman" w:cs="Times New Roman"/>
          <w:color w:val="231F20"/>
          <w:sz w:val="28"/>
          <w:szCs w:val="28"/>
          <w:lang w:val="uk-UA"/>
        </w:rPr>
        <w:t xml:space="preserve">4. Формула визначення річного економічного ефекту від </w:t>
      </w:r>
      <w:r w:rsidRPr="009F7869">
        <w:rPr>
          <w:rFonts w:ascii="Times New Roman" w:hAnsi="Times New Roman" w:cs="Times New Roman"/>
          <w:sz w:val="28"/>
          <w:szCs w:val="28"/>
        </w:rPr>
        <w:t>впровадження</w:t>
      </w:r>
      <w:r w:rsidRPr="009F7869">
        <w:rPr>
          <w:rFonts w:ascii="Times New Roman" w:hAnsi="Times New Roman" w:cs="Times New Roman"/>
          <w:spacing w:val="-13"/>
          <w:sz w:val="28"/>
          <w:szCs w:val="28"/>
        </w:rPr>
        <w:t xml:space="preserve"> </w:t>
      </w:r>
      <w:r w:rsidRPr="009F7869">
        <w:rPr>
          <w:rFonts w:ascii="Times New Roman" w:hAnsi="Times New Roman" w:cs="Times New Roman"/>
          <w:sz w:val="28"/>
          <w:szCs w:val="28"/>
        </w:rPr>
        <w:t>інтенсивної технології</w:t>
      </w:r>
      <w:r>
        <w:rPr>
          <w:rFonts w:ascii="Times New Roman" w:hAnsi="Times New Roman" w:cs="Times New Roman"/>
          <w:sz w:val="28"/>
          <w:szCs w:val="28"/>
          <w:lang w:val="uk-UA"/>
        </w:rPr>
        <w:t>.</w:t>
      </w:r>
    </w:p>
    <w:p w14:paraId="261BA65A" w14:textId="0B21F210" w:rsidR="005D3E21" w:rsidRDefault="005D3E21" w:rsidP="008E204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Які дані визначають оцінку інтенсивної технології?</w:t>
      </w:r>
    </w:p>
    <w:p w14:paraId="305014BF" w14:textId="7306F571" w:rsidR="00761180" w:rsidRPr="005D3E21" w:rsidRDefault="00761180" w:rsidP="008E2045">
      <w:pPr>
        <w:spacing w:after="0" w:line="240" w:lineRule="auto"/>
        <w:jc w:val="both"/>
        <w:rPr>
          <w:rFonts w:ascii="Times New Roman" w:hAnsi="Times New Roman" w:cs="Times New Roman"/>
          <w:color w:val="231F20"/>
          <w:sz w:val="28"/>
          <w:szCs w:val="28"/>
          <w:lang w:val="uk-UA"/>
        </w:rPr>
      </w:pPr>
      <w:r>
        <w:rPr>
          <w:rFonts w:ascii="Times New Roman" w:hAnsi="Times New Roman" w:cs="Times New Roman"/>
          <w:sz w:val="28"/>
          <w:szCs w:val="28"/>
          <w:lang w:val="uk-UA"/>
        </w:rPr>
        <w:t>6. Оптимізація живлення в процесі вегетації рослин.</w:t>
      </w:r>
    </w:p>
    <w:p w14:paraId="73EDF9E1" w14:textId="796F76E8" w:rsidR="00326C32" w:rsidRDefault="00326C32" w:rsidP="008E2045">
      <w:pPr>
        <w:shd w:val="clear" w:color="auto" w:fill="FFFFFF"/>
        <w:spacing w:after="0" w:line="240" w:lineRule="auto"/>
        <w:rPr>
          <w:rFonts w:ascii="Times New Roman" w:eastAsia="Times New Roman" w:hAnsi="Times New Roman" w:cs="Times New Roman"/>
          <w:b/>
          <w:bCs/>
          <w:color w:val="0A0A0A"/>
          <w:sz w:val="28"/>
          <w:szCs w:val="28"/>
          <w:lang w:val="uk-UA" w:eastAsia="ru-RU"/>
        </w:rPr>
      </w:pPr>
      <w:r>
        <w:rPr>
          <w:rFonts w:ascii="Times New Roman" w:eastAsia="Times New Roman" w:hAnsi="Times New Roman" w:cs="Times New Roman"/>
          <w:b/>
          <w:bCs/>
          <w:color w:val="0A0A0A"/>
          <w:sz w:val="28"/>
          <w:szCs w:val="28"/>
          <w:lang w:val="uk-UA" w:eastAsia="ru-RU"/>
        </w:rPr>
        <w:t>Тест.</w:t>
      </w:r>
    </w:p>
    <w:p w14:paraId="44319599" w14:textId="77777777" w:rsidR="008E2045" w:rsidRDefault="008E2045" w:rsidP="008E2045">
      <w:pPr>
        <w:shd w:val="clear" w:color="auto" w:fill="FFFFFF"/>
        <w:spacing w:after="0" w:line="240" w:lineRule="auto"/>
        <w:rPr>
          <w:rFonts w:ascii="Times New Roman" w:eastAsia="Times New Roman" w:hAnsi="Times New Roman" w:cs="Times New Roman"/>
          <w:b/>
          <w:bCs/>
          <w:color w:val="0A0A0A"/>
          <w:sz w:val="28"/>
          <w:szCs w:val="28"/>
          <w:lang w:val="uk-UA" w:eastAsia="ru-RU"/>
        </w:rPr>
      </w:pPr>
    </w:p>
    <w:p w14:paraId="400A237B" w14:textId="78A88472" w:rsidR="00110153" w:rsidRDefault="00110153" w:rsidP="008E2045">
      <w:pPr>
        <w:shd w:val="clear" w:color="auto" w:fill="FFFFFF"/>
        <w:spacing w:after="0" w:line="240" w:lineRule="auto"/>
        <w:rPr>
          <w:rFonts w:ascii="Times New Roman" w:hAnsi="Times New Roman" w:cs="Times New Roman"/>
          <w:b/>
          <w:bCs/>
          <w:sz w:val="28"/>
          <w:szCs w:val="28"/>
          <w:lang w:val="uk-UA"/>
        </w:rPr>
      </w:pPr>
      <w:r w:rsidRPr="001900C3">
        <w:rPr>
          <w:rFonts w:ascii="Times New Roman" w:hAnsi="Times New Roman" w:cs="Times New Roman"/>
          <w:b/>
          <w:bCs/>
          <w:sz w:val="28"/>
          <w:szCs w:val="28"/>
        </w:rPr>
        <w:t xml:space="preserve">No-till – </w:t>
      </w:r>
      <w:r>
        <w:rPr>
          <w:rFonts w:ascii="Times New Roman" w:hAnsi="Times New Roman" w:cs="Times New Roman"/>
          <w:b/>
          <w:bCs/>
          <w:sz w:val="28"/>
          <w:szCs w:val="28"/>
          <w:lang w:val="uk-UA"/>
        </w:rPr>
        <w:t>це …</w:t>
      </w:r>
    </w:p>
    <w:p w14:paraId="5FFFF541" w14:textId="77777777" w:rsidR="00110153" w:rsidRPr="001900C3" w:rsidRDefault="00110153" w:rsidP="008E2045">
      <w:pPr>
        <w:shd w:val="clear" w:color="auto" w:fill="FFFFFF"/>
        <w:spacing w:after="0" w:line="240" w:lineRule="auto"/>
        <w:rPr>
          <w:rFonts w:ascii="Times New Roman" w:hAnsi="Times New Roman" w:cs="Times New Roman"/>
          <w:sz w:val="28"/>
          <w:szCs w:val="28"/>
          <w:lang w:val="uk-UA"/>
        </w:rPr>
      </w:pPr>
      <w:r w:rsidRPr="001900C3">
        <w:rPr>
          <w:rFonts w:ascii="Times New Roman" w:hAnsi="Times New Roman" w:cs="Times New Roman"/>
          <w:sz w:val="28"/>
          <w:szCs w:val="28"/>
          <w:lang w:val="uk-UA"/>
        </w:rPr>
        <w:t>1). Система землеробства, що передбачає використання підвищених норм добрив</w:t>
      </w:r>
    </w:p>
    <w:p w14:paraId="7970BB11" w14:textId="77777777" w:rsidR="00110153" w:rsidRPr="001900C3" w:rsidRDefault="00110153" w:rsidP="008E2045">
      <w:pPr>
        <w:shd w:val="clear" w:color="auto" w:fill="FFFFFF"/>
        <w:spacing w:after="0" w:line="240" w:lineRule="auto"/>
        <w:rPr>
          <w:rFonts w:ascii="Times New Roman" w:eastAsia="Times New Roman" w:hAnsi="Times New Roman" w:cs="Times New Roman"/>
          <w:color w:val="0A0A0A"/>
          <w:sz w:val="28"/>
          <w:szCs w:val="28"/>
          <w:lang w:val="uk-UA" w:eastAsia="ru-RU"/>
        </w:rPr>
      </w:pPr>
      <w:r w:rsidRPr="00326C32">
        <w:rPr>
          <w:rFonts w:ascii="Times New Roman" w:hAnsi="Times New Roman" w:cs="Times New Roman"/>
          <w:sz w:val="28"/>
          <w:szCs w:val="28"/>
          <w:lang w:val="uk-UA"/>
        </w:rPr>
        <w:t>2). С</w:t>
      </w:r>
      <w:r w:rsidRPr="00326C32">
        <w:rPr>
          <w:rFonts w:ascii="Times New Roman" w:hAnsi="Times New Roman" w:cs="Times New Roman"/>
          <w:sz w:val="28"/>
          <w:szCs w:val="28"/>
        </w:rPr>
        <w:t xml:space="preserve">истема </w:t>
      </w:r>
      <w:r w:rsidRPr="001900C3">
        <w:rPr>
          <w:rFonts w:ascii="Times New Roman" w:hAnsi="Times New Roman" w:cs="Times New Roman"/>
          <w:sz w:val="28"/>
          <w:szCs w:val="28"/>
        </w:rPr>
        <w:t>землеробства, що передбачає нульовий обробіток грунту</w:t>
      </w:r>
    </w:p>
    <w:p w14:paraId="74C57010" w14:textId="3D44D70A" w:rsidR="00110153" w:rsidRDefault="00110153" w:rsidP="008E2045">
      <w:pPr>
        <w:shd w:val="clear" w:color="auto" w:fill="FFFFFF"/>
        <w:spacing w:after="0" w:line="240" w:lineRule="auto"/>
        <w:rPr>
          <w:rFonts w:ascii="Times New Roman" w:hAnsi="Times New Roman" w:cs="Times New Roman"/>
          <w:sz w:val="28"/>
          <w:szCs w:val="28"/>
          <w:lang w:val="uk-UA"/>
        </w:rPr>
      </w:pPr>
      <w:r>
        <w:rPr>
          <w:rFonts w:ascii="Roboto Condensed" w:eastAsia="Times New Roman" w:hAnsi="Roboto Condensed" w:cs="Times New Roman"/>
          <w:color w:val="0A0A0A"/>
          <w:sz w:val="26"/>
          <w:szCs w:val="26"/>
          <w:lang w:val="uk-UA" w:eastAsia="ru-RU"/>
        </w:rPr>
        <w:t xml:space="preserve">3). </w:t>
      </w:r>
      <w:r w:rsidRPr="001900C3">
        <w:rPr>
          <w:rFonts w:ascii="Times New Roman" w:hAnsi="Times New Roman" w:cs="Times New Roman"/>
          <w:sz w:val="28"/>
          <w:szCs w:val="28"/>
          <w:lang w:val="uk-UA"/>
        </w:rPr>
        <w:t>С</w:t>
      </w:r>
      <w:r w:rsidRPr="001900C3">
        <w:rPr>
          <w:rFonts w:ascii="Times New Roman" w:hAnsi="Times New Roman" w:cs="Times New Roman"/>
          <w:sz w:val="28"/>
          <w:szCs w:val="28"/>
        </w:rPr>
        <w:t>истема землеробства, що передбачає</w:t>
      </w:r>
      <w:r>
        <w:rPr>
          <w:rFonts w:ascii="Times New Roman" w:hAnsi="Times New Roman" w:cs="Times New Roman"/>
          <w:sz w:val="28"/>
          <w:szCs w:val="28"/>
          <w:lang w:val="uk-UA"/>
        </w:rPr>
        <w:t xml:space="preserve"> плантажну оранку</w:t>
      </w:r>
    </w:p>
    <w:p w14:paraId="1431894B" w14:textId="77777777" w:rsidR="00D825A5" w:rsidRPr="008737C1" w:rsidRDefault="00D825A5" w:rsidP="008E2045">
      <w:pPr>
        <w:spacing w:line="240" w:lineRule="auto"/>
        <w:rPr>
          <w:color w:val="231F20"/>
          <w:lang w:val="uk-UA"/>
        </w:rPr>
      </w:pPr>
    </w:p>
    <w:p w14:paraId="53792E02" w14:textId="41D496A3" w:rsidR="007853D9" w:rsidRDefault="002A4D51" w:rsidP="002A4D51">
      <w:pPr>
        <w:jc w:val="center"/>
        <w:rPr>
          <w:rFonts w:ascii="Times New Roman" w:hAnsi="Times New Roman" w:cs="Times New Roman"/>
          <w:b/>
          <w:bCs/>
          <w:color w:val="231F20"/>
          <w:sz w:val="28"/>
          <w:szCs w:val="28"/>
          <w:lang w:val="uk-UA"/>
        </w:rPr>
      </w:pPr>
      <w:r w:rsidRPr="002A4D51">
        <w:rPr>
          <w:rFonts w:ascii="Times New Roman" w:hAnsi="Times New Roman" w:cs="Times New Roman"/>
          <w:b/>
          <w:bCs/>
          <w:color w:val="231F20"/>
          <w:sz w:val="28"/>
          <w:szCs w:val="28"/>
          <w:lang w:val="uk-UA"/>
        </w:rPr>
        <w:t>Список використаних та рекомендованих літературних джерел</w:t>
      </w:r>
    </w:p>
    <w:p w14:paraId="13A3B373" w14:textId="0A27FA27" w:rsidR="002A4D51" w:rsidRDefault="002A4D51" w:rsidP="002A4D51">
      <w:pPr>
        <w:jc w:val="center"/>
        <w:rPr>
          <w:rFonts w:ascii="Times New Roman" w:hAnsi="Times New Roman" w:cs="Times New Roman"/>
          <w:b/>
          <w:bCs/>
          <w:color w:val="231F20"/>
          <w:sz w:val="28"/>
          <w:szCs w:val="28"/>
          <w:lang w:val="uk-UA"/>
        </w:rPr>
      </w:pPr>
    </w:p>
    <w:p w14:paraId="666F5257" w14:textId="17F4F791" w:rsidR="002A4D51" w:rsidRPr="002A4D51" w:rsidRDefault="002A4D51" w:rsidP="006643A7">
      <w:pPr>
        <w:widowControl w:val="0"/>
        <w:tabs>
          <w:tab w:val="left" w:pos="709"/>
        </w:tabs>
        <w:spacing w:after="0" w:line="360" w:lineRule="auto"/>
        <w:ind w:firstLine="567"/>
        <w:jc w:val="both"/>
        <w:rPr>
          <w:rFonts w:ascii="Times New Roman" w:eastAsia="Times New Roman" w:hAnsi="Times New Roman" w:cs="Times New Roman"/>
          <w:sz w:val="28"/>
          <w:szCs w:val="28"/>
          <w:lang w:val="uk-UA"/>
        </w:rPr>
      </w:pPr>
      <w:bookmarkStart w:id="28" w:name="_Hlk108623121"/>
      <w:r w:rsidRPr="002A4D51">
        <w:rPr>
          <w:rFonts w:ascii="Times New Roman" w:eastAsia="Times New Roman" w:hAnsi="Times New Roman" w:cs="Times New Roman"/>
          <w:sz w:val="28"/>
          <w:szCs w:val="28"/>
          <w:lang w:val="uk-UA" w:eastAsia="ar-SA"/>
        </w:rPr>
        <w:t>1. Каленська С.М., Шевчук О.Я., Дмитришак М.Я., Козяр О.М., Демидась Г.І. Рослинництво / за ред. О.Я. Шевчука. К. НАУУ, 2005. 502</w:t>
      </w:r>
      <w:r w:rsidRPr="002A4D51">
        <w:rPr>
          <w:rFonts w:ascii="Times New Roman" w:eastAsia="Times New Roman" w:hAnsi="Times New Roman" w:cs="Times New Roman"/>
          <w:spacing w:val="11"/>
          <w:sz w:val="28"/>
          <w:szCs w:val="28"/>
          <w:lang w:val="uk-UA" w:eastAsia="ar-SA"/>
        </w:rPr>
        <w:t> </w:t>
      </w:r>
      <w:r w:rsidRPr="002A4D51">
        <w:rPr>
          <w:rFonts w:ascii="Times New Roman" w:eastAsia="Times New Roman" w:hAnsi="Times New Roman" w:cs="Times New Roman"/>
          <w:sz w:val="28"/>
          <w:szCs w:val="28"/>
          <w:lang w:val="uk-UA" w:eastAsia="ar-SA"/>
        </w:rPr>
        <w:t>с.</w:t>
      </w:r>
    </w:p>
    <w:p w14:paraId="57B6CEA3" w14:textId="77777777" w:rsidR="002A4D51" w:rsidRPr="002A4D51" w:rsidRDefault="002A4D51" w:rsidP="006643A7">
      <w:pPr>
        <w:widowControl w:val="0"/>
        <w:tabs>
          <w:tab w:val="left" w:pos="709"/>
        </w:tabs>
        <w:spacing w:after="0" w:line="360" w:lineRule="auto"/>
        <w:ind w:firstLine="567"/>
        <w:jc w:val="both"/>
        <w:rPr>
          <w:rFonts w:ascii="Times New Roman" w:eastAsia="Times New Roman" w:hAnsi="Times New Roman" w:cs="Times New Roman"/>
          <w:sz w:val="28"/>
          <w:szCs w:val="28"/>
          <w:lang w:val="uk-UA"/>
        </w:rPr>
      </w:pPr>
      <w:r w:rsidRPr="002A4D51">
        <w:rPr>
          <w:rFonts w:ascii="Times New Roman" w:eastAsia="Times New Roman" w:hAnsi="Times New Roman" w:cs="Times New Roman"/>
          <w:sz w:val="28"/>
          <w:szCs w:val="28"/>
          <w:lang w:val="uk-UA" w:eastAsia="ar-SA"/>
        </w:rPr>
        <w:t>2. Паламарчук В.Д., Поліщук І.С., Єрмакова Л.М., Каленська С.М. Системи сучасних інтенсивних технологій: Навчальний посібник (2-ге видання виправлене та доповнене). Вінниця: ФОП «Рогальська І.О.», 2012. 370</w:t>
      </w:r>
      <w:r w:rsidRPr="002A4D51">
        <w:rPr>
          <w:rFonts w:ascii="Times New Roman" w:eastAsia="Times New Roman" w:hAnsi="Times New Roman" w:cs="Times New Roman"/>
          <w:spacing w:val="11"/>
          <w:sz w:val="28"/>
          <w:szCs w:val="28"/>
          <w:lang w:val="uk-UA" w:eastAsia="ar-SA"/>
        </w:rPr>
        <w:t xml:space="preserve"> </w:t>
      </w:r>
      <w:r w:rsidRPr="002A4D51">
        <w:rPr>
          <w:rFonts w:ascii="Times New Roman" w:eastAsia="Times New Roman" w:hAnsi="Times New Roman" w:cs="Times New Roman"/>
          <w:sz w:val="28"/>
          <w:szCs w:val="28"/>
          <w:lang w:val="uk-UA" w:eastAsia="ar-SA"/>
        </w:rPr>
        <w:t>с.</w:t>
      </w:r>
    </w:p>
    <w:p w14:paraId="1B2226CC" w14:textId="2BCA23FC" w:rsidR="002A4D51" w:rsidRPr="002A4D51" w:rsidRDefault="002A4D51"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2A4D51">
        <w:rPr>
          <w:rFonts w:ascii="Times New Roman" w:eastAsia="Times New Roman" w:hAnsi="Times New Roman" w:cs="Times New Roman"/>
          <w:sz w:val="28"/>
          <w:szCs w:val="28"/>
          <w:lang w:val="uk-UA"/>
        </w:rPr>
        <w:t>3. Лихочвор</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В.В.</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Рослинництво.</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Технології</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вирощування</w:t>
      </w:r>
      <w:r w:rsidRPr="002A4D51">
        <w:rPr>
          <w:rFonts w:ascii="Times New Roman" w:eastAsia="Times New Roman" w:hAnsi="Times New Roman" w:cs="Times New Roman"/>
          <w:spacing w:val="-67"/>
          <w:sz w:val="28"/>
          <w:szCs w:val="28"/>
          <w:lang w:val="uk-UA"/>
        </w:rPr>
        <w:t xml:space="preserve"> </w:t>
      </w:r>
      <w:r w:rsidRPr="002A4D51">
        <w:rPr>
          <w:rFonts w:ascii="Times New Roman" w:eastAsia="Times New Roman" w:hAnsi="Times New Roman" w:cs="Times New Roman"/>
          <w:sz w:val="28"/>
          <w:szCs w:val="28"/>
          <w:lang w:val="uk-UA"/>
        </w:rPr>
        <w:t>сільськогосподарських</w:t>
      </w:r>
      <w:r w:rsidRPr="002A4D51">
        <w:rPr>
          <w:rFonts w:ascii="Times New Roman" w:eastAsia="Times New Roman" w:hAnsi="Times New Roman" w:cs="Times New Roman"/>
          <w:spacing w:val="-7"/>
          <w:sz w:val="28"/>
          <w:szCs w:val="28"/>
          <w:lang w:val="uk-UA"/>
        </w:rPr>
        <w:t xml:space="preserve"> </w:t>
      </w:r>
      <w:r w:rsidRPr="002A4D51">
        <w:rPr>
          <w:rFonts w:ascii="Times New Roman" w:eastAsia="Times New Roman" w:hAnsi="Times New Roman" w:cs="Times New Roman"/>
          <w:sz w:val="28"/>
          <w:szCs w:val="28"/>
          <w:lang w:val="uk-UA"/>
        </w:rPr>
        <w:t>культур. К. Центр</w:t>
      </w:r>
      <w:r w:rsidRPr="002A4D51">
        <w:rPr>
          <w:rFonts w:ascii="Times New Roman" w:eastAsia="Times New Roman" w:hAnsi="Times New Roman" w:cs="Times New Roman"/>
          <w:spacing w:val="-2"/>
          <w:sz w:val="28"/>
          <w:szCs w:val="28"/>
          <w:lang w:val="uk-UA"/>
        </w:rPr>
        <w:t xml:space="preserve"> </w:t>
      </w:r>
      <w:r w:rsidRPr="002A4D51">
        <w:rPr>
          <w:rFonts w:ascii="Times New Roman" w:eastAsia="Times New Roman" w:hAnsi="Times New Roman" w:cs="Times New Roman"/>
          <w:sz w:val="28"/>
          <w:szCs w:val="28"/>
          <w:lang w:val="uk-UA"/>
        </w:rPr>
        <w:t>навчальної</w:t>
      </w:r>
      <w:r w:rsidRPr="002A4D51">
        <w:rPr>
          <w:rFonts w:ascii="Times New Roman" w:eastAsia="Times New Roman" w:hAnsi="Times New Roman" w:cs="Times New Roman"/>
          <w:spacing w:val="-7"/>
          <w:sz w:val="28"/>
          <w:szCs w:val="28"/>
          <w:lang w:val="uk-UA"/>
        </w:rPr>
        <w:t xml:space="preserve"> </w:t>
      </w:r>
      <w:r w:rsidRPr="002A4D51">
        <w:rPr>
          <w:rFonts w:ascii="Times New Roman" w:eastAsia="Times New Roman" w:hAnsi="Times New Roman" w:cs="Times New Roman"/>
          <w:sz w:val="28"/>
          <w:szCs w:val="28"/>
          <w:lang w:val="uk-UA"/>
        </w:rPr>
        <w:t>літератури,</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2004. 808 с.</w:t>
      </w:r>
    </w:p>
    <w:p w14:paraId="083722F3" w14:textId="04D337C4" w:rsidR="002A4D51" w:rsidRPr="002A4D51" w:rsidRDefault="002A4D51"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2A4D51">
        <w:rPr>
          <w:rFonts w:ascii="Times New Roman" w:eastAsia="Times New Roman" w:hAnsi="Times New Roman" w:cs="Times New Roman"/>
          <w:sz w:val="28"/>
          <w:szCs w:val="28"/>
          <w:lang w:val="uk-UA"/>
        </w:rPr>
        <w:t>4. Біологічне рослинництво. За редакцією О.І. Зінченко. К. Вища школа,</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1996.</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239 с.</w:t>
      </w:r>
    </w:p>
    <w:p w14:paraId="464478A7" w14:textId="360F1D0A" w:rsidR="002A4D51" w:rsidRPr="002A4D51" w:rsidRDefault="002A4D51"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2A4D51">
        <w:rPr>
          <w:rFonts w:ascii="Times New Roman" w:eastAsia="Times New Roman" w:hAnsi="Times New Roman" w:cs="Times New Roman"/>
          <w:sz w:val="28"/>
          <w:szCs w:val="28"/>
          <w:lang w:val="uk-UA"/>
        </w:rPr>
        <w:t>5. Науково</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обґрунтована</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система</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ведення</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агропромислового</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виробництва / За редакцією М.В. Зубця. К. Аграрна наука, 2004. 844 с.</w:t>
      </w:r>
    </w:p>
    <w:p w14:paraId="4BD5773C" w14:textId="77777777" w:rsidR="002A4D51" w:rsidRPr="002A4D51" w:rsidRDefault="002A4D51"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2A4D51">
        <w:rPr>
          <w:rFonts w:ascii="Times New Roman" w:eastAsia="Times New Roman" w:hAnsi="Times New Roman" w:cs="Times New Roman"/>
          <w:sz w:val="28"/>
          <w:szCs w:val="28"/>
          <w:lang w:val="uk-UA"/>
        </w:rPr>
        <w:t>6. Науково</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обґрунтована</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система</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ведення</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агропромислового</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виробництва / За редакцією В.В. Савранчука та ін. Кіровоград:</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ПП</w:t>
      </w:r>
      <w:r w:rsidRPr="002A4D51">
        <w:rPr>
          <w:rFonts w:ascii="Times New Roman" w:eastAsia="Times New Roman" w:hAnsi="Times New Roman" w:cs="Times New Roman"/>
          <w:spacing w:val="-3"/>
          <w:sz w:val="28"/>
          <w:szCs w:val="28"/>
          <w:lang w:val="uk-UA"/>
        </w:rPr>
        <w:t xml:space="preserve"> </w:t>
      </w:r>
      <w:r w:rsidRPr="002A4D51">
        <w:rPr>
          <w:rFonts w:ascii="Times New Roman" w:eastAsia="Times New Roman" w:hAnsi="Times New Roman" w:cs="Times New Roman"/>
          <w:sz w:val="28"/>
          <w:szCs w:val="28"/>
          <w:lang w:val="uk-UA"/>
        </w:rPr>
        <w:t>Ліра,</w:t>
      </w:r>
      <w:r w:rsidRPr="002A4D51">
        <w:rPr>
          <w:rFonts w:ascii="Times New Roman" w:eastAsia="Times New Roman" w:hAnsi="Times New Roman" w:cs="Times New Roman"/>
          <w:spacing w:val="4"/>
          <w:sz w:val="28"/>
          <w:szCs w:val="28"/>
          <w:lang w:val="uk-UA"/>
        </w:rPr>
        <w:t xml:space="preserve"> </w:t>
      </w:r>
      <w:r w:rsidRPr="002A4D51">
        <w:rPr>
          <w:rFonts w:ascii="Times New Roman" w:eastAsia="Times New Roman" w:hAnsi="Times New Roman" w:cs="Times New Roman"/>
          <w:sz w:val="28"/>
          <w:szCs w:val="28"/>
          <w:lang w:val="uk-UA"/>
        </w:rPr>
        <w:t>2005. 259 с.</w:t>
      </w:r>
    </w:p>
    <w:p w14:paraId="574C0719" w14:textId="7CD9E35E" w:rsidR="002A4D51" w:rsidRPr="002A4D51" w:rsidRDefault="002A4D51"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sz w:val="28"/>
          <w:szCs w:val="28"/>
          <w:lang w:val="uk-UA"/>
        </w:rPr>
      </w:pPr>
      <w:r w:rsidRPr="002A4D51">
        <w:rPr>
          <w:rFonts w:ascii="Times New Roman" w:eastAsia="Times New Roman" w:hAnsi="Times New Roman" w:cs="Times New Roman"/>
          <w:sz w:val="28"/>
          <w:szCs w:val="28"/>
          <w:lang w:val="uk-UA"/>
        </w:rPr>
        <w:t>7. Рослинництво.</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Інтенсивна</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технологія</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вирощування</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польових</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культур //</w:t>
      </w:r>
      <w:r w:rsidRPr="002A4D51">
        <w:rPr>
          <w:rFonts w:ascii="Times New Roman" w:eastAsia="Times New Roman" w:hAnsi="Times New Roman" w:cs="Times New Roman"/>
          <w:sz w:val="28"/>
          <w:szCs w:val="28"/>
        </w:rPr>
        <w:t xml:space="preserve"> </w:t>
      </w:r>
      <w:r w:rsidRPr="002A4D51">
        <w:rPr>
          <w:rFonts w:ascii="Times New Roman" w:eastAsia="Times New Roman" w:hAnsi="Times New Roman" w:cs="Times New Roman"/>
          <w:sz w:val="28"/>
          <w:szCs w:val="28"/>
          <w:lang w:val="uk-UA"/>
        </w:rPr>
        <w:t>За</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ред.</w:t>
      </w:r>
      <w:r w:rsidRPr="002A4D51">
        <w:rPr>
          <w:rFonts w:ascii="Times New Roman" w:eastAsia="Times New Roman" w:hAnsi="Times New Roman" w:cs="Times New Roman"/>
          <w:spacing w:val="3"/>
          <w:sz w:val="28"/>
          <w:szCs w:val="28"/>
          <w:lang w:val="uk-UA"/>
        </w:rPr>
        <w:t xml:space="preserve"> </w:t>
      </w:r>
      <w:r w:rsidRPr="002A4D51">
        <w:rPr>
          <w:rFonts w:ascii="Times New Roman" w:eastAsia="Times New Roman" w:hAnsi="Times New Roman" w:cs="Times New Roman"/>
          <w:sz w:val="28"/>
          <w:szCs w:val="28"/>
          <w:lang w:val="uk-UA"/>
        </w:rPr>
        <w:t>М.А.</w:t>
      </w:r>
      <w:r w:rsidRPr="002A4D51">
        <w:rPr>
          <w:rFonts w:ascii="Times New Roman" w:eastAsia="Times New Roman" w:hAnsi="Times New Roman" w:cs="Times New Roman"/>
          <w:sz w:val="28"/>
          <w:szCs w:val="28"/>
          <w:lang w:val="en-US"/>
        </w:rPr>
        <w:t> </w:t>
      </w:r>
      <w:r w:rsidRPr="002A4D51">
        <w:rPr>
          <w:rFonts w:ascii="Times New Roman" w:eastAsia="Times New Roman" w:hAnsi="Times New Roman" w:cs="Times New Roman"/>
          <w:sz w:val="28"/>
          <w:szCs w:val="28"/>
          <w:lang w:val="uk-UA"/>
        </w:rPr>
        <w:t>Білоножко. К. Вища</w:t>
      </w:r>
      <w:r w:rsidRPr="002A4D51">
        <w:rPr>
          <w:rFonts w:ascii="Times New Roman" w:eastAsia="Times New Roman" w:hAnsi="Times New Roman" w:cs="Times New Roman"/>
          <w:spacing w:val="1"/>
          <w:sz w:val="28"/>
          <w:szCs w:val="28"/>
          <w:lang w:val="uk-UA"/>
        </w:rPr>
        <w:t xml:space="preserve"> </w:t>
      </w:r>
      <w:r w:rsidRPr="002A4D51">
        <w:rPr>
          <w:rFonts w:ascii="Times New Roman" w:eastAsia="Times New Roman" w:hAnsi="Times New Roman" w:cs="Times New Roman"/>
          <w:sz w:val="28"/>
          <w:szCs w:val="28"/>
          <w:lang w:val="uk-UA"/>
        </w:rPr>
        <w:t>школа,</w:t>
      </w:r>
      <w:r w:rsidRPr="002A4D51">
        <w:rPr>
          <w:rFonts w:ascii="Times New Roman" w:eastAsia="Times New Roman" w:hAnsi="Times New Roman" w:cs="Times New Roman"/>
          <w:spacing w:val="4"/>
          <w:sz w:val="28"/>
          <w:szCs w:val="28"/>
          <w:lang w:val="uk-UA"/>
        </w:rPr>
        <w:t xml:space="preserve"> </w:t>
      </w:r>
      <w:r w:rsidRPr="002A4D51">
        <w:rPr>
          <w:rFonts w:ascii="Times New Roman" w:eastAsia="Times New Roman" w:hAnsi="Times New Roman" w:cs="Times New Roman"/>
          <w:sz w:val="28"/>
          <w:szCs w:val="28"/>
          <w:lang w:val="uk-UA"/>
        </w:rPr>
        <w:t>1990. 295 с.</w:t>
      </w:r>
    </w:p>
    <w:p w14:paraId="2E85934D" w14:textId="407DF688" w:rsidR="002A4D51" w:rsidRDefault="002A4D51"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color w:val="000000"/>
          <w:sz w:val="28"/>
          <w:szCs w:val="28"/>
          <w:lang w:eastAsia="ru-RU"/>
        </w:rPr>
      </w:pPr>
      <w:r w:rsidRPr="002A4D51">
        <w:rPr>
          <w:rFonts w:ascii="Times New Roman" w:eastAsia="Times New Roman" w:hAnsi="Times New Roman" w:cs="Times New Roman"/>
          <w:sz w:val="28"/>
          <w:szCs w:val="28"/>
          <w:lang w:val="uk-UA"/>
        </w:rPr>
        <w:t>8.</w:t>
      </w:r>
      <w:r w:rsidR="00755AF5">
        <w:rPr>
          <w:rFonts w:ascii="Times New Roman" w:eastAsia="Times New Roman" w:hAnsi="Times New Roman" w:cs="Times New Roman"/>
          <w:sz w:val="28"/>
          <w:szCs w:val="28"/>
          <w:lang w:val="uk-UA"/>
        </w:rPr>
        <w:t xml:space="preserve"> </w:t>
      </w:r>
      <w:r w:rsidRPr="002A4D51">
        <w:rPr>
          <w:rFonts w:ascii="Times New Roman" w:eastAsia="Times New Roman" w:hAnsi="Times New Roman" w:cs="Times New Roman"/>
          <w:color w:val="000000"/>
          <w:sz w:val="28"/>
          <w:szCs w:val="28"/>
          <w:lang w:eastAsia="ru-RU"/>
        </w:rPr>
        <w:t>Агрокліматичний довідник України / За ред. Т. К. Багатиря. К. 1964.</w:t>
      </w:r>
      <w:r w:rsidR="00755AF5">
        <w:rPr>
          <w:rFonts w:ascii="Times New Roman" w:eastAsia="Times New Roman" w:hAnsi="Times New Roman" w:cs="Times New Roman"/>
          <w:color w:val="000000"/>
          <w:sz w:val="28"/>
          <w:szCs w:val="28"/>
          <w:lang w:val="uk-UA" w:eastAsia="ru-RU"/>
        </w:rPr>
        <w:t xml:space="preserve"> </w:t>
      </w:r>
      <w:r w:rsidRPr="002A4D51">
        <w:rPr>
          <w:rFonts w:ascii="Times New Roman" w:eastAsia="Times New Roman" w:hAnsi="Times New Roman" w:cs="Times New Roman"/>
          <w:color w:val="000000"/>
          <w:sz w:val="28"/>
          <w:szCs w:val="28"/>
          <w:lang w:eastAsia="ru-RU"/>
        </w:rPr>
        <w:t>160 с.</w:t>
      </w:r>
    </w:p>
    <w:p w14:paraId="60D139E0" w14:textId="0A5B48E5" w:rsidR="002A4D51" w:rsidRDefault="00755AF5"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9. </w:t>
      </w:r>
      <w:r w:rsidR="002A4D51" w:rsidRPr="002A4D51">
        <w:rPr>
          <w:rFonts w:ascii="Times New Roman" w:eastAsia="Times New Roman" w:hAnsi="Times New Roman" w:cs="Times New Roman"/>
          <w:color w:val="000000"/>
          <w:sz w:val="28"/>
          <w:szCs w:val="28"/>
          <w:lang w:eastAsia="ru-RU"/>
        </w:rPr>
        <w:t> Бабич А. О. Світові, земельні, продовольчі і кормові ресурси. К. Аграрна наука, 1996. 200 с.</w:t>
      </w:r>
    </w:p>
    <w:p w14:paraId="55A624B5" w14:textId="171AF882" w:rsidR="002A4D51" w:rsidRPr="00572BB8" w:rsidRDefault="00755AF5"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10. </w:t>
      </w:r>
      <w:r w:rsidR="002A4D51" w:rsidRPr="002A4D51">
        <w:rPr>
          <w:rFonts w:ascii="Times New Roman" w:eastAsia="Times New Roman" w:hAnsi="Times New Roman" w:cs="Times New Roman"/>
          <w:color w:val="000000"/>
          <w:sz w:val="28"/>
          <w:szCs w:val="28"/>
          <w:lang w:eastAsia="ru-RU"/>
        </w:rPr>
        <w:t>Гришин М. І. Стан технічного забезпечення сільськогосподарського виробництва України</w:t>
      </w:r>
      <w:r>
        <w:rPr>
          <w:rFonts w:ascii="Times New Roman" w:eastAsia="Times New Roman" w:hAnsi="Times New Roman" w:cs="Times New Roman"/>
          <w:color w:val="000000"/>
          <w:sz w:val="28"/>
          <w:szCs w:val="28"/>
          <w:lang w:val="uk-UA" w:eastAsia="ru-RU"/>
        </w:rPr>
        <w:t xml:space="preserve">. </w:t>
      </w:r>
      <w:r w:rsidR="002A4D51" w:rsidRPr="00572BB8">
        <w:rPr>
          <w:rFonts w:ascii="Times New Roman" w:eastAsia="Times New Roman" w:hAnsi="Times New Roman" w:cs="Times New Roman"/>
          <w:i/>
          <w:iCs/>
          <w:color w:val="000000"/>
          <w:sz w:val="28"/>
          <w:szCs w:val="28"/>
          <w:lang w:val="uk-UA" w:eastAsia="ru-RU"/>
        </w:rPr>
        <w:t>Вісник аграрної науки</w:t>
      </w:r>
      <w:r w:rsidR="002A4D51" w:rsidRPr="00572BB8">
        <w:rPr>
          <w:rFonts w:ascii="Times New Roman" w:eastAsia="Times New Roman" w:hAnsi="Times New Roman" w:cs="Times New Roman"/>
          <w:color w:val="000000"/>
          <w:sz w:val="28"/>
          <w:szCs w:val="28"/>
          <w:lang w:val="uk-UA" w:eastAsia="ru-RU"/>
        </w:rPr>
        <w:t>. 2002. № 11. С. 44</w:t>
      </w:r>
      <w:r w:rsidR="006643A7" w:rsidRPr="00572BB8">
        <w:rPr>
          <w:rFonts w:ascii="Times New Roman" w:eastAsia="Times New Roman" w:hAnsi="Times New Roman" w:cs="Times New Roman"/>
          <w:color w:val="000000"/>
          <w:sz w:val="28"/>
          <w:szCs w:val="28"/>
          <w:lang w:val="uk-UA" w:eastAsia="ru-RU"/>
        </w:rPr>
        <w:t xml:space="preserve"> ̶ </w:t>
      </w:r>
      <w:r w:rsidR="002A4D51" w:rsidRPr="00572BB8">
        <w:rPr>
          <w:rFonts w:ascii="Times New Roman" w:eastAsia="Times New Roman" w:hAnsi="Times New Roman" w:cs="Times New Roman"/>
          <w:color w:val="000000"/>
          <w:sz w:val="28"/>
          <w:szCs w:val="28"/>
          <w:lang w:val="uk-UA" w:eastAsia="ru-RU"/>
        </w:rPr>
        <w:t>48.</w:t>
      </w:r>
    </w:p>
    <w:p w14:paraId="61DB27E4" w14:textId="50C44020" w:rsidR="002A4D51" w:rsidRDefault="00755AF5"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11. </w:t>
      </w:r>
      <w:r w:rsidR="002A4D51" w:rsidRPr="00572BB8">
        <w:rPr>
          <w:rFonts w:ascii="Times New Roman" w:eastAsia="Times New Roman" w:hAnsi="Times New Roman" w:cs="Times New Roman"/>
          <w:color w:val="000000"/>
          <w:sz w:val="28"/>
          <w:szCs w:val="28"/>
          <w:lang w:val="uk-UA" w:eastAsia="ru-RU"/>
        </w:rPr>
        <w:t>Гришин М. І.</w:t>
      </w:r>
      <w:r w:rsidR="002A4D51" w:rsidRPr="002A4D51">
        <w:rPr>
          <w:rFonts w:ascii="Times New Roman" w:eastAsia="Times New Roman" w:hAnsi="Times New Roman" w:cs="Times New Roman"/>
          <w:color w:val="000000"/>
          <w:sz w:val="28"/>
          <w:szCs w:val="28"/>
          <w:lang w:eastAsia="ru-RU"/>
        </w:rPr>
        <w:t> </w:t>
      </w:r>
      <w:r w:rsidR="002A4D51" w:rsidRPr="00572BB8">
        <w:rPr>
          <w:rFonts w:ascii="Times New Roman" w:eastAsia="Times New Roman" w:hAnsi="Times New Roman" w:cs="Times New Roman"/>
          <w:color w:val="000000"/>
          <w:sz w:val="28"/>
          <w:szCs w:val="28"/>
          <w:lang w:val="uk-UA" w:eastAsia="ru-RU"/>
        </w:rPr>
        <w:t>Система машин</w:t>
      </w:r>
      <w:r w:rsidR="006643A7">
        <w:rPr>
          <w:rFonts w:ascii="Times New Roman" w:eastAsia="Times New Roman" w:hAnsi="Times New Roman" w:cs="Times New Roman"/>
          <w:color w:val="000000"/>
          <w:sz w:val="28"/>
          <w:szCs w:val="28"/>
          <w:lang w:val="uk-UA" w:eastAsia="ru-RU"/>
        </w:rPr>
        <w:t xml:space="preserve"> </w:t>
      </w:r>
      <w:bookmarkStart w:id="29" w:name="_Hlk129942795"/>
      <w:r w:rsidR="002A4D51" w:rsidRPr="00572BB8">
        <w:rPr>
          <w:rFonts w:ascii="Times New Roman" w:eastAsia="Times New Roman" w:hAnsi="Times New Roman" w:cs="Times New Roman"/>
          <w:color w:val="000000"/>
          <w:sz w:val="28"/>
          <w:szCs w:val="28"/>
          <w:lang w:val="uk-UA" w:eastAsia="ru-RU"/>
        </w:rPr>
        <w:t xml:space="preserve"> </w:t>
      </w:r>
      <w:r w:rsidR="006643A7" w:rsidRPr="00572BB8">
        <w:rPr>
          <w:rFonts w:ascii="Times New Roman" w:eastAsia="Times New Roman" w:hAnsi="Times New Roman" w:cs="Times New Roman"/>
          <w:color w:val="000000"/>
          <w:sz w:val="28"/>
          <w:szCs w:val="28"/>
          <w:lang w:val="uk-UA" w:eastAsia="ru-RU"/>
        </w:rPr>
        <w:t>̶</w:t>
      </w:r>
      <w:r w:rsidR="002A4D51" w:rsidRPr="00572BB8">
        <w:rPr>
          <w:rFonts w:ascii="Times New Roman" w:eastAsia="Times New Roman" w:hAnsi="Times New Roman" w:cs="Times New Roman"/>
          <w:color w:val="000000"/>
          <w:sz w:val="28"/>
          <w:szCs w:val="28"/>
          <w:lang w:val="uk-UA" w:eastAsia="ru-RU"/>
        </w:rPr>
        <w:t xml:space="preserve"> </w:t>
      </w:r>
      <w:bookmarkEnd w:id="29"/>
      <w:r w:rsidR="002A4D51" w:rsidRPr="00572BB8">
        <w:rPr>
          <w:rFonts w:ascii="Times New Roman" w:eastAsia="Times New Roman" w:hAnsi="Times New Roman" w:cs="Times New Roman"/>
          <w:color w:val="000000"/>
          <w:sz w:val="28"/>
          <w:szCs w:val="28"/>
          <w:lang w:val="uk-UA" w:eastAsia="ru-RU"/>
        </w:rPr>
        <w:t>основа реалізації технічної політики в агропромисловому виробництві</w:t>
      </w:r>
      <w:r>
        <w:rPr>
          <w:rFonts w:ascii="Times New Roman" w:eastAsia="Times New Roman" w:hAnsi="Times New Roman" w:cs="Times New Roman"/>
          <w:color w:val="000000"/>
          <w:sz w:val="28"/>
          <w:szCs w:val="28"/>
          <w:lang w:val="uk-UA" w:eastAsia="ru-RU"/>
        </w:rPr>
        <w:t xml:space="preserve">. </w:t>
      </w:r>
      <w:r w:rsidR="002A4D51" w:rsidRPr="002A4D51">
        <w:rPr>
          <w:rFonts w:ascii="Times New Roman" w:eastAsia="Times New Roman" w:hAnsi="Times New Roman" w:cs="Times New Roman"/>
          <w:i/>
          <w:iCs/>
          <w:color w:val="000000"/>
          <w:sz w:val="28"/>
          <w:szCs w:val="28"/>
          <w:lang w:eastAsia="ru-RU"/>
        </w:rPr>
        <w:t>Вісник аграрної науки</w:t>
      </w:r>
      <w:r w:rsidR="002A4D51" w:rsidRPr="002A4D51">
        <w:rPr>
          <w:rFonts w:ascii="Times New Roman" w:eastAsia="Times New Roman" w:hAnsi="Times New Roman" w:cs="Times New Roman"/>
          <w:color w:val="000000"/>
          <w:sz w:val="28"/>
          <w:szCs w:val="28"/>
          <w:lang w:eastAsia="ru-RU"/>
        </w:rPr>
        <w:t>. 2003. № 3.</w:t>
      </w:r>
      <w:r>
        <w:rPr>
          <w:rFonts w:ascii="Times New Roman" w:eastAsia="Times New Roman" w:hAnsi="Times New Roman" w:cs="Times New Roman"/>
          <w:color w:val="000000"/>
          <w:sz w:val="28"/>
          <w:szCs w:val="28"/>
          <w:lang w:val="uk-UA" w:eastAsia="ru-RU"/>
        </w:rPr>
        <w:t xml:space="preserve"> </w:t>
      </w:r>
      <w:r w:rsidR="002A4D51" w:rsidRPr="002A4D51">
        <w:rPr>
          <w:rFonts w:ascii="Times New Roman" w:eastAsia="Times New Roman" w:hAnsi="Times New Roman" w:cs="Times New Roman"/>
          <w:color w:val="000000"/>
          <w:sz w:val="28"/>
          <w:szCs w:val="28"/>
          <w:lang w:eastAsia="ru-RU"/>
        </w:rPr>
        <w:t>С.43-48.</w:t>
      </w:r>
    </w:p>
    <w:p w14:paraId="2F964480" w14:textId="56990F3F" w:rsidR="002A4D51" w:rsidRDefault="00755AF5"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12. </w:t>
      </w:r>
      <w:r w:rsidR="002A4D51" w:rsidRPr="002A4D51">
        <w:rPr>
          <w:rFonts w:ascii="Times New Roman" w:eastAsia="Times New Roman" w:hAnsi="Times New Roman" w:cs="Times New Roman"/>
          <w:color w:val="000000"/>
          <w:sz w:val="28"/>
          <w:szCs w:val="28"/>
          <w:lang w:eastAsia="ru-RU"/>
        </w:rPr>
        <w:t>Защита растений в устойчивых системах землепользования (в 4-х книгах)</w:t>
      </w:r>
      <w:r>
        <w:rPr>
          <w:rFonts w:ascii="Times New Roman" w:eastAsia="Times New Roman" w:hAnsi="Times New Roman" w:cs="Times New Roman"/>
          <w:color w:val="000000"/>
          <w:sz w:val="28"/>
          <w:szCs w:val="28"/>
          <w:lang w:val="uk-UA" w:eastAsia="ru-RU"/>
        </w:rPr>
        <w:t xml:space="preserve">. </w:t>
      </w:r>
      <w:r w:rsidR="002A4D51" w:rsidRPr="002A4D51">
        <w:rPr>
          <w:rFonts w:ascii="Times New Roman" w:eastAsia="Times New Roman" w:hAnsi="Times New Roman" w:cs="Times New Roman"/>
          <w:color w:val="000000"/>
          <w:sz w:val="28"/>
          <w:szCs w:val="28"/>
          <w:lang w:eastAsia="ru-RU"/>
        </w:rPr>
        <w:t>Под общей редакцией Д. Шпаара.</w:t>
      </w:r>
      <w:r>
        <w:rPr>
          <w:rFonts w:ascii="Times New Roman" w:eastAsia="Times New Roman" w:hAnsi="Times New Roman" w:cs="Times New Roman"/>
          <w:color w:val="000000"/>
          <w:sz w:val="28"/>
          <w:szCs w:val="28"/>
          <w:lang w:val="uk-UA" w:eastAsia="ru-RU"/>
        </w:rPr>
        <w:t xml:space="preserve"> </w:t>
      </w:r>
      <w:r w:rsidR="002A4D51" w:rsidRPr="002A4D51">
        <w:rPr>
          <w:rFonts w:ascii="Times New Roman" w:eastAsia="Times New Roman" w:hAnsi="Times New Roman" w:cs="Times New Roman"/>
          <w:color w:val="000000"/>
          <w:sz w:val="28"/>
          <w:szCs w:val="28"/>
          <w:lang w:eastAsia="ru-RU"/>
        </w:rPr>
        <w:t>Торжок, 2003.</w:t>
      </w:r>
    </w:p>
    <w:p w14:paraId="32CEA0D7" w14:textId="53D14377" w:rsidR="002A4D51" w:rsidRDefault="00755AF5"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13. </w:t>
      </w:r>
      <w:r w:rsidR="002A4D51" w:rsidRPr="002A4D51">
        <w:rPr>
          <w:rFonts w:ascii="Times New Roman" w:eastAsia="Times New Roman" w:hAnsi="Times New Roman" w:cs="Times New Roman"/>
          <w:color w:val="000000"/>
          <w:sz w:val="28"/>
          <w:szCs w:val="28"/>
          <w:lang w:eastAsia="ru-RU"/>
        </w:rPr>
        <w:t>Іващенко О.</w:t>
      </w:r>
      <w:r>
        <w:rPr>
          <w:rFonts w:ascii="Times New Roman" w:eastAsia="Times New Roman" w:hAnsi="Times New Roman" w:cs="Times New Roman"/>
          <w:color w:val="000000"/>
          <w:sz w:val="28"/>
          <w:szCs w:val="28"/>
          <w:lang w:val="uk-UA" w:eastAsia="ru-RU"/>
        </w:rPr>
        <w:t> </w:t>
      </w:r>
      <w:r w:rsidR="002A4D51" w:rsidRPr="002A4D51">
        <w:rPr>
          <w:rFonts w:ascii="Times New Roman" w:eastAsia="Times New Roman" w:hAnsi="Times New Roman" w:cs="Times New Roman"/>
          <w:color w:val="000000"/>
          <w:sz w:val="28"/>
          <w:szCs w:val="28"/>
          <w:lang w:eastAsia="ru-RU"/>
        </w:rPr>
        <w:t>О. Трансгенні рослини і продовольчі проблеми</w:t>
      </w:r>
      <w:r>
        <w:rPr>
          <w:rFonts w:ascii="Times New Roman" w:eastAsia="Times New Roman" w:hAnsi="Times New Roman" w:cs="Times New Roman"/>
          <w:color w:val="000000"/>
          <w:sz w:val="28"/>
          <w:szCs w:val="28"/>
          <w:lang w:val="uk-UA" w:eastAsia="ru-RU"/>
        </w:rPr>
        <w:t>.</w:t>
      </w:r>
      <w:r w:rsidR="002A4D51" w:rsidRPr="002A4D51">
        <w:rPr>
          <w:rFonts w:ascii="Times New Roman" w:eastAsia="Times New Roman" w:hAnsi="Times New Roman" w:cs="Times New Roman"/>
          <w:color w:val="000000"/>
          <w:sz w:val="28"/>
          <w:szCs w:val="28"/>
          <w:lang w:eastAsia="ru-RU"/>
        </w:rPr>
        <w:t xml:space="preserve"> </w:t>
      </w:r>
      <w:r w:rsidR="002A4D51" w:rsidRPr="002A4D51">
        <w:rPr>
          <w:rFonts w:ascii="Times New Roman" w:eastAsia="Times New Roman" w:hAnsi="Times New Roman" w:cs="Times New Roman"/>
          <w:i/>
          <w:iCs/>
          <w:color w:val="000000"/>
          <w:sz w:val="28"/>
          <w:szCs w:val="28"/>
          <w:lang w:eastAsia="ru-RU"/>
        </w:rPr>
        <w:t>Пропозиція</w:t>
      </w:r>
      <w:r w:rsidR="002A4D51" w:rsidRPr="002A4D51">
        <w:rPr>
          <w:rFonts w:ascii="Times New Roman" w:eastAsia="Times New Roman" w:hAnsi="Times New Roman" w:cs="Times New Roman"/>
          <w:color w:val="000000"/>
          <w:sz w:val="28"/>
          <w:szCs w:val="28"/>
          <w:lang w:eastAsia="ru-RU"/>
        </w:rPr>
        <w:t>. 2000. № 3. С.56</w:t>
      </w:r>
      <w:r w:rsidR="006643A7" w:rsidRPr="002A4D51">
        <w:rPr>
          <w:rFonts w:ascii="Times New Roman" w:eastAsia="Times New Roman" w:hAnsi="Times New Roman" w:cs="Times New Roman"/>
          <w:color w:val="000000"/>
          <w:sz w:val="28"/>
          <w:szCs w:val="28"/>
          <w:lang w:eastAsia="ru-RU"/>
        </w:rPr>
        <w:t xml:space="preserve"> </w:t>
      </w:r>
      <w:r w:rsidR="006643A7">
        <w:rPr>
          <w:rFonts w:ascii="Times New Roman" w:eastAsia="Times New Roman" w:hAnsi="Times New Roman" w:cs="Times New Roman"/>
          <w:color w:val="000000"/>
          <w:sz w:val="28"/>
          <w:szCs w:val="28"/>
          <w:lang w:eastAsia="ru-RU"/>
        </w:rPr>
        <w:t>̶</w:t>
      </w:r>
      <w:r w:rsidR="006643A7" w:rsidRPr="002A4D51">
        <w:rPr>
          <w:rFonts w:ascii="Times New Roman" w:eastAsia="Times New Roman" w:hAnsi="Times New Roman" w:cs="Times New Roman"/>
          <w:color w:val="000000"/>
          <w:sz w:val="28"/>
          <w:szCs w:val="28"/>
          <w:lang w:eastAsia="ru-RU"/>
        </w:rPr>
        <w:t xml:space="preserve"> </w:t>
      </w:r>
      <w:r w:rsidR="002A4D51" w:rsidRPr="002A4D51">
        <w:rPr>
          <w:rFonts w:ascii="Times New Roman" w:eastAsia="Times New Roman" w:hAnsi="Times New Roman" w:cs="Times New Roman"/>
          <w:color w:val="000000"/>
          <w:sz w:val="28"/>
          <w:szCs w:val="28"/>
          <w:lang w:eastAsia="ru-RU"/>
        </w:rPr>
        <w:t>60.</w:t>
      </w:r>
    </w:p>
    <w:p w14:paraId="3BFD36BE" w14:textId="52037523" w:rsidR="002A4D51" w:rsidRDefault="00755AF5"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14. </w:t>
      </w:r>
      <w:r w:rsidR="002A4D51" w:rsidRPr="002A4D51">
        <w:rPr>
          <w:rFonts w:ascii="Times New Roman" w:eastAsia="Times New Roman" w:hAnsi="Times New Roman" w:cs="Times New Roman"/>
          <w:color w:val="000000"/>
          <w:sz w:val="28"/>
          <w:szCs w:val="28"/>
          <w:lang w:eastAsia="ru-RU"/>
        </w:rPr>
        <w:t>Іващенко О.</w:t>
      </w:r>
      <w:r>
        <w:rPr>
          <w:rFonts w:ascii="Times New Roman" w:eastAsia="Times New Roman" w:hAnsi="Times New Roman" w:cs="Times New Roman"/>
          <w:color w:val="000000"/>
          <w:sz w:val="28"/>
          <w:szCs w:val="28"/>
          <w:lang w:val="uk-UA" w:eastAsia="ru-RU"/>
        </w:rPr>
        <w:t> </w:t>
      </w:r>
      <w:r w:rsidR="002A4D51" w:rsidRPr="002A4D51">
        <w:rPr>
          <w:rFonts w:ascii="Times New Roman" w:eastAsia="Times New Roman" w:hAnsi="Times New Roman" w:cs="Times New Roman"/>
          <w:color w:val="000000"/>
          <w:sz w:val="28"/>
          <w:szCs w:val="28"/>
          <w:lang w:eastAsia="ru-RU"/>
        </w:rPr>
        <w:t>О. Сучасні проблеми гербології</w:t>
      </w:r>
      <w:r>
        <w:rPr>
          <w:rFonts w:ascii="Times New Roman" w:eastAsia="Times New Roman" w:hAnsi="Times New Roman" w:cs="Times New Roman"/>
          <w:color w:val="000000"/>
          <w:sz w:val="28"/>
          <w:szCs w:val="28"/>
          <w:lang w:val="uk-UA" w:eastAsia="ru-RU"/>
        </w:rPr>
        <w:t xml:space="preserve">. </w:t>
      </w:r>
      <w:r w:rsidR="002A4D51" w:rsidRPr="002A4D51">
        <w:rPr>
          <w:rFonts w:ascii="Times New Roman" w:eastAsia="Times New Roman" w:hAnsi="Times New Roman" w:cs="Times New Roman"/>
          <w:i/>
          <w:iCs/>
          <w:color w:val="000000"/>
          <w:sz w:val="28"/>
          <w:szCs w:val="28"/>
          <w:lang w:eastAsia="ru-RU"/>
        </w:rPr>
        <w:t>Вісник аграрної науки</w:t>
      </w:r>
      <w:r w:rsidR="002A4D51" w:rsidRPr="002A4D51">
        <w:rPr>
          <w:rFonts w:ascii="Times New Roman" w:eastAsia="Times New Roman" w:hAnsi="Times New Roman" w:cs="Times New Roman"/>
          <w:color w:val="000000"/>
          <w:sz w:val="28"/>
          <w:szCs w:val="28"/>
          <w:lang w:eastAsia="ru-RU"/>
        </w:rPr>
        <w:t>. 2004. № 3. С. 27-29.</w:t>
      </w:r>
    </w:p>
    <w:p w14:paraId="7C29DA4E" w14:textId="34B8884B" w:rsidR="002A4D51" w:rsidRDefault="00755AF5"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lastRenderedPageBreak/>
        <w:t>15. </w:t>
      </w:r>
      <w:r w:rsidR="002A4D51" w:rsidRPr="002A4D51">
        <w:rPr>
          <w:rFonts w:ascii="Times New Roman" w:eastAsia="Times New Roman" w:hAnsi="Times New Roman" w:cs="Times New Roman"/>
          <w:color w:val="000000"/>
          <w:sz w:val="28"/>
          <w:szCs w:val="28"/>
          <w:lang w:eastAsia="ru-RU"/>
        </w:rPr>
        <w:t>Кисіль В. І. Формування екологічно безпечного виробництва в Україні</w:t>
      </w:r>
      <w:r>
        <w:rPr>
          <w:rFonts w:ascii="Times New Roman" w:eastAsia="Times New Roman" w:hAnsi="Times New Roman" w:cs="Times New Roman"/>
          <w:color w:val="000000"/>
          <w:sz w:val="28"/>
          <w:szCs w:val="28"/>
          <w:lang w:val="uk-UA" w:eastAsia="ru-RU"/>
        </w:rPr>
        <w:t xml:space="preserve">. </w:t>
      </w:r>
      <w:r w:rsidR="002A4D51" w:rsidRPr="002A4D51">
        <w:rPr>
          <w:rFonts w:ascii="Times New Roman" w:eastAsia="Times New Roman" w:hAnsi="Times New Roman" w:cs="Times New Roman"/>
          <w:i/>
          <w:iCs/>
          <w:color w:val="000000"/>
          <w:sz w:val="28"/>
          <w:szCs w:val="28"/>
          <w:lang w:eastAsia="ru-RU"/>
        </w:rPr>
        <w:t>Вісник аграрної науки</w:t>
      </w:r>
      <w:r w:rsidR="002A4D51" w:rsidRPr="002A4D51">
        <w:rPr>
          <w:rFonts w:ascii="Times New Roman" w:eastAsia="Times New Roman" w:hAnsi="Times New Roman" w:cs="Times New Roman"/>
          <w:color w:val="000000"/>
          <w:sz w:val="28"/>
          <w:szCs w:val="28"/>
          <w:lang w:eastAsia="ru-RU"/>
        </w:rPr>
        <w:t>. 2003. № 2. С.10</w:t>
      </w:r>
      <w:r w:rsidR="006643A7" w:rsidRPr="002A4D51">
        <w:rPr>
          <w:rFonts w:ascii="Times New Roman" w:eastAsia="Times New Roman" w:hAnsi="Times New Roman" w:cs="Times New Roman"/>
          <w:color w:val="000000"/>
          <w:sz w:val="28"/>
          <w:szCs w:val="28"/>
          <w:lang w:eastAsia="ru-RU"/>
        </w:rPr>
        <w:t xml:space="preserve"> </w:t>
      </w:r>
      <w:r w:rsidR="006643A7">
        <w:rPr>
          <w:rFonts w:ascii="Times New Roman" w:eastAsia="Times New Roman" w:hAnsi="Times New Roman" w:cs="Times New Roman"/>
          <w:color w:val="000000"/>
          <w:sz w:val="28"/>
          <w:szCs w:val="28"/>
          <w:lang w:eastAsia="ru-RU"/>
        </w:rPr>
        <w:t>̶</w:t>
      </w:r>
      <w:r w:rsidR="006643A7" w:rsidRPr="002A4D51">
        <w:rPr>
          <w:rFonts w:ascii="Times New Roman" w:eastAsia="Times New Roman" w:hAnsi="Times New Roman" w:cs="Times New Roman"/>
          <w:color w:val="000000"/>
          <w:sz w:val="28"/>
          <w:szCs w:val="28"/>
          <w:lang w:eastAsia="ru-RU"/>
        </w:rPr>
        <w:t xml:space="preserve"> </w:t>
      </w:r>
      <w:r w:rsidR="002A4D51" w:rsidRPr="002A4D51">
        <w:rPr>
          <w:rFonts w:ascii="Times New Roman" w:eastAsia="Times New Roman" w:hAnsi="Times New Roman" w:cs="Times New Roman"/>
          <w:color w:val="000000"/>
          <w:sz w:val="28"/>
          <w:szCs w:val="28"/>
          <w:lang w:eastAsia="ru-RU"/>
        </w:rPr>
        <w:t>12.</w:t>
      </w:r>
    </w:p>
    <w:p w14:paraId="43C6EDD1" w14:textId="3E48D889" w:rsidR="002A4D51" w:rsidRDefault="00755AF5"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1</w:t>
      </w:r>
      <w:r w:rsidR="00EE2B19">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 </w:t>
      </w:r>
      <w:r w:rsidR="002A4D51" w:rsidRPr="002A4D51">
        <w:rPr>
          <w:rFonts w:ascii="Times New Roman" w:eastAsia="Times New Roman" w:hAnsi="Times New Roman" w:cs="Times New Roman"/>
          <w:color w:val="000000"/>
          <w:sz w:val="28"/>
          <w:szCs w:val="28"/>
          <w:lang w:eastAsia="ru-RU"/>
        </w:rPr>
        <w:t>Лавейкін М. І. Реформування системи землекористування в Україні. К. РВПС України НАНУ, 2002. 376 с.</w:t>
      </w:r>
    </w:p>
    <w:p w14:paraId="419E4CDB" w14:textId="4298D8BB" w:rsidR="002A4D51" w:rsidRPr="00AB6C48" w:rsidRDefault="00755AF5"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EE2B19">
        <w:rPr>
          <w:rFonts w:ascii="Times New Roman" w:eastAsia="Times New Roman" w:hAnsi="Times New Roman" w:cs="Times New Roman"/>
          <w:color w:val="000000"/>
          <w:sz w:val="28"/>
          <w:szCs w:val="28"/>
          <w:lang w:val="uk-UA" w:eastAsia="ru-RU"/>
        </w:rPr>
        <w:t>7</w:t>
      </w:r>
      <w:r>
        <w:rPr>
          <w:rFonts w:ascii="Times New Roman" w:eastAsia="Times New Roman" w:hAnsi="Times New Roman" w:cs="Times New Roman"/>
          <w:color w:val="000000"/>
          <w:sz w:val="28"/>
          <w:szCs w:val="28"/>
          <w:lang w:val="uk-UA" w:eastAsia="ru-RU"/>
        </w:rPr>
        <w:t>. </w:t>
      </w:r>
      <w:r w:rsidR="002A4D51" w:rsidRPr="002A4D51">
        <w:rPr>
          <w:rFonts w:ascii="Times New Roman" w:eastAsia="Times New Roman" w:hAnsi="Times New Roman" w:cs="Times New Roman"/>
          <w:color w:val="000000"/>
          <w:sz w:val="28"/>
          <w:szCs w:val="28"/>
          <w:lang w:eastAsia="ru-RU"/>
        </w:rPr>
        <w:t>Лісовий М. В. Застосування мінеральних добрив та відновлення родючості ґрунтів в умовах сучасного землеробства</w:t>
      </w:r>
      <w:r>
        <w:rPr>
          <w:rFonts w:ascii="Times New Roman" w:eastAsia="Times New Roman" w:hAnsi="Times New Roman" w:cs="Times New Roman"/>
          <w:color w:val="000000"/>
          <w:sz w:val="28"/>
          <w:szCs w:val="28"/>
          <w:lang w:val="uk-UA" w:eastAsia="ru-RU"/>
        </w:rPr>
        <w:t xml:space="preserve">. </w:t>
      </w:r>
      <w:r w:rsidR="002A4D51" w:rsidRPr="002A4D51">
        <w:rPr>
          <w:rFonts w:ascii="Times New Roman" w:eastAsia="Times New Roman" w:hAnsi="Times New Roman" w:cs="Times New Roman"/>
          <w:i/>
          <w:iCs/>
          <w:color w:val="000000"/>
          <w:sz w:val="28"/>
          <w:szCs w:val="28"/>
          <w:lang w:val="uk-UA" w:eastAsia="ru-RU"/>
        </w:rPr>
        <w:t>Вісник аграрної науки</w:t>
      </w:r>
      <w:r w:rsidR="002A4D51" w:rsidRPr="002A4D51">
        <w:rPr>
          <w:rFonts w:ascii="Times New Roman" w:eastAsia="Times New Roman" w:hAnsi="Times New Roman" w:cs="Times New Roman"/>
          <w:color w:val="000000"/>
          <w:sz w:val="28"/>
          <w:szCs w:val="28"/>
          <w:lang w:val="uk-UA" w:eastAsia="ru-RU"/>
        </w:rPr>
        <w:t>. 1998. № 3. С.15</w:t>
      </w:r>
      <w:r w:rsidR="006643A7" w:rsidRPr="002A4D51">
        <w:rPr>
          <w:rFonts w:ascii="Times New Roman" w:eastAsia="Times New Roman" w:hAnsi="Times New Roman" w:cs="Times New Roman"/>
          <w:color w:val="000000"/>
          <w:sz w:val="28"/>
          <w:szCs w:val="28"/>
          <w:lang w:eastAsia="ru-RU"/>
        </w:rPr>
        <w:t xml:space="preserve"> </w:t>
      </w:r>
      <w:r w:rsidR="006643A7">
        <w:rPr>
          <w:rFonts w:ascii="Times New Roman" w:eastAsia="Times New Roman" w:hAnsi="Times New Roman" w:cs="Times New Roman"/>
          <w:color w:val="000000"/>
          <w:sz w:val="28"/>
          <w:szCs w:val="28"/>
          <w:lang w:eastAsia="ru-RU"/>
        </w:rPr>
        <w:t>̶</w:t>
      </w:r>
      <w:r w:rsidR="006643A7" w:rsidRPr="002A4D51">
        <w:rPr>
          <w:rFonts w:ascii="Times New Roman" w:eastAsia="Times New Roman" w:hAnsi="Times New Roman" w:cs="Times New Roman"/>
          <w:color w:val="000000"/>
          <w:sz w:val="28"/>
          <w:szCs w:val="28"/>
          <w:lang w:eastAsia="ru-RU"/>
        </w:rPr>
        <w:t xml:space="preserve"> </w:t>
      </w:r>
      <w:r w:rsidR="002A4D51" w:rsidRPr="002A4D51">
        <w:rPr>
          <w:rFonts w:ascii="Times New Roman" w:eastAsia="Times New Roman" w:hAnsi="Times New Roman" w:cs="Times New Roman"/>
          <w:color w:val="000000"/>
          <w:sz w:val="28"/>
          <w:szCs w:val="28"/>
          <w:lang w:val="uk-UA" w:eastAsia="ru-RU"/>
        </w:rPr>
        <w:t>20.</w:t>
      </w:r>
    </w:p>
    <w:p w14:paraId="70F756E8" w14:textId="52B9C28F" w:rsidR="002A4D51" w:rsidRDefault="00755AF5"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EE2B19">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 </w:t>
      </w:r>
      <w:r w:rsidR="002A4D51" w:rsidRPr="002A4D51">
        <w:rPr>
          <w:rFonts w:ascii="Times New Roman" w:eastAsia="Times New Roman" w:hAnsi="Times New Roman" w:cs="Times New Roman"/>
          <w:color w:val="000000"/>
          <w:sz w:val="28"/>
          <w:szCs w:val="28"/>
          <w:lang w:val="uk-UA" w:eastAsia="ru-RU"/>
        </w:rPr>
        <w:t>Лісовий М. П.</w:t>
      </w:r>
      <w:r w:rsidR="002A4D51" w:rsidRPr="002A4D51">
        <w:rPr>
          <w:rFonts w:ascii="Times New Roman" w:eastAsia="Times New Roman" w:hAnsi="Times New Roman" w:cs="Times New Roman"/>
          <w:color w:val="000000"/>
          <w:sz w:val="28"/>
          <w:szCs w:val="28"/>
          <w:lang w:eastAsia="ru-RU"/>
        </w:rPr>
        <w:t> </w:t>
      </w:r>
      <w:r w:rsidR="002A4D51" w:rsidRPr="002A4D51">
        <w:rPr>
          <w:rFonts w:ascii="Times New Roman" w:eastAsia="Times New Roman" w:hAnsi="Times New Roman" w:cs="Times New Roman"/>
          <w:color w:val="000000"/>
          <w:sz w:val="28"/>
          <w:szCs w:val="28"/>
          <w:lang w:val="uk-UA" w:eastAsia="ru-RU"/>
        </w:rPr>
        <w:t>Методологія та основи концепції захисту рослин в Україні</w:t>
      </w:r>
      <w:r w:rsidR="00AB6C48">
        <w:rPr>
          <w:rFonts w:ascii="Times New Roman" w:eastAsia="Times New Roman" w:hAnsi="Times New Roman" w:cs="Times New Roman"/>
          <w:color w:val="000000"/>
          <w:sz w:val="28"/>
          <w:szCs w:val="28"/>
          <w:lang w:val="uk-UA" w:eastAsia="ru-RU"/>
        </w:rPr>
        <w:t xml:space="preserve">. </w:t>
      </w:r>
      <w:r w:rsidR="002A4D51" w:rsidRPr="002A4D51">
        <w:rPr>
          <w:rFonts w:ascii="Times New Roman" w:eastAsia="Times New Roman" w:hAnsi="Times New Roman" w:cs="Times New Roman"/>
          <w:i/>
          <w:iCs/>
          <w:color w:val="000000"/>
          <w:sz w:val="28"/>
          <w:szCs w:val="28"/>
          <w:lang w:val="uk-UA" w:eastAsia="ru-RU"/>
        </w:rPr>
        <w:t>Вісник аграрної науки</w:t>
      </w:r>
      <w:r w:rsidR="002A4D51" w:rsidRPr="002A4D51">
        <w:rPr>
          <w:rFonts w:ascii="Times New Roman" w:eastAsia="Times New Roman" w:hAnsi="Times New Roman" w:cs="Times New Roman"/>
          <w:color w:val="000000"/>
          <w:sz w:val="28"/>
          <w:szCs w:val="28"/>
          <w:lang w:val="uk-UA" w:eastAsia="ru-RU"/>
        </w:rPr>
        <w:t>. 2002. № 9. С.25</w:t>
      </w:r>
      <w:r w:rsidR="006643A7" w:rsidRPr="00E3023E">
        <w:rPr>
          <w:rFonts w:ascii="Times New Roman" w:eastAsia="Times New Roman" w:hAnsi="Times New Roman" w:cs="Times New Roman"/>
          <w:color w:val="000000"/>
          <w:sz w:val="28"/>
          <w:szCs w:val="28"/>
          <w:lang w:val="uk-UA" w:eastAsia="ru-RU"/>
        </w:rPr>
        <w:t xml:space="preserve"> ̶ </w:t>
      </w:r>
      <w:r w:rsidR="002A4D51" w:rsidRPr="002A4D51">
        <w:rPr>
          <w:rFonts w:ascii="Times New Roman" w:eastAsia="Times New Roman" w:hAnsi="Times New Roman" w:cs="Times New Roman"/>
          <w:color w:val="000000"/>
          <w:sz w:val="28"/>
          <w:szCs w:val="28"/>
          <w:lang w:val="uk-UA" w:eastAsia="ru-RU"/>
        </w:rPr>
        <w:t>28.</w:t>
      </w:r>
    </w:p>
    <w:p w14:paraId="5BCDEAF4" w14:textId="3514860F" w:rsidR="002A4D51" w:rsidRDefault="00EE2B19"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19</w:t>
      </w:r>
      <w:r w:rsidR="00AB6C48">
        <w:rPr>
          <w:rFonts w:ascii="Times New Roman" w:eastAsia="Times New Roman" w:hAnsi="Times New Roman" w:cs="Times New Roman"/>
          <w:color w:val="000000"/>
          <w:sz w:val="28"/>
          <w:szCs w:val="28"/>
          <w:lang w:val="uk-UA" w:eastAsia="ru-RU"/>
        </w:rPr>
        <w:t>. </w:t>
      </w:r>
      <w:r w:rsidR="002A4D51" w:rsidRPr="002A4D51">
        <w:rPr>
          <w:rFonts w:ascii="Times New Roman" w:eastAsia="Times New Roman" w:hAnsi="Times New Roman" w:cs="Times New Roman"/>
          <w:color w:val="000000"/>
          <w:sz w:val="28"/>
          <w:szCs w:val="28"/>
          <w:lang w:val="uk-UA" w:eastAsia="ru-RU"/>
        </w:rPr>
        <w:t>Лісовий М. П.</w:t>
      </w:r>
      <w:r>
        <w:rPr>
          <w:rFonts w:ascii="Times New Roman" w:eastAsia="Times New Roman" w:hAnsi="Times New Roman" w:cs="Times New Roman"/>
          <w:color w:val="000000"/>
          <w:sz w:val="28"/>
          <w:szCs w:val="28"/>
          <w:lang w:val="uk-UA" w:eastAsia="ru-RU"/>
        </w:rPr>
        <w:t xml:space="preserve"> </w:t>
      </w:r>
      <w:r w:rsidR="002A4D51" w:rsidRPr="002A4D51">
        <w:rPr>
          <w:rFonts w:ascii="Times New Roman" w:eastAsia="Times New Roman" w:hAnsi="Times New Roman" w:cs="Times New Roman"/>
          <w:color w:val="000000"/>
          <w:sz w:val="28"/>
          <w:szCs w:val="28"/>
          <w:lang w:val="uk-UA" w:eastAsia="ru-RU"/>
        </w:rPr>
        <w:t>Шляхи підвищення реалізації біологічного потенціалу врожайності сільськогосподарських культур</w:t>
      </w:r>
      <w:r w:rsidR="00AB6C48">
        <w:rPr>
          <w:rFonts w:ascii="Times New Roman" w:eastAsia="Times New Roman" w:hAnsi="Times New Roman" w:cs="Times New Roman"/>
          <w:color w:val="000000"/>
          <w:sz w:val="28"/>
          <w:szCs w:val="28"/>
          <w:lang w:val="uk-UA" w:eastAsia="ru-RU"/>
        </w:rPr>
        <w:t xml:space="preserve">. </w:t>
      </w:r>
      <w:r w:rsidR="002A4D51" w:rsidRPr="002A4D51">
        <w:rPr>
          <w:rFonts w:ascii="Times New Roman" w:eastAsia="Times New Roman" w:hAnsi="Times New Roman" w:cs="Times New Roman"/>
          <w:i/>
          <w:iCs/>
          <w:color w:val="000000"/>
          <w:sz w:val="28"/>
          <w:szCs w:val="28"/>
          <w:lang w:val="uk-UA" w:eastAsia="ru-RU"/>
        </w:rPr>
        <w:t>Вісник аграрної науки</w:t>
      </w:r>
      <w:r w:rsidR="002A4D51" w:rsidRPr="002A4D51">
        <w:rPr>
          <w:rFonts w:ascii="Times New Roman" w:eastAsia="Times New Roman" w:hAnsi="Times New Roman" w:cs="Times New Roman"/>
          <w:color w:val="000000"/>
          <w:sz w:val="28"/>
          <w:szCs w:val="28"/>
          <w:lang w:val="uk-UA" w:eastAsia="ru-RU"/>
        </w:rPr>
        <w:t>. 2003. № 9. С.20</w:t>
      </w:r>
      <w:r w:rsidR="006643A7" w:rsidRPr="002A4D51">
        <w:rPr>
          <w:rFonts w:ascii="Times New Roman" w:eastAsia="Times New Roman" w:hAnsi="Times New Roman" w:cs="Times New Roman"/>
          <w:color w:val="000000"/>
          <w:sz w:val="28"/>
          <w:szCs w:val="28"/>
          <w:lang w:eastAsia="ru-RU"/>
        </w:rPr>
        <w:t xml:space="preserve"> </w:t>
      </w:r>
      <w:r w:rsidR="006643A7">
        <w:rPr>
          <w:rFonts w:ascii="Times New Roman" w:eastAsia="Times New Roman" w:hAnsi="Times New Roman" w:cs="Times New Roman"/>
          <w:color w:val="000000"/>
          <w:sz w:val="28"/>
          <w:szCs w:val="28"/>
          <w:lang w:eastAsia="ru-RU"/>
        </w:rPr>
        <w:t>̶</w:t>
      </w:r>
      <w:r w:rsidR="006643A7" w:rsidRPr="002A4D51">
        <w:rPr>
          <w:rFonts w:ascii="Times New Roman" w:eastAsia="Times New Roman" w:hAnsi="Times New Roman" w:cs="Times New Roman"/>
          <w:color w:val="000000"/>
          <w:sz w:val="28"/>
          <w:szCs w:val="28"/>
          <w:lang w:eastAsia="ru-RU"/>
        </w:rPr>
        <w:t xml:space="preserve"> </w:t>
      </w:r>
      <w:r w:rsidR="002A4D51" w:rsidRPr="002A4D51">
        <w:rPr>
          <w:rFonts w:ascii="Times New Roman" w:eastAsia="Times New Roman" w:hAnsi="Times New Roman" w:cs="Times New Roman"/>
          <w:color w:val="000000"/>
          <w:sz w:val="28"/>
          <w:szCs w:val="28"/>
          <w:lang w:val="uk-UA" w:eastAsia="ru-RU"/>
        </w:rPr>
        <w:t>22.</w:t>
      </w:r>
    </w:p>
    <w:p w14:paraId="05BB8968" w14:textId="545635C6" w:rsidR="002A4D51" w:rsidRDefault="00AB6C48"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2</w:t>
      </w:r>
      <w:r w:rsidR="00EE2B19">
        <w:rPr>
          <w:rFonts w:ascii="Times New Roman" w:eastAsia="Times New Roman" w:hAnsi="Times New Roman" w:cs="Times New Roman"/>
          <w:color w:val="000000"/>
          <w:sz w:val="28"/>
          <w:szCs w:val="28"/>
          <w:lang w:val="uk-UA" w:eastAsia="ru-RU"/>
        </w:rPr>
        <w:t>0</w:t>
      </w:r>
      <w:r>
        <w:rPr>
          <w:rFonts w:ascii="Times New Roman" w:eastAsia="Times New Roman" w:hAnsi="Times New Roman" w:cs="Times New Roman"/>
          <w:color w:val="000000"/>
          <w:sz w:val="28"/>
          <w:szCs w:val="28"/>
          <w:lang w:val="uk-UA" w:eastAsia="ru-RU"/>
        </w:rPr>
        <w:t>. </w:t>
      </w:r>
      <w:r w:rsidR="002A4D51" w:rsidRPr="002A4D51">
        <w:rPr>
          <w:rFonts w:ascii="Times New Roman" w:eastAsia="Times New Roman" w:hAnsi="Times New Roman" w:cs="Times New Roman"/>
          <w:color w:val="000000"/>
          <w:sz w:val="28"/>
          <w:szCs w:val="28"/>
          <w:lang w:eastAsia="ru-RU"/>
        </w:rPr>
        <w:t>Лісовий М. П</w:t>
      </w:r>
      <w:r w:rsidR="00A75C5D">
        <w:rPr>
          <w:rFonts w:ascii="Times New Roman" w:eastAsia="Times New Roman" w:hAnsi="Times New Roman" w:cs="Times New Roman"/>
          <w:color w:val="000000"/>
          <w:sz w:val="28"/>
          <w:szCs w:val="28"/>
          <w:lang w:val="uk-UA" w:eastAsia="ru-RU"/>
        </w:rPr>
        <w:t>.,</w:t>
      </w:r>
      <w:r w:rsidR="002A4D51" w:rsidRPr="002A4D51">
        <w:rPr>
          <w:rFonts w:ascii="Times New Roman" w:eastAsia="Times New Roman" w:hAnsi="Times New Roman" w:cs="Times New Roman"/>
          <w:color w:val="000000"/>
          <w:sz w:val="28"/>
          <w:szCs w:val="28"/>
          <w:lang w:eastAsia="ru-RU"/>
        </w:rPr>
        <w:t xml:space="preserve"> Ретьман С. В.</w:t>
      </w:r>
      <w:r w:rsidR="00EE2B19">
        <w:rPr>
          <w:rFonts w:ascii="Times New Roman" w:eastAsia="Times New Roman" w:hAnsi="Times New Roman" w:cs="Times New Roman"/>
          <w:color w:val="000000"/>
          <w:sz w:val="28"/>
          <w:szCs w:val="28"/>
          <w:lang w:val="uk-UA" w:eastAsia="ru-RU"/>
        </w:rPr>
        <w:t xml:space="preserve"> </w:t>
      </w:r>
      <w:r w:rsidR="002A4D51" w:rsidRPr="002A4D51">
        <w:rPr>
          <w:rFonts w:ascii="Times New Roman" w:eastAsia="Times New Roman" w:hAnsi="Times New Roman" w:cs="Times New Roman"/>
          <w:color w:val="000000"/>
          <w:sz w:val="28"/>
          <w:szCs w:val="28"/>
          <w:lang w:eastAsia="ru-RU"/>
        </w:rPr>
        <w:t xml:space="preserve">Чого потребує зернове поле. </w:t>
      </w:r>
      <w:r w:rsidR="002A4D51" w:rsidRPr="002A4D51">
        <w:rPr>
          <w:rFonts w:ascii="Times New Roman" w:eastAsia="Times New Roman" w:hAnsi="Times New Roman" w:cs="Times New Roman"/>
          <w:i/>
          <w:iCs/>
          <w:color w:val="000000"/>
          <w:sz w:val="28"/>
          <w:szCs w:val="28"/>
          <w:lang w:eastAsia="ru-RU"/>
        </w:rPr>
        <w:t>Захист рослин</w:t>
      </w:r>
      <w:r w:rsidR="002A4D51" w:rsidRPr="002A4D51">
        <w:rPr>
          <w:rFonts w:ascii="Times New Roman" w:eastAsia="Times New Roman" w:hAnsi="Times New Roman" w:cs="Times New Roman"/>
          <w:color w:val="000000"/>
          <w:sz w:val="28"/>
          <w:szCs w:val="28"/>
          <w:lang w:eastAsia="ru-RU"/>
        </w:rPr>
        <w:t>. 2003. № 7. С.12</w:t>
      </w:r>
      <w:r w:rsidR="006643A7" w:rsidRPr="002A4D51">
        <w:rPr>
          <w:rFonts w:ascii="Times New Roman" w:eastAsia="Times New Roman" w:hAnsi="Times New Roman" w:cs="Times New Roman"/>
          <w:color w:val="000000"/>
          <w:sz w:val="28"/>
          <w:szCs w:val="28"/>
          <w:lang w:eastAsia="ru-RU"/>
        </w:rPr>
        <w:t xml:space="preserve"> </w:t>
      </w:r>
      <w:r w:rsidR="006643A7">
        <w:rPr>
          <w:rFonts w:ascii="Times New Roman" w:eastAsia="Times New Roman" w:hAnsi="Times New Roman" w:cs="Times New Roman"/>
          <w:color w:val="000000"/>
          <w:sz w:val="28"/>
          <w:szCs w:val="28"/>
          <w:lang w:eastAsia="ru-RU"/>
        </w:rPr>
        <w:t>̶</w:t>
      </w:r>
      <w:r w:rsidR="006643A7" w:rsidRPr="002A4D51">
        <w:rPr>
          <w:rFonts w:ascii="Times New Roman" w:eastAsia="Times New Roman" w:hAnsi="Times New Roman" w:cs="Times New Roman"/>
          <w:color w:val="000000"/>
          <w:sz w:val="28"/>
          <w:szCs w:val="28"/>
          <w:lang w:eastAsia="ru-RU"/>
        </w:rPr>
        <w:t xml:space="preserve"> </w:t>
      </w:r>
      <w:r w:rsidR="002A4D51" w:rsidRPr="002A4D51">
        <w:rPr>
          <w:rFonts w:ascii="Times New Roman" w:eastAsia="Times New Roman" w:hAnsi="Times New Roman" w:cs="Times New Roman"/>
          <w:color w:val="000000"/>
          <w:sz w:val="28"/>
          <w:szCs w:val="28"/>
          <w:lang w:eastAsia="ru-RU"/>
        </w:rPr>
        <w:t>14.</w:t>
      </w:r>
    </w:p>
    <w:p w14:paraId="06930A71" w14:textId="33646BA2" w:rsidR="002A4D51" w:rsidRDefault="00A75C5D"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2</w:t>
      </w:r>
      <w:r w:rsidR="00EE2B19">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 </w:t>
      </w:r>
      <w:r w:rsidR="002A4D51" w:rsidRPr="002A4D51">
        <w:rPr>
          <w:rFonts w:ascii="Times New Roman" w:eastAsia="Times New Roman" w:hAnsi="Times New Roman" w:cs="Times New Roman"/>
          <w:color w:val="000000"/>
          <w:sz w:val="28"/>
          <w:szCs w:val="28"/>
          <w:lang w:eastAsia="ru-RU"/>
        </w:rPr>
        <w:t>Міжнародна економіка. Підручник. К. Знання-прес, 2003. 447с.</w:t>
      </w:r>
    </w:p>
    <w:p w14:paraId="61D6D2EF" w14:textId="4A9D0D98" w:rsidR="00A75C5D" w:rsidRDefault="00A75C5D"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2</w:t>
      </w:r>
      <w:r w:rsidR="00EE2B19">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 </w:t>
      </w:r>
      <w:r w:rsidR="002A4D51" w:rsidRPr="002A4D51">
        <w:rPr>
          <w:rFonts w:ascii="Times New Roman" w:eastAsia="Times New Roman" w:hAnsi="Times New Roman" w:cs="Times New Roman"/>
          <w:color w:val="000000"/>
          <w:sz w:val="28"/>
          <w:szCs w:val="28"/>
          <w:lang w:eastAsia="ru-RU"/>
        </w:rPr>
        <w:t>Молоцький М.</w:t>
      </w:r>
      <w:r>
        <w:rPr>
          <w:rFonts w:ascii="Times New Roman" w:eastAsia="Times New Roman" w:hAnsi="Times New Roman" w:cs="Times New Roman"/>
          <w:color w:val="000000"/>
          <w:sz w:val="28"/>
          <w:szCs w:val="28"/>
          <w:lang w:val="uk-UA" w:eastAsia="ru-RU"/>
        </w:rPr>
        <w:t> </w:t>
      </w:r>
      <w:r w:rsidR="002A4D51" w:rsidRPr="002A4D51">
        <w:rPr>
          <w:rFonts w:ascii="Times New Roman" w:eastAsia="Times New Roman" w:hAnsi="Times New Roman" w:cs="Times New Roman"/>
          <w:color w:val="000000"/>
          <w:sz w:val="28"/>
          <w:szCs w:val="28"/>
          <w:lang w:eastAsia="ru-RU"/>
        </w:rPr>
        <w:t xml:space="preserve">Я. Та ін. </w:t>
      </w:r>
      <w:r w:rsidR="002A4D51" w:rsidRPr="002A4D51">
        <w:rPr>
          <w:rFonts w:ascii="Times New Roman" w:eastAsia="Times New Roman" w:hAnsi="Times New Roman" w:cs="Times New Roman"/>
          <w:i/>
          <w:iCs/>
          <w:color w:val="000000"/>
          <w:sz w:val="28"/>
          <w:szCs w:val="28"/>
          <w:lang w:eastAsia="ru-RU"/>
        </w:rPr>
        <w:t>Селекція та насінництво польових культур</w:t>
      </w:r>
      <w:r w:rsidR="002A4D51" w:rsidRPr="002A4D51">
        <w:rPr>
          <w:rFonts w:ascii="Times New Roman" w:eastAsia="Times New Roman" w:hAnsi="Times New Roman" w:cs="Times New Roman"/>
          <w:color w:val="000000"/>
          <w:sz w:val="28"/>
          <w:szCs w:val="28"/>
          <w:lang w:eastAsia="ru-RU"/>
        </w:rPr>
        <w:t>. К. Вища школа, 1994. 454с.</w:t>
      </w:r>
    </w:p>
    <w:p w14:paraId="06086046" w14:textId="7E6F64DB" w:rsidR="002A4D51" w:rsidRDefault="00A75C5D"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2</w:t>
      </w:r>
      <w:r w:rsidR="00EE2B19">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 </w:t>
      </w:r>
      <w:r w:rsidR="002A4D51" w:rsidRPr="002A4D51">
        <w:rPr>
          <w:rFonts w:ascii="Times New Roman" w:eastAsia="Times New Roman" w:hAnsi="Times New Roman" w:cs="Times New Roman"/>
          <w:color w:val="000000"/>
          <w:sz w:val="28"/>
          <w:szCs w:val="28"/>
          <w:lang w:val="uk-UA" w:eastAsia="ru-RU"/>
        </w:rPr>
        <w:t>Патика В.</w:t>
      </w:r>
      <w:r>
        <w:rPr>
          <w:rFonts w:ascii="Times New Roman" w:eastAsia="Times New Roman" w:hAnsi="Times New Roman" w:cs="Times New Roman"/>
          <w:color w:val="000000"/>
          <w:sz w:val="28"/>
          <w:szCs w:val="28"/>
          <w:lang w:val="uk-UA" w:eastAsia="ru-RU"/>
        </w:rPr>
        <w:t> </w:t>
      </w:r>
      <w:r w:rsidR="002A4D51" w:rsidRPr="002A4D51">
        <w:rPr>
          <w:rFonts w:ascii="Times New Roman" w:eastAsia="Times New Roman" w:hAnsi="Times New Roman" w:cs="Times New Roman"/>
          <w:color w:val="000000"/>
          <w:sz w:val="28"/>
          <w:szCs w:val="28"/>
          <w:lang w:val="uk-UA" w:eastAsia="ru-RU"/>
        </w:rPr>
        <w:t>П.</w:t>
      </w:r>
      <w:r w:rsidR="002A4D51" w:rsidRPr="002A4D51">
        <w:rPr>
          <w:rFonts w:ascii="Times New Roman" w:eastAsia="Times New Roman" w:hAnsi="Times New Roman" w:cs="Times New Roman"/>
          <w:color w:val="000000"/>
          <w:sz w:val="28"/>
          <w:szCs w:val="28"/>
          <w:lang w:eastAsia="ru-RU"/>
        </w:rPr>
        <w:t> </w:t>
      </w:r>
      <w:r w:rsidR="002A4D51" w:rsidRPr="002A4D51">
        <w:rPr>
          <w:rFonts w:ascii="Times New Roman" w:eastAsia="Times New Roman" w:hAnsi="Times New Roman" w:cs="Times New Roman"/>
          <w:color w:val="000000"/>
          <w:sz w:val="28"/>
          <w:szCs w:val="28"/>
          <w:lang w:val="uk-UA" w:eastAsia="ru-RU"/>
        </w:rPr>
        <w:t>Напрями і координація наукових досліджень з ґрунтової мікробіології</w:t>
      </w:r>
      <w:r>
        <w:rPr>
          <w:rFonts w:ascii="Times New Roman" w:eastAsia="Times New Roman" w:hAnsi="Times New Roman" w:cs="Times New Roman"/>
          <w:color w:val="000000"/>
          <w:sz w:val="28"/>
          <w:szCs w:val="28"/>
          <w:lang w:val="uk-UA" w:eastAsia="ru-RU"/>
        </w:rPr>
        <w:t xml:space="preserve">. </w:t>
      </w:r>
      <w:r w:rsidR="002A4D51" w:rsidRPr="002A4D51">
        <w:rPr>
          <w:rFonts w:ascii="Times New Roman" w:eastAsia="Times New Roman" w:hAnsi="Times New Roman" w:cs="Times New Roman"/>
          <w:i/>
          <w:iCs/>
          <w:color w:val="000000"/>
          <w:sz w:val="28"/>
          <w:szCs w:val="28"/>
          <w:lang w:val="uk-UA" w:eastAsia="ru-RU"/>
        </w:rPr>
        <w:t>Вісник аграрної науки</w:t>
      </w:r>
      <w:r w:rsidR="002A4D51" w:rsidRPr="002A4D51">
        <w:rPr>
          <w:rFonts w:ascii="Times New Roman" w:eastAsia="Times New Roman" w:hAnsi="Times New Roman" w:cs="Times New Roman"/>
          <w:color w:val="000000"/>
          <w:sz w:val="28"/>
          <w:szCs w:val="28"/>
          <w:lang w:val="uk-UA" w:eastAsia="ru-RU"/>
        </w:rPr>
        <w:t>. 1996.</w:t>
      </w:r>
      <w:r>
        <w:rPr>
          <w:rFonts w:ascii="Times New Roman" w:eastAsia="Times New Roman" w:hAnsi="Times New Roman" w:cs="Times New Roman"/>
          <w:color w:val="000000"/>
          <w:sz w:val="28"/>
          <w:szCs w:val="28"/>
          <w:lang w:val="uk-UA" w:eastAsia="ru-RU"/>
        </w:rPr>
        <w:t xml:space="preserve"> </w:t>
      </w:r>
      <w:r w:rsidR="002A4D51" w:rsidRPr="002A4D51">
        <w:rPr>
          <w:rFonts w:ascii="Times New Roman" w:eastAsia="Times New Roman" w:hAnsi="Times New Roman" w:cs="Times New Roman"/>
          <w:color w:val="000000"/>
          <w:sz w:val="28"/>
          <w:szCs w:val="28"/>
          <w:lang w:val="uk-UA" w:eastAsia="ru-RU"/>
        </w:rPr>
        <w:t xml:space="preserve">№ </w:t>
      </w:r>
      <w:r w:rsidR="002A4D51" w:rsidRPr="002A4D51">
        <w:rPr>
          <w:rFonts w:ascii="Times New Roman" w:eastAsia="Times New Roman" w:hAnsi="Times New Roman" w:cs="Times New Roman"/>
          <w:color w:val="000000"/>
          <w:sz w:val="28"/>
          <w:szCs w:val="28"/>
          <w:lang w:eastAsia="ru-RU"/>
        </w:rPr>
        <w:t>6.</w:t>
      </w:r>
      <w:r w:rsidR="006643A7">
        <w:rPr>
          <w:rFonts w:ascii="Times New Roman" w:eastAsia="Times New Roman" w:hAnsi="Times New Roman" w:cs="Times New Roman"/>
          <w:color w:val="000000"/>
          <w:sz w:val="28"/>
          <w:szCs w:val="28"/>
          <w:lang w:val="uk-UA" w:eastAsia="ru-RU"/>
        </w:rPr>
        <w:t xml:space="preserve"> </w:t>
      </w:r>
      <w:r w:rsidR="002A4D51" w:rsidRPr="002A4D51">
        <w:rPr>
          <w:rFonts w:ascii="Times New Roman" w:eastAsia="Times New Roman" w:hAnsi="Times New Roman" w:cs="Times New Roman"/>
          <w:color w:val="000000"/>
          <w:sz w:val="28"/>
          <w:szCs w:val="28"/>
          <w:lang w:eastAsia="ru-RU"/>
        </w:rPr>
        <w:t>С.5</w:t>
      </w:r>
      <w:r w:rsidR="006643A7" w:rsidRPr="002A4D51">
        <w:rPr>
          <w:rFonts w:ascii="Times New Roman" w:eastAsia="Times New Roman" w:hAnsi="Times New Roman" w:cs="Times New Roman"/>
          <w:color w:val="000000"/>
          <w:sz w:val="28"/>
          <w:szCs w:val="28"/>
          <w:lang w:eastAsia="ru-RU"/>
        </w:rPr>
        <w:t xml:space="preserve"> </w:t>
      </w:r>
      <w:r w:rsidR="006643A7">
        <w:rPr>
          <w:rFonts w:ascii="Times New Roman" w:eastAsia="Times New Roman" w:hAnsi="Times New Roman" w:cs="Times New Roman"/>
          <w:color w:val="000000"/>
          <w:sz w:val="28"/>
          <w:szCs w:val="28"/>
          <w:lang w:eastAsia="ru-RU"/>
        </w:rPr>
        <w:t>̶</w:t>
      </w:r>
      <w:r w:rsidR="006643A7" w:rsidRPr="002A4D5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10</w:t>
      </w:r>
      <w:r w:rsidR="002A4D51" w:rsidRPr="002A4D51">
        <w:rPr>
          <w:rFonts w:ascii="Times New Roman" w:eastAsia="Times New Roman" w:hAnsi="Times New Roman" w:cs="Times New Roman"/>
          <w:color w:val="000000"/>
          <w:sz w:val="28"/>
          <w:szCs w:val="28"/>
          <w:lang w:eastAsia="ru-RU"/>
        </w:rPr>
        <w:t>.</w:t>
      </w:r>
    </w:p>
    <w:p w14:paraId="0A62188D" w14:textId="6544056A" w:rsidR="002A4D51" w:rsidRDefault="00A75C5D"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2</w:t>
      </w:r>
      <w:r w:rsidR="00EE2B19">
        <w:rPr>
          <w:rFonts w:ascii="Times New Roman" w:eastAsia="Times New Roman" w:hAnsi="Times New Roman" w:cs="Times New Roman"/>
          <w:color w:val="000000"/>
          <w:sz w:val="28"/>
          <w:szCs w:val="28"/>
          <w:lang w:val="uk-UA" w:eastAsia="ru-RU"/>
        </w:rPr>
        <w:t>4</w:t>
      </w:r>
      <w:r>
        <w:rPr>
          <w:rFonts w:ascii="Times New Roman" w:eastAsia="Times New Roman" w:hAnsi="Times New Roman" w:cs="Times New Roman"/>
          <w:color w:val="000000"/>
          <w:sz w:val="28"/>
          <w:szCs w:val="28"/>
          <w:lang w:val="uk-UA" w:eastAsia="ru-RU"/>
        </w:rPr>
        <w:t>. </w:t>
      </w:r>
      <w:r w:rsidR="002A4D51" w:rsidRPr="002A4D51">
        <w:rPr>
          <w:rFonts w:ascii="Times New Roman" w:eastAsia="Times New Roman" w:hAnsi="Times New Roman" w:cs="Times New Roman"/>
          <w:color w:val="000000"/>
          <w:sz w:val="28"/>
          <w:szCs w:val="28"/>
          <w:lang w:eastAsia="ru-RU"/>
        </w:rPr>
        <w:t>Просунко</w:t>
      </w:r>
      <w:r>
        <w:rPr>
          <w:rFonts w:ascii="Times New Roman" w:eastAsia="Times New Roman" w:hAnsi="Times New Roman" w:cs="Times New Roman"/>
          <w:color w:val="000000"/>
          <w:sz w:val="28"/>
          <w:szCs w:val="28"/>
          <w:lang w:val="uk-UA" w:eastAsia="ru-RU"/>
        </w:rPr>
        <w:t> </w:t>
      </w:r>
      <w:r w:rsidR="002A4D51" w:rsidRPr="002A4D51">
        <w:rPr>
          <w:rFonts w:ascii="Times New Roman" w:eastAsia="Times New Roman" w:hAnsi="Times New Roman" w:cs="Times New Roman"/>
          <w:color w:val="000000"/>
          <w:sz w:val="28"/>
          <w:szCs w:val="28"/>
          <w:lang w:eastAsia="ru-RU"/>
        </w:rPr>
        <w:t>В.</w:t>
      </w:r>
      <w:r w:rsidR="006643A7">
        <w:rPr>
          <w:rFonts w:ascii="Times New Roman" w:eastAsia="Times New Roman" w:hAnsi="Times New Roman" w:cs="Times New Roman"/>
          <w:color w:val="000000"/>
          <w:sz w:val="28"/>
          <w:szCs w:val="28"/>
          <w:lang w:val="uk-UA" w:eastAsia="ru-RU"/>
        </w:rPr>
        <w:t xml:space="preserve"> </w:t>
      </w:r>
      <w:r w:rsidR="002A4D51" w:rsidRPr="002A4D51">
        <w:rPr>
          <w:rFonts w:ascii="Times New Roman" w:eastAsia="Times New Roman" w:hAnsi="Times New Roman" w:cs="Times New Roman"/>
          <w:color w:val="000000"/>
          <w:sz w:val="28"/>
          <w:szCs w:val="28"/>
          <w:lang w:eastAsia="ru-RU"/>
        </w:rPr>
        <w:t>Наслідки глобального потепління клімату в землеробстві</w:t>
      </w:r>
      <w:r>
        <w:rPr>
          <w:rFonts w:ascii="Times New Roman" w:eastAsia="Times New Roman" w:hAnsi="Times New Roman" w:cs="Times New Roman"/>
          <w:color w:val="000000"/>
          <w:sz w:val="28"/>
          <w:szCs w:val="28"/>
          <w:lang w:val="uk-UA" w:eastAsia="ru-RU"/>
        </w:rPr>
        <w:t xml:space="preserve">. </w:t>
      </w:r>
      <w:r w:rsidR="002A4D51" w:rsidRPr="002A4D51">
        <w:rPr>
          <w:rFonts w:ascii="Times New Roman" w:eastAsia="Times New Roman" w:hAnsi="Times New Roman" w:cs="Times New Roman"/>
          <w:i/>
          <w:iCs/>
          <w:color w:val="000000"/>
          <w:sz w:val="28"/>
          <w:szCs w:val="28"/>
          <w:lang w:eastAsia="ru-RU"/>
        </w:rPr>
        <w:t>Пропозиція</w:t>
      </w:r>
      <w:r w:rsidR="002A4D51" w:rsidRPr="002A4D51">
        <w:rPr>
          <w:rFonts w:ascii="Times New Roman" w:eastAsia="Times New Roman" w:hAnsi="Times New Roman" w:cs="Times New Roman"/>
          <w:color w:val="000000"/>
          <w:sz w:val="28"/>
          <w:szCs w:val="28"/>
          <w:lang w:eastAsia="ru-RU"/>
        </w:rPr>
        <w:t>. 2004. № 12. С.45</w:t>
      </w:r>
      <w:r w:rsidR="006643A7" w:rsidRPr="002A4D51">
        <w:rPr>
          <w:rFonts w:ascii="Times New Roman" w:eastAsia="Times New Roman" w:hAnsi="Times New Roman" w:cs="Times New Roman"/>
          <w:color w:val="000000"/>
          <w:sz w:val="28"/>
          <w:szCs w:val="28"/>
          <w:lang w:eastAsia="ru-RU"/>
        </w:rPr>
        <w:t xml:space="preserve"> </w:t>
      </w:r>
      <w:r w:rsidR="006643A7">
        <w:rPr>
          <w:rFonts w:ascii="Times New Roman" w:eastAsia="Times New Roman" w:hAnsi="Times New Roman" w:cs="Times New Roman"/>
          <w:color w:val="000000"/>
          <w:sz w:val="28"/>
          <w:szCs w:val="28"/>
          <w:lang w:eastAsia="ru-RU"/>
        </w:rPr>
        <w:t>̶</w:t>
      </w:r>
      <w:r w:rsidR="006643A7" w:rsidRPr="002A4D51">
        <w:rPr>
          <w:rFonts w:ascii="Times New Roman" w:eastAsia="Times New Roman" w:hAnsi="Times New Roman" w:cs="Times New Roman"/>
          <w:color w:val="000000"/>
          <w:sz w:val="28"/>
          <w:szCs w:val="28"/>
          <w:lang w:eastAsia="ru-RU"/>
        </w:rPr>
        <w:t xml:space="preserve"> </w:t>
      </w:r>
      <w:r w:rsidR="002A4D51" w:rsidRPr="002A4D51">
        <w:rPr>
          <w:rFonts w:ascii="Times New Roman" w:eastAsia="Times New Roman" w:hAnsi="Times New Roman" w:cs="Times New Roman"/>
          <w:color w:val="000000"/>
          <w:sz w:val="28"/>
          <w:szCs w:val="28"/>
          <w:lang w:eastAsia="ru-RU"/>
        </w:rPr>
        <w:t>47.</w:t>
      </w:r>
    </w:p>
    <w:p w14:paraId="78754BE0" w14:textId="2F76EAE4" w:rsidR="002A4D51" w:rsidRPr="00064037" w:rsidRDefault="00A75C5D" w:rsidP="006643A7">
      <w:pPr>
        <w:widowControl w:val="0"/>
        <w:tabs>
          <w:tab w:val="left" w:pos="1160"/>
        </w:tabs>
        <w:autoSpaceDE w:val="0"/>
        <w:autoSpaceDN w:val="0"/>
        <w:spacing w:after="0" w:line="36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EE2B19">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 </w:t>
      </w:r>
      <w:r w:rsidR="002A4D51" w:rsidRPr="002A4D51">
        <w:rPr>
          <w:rFonts w:ascii="Times New Roman" w:eastAsia="Times New Roman" w:hAnsi="Times New Roman" w:cs="Times New Roman"/>
          <w:color w:val="000000"/>
          <w:sz w:val="28"/>
          <w:szCs w:val="28"/>
          <w:lang w:eastAsia="ru-RU"/>
        </w:rPr>
        <w:t>Секун М.</w:t>
      </w:r>
      <w:r>
        <w:rPr>
          <w:rFonts w:ascii="Times New Roman" w:eastAsia="Times New Roman" w:hAnsi="Times New Roman" w:cs="Times New Roman"/>
          <w:color w:val="000000"/>
          <w:sz w:val="28"/>
          <w:szCs w:val="28"/>
          <w:lang w:val="uk-UA" w:eastAsia="ru-RU"/>
        </w:rPr>
        <w:t> </w:t>
      </w:r>
      <w:r w:rsidR="002A4D51" w:rsidRPr="002A4D51">
        <w:rPr>
          <w:rFonts w:ascii="Times New Roman" w:eastAsia="Times New Roman" w:hAnsi="Times New Roman" w:cs="Times New Roman"/>
          <w:color w:val="000000"/>
          <w:sz w:val="28"/>
          <w:szCs w:val="28"/>
          <w:lang w:eastAsia="ru-RU"/>
        </w:rPr>
        <w:t>П. Проблеми комплексного використання пестицидів у захисті рослин</w:t>
      </w:r>
      <w:r>
        <w:rPr>
          <w:rFonts w:ascii="Times New Roman" w:eastAsia="Times New Roman" w:hAnsi="Times New Roman" w:cs="Times New Roman"/>
          <w:color w:val="000000"/>
          <w:sz w:val="28"/>
          <w:szCs w:val="28"/>
          <w:lang w:val="uk-UA" w:eastAsia="ru-RU"/>
        </w:rPr>
        <w:t xml:space="preserve">. </w:t>
      </w:r>
      <w:r w:rsidR="002A4D51" w:rsidRPr="00064037">
        <w:rPr>
          <w:rFonts w:ascii="Times New Roman" w:eastAsia="Times New Roman" w:hAnsi="Times New Roman" w:cs="Times New Roman"/>
          <w:i/>
          <w:iCs/>
          <w:color w:val="000000"/>
          <w:sz w:val="28"/>
          <w:szCs w:val="28"/>
          <w:lang w:val="uk-UA" w:eastAsia="ru-RU"/>
        </w:rPr>
        <w:t>Вісник аграрної науки</w:t>
      </w:r>
      <w:r w:rsidR="002A4D51" w:rsidRPr="00064037">
        <w:rPr>
          <w:rFonts w:ascii="Times New Roman" w:eastAsia="Times New Roman" w:hAnsi="Times New Roman" w:cs="Times New Roman"/>
          <w:color w:val="000000"/>
          <w:sz w:val="28"/>
          <w:szCs w:val="28"/>
          <w:lang w:val="uk-UA" w:eastAsia="ru-RU"/>
        </w:rPr>
        <w:t>. 2002.№ 10.</w:t>
      </w:r>
      <w:r>
        <w:rPr>
          <w:rFonts w:ascii="Times New Roman" w:eastAsia="Times New Roman" w:hAnsi="Times New Roman" w:cs="Times New Roman"/>
          <w:color w:val="000000"/>
          <w:sz w:val="28"/>
          <w:szCs w:val="28"/>
          <w:lang w:val="uk-UA" w:eastAsia="ru-RU"/>
        </w:rPr>
        <w:t xml:space="preserve"> </w:t>
      </w:r>
      <w:r w:rsidR="002A4D51" w:rsidRPr="00064037">
        <w:rPr>
          <w:rFonts w:ascii="Times New Roman" w:eastAsia="Times New Roman" w:hAnsi="Times New Roman" w:cs="Times New Roman"/>
          <w:color w:val="000000"/>
          <w:sz w:val="28"/>
          <w:szCs w:val="28"/>
          <w:lang w:val="uk-UA" w:eastAsia="ru-RU"/>
        </w:rPr>
        <w:t>С.24</w:t>
      </w:r>
      <w:r w:rsidR="006643A7" w:rsidRPr="00E3023E">
        <w:rPr>
          <w:rFonts w:ascii="Times New Roman" w:eastAsia="Times New Roman" w:hAnsi="Times New Roman" w:cs="Times New Roman"/>
          <w:color w:val="000000"/>
          <w:sz w:val="28"/>
          <w:szCs w:val="28"/>
          <w:lang w:val="uk-UA" w:eastAsia="ru-RU"/>
        </w:rPr>
        <w:t xml:space="preserve"> ̶ </w:t>
      </w:r>
      <w:r w:rsidR="002A4D51" w:rsidRPr="00064037">
        <w:rPr>
          <w:rFonts w:ascii="Times New Roman" w:eastAsia="Times New Roman" w:hAnsi="Times New Roman" w:cs="Times New Roman"/>
          <w:color w:val="000000"/>
          <w:sz w:val="28"/>
          <w:szCs w:val="28"/>
          <w:lang w:val="uk-UA" w:eastAsia="ru-RU"/>
        </w:rPr>
        <w:t>26.</w:t>
      </w:r>
    </w:p>
    <w:p w14:paraId="529C8D46" w14:textId="18C4F8E3" w:rsidR="00A75C5D" w:rsidRDefault="00A75C5D" w:rsidP="006643A7">
      <w:pPr>
        <w:widowControl w:val="0"/>
        <w:tabs>
          <w:tab w:val="left" w:pos="1160"/>
        </w:tabs>
        <w:autoSpaceDE w:val="0"/>
        <w:autoSpaceDN w:val="0"/>
        <w:spacing w:after="0" w:line="360" w:lineRule="auto"/>
        <w:ind w:firstLine="567"/>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2</w:t>
      </w:r>
      <w:r w:rsidR="00EE2B19">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 </w:t>
      </w:r>
      <w:r w:rsidR="002A4D51" w:rsidRPr="00064037">
        <w:rPr>
          <w:rFonts w:ascii="Times New Roman" w:hAnsi="Times New Roman" w:cs="Times New Roman"/>
          <w:sz w:val="28"/>
          <w:szCs w:val="28"/>
          <w:lang w:val="uk-UA"/>
        </w:rPr>
        <w:t>Білоусько Я.К., Головко А.М., Товстопят В.Л., Яковенко В.П. Досвід формування та використання машиннотракторного парку розвинутих країн</w:t>
      </w:r>
      <w:r>
        <w:rPr>
          <w:rFonts w:ascii="Times New Roman" w:hAnsi="Times New Roman" w:cs="Times New Roman"/>
          <w:sz w:val="28"/>
          <w:szCs w:val="28"/>
          <w:lang w:val="uk-UA"/>
        </w:rPr>
        <w:t xml:space="preserve">. </w:t>
      </w:r>
      <w:r w:rsidR="002A4D51" w:rsidRPr="00064037">
        <w:rPr>
          <w:rFonts w:ascii="Times New Roman" w:hAnsi="Times New Roman" w:cs="Times New Roman"/>
          <w:i/>
          <w:iCs/>
          <w:sz w:val="28"/>
          <w:szCs w:val="28"/>
          <w:lang w:val="uk-UA"/>
        </w:rPr>
        <w:t>Економіка АПК</w:t>
      </w:r>
      <w:r w:rsidR="002A4D51" w:rsidRPr="00064037">
        <w:rPr>
          <w:rFonts w:ascii="Times New Roman" w:hAnsi="Times New Roman" w:cs="Times New Roman"/>
          <w:sz w:val="28"/>
          <w:szCs w:val="28"/>
          <w:lang w:val="uk-UA"/>
        </w:rPr>
        <w:t>. 2003. № 5.</w:t>
      </w:r>
      <w:r>
        <w:rPr>
          <w:rFonts w:ascii="Times New Roman" w:hAnsi="Times New Roman" w:cs="Times New Roman"/>
          <w:sz w:val="28"/>
          <w:szCs w:val="28"/>
          <w:lang w:val="uk-UA"/>
        </w:rPr>
        <w:t xml:space="preserve"> </w:t>
      </w:r>
      <w:r w:rsidR="002A4D51" w:rsidRPr="00064037">
        <w:rPr>
          <w:rFonts w:ascii="Times New Roman" w:hAnsi="Times New Roman" w:cs="Times New Roman"/>
          <w:sz w:val="28"/>
          <w:szCs w:val="28"/>
          <w:lang w:val="uk-UA"/>
        </w:rPr>
        <w:t>С.127</w:t>
      </w:r>
      <w:r w:rsidR="006643A7" w:rsidRPr="00E3023E">
        <w:rPr>
          <w:rFonts w:ascii="Times New Roman" w:eastAsia="Times New Roman" w:hAnsi="Times New Roman" w:cs="Times New Roman"/>
          <w:color w:val="000000"/>
          <w:sz w:val="28"/>
          <w:szCs w:val="28"/>
          <w:lang w:val="uk-UA" w:eastAsia="ru-RU"/>
        </w:rPr>
        <w:t xml:space="preserve"> ̶ </w:t>
      </w:r>
      <w:r w:rsidR="002A4D51" w:rsidRPr="00064037">
        <w:rPr>
          <w:rFonts w:ascii="Times New Roman" w:hAnsi="Times New Roman" w:cs="Times New Roman"/>
          <w:sz w:val="28"/>
          <w:szCs w:val="28"/>
          <w:lang w:val="uk-UA"/>
        </w:rPr>
        <w:t>133</w:t>
      </w:r>
      <w:r>
        <w:rPr>
          <w:rFonts w:ascii="Times New Roman" w:hAnsi="Times New Roman" w:cs="Times New Roman"/>
          <w:sz w:val="28"/>
          <w:szCs w:val="28"/>
          <w:lang w:val="uk-UA"/>
        </w:rPr>
        <w:t>.</w:t>
      </w:r>
    </w:p>
    <w:p w14:paraId="2B47EE01" w14:textId="4F153BF8" w:rsidR="002A4D51" w:rsidRDefault="00A75C5D" w:rsidP="006643A7">
      <w:pPr>
        <w:widowControl w:val="0"/>
        <w:tabs>
          <w:tab w:val="left" w:pos="1160"/>
        </w:tabs>
        <w:autoSpaceDE w:val="0"/>
        <w:autoSpaceDN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E2B19">
        <w:rPr>
          <w:rFonts w:ascii="Times New Roman" w:hAnsi="Times New Roman" w:cs="Times New Roman"/>
          <w:sz w:val="28"/>
          <w:szCs w:val="28"/>
          <w:lang w:val="uk-UA"/>
        </w:rPr>
        <w:t>7</w:t>
      </w:r>
      <w:r>
        <w:rPr>
          <w:rFonts w:ascii="Times New Roman" w:hAnsi="Times New Roman" w:cs="Times New Roman"/>
          <w:sz w:val="28"/>
          <w:szCs w:val="28"/>
          <w:lang w:val="uk-UA"/>
        </w:rPr>
        <w:t>. </w:t>
      </w:r>
      <w:r w:rsidR="002A4D51" w:rsidRPr="002A4D51">
        <w:rPr>
          <w:rFonts w:ascii="Times New Roman" w:hAnsi="Times New Roman" w:cs="Times New Roman"/>
          <w:sz w:val="28"/>
          <w:szCs w:val="28"/>
          <w:lang w:val="uk-UA"/>
        </w:rPr>
        <w:t>Білоусько Я.К., Денисенко П.А., Питулько В.О., Головко А.М. Перспективи розвитку технічного забезпечення аграрного виробництва</w:t>
      </w:r>
      <w:r>
        <w:rPr>
          <w:rFonts w:ascii="Times New Roman" w:hAnsi="Times New Roman" w:cs="Times New Roman"/>
          <w:sz w:val="28"/>
          <w:szCs w:val="28"/>
          <w:lang w:val="uk-UA"/>
        </w:rPr>
        <w:t xml:space="preserve">. </w:t>
      </w:r>
      <w:r w:rsidR="002A4D51" w:rsidRPr="002A4D51">
        <w:rPr>
          <w:rFonts w:ascii="Times New Roman" w:hAnsi="Times New Roman" w:cs="Times New Roman"/>
          <w:i/>
          <w:iCs/>
          <w:sz w:val="28"/>
          <w:szCs w:val="28"/>
          <w:lang w:val="uk-UA"/>
        </w:rPr>
        <w:t>Економіка АПК</w:t>
      </w:r>
      <w:r w:rsidR="002A4D51" w:rsidRPr="002A4D51">
        <w:rPr>
          <w:rFonts w:ascii="Times New Roman" w:hAnsi="Times New Roman" w:cs="Times New Roman"/>
          <w:sz w:val="28"/>
          <w:szCs w:val="28"/>
          <w:lang w:val="uk-UA"/>
        </w:rPr>
        <w:t>. 2004. № 1. С.22</w:t>
      </w:r>
      <w:r w:rsidR="006643A7" w:rsidRPr="00E3023E">
        <w:rPr>
          <w:rFonts w:ascii="Times New Roman" w:eastAsia="Times New Roman" w:hAnsi="Times New Roman" w:cs="Times New Roman"/>
          <w:color w:val="000000"/>
          <w:sz w:val="28"/>
          <w:szCs w:val="28"/>
          <w:lang w:val="uk-UA" w:eastAsia="ru-RU"/>
        </w:rPr>
        <w:t xml:space="preserve"> ̶ </w:t>
      </w:r>
      <w:r w:rsidR="002A4D51" w:rsidRPr="002A4D51">
        <w:rPr>
          <w:rFonts w:ascii="Times New Roman" w:hAnsi="Times New Roman" w:cs="Times New Roman"/>
          <w:sz w:val="28"/>
          <w:szCs w:val="28"/>
          <w:lang w:val="uk-UA"/>
        </w:rPr>
        <w:t>26</w:t>
      </w:r>
      <w:r>
        <w:rPr>
          <w:rFonts w:ascii="Times New Roman" w:hAnsi="Times New Roman" w:cs="Times New Roman"/>
          <w:sz w:val="28"/>
          <w:szCs w:val="28"/>
          <w:lang w:val="uk-UA"/>
        </w:rPr>
        <w:t>.</w:t>
      </w:r>
    </w:p>
    <w:p w14:paraId="7B38FBFA" w14:textId="350789F8" w:rsidR="003709F8" w:rsidRDefault="00A75C5D" w:rsidP="006643A7">
      <w:pPr>
        <w:widowControl w:val="0"/>
        <w:tabs>
          <w:tab w:val="left" w:pos="1160"/>
        </w:tabs>
        <w:autoSpaceDE w:val="0"/>
        <w:autoSpaceDN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E2B19">
        <w:rPr>
          <w:rFonts w:ascii="Times New Roman" w:hAnsi="Times New Roman" w:cs="Times New Roman"/>
          <w:sz w:val="28"/>
          <w:szCs w:val="28"/>
          <w:lang w:val="uk-UA"/>
        </w:rPr>
        <w:t>8</w:t>
      </w:r>
      <w:r>
        <w:rPr>
          <w:rFonts w:ascii="Times New Roman" w:hAnsi="Times New Roman" w:cs="Times New Roman"/>
          <w:sz w:val="28"/>
          <w:szCs w:val="28"/>
          <w:lang w:val="uk-UA"/>
        </w:rPr>
        <w:t>. </w:t>
      </w:r>
      <w:r w:rsidR="002A4D51" w:rsidRPr="002A4D51">
        <w:rPr>
          <w:rFonts w:ascii="Times New Roman" w:hAnsi="Times New Roman" w:cs="Times New Roman"/>
          <w:sz w:val="28"/>
          <w:szCs w:val="28"/>
          <w:lang w:val="uk-UA"/>
        </w:rPr>
        <w:t>Трегобчук В. Регіональні аспекти екологічної політики у сфері аграрного природокористування і охорони навколишнього середовища</w:t>
      </w:r>
      <w:r w:rsidR="003709F8">
        <w:rPr>
          <w:rFonts w:ascii="Times New Roman" w:hAnsi="Times New Roman" w:cs="Times New Roman"/>
          <w:sz w:val="28"/>
          <w:szCs w:val="28"/>
          <w:lang w:val="uk-UA"/>
        </w:rPr>
        <w:t xml:space="preserve">. </w:t>
      </w:r>
      <w:r w:rsidR="002A4D51" w:rsidRPr="002A4D51">
        <w:rPr>
          <w:rFonts w:ascii="Times New Roman" w:hAnsi="Times New Roman" w:cs="Times New Roman"/>
          <w:i/>
          <w:iCs/>
          <w:sz w:val="28"/>
          <w:szCs w:val="28"/>
          <w:lang w:val="uk-UA"/>
        </w:rPr>
        <w:t>Економіка України</w:t>
      </w:r>
      <w:r w:rsidR="002A4D51" w:rsidRPr="002A4D51">
        <w:rPr>
          <w:rFonts w:ascii="Times New Roman" w:hAnsi="Times New Roman" w:cs="Times New Roman"/>
          <w:sz w:val="28"/>
          <w:szCs w:val="28"/>
          <w:lang w:val="uk-UA"/>
        </w:rPr>
        <w:t>. 1997. № 9. С.62</w:t>
      </w:r>
      <w:r w:rsidR="006643A7" w:rsidRPr="002A4D51">
        <w:rPr>
          <w:rFonts w:ascii="Times New Roman" w:eastAsia="Times New Roman" w:hAnsi="Times New Roman" w:cs="Times New Roman"/>
          <w:color w:val="000000"/>
          <w:sz w:val="28"/>
          <w:szCs w:val="28"/>
          <w:lang w:eastAsia="ru-RU"/>
        </w:rPr>
        <w:t xml:space="preserve"> </w:t>
      </w:r>
      <w:r w:rsidR="006643A7">
        <w:rPr>
          <w:rFonts w:ascii="Times New Roman" w:eastAsia="Times New Roman" w:hAnsi="Times New Roman" w:cs="Times New Roman"/>
          <w:color w:val="000000"/>
          <w:sz w:val="28"/>
          <w:szCs w:val="28"/>
          <w:lang w:eastAsia="ru-RU"/>
        </w:rPr>
        <w:t>̶</w:t>
      </w:r>
      <w:r w:rsidR="006643A7" w:rsidRPr="002A4D51">
        <w:rPr>
          <w:rFonts w:ascii="Times New Roman" w:eastAsia="Times New Roman" w:hAnsi="Times New Roman" w:cs="Times New Roman"/>
          <w:color w:val="000000"/>
          <w:sz w:val="28"/>
          <w:szCs w:val="28"/>
          <w:lang w:eastAsia="ru-RU"/>
        </w:rPr>
        <w:t xml:space="preserve"> </w:t>
      </w:r>
      <w:r w:rsidR="002A4D51" w:rsidRPr="002A4D51">
        <w:rPr>
          <w:rFonts w:ascii="Times New Roman" w:hAnsi="Times New Roman" w:cs="Times New Roman"/>
          <w:sz w:val="28"/>
          <w:szCs w:val="28"/>
          <w:lang w:val="uk-UA"/>
        </w:rPr>
        <w:t>67</w:t>
      </w:r>
      <w:r w:rsidR="003709F8">
        <w:rPr>
          <w:rFonts w:ascii="Times New Roman" w:hAnsi="Times New Roman" w:cs="Times New Roman"/>
          <w:sz w:val="28"/>
          <w:szCs w:val="28"/>
          <w:lang w:val="uk-UA"/>
        </w:rPr>
        <w:t>.</w:t>
      </w:r>
    </w:p>
    <w:p w14:paraId="3610693A" w14:textId="1121563C" w:rsidR="003709F8" w:rsidRDefault="00EE2B19" w:rsidP="006643A7">
      <w:pPr>
        <w:widowControl w:val="0"/>
        <w:tabs>
          <w:tab w:val="left" w:pos="1160"/>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29</w:t>
      </w:r>
      <w:r w:rsidR="003709F8">
        <w:rPr>
          <w:rFonts w:ascii="Times New Roman" w:hAnsi="Times New Roman" w:cs="Times New Roman"/>
          <w:sz w:val="28"/>
          <w:szCs w:val="28"/>
          <w:lang w:val="uk-UA"/>
        </w:rPr>
        <w:t>. </w:t>
      </w:r>
      <w:r w:rsidR="002A4D51" w:rsidRPr="002A4D51">
        <w:rPr>
          <w:rFonts w:ascii="Times New Roman" w:hAnsi="Times New Roman" w:cs="Times New Roman"/>
          <w:sz w:val="28"/>
          <w:szCs w:val="28"/>
        </w:rPr>
        <w:t xml:space="preserve">Малиенко А.М. Социально-экономические предпосылки формирования </w:t>
      </w:r>
      <w:r w:rsidR="002A4D51" w:rsidRPr="002A4D51">
        <w:rPr>
          <w:rFonts w:ascii="Times New Roman" w:hAnsi="Times New Roman" w:cs="Times New Roman"/>
          <w:sz w:val="28"/>
          <w:szCs w:val="28"/>
        </w:rPr>
        <w:lastRenderedPageBreak/>
        <w:t>агротехнологий в земледелии Украины (на примере эволюции систем обработки почвы). К. ИАЭ УААН, 2001. 56с.</w:t>
      </w:r>
    </w:p>
    <w:p w14:paraId="7C7ACD9C" w14:textId="654AB231" w:rsidR="003709F8" w:rsidRDefault="003709F8" w:rsidP="006643A7">
      <w:pPr>
        <w:widowControl w:val="0"/>
        <w:tabs>
          <w:tab w:val="left" w:pos="1160"/>
        </w:tabs>
        <w:autoSpaceDE w:val="0"/>
        <w:autoSpaceDN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EE2B19">
        <w:rPr>
          <w:rFonts w:ascii="Times New Roman" w:hAnsi="Times New Roman" w:cs="Times New Roman"/>
          <w:sz w:val="28"/>
          <w:szCs w:val="28"/>
          <w:lang w:val="uk-UA"/>
        </w:rPr>
        <w:t>0</w:t>
      </w:r>
      <w:r>
        <w:rPr>
          <w:rFonts w:ascii="Times New Roman" w:hAnsi="Times New Roman" w:cs="Times New Roman"/>
          <w:sz w:val="28"/>
          <w:szCs w:val="28"/>
          <w:lang w:val="uk-UA"/>
        </w:rPr>
        <w:t>. </w:t>
      </w:r>
      <w:r w:rsidR="002A4D51" w:rsidRPr="002A4D51">
        <w:rPr>
          <w:rFonts w:ascii="Times New Roman" w:hAnsi="Times New Roman" w:cs="Times New Roman"/>
          <w:sz w:val="28"/>
          <w:szCs w:val="28"/>
        </w:rPr>
        <w:t>Митин С.Г. Развитие агротехнологий и формирование государственной технологической политики в сельском хозяйстве</w:t>
      </w:r>
      <w:r>
        <w:rPr>
          <w:rFonts w:ascii="Times New Roman" w:hAnsi="Times New Roman" w:cs="Times New Roman"/>
          <w:sz w:val="28"/>
          <w:szCs w:val="28"/>
          <w:lang w:val="uk-UA"/>
        </w:rPr>
        <w:t xml:space="preserve">. </w:t>
      </w:r>
      <w:r w:rsidR="002A4D51" w:rsidRPr="002A4D51">
        <w:rPr>
          <w:rFonts w:ascii="Times New Roman" w:hAnsi="Times New Roman" w:cs="Times New Roman"/>
          <w:i/>
          <w:iCs/>
          <w:sz w:val="28"/>
          <w:szCs w:val="28"/>
        </w:rPr>
        <w:t>Эконокка сельскохозяйственных и перерабатывающих предприятий</w:t>
      </w:r>
      <w:r w:rsidR="002A4D51" w:rsidRPr="002A4D51">
        <w:rPr>
          <w:rFonts w:ascii="Times New Roman" w:hAnsi="Times New Roman" w:cs="Times New Roman"/>
          <w:sz w:val="28"/>
          <w:szCs w:val="28"/>
        </w:rPr>
        <w:t>. 2005. № 9. С.6</w:t>
      </w:r>
      <w:r w:rsidR="006643A7" w:rsidRPr="002A4D51">
        <w:rPr>
          <w:rFonts w:ascii="Times New Roman" w:eastAsia="Times New Roman" w:hAnsi="Times New Roman" w:cs="Times New Roman"/>
          <w:color w:val="000000"/>
          <w:sz w:val="28"/>
          <w:szCs w:val="28"/>
          <w:lang w:eastAsia="ru-RU"/>
        </w:rPr>
        <w:t xml:space="preserve"> </w:t>
      </w:r>
      <w:r w:rsidR="006643A7">
        <w:rPr>
          <w:rFonts w:ascii="Times New Roman" w:eastAsia="Times New Roman" w:hAnsi="Times New Roman" w:cs="Times New Roman"/>
          <w:color w:val="000000"/>
          <w:sz w:val="28"/>
          <w:szCs w:val="28"/>
          <w:lang w:eastAsia="ru-RU"/>
        </w:rPr>
        <w:t>̶</w:t>
      </w:r>
      <w:r w:rsidR="006643A7" w:rsidRPr="002A4D51">
        <w:rPr>
          <w:rFonts w:ascii="Times New Roman" w:eastAsia="Times New Roman" w:hAnsi="Times New Roman" w:cs="Times New Roman"/>
          <w:color w:val="000000"/>
          <w:sz w:val="28"/>
          <w:szCs w:val="28"/>
          <w:lang w:eastAsia="ru-RU"/>
        </w:rPr>
        <w:t xml:space="preserve"> </w:t>
      </w:r>
      <w:r w:rsidR="002A4D51" w:rsidRPr="002A4D51">
        <w:rPr>
          <w:rFonts w:ascii="Times New Roman" w:hAnsi="Times New Roman" w:cs="Times New Roman"/>
          <w:sz w:val="28"/>
          <w:szCs w:val="28"/>
        </w:rPr>
        <w:t>10</w:t>
      </w:r>
      <w:r>
        <w:rPr>
          <w:rFonts w:ascii="Times New Roman" w:hAnsi="Times New Roman" w:cs="Times New Roman"/>
          <w:sz w:val="28"/>
          <w:szCs w:val="28"/>
          <w:lang w:val="uk-UA"/>
        </w:rPr>
        <w:t>.</w:t>
      </w:r>
    </w:p>
    <w:p w14:paraId="6785C4A6" w14:textId="704620E8" w:rsidR="003709F8" w:rsidRDefault="003709F8" w:rsidP="006643A7">
      <w:pPr>
        <w:widowControl w:val="0"/>
        <w:tabs>
          <w:tab w:val="left" w:pos="1160"/>
        </w:tabs>
        <w:autoSpaceDE w:val="0"/>
        <w:autoSpaceDN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EE2B19">
        <w:rPr>
          <w:rFonts w:ascii="Times New Roman" w:hAnsi="Times New Roman" w:cs="Times New Roman"/>
          <w:sz w:val="28"/>
          <w:szCs w:val="28"/>
          <w:lang w:val="uk-UA"/>
        </w:rPr>
        <w:t>1</w:t>
      </w:r>
      <w:r>
        <w:rPr>
          <w:rFonts w:ascii="Times New Roman" w:hAnsi="Times New Roman" w:cs="Times New Roman"/>
          <w:sz w:val="28"/>
          <w:szCs w:val="28"/>
          <w:lang w:val="uk-UA"/>
        </w:rPr>
        <w:t>. </w:t>
      </w:r>
      <w:r w:rsidR="002A4D51" w:rsidRPr="002A4D51">
        <w:rPr>
          <w:rFonts w:ascii="Times New Roman" w:hAnsi="Times New Roman" w:cs="Times New Roman"/>
          <w:sz w:val="28"/>
          <w:szCs w:val="28"/>
        </w:rPr>
        <w:t>Тараріко О.Г. Теоретичні і практичні основи сталого розвитку агроекологічних систем</w:t>
      </w:r>
      <w:r>
        <w:rPr>
          <w:rFonts w:ascii="Times New Roman" w:hAnsi="Times New Roman" w:cs="Times New Roman"/>
          <w:sz w:val="28"/>
          <w:szCs w:val="28"/>
          <w:lang w:val="uk-UA"/>
        </w:rPr>
        <w:t>.</w:t>
      </w:r>
      <w:r w:rsidR="006643A7">
        <w:rPr>
          <w:rFonts w:ascii="Times New Roman" w:hAnsi="Times New Roman" w:cs="Times New Roman"/>
          <w:sz w:val="28"/>
          <w:szCs w:val="28"/>
          <w:lang w:val="uk-UA"/>
        </w:rPr>
        <w:t xml:space="preserve"> </w:t>
      </w:r>
      <w:r w:rsidR="002A4D51" w:rsidRPr="00064037">
        <w:rPr>
          <w:rFonts w:ascii="Times New Roman" w:hAnsi="Times New Roman" w:cs="Times New Roman"/>
          <w:i/>
          <w:iCs/>
          <w:sz w:val="28"/>
          <w:szCs w:val="28"/>
          <w:lang w:val="uk-UA"/>
        </w:rPr>
        <w:t>Вісник аграрної науки</w:t>
      </w:r>
      <w:r w:rsidR="002A4D51" w:rsidRPr="00064037">
        <w:rPr>
          <w:rFonts w:ascii="Times New Roman" w:hAnsi="Times New Roman" w:cs="Times New Roman"/>
          <w:sz w:val="28"/>
          <w:szCs w:val="28"/>
          <w:lang w:val="uk-UA"/>
        </w:rPr>
        <w:t>. 1997. № 9. С.10</w:t>
      </w:r>
      <w:r w:rsidR="006643A7" w:rsidRPr="00E3023E">
        <w:rPr>
          <w:rFonts w:ascii="Times New Roman" w:eastAsia="Times New Roman" w:hAnsi="Times New Roman" w:cs="Times New Roman"/>
          <w:color w:val="000000"/>
          <w:sz w:val="28"/>
          <w:szCs w:val="28"/>
          <w:lang w:val="uk-UA" w:eastAsia="ru-RU"/>
        </w:rPr>
        <w:t xml:space="preserve"> ̶ </w:t>
      </w:r>
      <w:r w:rsidR="002A4D51" w:rsidRPr="00064037">
        <w:rPr>
          <w:rFonts w:ascii="Times New Roman" w:hAnsi="Times New Roman" w:cs="Times New Roman"/>
          <w:sz w:val="28"/>
          <w:szCs w:val="28"/>
          <w:lang w:val="uk-UA"/>
        </w:rPr>
        <w:t>15</w:t>
      </w:r>
      <w:r>
        <w:rPr>
          <w:rFonts w:ascii="Times New Roman" w:hAnsi="Times New Roman" w:cs="Times New Roman"/>
          <w:sz w:val="28"/>
          <w:szCs w:val="28"/>
          <w:lang w:val="uk-UA"/>
        </w:rPr>
        <w:t>.</w:t>
      </w:r>
    </w:p>
    <w:p w14:paraId="31FC7C62" w14:textId="5B7AE63F" w:rsidR="003709F8" w:rsidRDefault="003709F8" w:rsidP="006643A7">
      <w:pPr>
        <w:widowControl w:val="0"/>
        <w:tabs>
          <w:tab w:val="left" w:pos="1160"/>
        </w:tabs>
        <w:autoSpaceDE w:val="0"/>
        <w:autoSpaceDN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EE2B19">
        <w:rPr>
          <w:rFonts w:ascii="Times New Roman" w:hAnsi="Times New Roman" w:cs="Times New Roman"/>
          <w:sz w:val="28"/>
          <w:szCs w:val="28"/>
          <w:lang w:val="uk-UA"/>
        </w:rPr>
        <w:t>2</w:t>
      </w:r>
      <w:r>
        <w:rPr>
          <w:rFonts w:ascii="Times New Roman" w:hAnsi="Times New Roman" w:cs="Times New Roman"/>
          <w:sz w:val="28"/>
          <w:szCs w:val="28"/>
          <w:lang w:val="uk-UA"/>
        </w:rPr>
        <w:t>. </w:t>
      </w:r>
      <w:r w:rsidR="002A4D51" w:rsidRPr="002A4D51">
        <w:rPr>
          <w:rFonts w:ascii="Times New Roman" w:hAnsi="Times New Roman" w:cs="Times New Roman"/>
          <w:sz w:val="28"/>
          <w:szCs w:val="28"/>
          <w:lang w:val="uk-UA"/>
        </w:rPr>
        <w:t>Шикула М.К. Економіка ґрунтозахисного землеробства</w:t>
      </w:r>
      <w:r>
        <w:rPr>
          <w:rFonts w:ascii="Times New Roman" w:hAnsi="Times New Roman" w:cs="Times New Roman"/>
          <w:sz w:val="28"/>
          <w:szCs w:val="28"/>
          <w:lang w:val="uk-UA"/>
        </w:rPr>
        <w:t xml:space="preserve">. </w:t>
      </w:r>
      <w:r w:rsidR="002A4D51" w:rsidRPr="002A4D51">
        <w:rPr>
          <w:rFonts w:ascii="Times New Roman" w:hAnsi="Times New Roman" w:cs="Times New Roman"/>
          <w:i/>
          <w:iCs/>
          <w:sz w:val="28"/>
          <w:szCs w:val="28"/>
          <w:lang w:val="uk-UA"/>
        </w:rPr>
        <w:t>Економіка АПК</w:t>
      </w:r>
      <w:r w:rsidR="002A4D51" w:rsidRPr="002A4D51">
        <w:rPr>
          <w:rFonts w:ascii="Times New Roman" w:hAnsi="Times New Roman" w:cs="Times New Roman"/>
          <w:sz w:val="28"/>
          <w:szCs w:val="28"/>
          <w:lang w:val="uk-UA"/>
        </w:rPr>
        <w:t>. 1997. № 3. С. 55</w:t>
      </w:r>
      <w:r w:rsidR="006643A7" w:rsidRPr="00E3023E">
        <w:rPr>
          <w:rFonts w:ascii="Times New Roman" w:eastAsia="Times New Roman" w:hAnsi="Times New Roman" w:cs="Times New Roman"/>
          <w:color w:val="000000"/>
          <w:sz w:val="28"/>
          <w:szCs w:val="28"/>
          <w:lang w:val="uk-UA" w:eastAsia="ru-RU"/>
        </w:rPr>
        <w:t xml:space="preserve"> ̶ </w:t>
      </w:r>
      <w:r w:rsidR="002A4D51" w:rsidRPr="002A4D51">
        <w:rPr>
          <w:rFonts w:ascii="Times New Roman" w:hAnsi="Times New Roman" w:cs="Times New Roman"/>
          <w:sz w:val="28"/>
          <w:szCs w:val="28"/>
          <w:lang w:val="uk-UA"/>
        </w:rPr>
        <w:t>58</w:t>
      </w:r>
      <w:r>
        <w:rPr>
          <w:rFonts w:ascii="Times New Roman" w:hAnsi="Times New Roman" w:cs="Times New Roman"/>
          <w:sz w:val="28"/>
          <w:szCs w:val="28"/>
          <w:lang w:val="uk-UA"/>
        </w:rPr>
        <w:t>.</w:t>
      </w:r>
    </w:p>
    <w:p w14:paraId="21422724" w14:textId="6C0E37C8" w:rsidR="003709F8" w:rsidRDefault="003709F8" w:rsidP="006643A7">
      <w:pPr>
        <w:widowControl w:val="0"/>
        <w:tabs>
          <w:tab w:val="left" w:pos="1160"/>
        </w:tabs>
        <w:autoSpaceDE w:val="0"/>
        <w:autoSpaceDN w:val="0"/>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EE2B19">
        <w:rPr>
          <w:rFonts w:ascii="Times New Roman" w:hAnsi="Times New Roman" w:cs="Times New Roman"/>
          <w:sz w:val="28"/>
          <w:szCs w:val="28"/>
          <w:lang w:val="uk-UA"/>
        </w:rPr>
        <w:t>3</w:t>
      </w:r>
      <w:r>
        <w:rPr>
          <w:rFonts w:ascii="Times New Roman" w:hAnsi="Times New Roman" w:cs="Times New Roman"/>
          <w:sz w:val="28"/>
          <w:szCs w:val="28"/>
          <w:lang w:val="uk-UA"/>
        </w:rPr>
        <w:t>. </w:t>
      </w:r>
      <w:r w:rsidR="002A4D51" w:rsidRPr="002A4D51">
        <w:rPr>
          <w:rFonts w:ascii="Times New Roman" w:hAnsi="Times New Roman" w:cs="Times New Roman"/>
          <w:sz w:val="28"/>
          <w:szCs w:val="28"/>
          <w:lang w:val="uk-UA"/>
        </w:rPr>
        <w:t>Шикула М.К., Лук’яненко А.С. Ефективність ґрунтозахисного біологічного землеробства</w:t>
      </w:r>
      <w:r>
        <w:rPr>
          <w:rFonts w:ascii="Times New Roman" w:hAnsi="Times New Roman" w:cs="Times New Roman"/>
          <w:sz w:val="28"/>
          <w:szCs w:val="28"/>
          <w:lang w:val="uk-UA"/>
        </w:rPr>
        <w:t xml:space="preserve">. </w:t>
      </w:r>
      <w:r w:rsidR="002A4D51" w:rsidRPr="002A4D51">
        <w:rPr>
          <w:rFonts w:ascii="Times New Roman" w:hAnsi="Times New Roman" w:cs="Times New Roman"/>
          <w:sz w:val="28"/>
          <w:szCs w:val="28"/>
          <w:lang w:val="uk-UA"/>
        </w:rPr>
        <w:t>АгроІнКом. 1998. № 9</w:t>
      </w:r>
      <w:r w:rsidR="006643A7" w:rsidRPr="00EE2B19">
        <w:rPr>
          <w:rFonts w:ascii="Times New Roman" w:eastAsia="Times New Roman" w:hAnsi="Times New Roman" w:cs="Times New Roman"/>
          <w:color w:val="000000"/>
          <w:sz w:val="28"/>
          <w:szCs w:val="28"/>
          <w:lang w:val="uk-UA" w:eastAsia="ru-RU"/>
        </w:rPr>
        <w:t xml:space="preserve"> ̶ </w:t>
      </w:r>
      <w:r w:rsidR="002A4D51" w:rsidRPr="002A4D51">
        <w:rPr>
          <w:rFonts w:ascii="Times New Roman" w:hAnsi="Times New Roman" w:cs="Times New Roman"/>
          <w:sz w:val="28"/>
          <w:szCs w:val="28"/>
          <w:lang w:val="uk-UA"/>
        </w:rPr>
        <w:t>10. С. 29</w:t>
      </w:r>
      <w:r w:rsidR="006643A7" w:rsidRPr="00EE2B19">
        <w:rPr>
          <w:rFonts w:ascii="Times New Roman" w:eastAsia="Times New Roman" w:hAnsi="Times New Roman" w:cs="Times New Roman"/>
          <w:color w:val="000000"/>
          <w:sz w:val="28"/>
          <w:szCs w:val="28"/>
          <w:lang w:val="uk-UA" w:eastAsia="ru-RU"/>
        </w:rPr>
        <w:t xml:space="preserve"> ̶ </w:t>
      </w:r>
      <w:r w:rsidR="002A4D51" w:rsidRPr="002A4D51">
        <w:rPr>
          <w:rFonts w:ascii="Times New Roman" w:hAnsi="Times New Roman" w:cs="Times New Roman"/>
          <w:sz w:val="28"/>
          <w:szCs w:val="28"/>
          <w:lang w:val="uk-UA"/>
        </w:rPr>
        <w:t>32</w:t>
      </w:r>
      <w:r>
        <w:rPr>
          <w:rFonts w:ascii="Times New Roman" w:hAnsi="Times New Roman" w:cs="Times New Roman"/>
          <w:sz w:val="28"/>
          <w:szCs w:val="28"/>
          <w:lang w:val="uk-UA"/>
        </w:rPr>
        <w:t>.</w:t>
      </w:r>
    </w:p>
    <w:bookmarkEnd w:id="28"/>
    <w:p w14:paraId="058A3C49" w14:textId="77777777" w:rsidR="007853D9" w:rsidRPr="006A150E" w:rsidRDefault="007853D9" w:rsidP="006643A7">
      <w:pPr>
        <w:spacing w:line="360" w:lineRule="auto"/>
        <w:ind w:firstLine="567"/>
        <w:rPr>
          <w:color w:val="231F20"/>
          <w:lang w:val="uk-UA"/>
        </w:rPr>
      </w:pPr>
    </w:p>
    <w:sectPr w:rsidR="007853D9" w:rsidRPr="006A150E" w:rsidSect="00F47469">
      <w:pgSz w:w="11906" w:h="16838" w:code="9"/>
      <w:pgMar w:top="720" w:right="720" w:bottom="720" w:left="720" w:header="510" w:footer="87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15AC3" w14:textId="77777777" w:rsidR="00883C9B" w:rsidRDefault="00883C9B" w:rsidP="00E57F62">
      <w:pPr>
        <w:spacing w:after="0" w:line="240" w:lineRule="auto"/>
      </w:pPr>
      <w:r>
        <w:separator/>
      </w:r>
    </w:p>
  </w:endnote>
  <w:endnote w:type="continuationSeparator" w:id="0">
    <w:p w14:paraId="750089EF" w14:textId="77777777" w:rsidR="00883C9B" w:rsidRDefault="00883C9B" w:rsidP="00E5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oboto Condense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CA0B6" w14:textId="77777777" w:rsidR="00FE1D32" w:rsidRDefault="00FE1D32" w:rsidP="00E57F62">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3DE2369" w14:textId="77777777" w:rsidR="00FE1D32" w:rsidRDefault="00FE1D3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0CE4" w14:textId="77777777" w:rsidR="00FE1D32" w:rsidRDefault="00FE1D32" w:rsidP="00E57F62">
    <w:pPr>
      <w:pStyle w:val="af"/>
      <w:tabs>
        <w:tab w:val="clear" w:pos="4677"/>
        <w:tab w:val="clear" w:pos="9355"/>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EA615" w14:textId="77777777" w:rsidR="00FE1D32" w:rsidRPr="00727E1C" w:rsidRDefault="00FE1D32">
    <w:pPr>
      <w:pStyle w:val="af"/>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9AA32" w14:textId="77777777" w:rsidR="00883C9B" w:rsidRDefault="00883C9B" w:rsidP="00E57F62">
      <w:pPr>
        <w:spacing w:after="0" w:line="240" w:lineRule="auto"/>
      </w:pPr>
      <w:r>
        <w:separator/>
      </w:r>
    </w:p>
  </w:footnote>
  <w:footnote w:type="continuationSeparator" w:id="0">
    <w:p w14:paraId="7F74EFAA" w14:textId="77777777" w:rsidR="00883C9B" w:rsidRDefault="00883C9B" w:rsidP="00E57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71A0A" w14:textId="77777777" w:rsidR="00FE1D32" w:rsidRDefault="00FE1D32" w:rsidP="00E57F62">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E6EB225" w14:textId="77777777" w:rsidR="00FE1D32" w:rsidRDefault="00FE1D3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095700"/>
      <w:docPartObj>
        <w:docPartGallery w:val="Page Numbers (Top of Page)"/>
        <w:docPartUnique/>
      </w:docPartObj>
    </w:sdtPr>
    <w:sdtEndPr/>
    <w:sdtContent>
      <w:p w14:paraId="3F90DCA8" w14:textId="1C58C332" w:rsidR="00FE1D32" w:rsidRDefault="00FE1D32">
        <w:pPr>
          <w:pStyle w:val="ad"/>
          <w:jc w:val="center"/>
        </w:pPr>
        <w:r>
          <w:fldChar w:fldCharType="begin"/>
        </w:r>
        <w:r>
          <w:instrText>PAGE   \* MERGEFORMAT</w:instrText>
        </w:r>
        <w:r>
          <w:fldChar w:fldCharType="separate"/>
        </w:r>
        <w:r>
          <w:rPr>
            <w:lang w:val="ru-RU"/>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19134" w14:textId="77777777" w:rsidR="00FE1D32" w:rsidRPr="00ED1F09" w:rsidRDefault="00FE1D32" w:rsidP="00E57F62">
    <w:pPr>
      <w:pStyle w:val="ad"/>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1E7"/>
    <w:multiLevelType w:val="hybridMultilevel"/>
    <w:tmpl w:val="ED72D264"/>
    <w:lvl w:ilvl="0" w:tplc="DD9A0C6C">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9E3733"/>
    <w:multiLevelType w:val="hybridMultilevel"/>
    <w:tmpl w:val="C3729022"/>
    <w:lvl w:ilvl="0" w:tplc="F430748C">
      <w:start w:val="1"/>
      <w:numFmt w:val="decimal"/>
      <w:lvlText w:val="%1."/>
      <w:lvlJc w:val="left"/>
      <w:pPr>
        <w:ind w:left="228" w:hanging="355"/>
      </w:pPr>
      <w:rPr>
        <w:rFonts w:ascii="Times New Roman" w:eastAsia="Times New Roman" w:hAnsi="Times New Roman" w:cs="Times New Roman" w:hint="default"/>
        <w:b w:val="0"/>
        <w:bCs w:val="0"/>
        <w:i w:val="0"/>
        <w:iCs w:val="0"/>
        <w:w w:val="99"/>
        <w:sz w:val="28"/>
        <w:szCs w:val="28"/>
        <w:lang w:val="uk-UA" w:eastAsia="en-US" w:bidi="ar-SA"/>
      </w:rPr>
    </w:lvl>
    <w:lvl w:ilvl="1" w:tplc="C28271F0">
      <w:numFmt w:val="bullet"/>
      <w:lvlText w:val="•"/>
      <w:lvlJc w:val="left"/>
      <w:pPr>
        <w:ind w:left="1220" w:hanging="355"/>
      </w:pPr>
      <w:rPr>
        <w:lang w:val="uk-UA" w:eastAsia="en-US" w:bidi="ar-SA"/>
      </w:rPr>
    </w:lvl>
    <w:lvl w:ilvl="2" w:tplc="9010266C">
      <w:numFmt w:val="bullet"/>
      <w:lvlText w:val="•"/>
      <w:lvlJc w:val="left"/>
      <w:pPr>
        <w:ind w:left="2220" w:hanging="355"/>
      </w:pPr>
      <w:rPr>
        <w:lang w:val="uk-UA" w:eastAsia="en-US" w:bidi="ar-SA"/>
      </w:rPr>
    </w:lvl>
    <w:lvl w:ilvl="3" w:tplc="4DBC7B3C">
      <w:numFmt w:val="bullet"/>
      <w:lvlText w:val="•"/>
      <w:lvlJc w:val="left"/>
      <w:pPr>
        <w:ind w:left="3221" w:hanging="355"/>
      </w:pPr>
      <w:rPr>
        <w:lang w:val="uk-UA" w:eastAsia="en-US" w:bidi="ar-SA"/>
      </w:rPr>
    </w:lvl>
    <w:lvl w:ilvl="4" w:tplc="4370ACE0">
      <w:numFmt w:val="bullet"/>
      <w:lvlText w:val="•"/>
      <w:lvlJc w:val="left"/>
      <w:pPr>
        <w:ind w:left="4221" w:hanging="355"/>
      </w:pPr>
      <w:rPr>
        <w:lang w:val="uk-UA" w:eastAsia="en-US" w:bidi="ar-SA"/>
      </w:rPr>
    </w:lvl>
    <w:lvl w:ilvl="5" w:tplc="7F48943A">
      <w:numFmt w:val="bullet"/>
      <w:lvlText w:val="•"/>
      <w:lvlJc w:val="left"/>
      <w:pPr>
        <w:ind w:left="5222" w:hanging="355"/>
      </w:pPr>
      <w:rPr>
        <w:lang w:val="uk-UA" w:eastAsia="en-US" w:bidi="ar-SA"/>
      </w:rPr>
    </w:lvl>
    <w:lvl w:ilvl="6" w:tplc="242E5EA2">
      <w:numFmt w:val="bullet"/>
      <w:lvlText w:val="•"/>
      <w:lvlJc w:val="left"/>
      <w:pPr>
        <w:ind w:left="6222" w:hanging="355"/>
      </w:pPr>
      <w:rPr>
        <w:lang w:val="uk-UA" w:eastAsia="en-US" w:bidi="ar-SA"/>
      </w:rPr>
    </w:lvl>
    <w:lvl w:ilvl="7" w:tplc="0A2EFDE4">
      <w:numFmt w:val="bullet"/>
      <w:lvlText w:val="•"/>
      <w:lvlJc w:val="left"/>
      <w:pPr>
        <w:ind w:left="7222" w:hanging="355"/>
      </w:pPr>
      <w:rPr>
        <w:lang w:val="uk-UA" w:eastAsia="en-US" w:bidi="ar-SA"/>
      </w:rPr>
    </w:lvl>
    <w:lvl w:ilvl="8" w:tplc="9C38ADAC">
      <w:numFmt w:val="bullet"/>
      <w:lvlText w:val="•"/>
      <w:lvlJc w:val="left"/>
      <w:pPr>
        <w:ind w:left="8223" w:hanging="355"/>
      </w:pPr>
      <w:rPr>
        <w:lang w:val="uk-UA" w:eastAsia="en-US" w:bidi="ar-SA"/>
      </w:rPr>
    </w:lvl>
  </w:abstractNum>
  <w:abstractNum w:abstractNumId="2" w15:restartNumberingAfterBreak="0">
    <w:nsid w:val="03C24713"/>
    <w:multiLevelType w:val="hybridMultilevel"/>
    <w:tmpl w:val="F348C3CC"/>
    <w:lvl w:ilvl="0" w:tplc="F2426FC0">
      <w:start w:val="1"/>
      <w:numFmt w:val="decimal"/>
      <w:lvlText w:val="%1."/>
      <w:lvlJc w:val="left"/>
      <w:pPr>
        <w:ind w:left="479" w:hanging="432"/>
      </w:pPr>
      <w:rPr>
        <w:rFonts w:ascii="Times New Roman" w:eastAsia="Times New Roman" w:hAnsi="Times New Roman" w:cs="Times New Roman" w:hint="default"/>
        <w:w w:val="99"/>
        <w:sz w:val="28"/>
        <w:szCs w:val="28"/>
        <w:lang w:val="uk-UA" w:eastAsia="en-US" w:bidi="ar-SA"/>
      </w:rPr>
    </w:lvl>
    <w:lvl w:ilvl="1" w:tplc="A40A8F16">
      <w:numFmt w:val="bullet"/>
      <w:lvlText w:val="•"/>
      <w:lvlJc w:val="left"/>
      <w:pPr>
        <w:ind w:left="1458" w:hanging="432"/>
      </w:pPr>
      <w:rPr>
        <w:lang w:val="uk-UA" w:eastAsia="en-US" w:bidi="ar-SA"/>
      </w:rPr>
    </w:lvl>
    <w:lvl w:ilvl="2" w:tplc="B272515C">
      <w:numFmt w:val="bullet"/>
      <w:lvlText w:val="•"/>
      <w:lvlJc w:val="left"/>
      <w:pPr>
        <w:ind w:left="2436" w:hanging="432"/>
      </w:pPr>
      <w:rPr>
        <w:lang w:val="uk-UA" w:eastAsia="en-US" w:bidi="ar-SA"/>
      </w:rPr>
    </w:lvl>
    <w:lvl w:ilvl="3" w:tplc="BD7E29A0">
      <w:numFmt w:val="bullet"/>
      <w:lvlText w:val="•"/>
      <w:lvlJc w:val="left"/>
      <w:pPr>
        <w:ind w:left="3415" w:hanging="432"/>
      </w:pPr>
      <w:rPr>
        <w:lang w:val="uk-UA" w:eastAsia="en-US" w:bidi="ar-SA"/>
      </w:rPr>
    </w:lvl>
    <w:lvl w:ilvl="4" w:tplc="3EBACE3A">
      <w:numFmt w:val="bullet"/>
      <w:lvlText w:val="•"/>
      <w:lvlJc w:val="left"/>
      <w:pPr>
        <w:ind w:left="4393" w:hanging="432"/>
      </w:pPr>
      <w:rPr>
        <w:lang w:val="uk-UA" w:eastAsia="en-US" w:bidi="ar-SA"/>
      </w:rPr>
    </w:lvl>
    <w:lvl w:ilvl="5" w:tplc="1C2E682C">
      <w:numFmt w:val="bullet"/>
      <w:lvlText w:val="•"/>
      <w:lvlJc w:val="left"/>
      <w:pPr>
        <w:ind w:left="5372" w:hanging="432"/>
      </w:pPr>
      <w:rPr>
        <w:lang w:val="uk-UA" w:eastAsia="en-US" w:bidi="ar-SA"/>
      </w:rPr>
    </w:lvl>
    <w:lvl w:ilvl="6" w:tplc="E55A5364">
      <w:numFmt w:val="bullet"/>
      <w:lvlText w:val="•"/>
      <w:lvlJc w:val="left"/>
      <w:pPr>
        <w:ind w:left="6350" w:hanging="432"/>
      </w:pPr>
      <w:rPr>
        <w:lang w:val="uk-UA" w:eastAsia="en-US" w:bidi="ar-SA"/>
      </w:rPr>
    </w:lvl>
    <w:lvl w:ilvl="7" w:tplc="9EC6AC96">
      <w:numFmt w:val="bullet"/>
      <w:lvlText w:val="•"/>
      <w:lvlJc w:val="left"/>
      <w:pPr>
        <w:ind w:left="7328" w:hanging="432"/>
      </w:pPr>
      <w:rPr>
        <w:lang w:val="uk-UA" w:eastAsia="en-US" w:bidi="ar-SA"/>
      </w:rPr>
    </w:lvl>
    <w:lvl w:ilvl="8" w:tplc="72E40DBA">
      <w:numFmt w:val="bullet"/>
      <w:lvlText w:val="•"/>
      <w:lvlJc w:val="left"/>
      <w:pPr>
        <w:ind w:left="8307" w:hanging="432"/>
      </w:pPr>
      <w:rPr>
        <w:lang w:val="uk-UA" w:eastAsia="en-US" w:bidi="ar-SA"/>
      </w:rPr>
    </w:lvl>
  </w:abstractNum>
  <w:abstractNum w:abstractNumId="3" w15:restartNumberingAfterBreak="0">
    <w:nsid w:val="04304689"/>
    <w:multiLevelType w:val="hybridMultilevel"/>
    <w:tmpl w:val="79BECD90"/>
    <w:lvl w:ilvl="0" w:tplc="90A0B5AC">
      <w:numFmt w:val="bullet"/>
      <w:lvlText w:val=""/>
      <w:lvlJc w:val="left"/>
      <w:pPr>
        <w:ind w:left="228" w:hanging="706"/>
      </w:pPr>
      <w:rPr>
        <w:rFonts w:ascii="Symbol" w:eastAsia="Symbol" w:hAnsi="Symbol" w:cs="Symbol" w:hint="default"/>
        <w:b w:val="0"/>
        <w:bCs w:val="0"/>
        <w:i w:val="0"/>
        <w:iCs w:val="0"/>
        <w:w w:val="100"/>
        <w:sz w:val="20"/>
        <w:szCs w:val="20"/>
        <w:lang w:val="uk-UA" w:eastAsia="en-US" w:bidi="ar-SA"/>
      </w:rPr>
    </w:lvl>
    <w:lvl w:ilvl="1" w:tplc="327C2ACA">
      <w:numFmt w:val="bullet"/>
      <w:lvlText w:val="•"/>
      <w:lvlJc w:val="left"/>
      <w:pPr>
        <w:ind w:left="1220" w:hanging="706"/>
      </w:pPr>
      <w:rPr>
        <w:rFonts w:hint="default"/>
        <w:lang w:val="uk-UA" w:eastAsia="en-US" w:bidi="ar-SA"/>
      </w:rPr>
    </w:lvl>
    <w:lvl w:ilvl="2" w:tplc="CDD6389A">
      <w:numFmt w:val="bullet"/>
      <w:lvlText w:val="•"/>
      <w:lvlJc w:val="left"/>
      <w:pPr>
        <w:ind w:left="2220" w:hanging="706"/>
      </w:pPr>
      <w:rPr>
        <w:rFonts w:hint="default"/>
        <w:lang w:val="uk-UA" w:eastAsia="en-US" w:bidi="ar-SA"/>
      </w:rPr>
    </w:lvl>
    <w:lvl w:ilvl="3" w:tplc="F17CE1BE">
      <w:numFmt w:val="bullet"/>
      <w:lvlText w:val="•"/>
      <w:lvlJc w:val="left"/>
      <w:pPr>
        <w:ind w:left="3221" w:hanging="706"/>
      </w:pPr>
      <w:rPr>
        <w:rFonts w:hint="default"/>
        <w:lang w:val="uk-UA" w:eastAsia="en-US" w:bidi="ar-SA"/>
      </w:rPr>
    </w:lvl>
    <w:lvl w:ilvl="4" w:tplc="B6B4AA00">
      <w:numFmt w:val="bullet"/>
      <w:lvlText w:val="•"/>
      <w:lvlJc w:val="left"/>
      <w:pPr>
        <w:ind w:left="4221" w:hanging="706"/>
      </w:pPr>
      <w:rPr>
        <w:rFonts w:hint="default"/>
        <w:lang w:val="uk-UA" w:eastAsia="en-US" w:bidi="ar-SA"/>
      </w:rPr>
    </w:lvl>
    <w:lvl w:ilvl="5" w:tplc="52B08B58">
      <w:numFmt w:val="bullet"/>
      <w:lvlText w:val="•"/>
      <w:lvlJc w:val="left"/>
      <w:pPr>
        <w:ind w:left="5222" w:hanging="706"/>
      </w:pPr>
      <w:rPr>
        <w:rFonts w:hint="default"/>
        <w:lang w:val="uk-UA" w:eastAsia="en-US" w:bidi="ar-SA"/>
      </w:rPr>
    </w:lvl>
    <w:lvl w:ilvl="6" w:tplc="2620DFA0">
      <w:numFmt w:val="bullet"/>
      <w:lvlText w:val="•"/>
      <w:lvlJc w:val="left"/>
      <w:pPr>
        <w:ind w:left="6222" w:hanging="706"/>
      </w:pPr>
      <w:rPr>
        <w:rFonts w:hint="default"/>
        <w:lang w:val="uk-UA" w:eastAsia="en-US" w:bidi="ar-SA"/>
      </w:rPr>
    </w:lvl>
    <w:lvl w:ilvl="7" w:tplc="BACA66B0">
      <w:numFmt w:val="bullet"/>
      <w:lvlText w:val="•"/>
      <w:lvlJc w:val="left"/>
      <w:pPr>
        <w:ind w:left="7222" w:hanging="706"/>
      </w:pPr>
      <w:rPr>
        <w:rFonts w:hint="default"/>
        <w:lang w:val="uk-UA" w:eastAsia="en-US" w:bidi="ar-SA"/>
      </w:rPr>
    </w:lvl>
    <w:lvl w:ilvl="8" w:tplc="DE6A28DE">
      <w:numFmt w:val="bullet"/>
      <w:lvlText w:val="•"/>
      <w:lvlJc w:val="left"/>
      <w:pPr>
        <w:ind w:left="8223" w:hanging="706"/>
      </w:pPr>
      <w:rPr>
        <w:rFonts w:hint="default"/>
        <w:lang w:val="uk-UA" w:eastAsia="en-US" w:bidi="ar-SA"/>
      </w:rPr>
    </w:lvl>
  </w:abstractNum>
  <w:abstractNum w:abstractNumId="4" w15:restartNumberingAfterBreak="0">
    <w:nsid w:val="09633B85"/>
    <w:multiLevelType w:val="hybridMultilevel"/>
    <w:tmpl w:val="16586AEC"/>
    <w:lvl w:ilvl="0" w:tplc="80A470FA">
      <w:start w:val="1"/>
      <w:numFmt w:val="decimal"/>
      <w:lvlText w:val="%1."/>
      <w:lvlJc w:val="left"/>
      <w:pPr>
        <w:ind w:left="228" w:hanging="336"/>
      </w:pPr>
      <w:rPr>
        <w:rFonts w:ascii="Times New Roman" w:eastAsia="Times New Roman" w:hAnsi="Times New Roman" w:cs="Times New Roman" w:hint="default"/>
        <w:b w:val="0"/>
        <w:bCs w:val="0"/>
        <w:i w:val="0"/>
        <w:iCs w:val="0"/>
        <w:w w:val="99"/>
        <w:sz w:val="28"/>
        <w:szCs w:val="28"/>
        <w:lang w:val="uk-UA" w:eastAsia="en-US" w:bidi="ar-SA"/>
      </w:rPr>
    </w:lvl>
    <w:lvl w:ilvl="1" w:tplc="BE7C3D72">
      <w:numFmt w:val="bullet"/>
      <w:lvlText w:val="•"/>
      <w:lvlJc w:val="left"/>
      <w:pPr>
        <w:ind w:left="1220" w:hanging="336"/>
      </w:pPr>
      <w:rPr>
        <w:lang w:val="uk-UA" w:eastAsia="en-US" w:bidi="ar-SA"/>
      </w:rPr>
    </w:lvl>
    <w:lvl w:ilvl="2" w:tplc="8D3A5E4C">
      <w:numFmt w:val="bullet"/>
      <w:lvlText w:val="•"/>
      <w:lvlJc w:val="left"/>
      <w:pPr>
        <w:ind w:left="2220" w:hanging="336"/>
      </w:pPr>
      <w:rPr>
        <w:lang w:val="uk-UA" w:eastAsia="en-US" w:bidi="ar-SA"/>
      </w:rPr>
    </w:lvl>
    <w:lvl w:ilvl="3" w:tplc="0DBC6790">
      <w:numFmt w:val="bullet"/>
      <w:lvlText w:val="•"/>
      <w:lvlJc w:val="left"/>
      <w:pPr>
        <w:ind w:left="3221" w:hanging="336"/>
      </w:pPr>
      <w:rPr>
        <w:lang w:val="uk-UA" w:eastAsia="en-US" w:bidi="ar-SA"/>
      </w:rPr>
    </w:lvl>
    <w:lvl w:ilvl="4" w:tplc="96048420">
      <w:numFmt w:val="bullet"/>
      <w:lvlText w:val="•"/>
      <w:lvlJc w:val="left"/>
      <w:pPr>
        <w:ind w:left="4221" w:hanging="336"/>
      </w:pPr>
      <w:rPr>
        <w:lang w:val="uk-UA" w:eastAsia="en-US" w:bidi="ar-SA"/>
      </w:rPr>
    </w:lvl>
    <w:lvl w:ilvl="5" w:tplc="48704762">
      <w:numFmt w:val="bullet"/>
      <w:lvlText w:val="•"/>
      <w:lvlJc w:val="left"/>
      <w:pPr>
        <w:ind w:left="5222" w:hanging="336"/>
      </w:pPr>
      <w:rPr>
        <w:lang w:val="uk-UA" w:eastAsia="en-US" w:bidi="ar-SA"/>
      </w:rPr>
    </w:lvl>
    <w:lvl w:ilvl="6" w:tplc="0854CACC">
      <w:numFmt w:val="bullet"/>
      <w:lvlText w:val="•"/>
      <w:lvlJc w:val="left"/>
      <w:pPr>
        <w:ind w:left="6222" w:hanging="336"/>
      </w:pPr>
      <w:rPr>
        <w:lang w:val="uk-UA" w:eastAsia="en-US" w:bidi="ar-SA"/>
      </w:rPr>
    </w:lvl>
    <w:lvl w:ilvl="7" w:tplc="9B64DEB8">
      <w:numFmt w:val="bullet"/>
      <w:lvlText w:val="•"/>
      <w:lvlJc w:val="left"/>
      <w:pPr>
        <w:ind w:left="7222" w:hanging="336"/>
      </w:pPr>
      <w:rPr>
        <w:lang w:val="uk-UA" w:eastAsia="en-US" w:bidi="ar-SA"/>
      </w:rPr>
    </w:lvl>
    <w:lvl w:ilvl="8" w:tplc="B39CE744">
      <w:numFmt w:val="bullet"/>
      <w:lvlText w:val="•"/>
      <w:lvlJc w:val="left"/>
      <w:pPr>
        <w:ind w:left="8223" w:hanging="336"/>
      </w:pPr>
      <w:rPr>
        <w:lang w:val="uk-UA" w:eastAsia="en-US" w:bidi="ar-SA"/>
      </w:rPr>
    </w:lvl>
  </w:abstractNum>
  <w:abstractNum w:abstractNumId="5" w15:restartNumberingAfterBreak="0">
    <w:nsid w:val="168D48AF"/>
    <w:multiLevelType w:val="hybridMultilevel"/>
    <w:tmpl w:val="2A6CF8A4"/>
    <w:lvl w:ilvl="0" w:tplc="677EB63A">
      <w:start w:val="1"/>
      <w:numFmt w:val="decimal"/>
      <w:lvlText w:val="%1."/>
      <w:lvlJc w:val="left"/>
      <w:pPr>
        <w:ind w:left="1299" w:hanging="361"/>
      </w:pPr>
      <w:rPr>
        <w:rFonts w:ascii="Times New Roman" w:eastAsia="Times New Roman" w:hAnsi="Times New Roman" w:cs="Times New Roman" w:hint="default"/>
        <w:b w:val="0"/>
        <w:bCs w:val="0"/>
        <w:i w:val="0"/>
        <w:iCs w:val="0"/>
        <w:w w:val="99"/>
        <w:sz w:val="28"/>
        <w:szCs w:val="28"/>
        <w:lang w:val="uk-UA" w:eastAsia="en-US" w:bidi="ar-SA"/>
      </w:rPr>
    </w:lvl>
    <w:lvl w:ilvl="1" w:tplc="3D984332">
      <w:numFmt w:val="bullet"/>
      <w:lvlText w:val="•"/>
      <w:lvlJc w:val="left"/>
      <w:pPr>
        <w:ind w:left="2192" w:hanging="361"/>
      </w:pPr>
      <w:rPr>
        <w:lang w:val="uk-UA" w:eastAsia="en-US" w:bidi="ar-SA"/>
      </w:rPr>
    </w:lvl>
    <w:lvl w:ilvl="2" w:tplc="2DCC38CA">
      <w:numFmt w:val="bullet"/>
      <w:lvlText w:val="•"/>
      <w:lvlJc w:val="left"/>
      <w:pPr>
        <w:ind w:left="3084" w:hanging="361"/>
      </w:pPr>
      <w:rPr>
        <w:lang w:val="uk-UA" w:eastAsia="en-US" w:bidi="ar-SA"/>
      </w:rPr>
    </w:lvl>
    <w:lvl w:ilvl="3" w:tplc="FE4C33C8">
      <w:numFmt w:val="bullet"/>
      <w:lvlText w:val="•"/>
      <w:lvlJc w:val="left"/>
      <w:pPr>
        <w:ind w:left="3977" w:hanging="361"/>
      </w:pPr>
      <w:rPr>
        <w:lang w:val="uk-UA" w:eastAsia="en-US" w:bidi="ar-SA"/>
      </w:rPr>
    </w:lvl>
    <w:lvl w:ilvl="4" w:tplc="D3D8C1DE">
      <w:numFmt w:val="bullet"/>
      <w:lvlText w:val="•"/>
      <w:lvlJc w:val="left"/>
      <w:pPr>
        <w:ind w:left="4869" w:hanging="361"/>
      </w:pPr>
      <w:rPr>
        <w:lang w:val="uk-UA" w:eastAsia="en-US" w:bidi="ar-SA"/>
      </w:rPr>
    </w:lvl>
    <w:lvl w:ilvl="5" w:tplc="0D6AF68A">
      <w:numFmt w:val="bullet"/>
      <w:lvlText w:val="•"/>
      <w:lvlJc w:val="left"/>
      <w:pPr>
        <w:ind w:left="5762" w:hanging="361"/>
      </w:pPr>
      <w:rPr>
        <w:lang w:val="uk-UA" w:eastAsia="en-US" w:bidi="ar-SA"/>
      </w:rPr>
    </w:lvl>
    <w:lvl w:ilvl="6" w:tplc="940E68E8">
      <w:numFmt w:val="bullet"/>
      <w:lvlText w:val="•"/>
      <w:lvlJc w:val="left"/>
      <w:pPr>
        <w:ind w:left="6654" w:hanging="361"/>
      </w:pPr>
      <w:rPr>
        <w:lang w:val="uk-UA" w:eastAsia="en-US" w:bidi="ar-SA"/>
      </w:rPr>
    </w:lvl>
    <w:lvl w:ilvl="7" w:tplc="EF52D7B4">
      <w:numFmt w:val="bullet"/>
      <w:lvlText w:val="•"/>
      <w:lvlJc w:val="left"/>
      <w:pPr>
        <w:ind w:left="7546" w:hanging="361"/>
      </w:pPr>
      <w:rPr>
        <w:lang w:val="uk-UA" w:eastAsia="en-US" w:bidi="ar-SA"/>
      </w:rPr>
    </w:lvl>
    <w:lvl w:ilvl="8" w:tplc="9CF62614">
      <w:numFmt w:val="bullet"/>
      <w:lvlText w:val="•"/>
      <w:lvlJc w:val="left"/>
      <w:pPr>
        <w:ind w:left="8439" w:hanging="361"/>
      </w:pPr>
      <w:rPr>
        <w:lang w:val="uk-UA" w:eastAsia="en-US" w:bidi="ar-SA"/>
      </w:rPr>
    </w:lvl>
  </w:abstractNum>
  <w:abstractNum w:abstractNumId="6" w15:restartNumberingAfterBreak="0">
    <w:nsid w:val="19562634"/>
    <w:multiLevelType w:val="multilevel"/>
    <w:tmpl w:val="88CE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85CED"/>
    <w:multiLevelType w:val="hybridMultilevel"/>
    <w:tmpl w:val="821E372E"/>
    <w:lvl w:ilvl="0" w:tplc="34B68282">
      <w:start w:val="1"/>
      <w:numFmt w:val="decimal"/>
      <w:lvlText w:val="%1."/>
      <w:lvlJc w:val="left"/>
      <w:pPr>
        <w:ind w:left="1222" w:hanging="283"/>
      </w:pPr>
      <w:rPr>
        <w:rFonts w:ascii="Times New Roman" w:eastAsia="Times New Roman" w:hAnsi="Times New Roman" w:cs="Times New Roman" w:hint="default"/>
        <w:b w:val="0"/>
        <w:bCs w:val="0"/>
        <w:i w:val="0"/>
        <w:iCs w:val="0"/>
        <w:w w:val="99"/>
        <w:sz w:val="28"/>
        <w:szCs w:val="28"/>
        <w:lang w:val="uk-UA" w:eastAsia="en-US" w:bidi="ar-SA"/>
      </w:rPr>
    </w:lvl>
    <w:lvl w:ilvl="1" w:tplc="43EE8274">
      <w:numFmt w:val="bullet"/>
      <w:lvlText w:val="•"/>
      <w:lvlJc w:val="left"/>
      <w:pPr>
        <w:ind w:left="2120" w:hanging="283"/>
      </w:pPr>
      <w:rPr>
        <w:lang w:val="uk-UA" w:eastAsia="en-US" w:bidi="ar-SA"/>
      </w:rPr>
    </w:lvl>
    <w:lvl w:ilvl="2" w:tplc="0EDEAC34">
      <w:numFmt w:val="bullet"/>
      <w:lvlText w:val="•"/>
      <w:lvlJc w:val="left"/>
      <w:pPr>
        <w:ind w:left="3020" w:hanging="283"/>
      </w:pPr>
      <w:rPr>
        <w:lang w:val="uk-UA" w:eastAsia="en-US" w:bidi="ar-SA"/>
      </w:rPr>
    </w:lvl>
    <w:lvl w:ilvl="3" w:tplc="E820ADDA">
      <w:numFmt w:val="bullet"/>
      <w:lvlText w:val="•"/>
      <w:lvlJc w:val="left"/>
      <w:pPr>
        <w:ind w:left="3921" w:hanging="283"/>
      </w:pPr>
      <w:rPr>
        <w:lang w:val="uk-UA" w:eastAsia="en-US" w:bidi="ar-SA"/>
      </w:rPr>
    </w:lvl>
    <w:lvl w:ilvl="4" w:tplc="39C6B4E8">
      <w:numFmt w:val="bullet"/>
      <w:lvlText w:val="•"/>
      <w:lvlJc w:val="left"/>
      <w:pPr>
        <w:ind w:left="4821" w:hanging="283"/>
      </w:pPr>
      <w:rPr>
        <w:lang w:val="uk-UA" w:eastAsia="en-US" w:bidi="ar-SA"/>
      </w:rPr>
    </w:lvl>
    <w:lvl w:ilvl="5" w:tplc="C7E06B5C">
      <w:numFmt w:val="bullet"/>
      <w:lvlText w:val="•"/>
      <w:lvlJc w:val="left"/>
      <w:pPr>
        <w:ind w:left="5722" w:hanging="283"/>
      </w:pPr>
      <w:rPr>
        <w:lang w:val="uk-UA" w:eastAsia="en-US" w:bidi="ar-SA"/>
      </w:rPr>
    </w:lvl>
    <w:lvl w:ilvl="6" w:tplc="17F44BB8">
      <w:numFmt w:val="bullet"/>
      <w:lvlText w:val="•"/>
      <w:lvlJc w:val="left"/>
      <w:pPr>
        <w:ind w:left="6622" w:hanging="283"/>
      </w:pPr>
      <w:rPr>
        <w:lang w:val="uk-UA" w:eastAsia="en-US" w:bidi="ar-SA"/>
      </w:rPr>
    </w:lvl>
    <w:lvl w:ilvl="7" w:tplc="4B382274">
      <w:numFmt w:val="bullet"/>
      <w:lvlText w:val="•"/>
      <w:lvlJc w:val="left"/>
      <w:pPr>
        <w:ind w:left="7522" w:hanging="283"/>
      </w:pPr>
      <w:rPr>
        <w:lang w:val="uk-UA" w:eastAsia="en-US" w:bidi="ar-SA"/>
      </w:rPr>
    </w:lvl>
    <w:lvl w:ilvl="8" w:tplc="FFA61A12">
      <w:numFmt w:val="bullet"/>
      <w:lvlText w:val="•"/>
      <w:lvlJc w:val="left"/>
      <w:pPr>
        <w:ind w:left="8423" w:hanging="283"/>
      </w:pPr>
      <w:rPr>
        <w:lang w:val="uk-UA" w:eastAsia="en-US" w:bidi="ar-SA"/>
      </w:rPr>
    </w:lvl>
  </w:abstractNum>
  <w:abstractNum w:abstractNumId="8" w15:restartNumberingAfterBreak="0">
    <w:nsid w:val="1D5156E8"/>
    <w:multiLevelType w:val="hybridMultilevel"/>
    <w:tmpl w:val="869CAC2C"/>
    <w:lvl w:ilvl="0" w:tplc="A142E22A">
      <w:start w:val="1"/>
      <w:numFmt w:val="decimal"/>
      <w:lvlText w:val="%1."/>
      <w:lvlJc w:val="left"/>
      <w:pPr>
        <w:ind w:left="1483" w:hanging="284"/>
      </w:pPr>
      <w:rPr>
        <w:rFonts w:ascii="Times New Roman" w:eastAsia="Times New Roman" w:hAnsi="Times New Roman" w:cs="Times New Roman" w:hint="default"/>
        <w:w w:val="99"/>
        <w:sz w:val="28"/>
        <w:szCs w:val="28"/>
        <w:lang w:val="uk-UA" w:eastAsia="en-US" w:bidi="ar-SA"/>
      </w:rPr>
    </w:lvl>
    <w:lvl w:ilvl="1" w:tplc="FCA02FF8">
      <w:numFmt w:val="bullet"/>
      <w:lvlText w:val="•"/>
      <w:lvlJc w:val="left"/>
      <w:pPr>
        <w:ind w:left="2346" w:hanging="284"/>
      </w:pPr>
      <w:rPr>
        <w:lang w:val="uk-UA" w:eastAsia="en-US" w:bidi="ar-SA"/>
      </w:rPr>
    </w:lvl>
    <w:lvl w:ilvl="2" w:tplc="C8F03A12">
      <w:numFmt w:val="bullet"/>
      <w:lvlText w:val="•"/>
      <w:lvlJc w:val="left"/>
      <w:pPr>
        <w:ind w:left="3212" w:hanging="284"/>
      </w:pPr>
      <w:rPr>
        <w:lang w:val="uk-UA" w:eastAsia="en-US" w:bidi="ar-SA"/>
      </w:rPr>
    </w:lvl>
    <w:lvl w:ilvl="3" w:tplc="1170362E">
      <w:numFmt w:val="bullet"/>
      <w:lvlText w:val="•"/>
      <w:lvlJc w:val="left"/>
      <w:pPr>
        <w:ind w:left="4079" w:hanging="284"/>
      </w:pPr>
      <w:rPr>
        <w:lang w:val="uk-UA" w:eastAsia="en-US" w:bidi="ar-SA"/>
      </w:rPr>
    </w:lvl>
    <w:lvl w:ilvl="4" w:tplc="D9647538">
      <w:numFmt w:val="bullet"/>
      <w:lvlText w:val="•"/>
      <w:lvlJc w:val="left"/>
      <w:pPr>
        <w:ind w:left="4945" w:hanging="284"/>
      </w:pPr>
      <w:rPr>
        <w:lang w:val="uk-UA" w:eastAsia="en-US" w:bidi="ar-SA"/>
      </w:rPr>
    </w:lvl>
    <w:lvl w:ilvl="5" w:tplc="67968424">
      <w:numFmt w:val="bullet"/>
      <w:lvlText w:val="•"/>
      <w:lvlJc w:val="left"/>
      <w:pPr>
        <w:ind w:left="5812" w:hanging="284"/>
      </w:pPr>
      <w:rPr>
        <w:lang w:val="uk-UA" w:eastAsia="en-US" w:bidi="ar-SA"/>
      </w:rPr>
    </w:lvl>
    <w:lvl w:ilvl="6" w:tplc="C5B0ACB2">
      <w:numFmt w:val="bullet"/>
      <w:lvlText w:val="•"/>
      <w:lvlJc w:val="left"/>
      <w:pPr>
        <w:ind w:left="6678" w:hanging="284"/>
      </w:pPr>
      <w:rPr>
        <w:lang w:val="uk-UA" w:eastAsia="en-US" w:bidi="ar-SA"/>
      </w:rPr>
    </w:lvl>
    <w:lvl w:ilvl="7" w:tplc="B224815A">
      <w:numFmt w:val="bullet"/>
      <w:lvlText w:val="•"/>
      <w:lvlJc w:val="left"/>
      <w:pPr>
        <w:ind w:left="7544" w:hanging="284"/>
      </w:pPr>
      <w:rPr>
        <w:lang w:val="uk-UA" w:eastAsia="en-US" w:bidi="ar-SA"/>
      </w:rPr>
    </w:lvl>
    <w:lvl w:ilvl="8" w:tplc="D7B02478">
      <w:numFmt w:val="bullet"/>
      <w:lvlText w:val="•"/>
      <w:lvlJc w:val="left"/>
      <w:pPr>
        <w:ind w:left="8411" w:hanging="284"/>
      </w:pPr>
      <w:rPr>
        <w:lang w:val="uk-UA" w:eastAsia="en-US" w:bidi="ar-SA"/>
      </w:rPr>
    </w:lvl>
  </w:abstractNum>
  <w:abstractNum w:abstractNumId="9" w15:restartNumberingAfterBreak="0">
    <w:nsid w:val="1FE84413"/>
    <w:multiLevelType w:val="multilevel"/>
    <w:tmpl w:val="8C0E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24657"/>
    <w:multiLevelType w:val="hybridMultilevel"/>
    <w:tmpl w:val="816EC468"/>
    <w:lvl w:ilvl="0" w:tplc="8274084C">
      <w:start w:val="1"/>
      <w:numFmt w:val="decimal"/>
      <w:lvlText w:val="%1."/>
      <w:lvlJc w:val="left"/>
      <w:pPr>
        <w:ind w:left="228" w:hanging="446"/>
      </w:pPr>
      <w:rPr>
        <w:rFonts w:ascii="Times New Roman" w:eastAsia="Times New Roman" w:hAnsi="Times New Roman" w:cs="Times New Roman" w:hint="default"/>
        <w:b w:val="0"/>
        <w:bCs w:val="0"/>
        <w:i w:val="0"/>
        <w:iCs w:val="0"/>
        <w:w w:val="99"/>
        <w:sz w:val="28"/>
        <w:szCs w:val="28"/>
        <w:lang w:val="uk-UA" w:eastAsia="en-US" w:bidi="ar-SA"/>
      </w:rPr>
    </w:lvl>
    <w:lvl w:ilvl="1" w:tplc="8864F4A2">
      <w:numFmt w:val="bullet"/>
      <w:lvlText w:val="•"/>
      <w:lvlJc w:val="left"/>
      <w:pPr>
        <w:ind w:left="1220" w:hanging="446"/>
      </w:pPr>
      <w:rPr>
        <w:lang w:val="uk-UA" w:eastAsia="en-US" w:bidi="ar-SA"/>
      </w:rPr>
    </w:lvl>
    <w:lvl w:ilvl="2" w:tplc="AF76ACE8">
      <w:numFmt w:val="bullet"/>
      <w:lvlText w:val="•"/>
      <w:lvlJc w:val="left"/>
      <w:pPr>
        <w:ind w:left="2220" w:hanging="446"/>
      </w:pPr>
      <w:rPr>
        <w:lang w:val="uk-UA" w:eastAsia="en-US" w:bidi="ar-SA"/>
      </w:rPr>
    </w:lvl>
    <w:lvl w:ilvl="3" w:tplc="D97869A0">
      <w:numFmt w:val="bullet"/>
      <w:lvlText w:val="•"/>
      <w:lvlJc w:val="left"/>
      <w:pPr>
        <w:ind w:left="3221" w:hanging="446"/>
      </w:pPr>
      <w:rPr>
        <w:lang w:val="uk-UA" w:eastAsia="en-US" w:bidi="ar-SA"/>
      </w:rPr>
    </w:lvl>
    <w:lvl w:ilvl="4" w:tplc="78CED5E8">
      <w:numFmt w:val="bullet"/>
      <w:lvlText w:val="•"/>
      <w:lvlJc w:val="left"/>
      <w:pPr>
        <w:ind w:left="4221" w:hanging="446"/>
      </w:pPr>
      <w:rPr>
        <w:lang w:val="uk-UA" w:eastAsia="en-US" w:bidi="ar-SA"/>
      </w:rPr>
    </w:lvl>
    <w:lvl w:ilvl="5" w:tplc="A8C04734">
      <w:numFmt w:val="bullet"/>
      <w:lvlText w:val="•"/>
      <w:lvlJc w:val="left"/>
      <w:pPr>
        <w:ind w:left="5222" w:hanging="446"/>
      </w:pPr>
      <w:rPr>
        <w:lang w:val="uk-UA" w:eastAsia="en-US" w:bidi="ar-SA"/>
      </w:rPr>
    </w:lvl>
    <w:lvl w:ilvl="6" w:tplc="0AA0DD98">
      <w:numFmt w:val="bullet"/>
      <w:lvlText w:val="•"/>
      <w:lvlJc w:val="left"/>
      <w:pPr>
        <w:ind w:left="6222" w:hanging="446"/>
      </w:pPr>
      <w:rPr>
        <w:lang w:val="uk-UA" w:eastAsia="en-US" w:bidi="ar-SA"/>
      </w:rPr>
    </w:lvl>
    <w:lvl w:ilvl="7" w:tplc="B3D6B490">
      <w:numFmt w:val="bullet"/>
      <w:lvlText w:val="•"/>
      <w:lvlJc w:val="left"/>
      <w:pPr>
        <w:ind w:left="7222" w:hanging="446"/>
      </w:pPr>
      <w:rPr>
        <w:lang w:val="uk-UA" w:eastAsia="en-US" w:bidi="ar-SA"/>
      </w:rPr>
    </w:lvl>
    <w:lvl w:ilvl="8" w:tplc="9D7C066A">
      <w:numFmt w:val="bullet"/>
      <w:lvlText w:val="•"/>
      <w:lvlJc w:val="left"/>
      <w:pPr>
        <w:ind w:left="8223" w:hanging="446"/>
      </w:pPr>
      <w:rPr>
        <w:lang w:val="uk-UA" w:eastAsia="en-US" w:bidi="ar-SA"/>
      </w:rPr>
    </w:lvl>
  </w:abstractNum>
  <w:abstractNum w:abstractNumId="11" w15:restartNumberingAfterBreak="0">
    <w:nsid w:val="27A22F34"/>
    <w:multiLevelType w:val="hybridMultilevel"/>
    <w:tmpl w:val="B6F43FBC"/>
    <w:lvl w:ilvl="0" w:tplc="C0D2F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6714AB"/>
    <w:multiLevelType w:val="hybridMultilevel"/>
    <w:tmpl w:val="4FC22BC0"/>
    <w:lvl w:ilvl="0" w:tplc="EBEEB69A">
      <w:start w:val="1"/>
      <w:numFmt w:val="decimal"/>
      <w:lvlText w:val="%1."/>
      <w:lvlJc w:val="left"/>
      <w:pPr>
        <w:ind w:left="228" w:hanging="307"/>
      </w:pPr>
      <w:rPr>
        <w:rFonts w:ascii="Times New Roman" w:eastAsia="Times New Roman" w:hAnsi="Times New Roman" w:cs="Times New Roman" w:hint="default"/>
        <w:b w:val="0"/>
        <w:bCs w:val="0"/>
        <w:i w:val="0"/>
        <w:iCs w:val="0"/>
        <w:w w:val="99"/>
        <w:sz w:val="28"/>
        <w:szCs w:val="28"/>
        <w:lang w:val="uk-UA" w:eastAsia="en-US" w:bidi="ar-SA"/>
      </w:rPr>
    </w:lvl>
    <w:lvl w:ilvl="1" w:tplc="D5CA34FE">
      <w:numFmt w:val="bullet"/>
      <w:lvlText w:val="•"/>
      <w:lvlJc w:val="left"/>
      <w:pPr>
        <w:ind w:left="1220" w:hanging="307"/>
      </w:pPr>
      <w:rPr>
        <w:lang w:val="uk-UA" w:eastAsia="en-US" w:bidi="ar-SA"/>
      </w:rPr>
    </w:lvl>
    <w:lvl w:ilvl="2" w:tplc="7C1E1548">
      <w:numFmt w:val="bullet"/>
      <w:lvlText w:val="•"/>
      <w:lvlJc w:val="left"/>
      <w:pPr>
        <w:ind w:left="2220" w:hanging="307"/>
      </w:pPr>
      <w:rPr>
        <w:lang w:val="uk-UA" w:eastAsia="en-US" w:bidi="ar-SA"/>
      </w:rPr>
    </w:lvl>
    <w:lvl w:ilvl="3" w:tplc="D16CA804">
      <w:numFmt w:val="bullet"/>
      <w:lvlText w:val="•"/>
      <w:lvlJc w:val="left"/>
      <w:pPr>
        <w:ind w:left="3221" w:hanging="307"/>
      </w:pPr>
      <w:rPr>
        <w:lang w:val="uk-UA" w:eastAsia="en-US" w:bidi="ar-SA"/>
      </w:rPr>
    </w:lvl>
    <w:lvl w:ilvl="4" w:tplc="0B483F34">
      <w:numFmt w:val="bullet"/>
      <w:lvlText w:val="•"/>
      <w:lvlJc w:val="left"/>
      <w:pPr>
        <w:ind w:left="4221" w:hanging="307"/>
      </w:pPr>
      <w:rPr>
        <w:lang w:val="uk-UA" w:eastAsia="en-US" w:bidi="ar-SA"/>
      </w:rPr>
    </w:lvl>
    <w:lvl w:ilvl="5" w:tplc="25EA038A">
      <w:numFmt w:val="bullet"/>
      <w:lvlText w:val="•"/>
      <w:lvlJc w:val="left"/>
      <w:pPr>
        <w:ind w:left="5222" w:hanging="307"/>
      </w:pPr>
      <w:rPr>
        <w:lang w:val="uk-UA" w:eastAsia="en-US" w:bidi="ar-SA"/>
      </w:rPr>
    </w:lvl>
    <w:lvl w:ilvl="6" w:tplc="0BECC2FC">
      <w:numFmt w:val="bullet"/>
      <w:lvlText w:val="•"/>
      <w:lvlJc w:val="left"/>
      <w:pPr>
        <w:ind w:left="6222" w:hanging="307"/>
      </w:pPr>
      <w:rPr>
        <w:lang w:val="uk-UA" w:eastAsia="en-US" w:bidi="ar-SA"/>
      </w:rPr>
    </w:lvl>
    <w:lvl w:ilvl="7" w:tplc="B14C63E2">
      <w:numFmt w:val="bullet"/>
      <w:lvlText w:val="•"/>
      <w:lvlJc w:val="left"/>
      <w:pPr>
        <w:ind w:left="7222" w:hanging="307"/>
      </w:pPr>
      <w:rPr>
        <w:lang w:val="uk-UA" w:eastAsia="en-US" w:bidi="ar-SA"/>
      </w:rPr>
    </w:lvl>
    <w:lvl w:ilvl="8" w:tplc="56A6A28C">
      <w:numFmt w:val="bullet"/>
      <w:lvlText w:val="•"/>
      <w:lvlJc w:val="left"/>
      <w:pPr>
        <w:ind w:left="8223" w:hanging="307"/>
      </w:pPr>
      <w:rPr>
        <w:lang w:val="uk-UA" w:eastAsia="en-US" w:bidi="ar-SA"/>
      </w:rPr>
    </w:lvl>
  </w:abstractNum>
  <w:abstractNum w:abstractNumId="13" w15:restartNumberingAfterBreak="0">
    <w:nsid w:val="2D0C6BE2"/>
    <w:multiLevelType w:val="hybridMultilevel"/>
    <w:tmpl w:val="F984BEEC"/>
    <w:lvl w:ilvl="0" w:tplc="01BCDCF4">
      <w:start w:val="1"/>
      <w:numFmt w:val="decimal"/>
      <w:lvlText w:val="%1."/>
      <w:lvlJc w:val="left"/>
      <w:pPr>
        <w:ind w:left="1309" w:hanging="361"/>
      </w:pPr>
      <w:rPr>
        <w:rFonts w:ascii="Times New Roman" w:eastAsia="Times New Roman" w:hAnsi="Times New Roman" w:cs="Times New Roman" w:hint="default"/>
        <w:b w:val="0"/>
        <w:bCs w:val="0"/>
        <w:i w:val="0"/>
        <w:iCs w:val="0"/>
        <w:w w:val="99"/>
        <w:sz w:val="28"/>
        <w:szCs w:val="28"/>
        <w:lang w:val="uk-UA" w:eastAsia="en-US" w:bidi="ar-SA"/>
      </w:rPr>
    </w:lvl>
    <w:lvl w:ilvl="1" w:tplc="341A3074">
      <w:numFmt w:val="bullet"/>
      <w:lvlText w:val="•"/>
      <w:lvlJc w:val="left"/>
      <w:pPr>
        <w:ind w:left="1380" w:hanging="361"/>
      </w:pPr>
      <w:rPr>
        <w:lang w:val="uk-UA" w:eastAsia="en-US" w:bidi="ar-SA"/>
      </w:rPr>
    </w:lvl>
    <w:lvl w:ilvl="2" w:tplc="5712C586">
      <w:numFmt w:val="bullet"/>
      <w:lvlText w:val="•"/>
      <w:lvlJc w:val="left"/>
      <w:pPr>
        <w:ind w:left="2362" w:hanging="361"/>
      </w:pPr>
      <w:rPr>
        <w:lang w:val="uk-UA" w:eastAsia="en-US" w:bidi="ar-SA"/>
      </w:rPr>
    </w:lvl>
    <w:lvl w:ilvl="3" w:tplc="38D6D59E">
      <w:numFmt w:val="bullet"/>
      <w:lvlText w:val="•"/>
      <w:lvlJc w:val="left"/>
      <w:pPr>
        <w:ind w:left="3345" w:hanging="361"/>
      </w:pPr>
      <w:rPr>
        <w:lang w:val="uk-UA" w:eastAsia="en-US" w:bidi="ar-SA"/>
      </w:rPr>
    </w:lvl>
    <w:lvl w:ilvl="4" w:tplc="A066DA34">
      <w:numFmt w:val="bullet"/>
      <w:lvlText w:val="•"/>
      <w:lvlJc w:val="left"/>
      <w:pPr>
        <w:ind w:left="4328" w:hanging="361"/>
      </w:pPr>
      <w:rPr>
        <w:lang w:val="uk-UA" w:eastAsia="en-US" w:bidi="ar-SA"/>
      </w:rPr>
    </w:lvl>
    <w:lvl w:ilvl="5" w:tplc="94ECBE6A">
      <w:numFmt w:val="bullet"/>
      <w:lvlText w:val="•"/>
      <w:lvlJc w:val="left"/>
      <w:pPr>
        <w:ind w:left="5310" w:hanging="361"/>
      </w:pPr>
      <w:rPr>
        <w:lang w:val="uk-UA" w:eastAsia="en-US" w:bidi="ar-SA"/>
      </w:rPr>
    </w:lvl>
    <w:lvl w:ilvl="6" w:tplc="97C85BBA">
      <w:numFmt w:val="bullet"/>
      <w:lvlText w:val="•"/>
      <w:lvlJc w:val="left"/>
      <w:pPr>
        <w:ind w:left="6293" w:hanging="361"/>
      </w:pPr>
      <w:rPr>
        <w:lang w:val="uk-UA" w:eastAsia="en-US" w:bidi="ar-SA"/>
      </w:rPr>
    </w:lvl>
    <w:lvl w:ilvl="7" w:tplc="5AE09FE2">
      <w:numFmt w:val="bullet"/>
      <w:lvlText w:val="•"/>
      <w:lvlJc w:val="left"/>
      <w:pPr>
        <w:ind w:left="7276" w:hanging="361"/>
      </w:pPr>
      <w:rPr>
        <w:lang w:val="uk-UA" w:eastAsia="en-US" w:bidi="ar-SA"/>
      </w:rPr>
    </w:lvl>
    <w:lvl w:ilvl="8" w:tplc="0A7A4434">
      <w:numFmt w:val="bullet"/>
      <w:lvlText w:val="•"/>
      <w:lvlJc w:val="left"/>
      <w:pPr>
        <w:ind w:left="8258" w:hanging="361"/>
      </w:pPr>
      <w:rPr>
        <w:lang w:val="uk-UA" w:eastAsia="en-US" w:bidi="ar-SA"/>
      </w:rPr>
    </w:lvl>
  </w:abstractNum>
  <w:abstractNum w:abstractNumId="14" w15:restartNumberingAfterBreak="0">
    <w:nsid w:val="32522C81"/>
    <w:multiLevelType w:val="hybridMultilevel"/>
    <w:tmpl w:val="24DEA57C"/>
    <w:lvl w:ilvl="0" w:tplc="FA66E610">
      <w:start w:val="1"/>
      <w:numFmt w:val="decimal"/>
      <w:lvlText w:val="%1)."/>
      <w:lvlJc w:val="left"/>
      <w:pPr>
        <w:ind w:left="1313" w:hanging="375"/>
      </w:pPr>
      <w:rPr>
        <w:rFonts w:ascii="Times New Roman" w:eastAsia="Times New Roman" w:hAnsi="Times New Roman" w:cs="Times New Roman" w:hint="default"/>
        <w:b w:val="0"/>
        <w:bCs w:val="0"/>
        <w:i w:val="0"/>
        <w:iCs w:val="0"/>
        <w:spacing w:val="-2"/>
        <w:w w:val="99"/>
        <w:sz w:val="28"/>
        <w:szCs w:val="28"/>
        <w:lang w:val="uk-UA" w:eastAsia="en-US" w:bidi="ar-SA"/>
      </w:rPr>
    </w:lvl>
    <w:lvl w:ilvl="1" w:tplc="791ECF46">
      <w:numFmt w:val="bullet"/>
      <w:lvlText w:val="•"/>
      <w:lvlJc w:val="left"/>
      <w:pPr>
        <w:ind w:left="2210" w:hanging="375"/>
      </w:pPr>
      <w:rPr>
        <w:lang w:val="uk-UA" w:eastAsia="en-US" w:bidi="ar-SA"/>
      </w:rPr>
    </w:lvl>
    <w:lvl w:ilvl="2" w:tplc="63E48396">
      <w:numFmt w:val="bullet"/>
      <w:lvlText w:val="•"/>
      <w:lvlJc w:val="left"/>
      <w:pPr>
        <w:ind w:left="3100" w:hanging="375"/>
      </w:pPr>
      <w:rPr>
        <w:lang w:val="uk-UA" w:eastAsia="en-US" w:bidi="ar-SA"/>
      </w:rPr>
    </w:lvl>
    <w:lvl w:ilvl="3" w:tplc="B5AAE5D6">
      <w:numFmt w:val="bullet"/>
      <w:lvlText w:val="•"/>
      <w:lvlJc w:val="left"/>
      <w:pPr>
        <w:ind w:left="3991" w:hanging="375"/>
      </w:pPr>
      <w:rPr>
        <w:lang w:val="uk-UA" w:eastAsia="en-US" w:bidi="ar-SA"/>
      </w:rPr>
    </w:lvl>
    <w:lvl w:ilvl="4" w:tplc="DD36E582">
      <w:numFmt w:val="bullet"/>
      <w:lvlText w:val="•"/>
      <w:lvlJc w:val="left"/>
      <w:pPr>
        <w:ind w:left="4881" w:hanging="375"/>
      </w:pPr>
      <w:rPr>
        <w:lang w:val="uk-UA" w:eastAsia="en-US" w:bidi="ar-SA"/>
      </w:rPr>
    </w:lvl>
    <w:lvl w:ilvl="5" w:tplc="5D642FC0">
      <w:numFmt w:val="bullet"/>
      <w:lvlText w:val="•"/>
      <w:lvlJc w:val="left"/>
      <w:pPr>
        <w:ind w:left="5772" w:hanging="375"/>
      </w:pPr>
      <w:rPr>
        <w:lang w:val="uk-UA" w:eastAsia="en-US" w:bidi="ar-SA"/>
      </w:rPr>
    </w:lvl>
    <w:lvl w:ilvl="6" w:tplc="39A6245A">
      <w:numFmt w:val="bullet"/>
      <w:lvlText w:val="•"/>
      <w:lvlJc w:val="left"/>
      <w:pPr>
        <w:ind w:left="6662" w:hanging="375"/>
      </w:pPr>
      <w:rPr>
        <w:lang w:val="uk-UA" w:eastAsia="en-US" w:bidi="ar-SA"/>
      </w:rPr>
    </w:lvl>
    <w:lvl w:ilvl="7" w:tplc="FF26E23E">
      <w:numFmt w:val="bullet"/>
      <w:lvlText w:val="•"/>
      <w:lvlJc w:val="left"/>
      <w:pPr>
        <w:ind w:left="7552" w:hanging="375"/>
      </w:pPr>
      <w:rPr>
        <w:lang w:val="uk-UA" w:eastAsia="en-US" w:bidi="ar-SA"/>
      </w:rPr>
    </w:lvl>
    <w:lvl w:ilvl="8" w:tplc="E11EC85A">
      <w:numFmt w:val="bullet"/>
      <w:lvlText w:val="•"/>
      <w:lvlJc w:val="left"/>
      <w:pPr>
        <w:ind w:left="8443" w:hanging="375"/>
      </w:pPr>
      <w:rPr>
        <w:lang w:val="uk-UA" w:eastAsia="en-US" w:bidi="ar-SA"/>
      </w:rPr>
    </w:lvl>
  </w:abstractNum>
  <w:abstractNum w:abstractNumId="15" w15:restartNumberingAfterBreak="0">
    <w:nsid w:val="337430A3"/>
    <w:multiLevelType w:val="hybridMultilevel"/>
    <w:tmpl w:val="554A5BBE"/>
    <w:lvl w:ilvl="0" w:tplc="1806127E">
      <w:start w:val="1"/>
      <w:numFmt w:val="decimal"/>
      <w:lvlText w:val="%1."/>
      <w:lvlJc w:val="left"/>
      <w:pPr>
        <w:ind w:left="479" w:hanging="355"/>
      </w:pPr>
      <w:rPr>
        <w:rFonts w:ascii="Times New Roman" w:eastAsia="Times New Roman" w:hAnsi="Times New Roman" w:cs="Times New Roman" w:hint="default"/>
        <w:w w:val="99"/>
        <w:sz w:val="28"/>
        <w:szCs w:val="28"/>
        <w:lang w:val="uk-UA" w:eastAsia="en-US" w:bidi="ar-SA"/>
      </w:rPr>
    </w:lvl>
    <w:lvl w:ilvl="1" w:tplc="D6702C62">
      <w:numFmt w:val="bullet"/>
      <w:lvlText w:val="•"/>
      <w:lvlJc w:val="left"/>
      <w:pPr>
        <w:ind w:left="1446" w:hanging="355"/>
      </w:pPr>
      <w:rPr>
        <w:lang w:val="uk-UA" w:eastAsia="en-US" w:bidi="ar-SA"/>
      </w:rPr>
    </w:lvl>
    <w:lvl w:ilvl="2" w:tplc="235E47CC">
      <w:numFmt w:val="bullet"/>
      <w:lvlText w:val="•"/>
      <w:lvlJc w:val="left"/>
      <w:pPr>
        <w:ind w:left="2412" w:hanging="355"/>
      </w:pPr>
      <w:rPr>
        <w:lang w:val="uk-UA" w:eastAsia="en-US" w:bidi="ar-SA"/>
      </w:rPr>
    </w:lvl>
    <w:lvl w:ilvl="3" w:tplc="E612E902">
      <w:numFmt w:val="bullet"/>
      <w:lvlText w:val="•"/>
      <w:lvlJc w:val="left"/>
      <w:pPr>
        <w:ind w:left="3379" w:hanging="355"/>
      </w:pPr>
      <w:rPr>
        <w:lang w:val="uk-UA" w:eastAsia="en-US" w:bidi="ar-SA"/>
      </w:rPr>
    </w:lvl>
    <w:lvl w:ilvl="4" w:tplc="B85635BE">
      <w:numFmt w:val="bullet"/>
      <w:lvlText w:val="•"/>
      <w:lvlJc w:val="left"/>
      <w:pPr>
        <w:ind w:left="4345" w:hanging="355"/>
      </w:pPr>
      <w:rPr>
        <w:lang w:val="uk-UA" w:eastAsia="en-US" w:bidi="ar-SA"/>
      </w:rPr>
    </w:lvl>
    <w:lvl w:ilvl="5" w:tplc="307EDA68">
      <w:numFmt w:val="bullet"/>
      <w:lvlText w:val="•"/>
      <w:lvlJc w:val="left"/>
      <w:pPr>
        <w:ind w:left="5312" w:hanging="355"/>
      </w:pPr>
      <w:rPr>
        <w:lang w:val="uk-UA" w:eastAsia="en-US" w:bidi="ar-SA"/>
      </w:rPr>
    </w:lvl>
    <w:lvl w:ilvl="6" w:tplc="43600D84">
      <w:numFmt w:val="bullet"/>
      <w:lvlText w:val="•"/>
      <w:lvlJc w:val="left"/>
      <w:pPr>
        <w:ind w:left="6278" w:hanging="355"/>
      </w:pPr>
      <w:rPr>
        <w:lang w:val="uk-UA" w:eastAsia="en-US" w:bidi="ar-SA"/>
      </w:rPr>
    </w:lvl>
    <w:lvl w:ilvl="7" w:tplc="E4B20AFC">
      <w:numFmt w:val="bullet"/>
      <w:lvlText w:val="•"/>
      <w:lvlJc w:val="left"/>
      <w:pPr>
        <w:ind w:left="7244" w:hanging="355"/>
      </w:pPr>
      <w:rPr>
        <w:lang w:val="uk-UA" w:eastAsia="en-US" w:bidi="ar-SA"/>
      </w:rPr>
    </w:lvl>
    <w:lvl w:ilvl="8" w:tplc="C8088E72">
      <w:numFmt w:val="bullet"/>
      <w:lvlText w:val="•"/>
      <w:lvlJc w:val="left"/>
      <w:pPr>
        <w:ind w:left="8211" w:hanging="355"/>
      </w:pPr>
      <w:rPr>
        <w:lang w:val="uk-UA" w:eastAsia="en-US" w:bidi="ar-SA"/>
      </w:rPr>
    </w:lvl>
  </w:abstractNum>
  <w:abstractNum w:abstractNumId="16" w15:restartNumberingAfterBreak="0">
    <w:nsid w:val="3A1C04A9"/>
    <w:multiLevelType w:val="hybridMultilevel"/>
    <w:tmpl w:val="8CEA97B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3B881A37"/>
    <w:multiLevelType w:val="hybridMultilevel"/>
    <w:tmpl w:val="AA180AA8"/>
    <w:lvl w:ilvl="0" w:tplc="122EE1FA">
      <w:start w:val="1"/>
      <w:numFmt w:val="decimal"/>
      <w:lvlText w:val="%1."/>
      <w:lvlJc w:val="left"/>
      <w:pPr>
        <w:ind w:left="583" w:hanging="356"/>
      </w:pPr>
      <w:rPr>
        <w:rFonts w:ascii="Times New Roman" w:eastAsia="Times New Roman" w:hAnsi="Times New Roman" w:cs="Times New Roman" w:hint="default"/>
        <w:b w:val="0"/>
        <w:bCs w:val="0"/>
        <w:i w:val="0"/>
        <w:iCs w:val="0"/>
        <w:w w:val="99"/>
        <w:sz w:val="28"/>
        <w:szCs w:val="28"/>
        <w:lang w:val="uk-UA" w:eastAsia="en-US" w:bidi="ar-SA"/>
      </w:rPr>
    </w:lvl>
    <w:lvl w:ilvl="1" w:tplc="CF8A94A0">
      <w:start w:val="1"/>
      <w:numFmt w:val="decimal"/>
      <w:lvlText w:val="%2."/>
      <w:lvlJc w:val="left"/>
      <w:pPr>
        <w:ind w:left="1222" w:hanging="283"/>
      </w:pPr>
      <w:rPr>
        <w:rFonts w:ascii="Times New Roman" w:eastAsia="Times New Roman" w:hAnsi="Times New Roman" w:cs="Times New Roman" w:hint="default"/>
        <w:b w:val="0"/>
        <w:bCs w:val="0"/>
        <w:i w:val="0"/>
        <w:iCs w:val="0"/>
        <w:w w:val="99"/>
        <w:sz w:val="28"/>
        <w:szCs w:val="28"/>
        <w:lang w:val="uk-UA" w:eastAsia="en-US" w:bidi="ar-SA"/>
      </w:rPr>
    </w:lvl>
    <w:lvl w:ilvl="2" w:tplc="42947AAA">
      <w:numFmt w:val="bullet"/>
      <w:lvlText w:val="•"/>
      <w:lvlJc w:val="left"/>
      <w:pPr>
        <w:ind w:left="2220" w:hanging="283"/>
      </w:pPr>
      <w:rPr>
        <w:lang w:val="uk-UA" w:eastAsia="en-US" w:bidi="ar-SA"/>
      </w:rPr>
    </w:lvl>
    <w:lvl w:ilvl="3" w:tplc="681EB9E4">
      <w:numFmt w:val="bullet"/>
      <w:lvlText w:val="•"/>
      <w:lvlJc w:val="left"/>
      <w:pPr>
        <w:ind w:left="3220" w:hanging="283"/>
      </w:pPr>
      <w:rPr>
        <w:lang w:val="uk-UA" w:eastAsia="en-US" w:bidi="ar-SA"/>
      </w:rPr>
    </w:lvl>
    <w:lvl w:ilvl="4" w:tplc="D47AD2D6">
      <w:numFmt w:val="bullet"/>
      <w:lvlText w:val="•"/>
      <w:lvlJc w:val="left"/>
      <w:pPr>
        <w:ind w:left="4221" w:hanging="283"/>
      </w:pPr>
      <w:rPr>
        <w:lang w:val="uk-UA" w:eastAsia="en-US" w:bidi="ar-SA"/>
      </w:rPr>
    </w:lvl>
    <w:lvl w:ilvl="5" w:tplc="FA3200AC">
      <w:numFmt w:val="bullet"/>
      <w:lvlText w:val="•"/>
      <w:lvlJc w:val="left"/>
      <w:pPr>
        <w:ind w:left="5221" w:hanging="283"/>
      </w:pPr>
      <w:rPr>
        <w:lang w:val="uk-UA" w:eastAsia="en-US" w:bidi="ar-SA"/>
      </w:rPr>
    </w:lvl>
    <w:lvl w:ilvl="6" w:tplc="18920F80">
      <w:numFmt w:val="bullet"/>
      <w:lvlText w:val="•"/>
      <w:lvlJc w:val="left"/>
      <w:pPr>
        <w:ind w:left="6222" w:hanging="283"/>
      </w:pPr>
      <w:rPr>
        <w:lang w:val="uk-UA" w:eastAsia="en-US" w:bidi="ar-SA"/>
      </w:rPr>
    </w:lvl>
    <w:lvl w:ilvl="7" w:tplc="1CA2BB7E">
      <w:numFmt w:val="bullet"/>
      <w:lvlText w:val="•"/>
      <w:lvlJc w:val="left"/>
      <w:pPr>
        <w:ind w:left="7222" w:hanging="283"/>
      </w:pPr>
      <w:rPr>
        <w:lang w:val="uk-UA" w:eastAsia="en-US" w:bidi="ar-SA"/>
      </w:rPr>
    </w:lvl>
    <w:lvl w:ilvl="8" w:tplc="4F20D3B2">
      <w:numFmt w:val="bullet"/>
      <w:lvlText w:val="•"/>
      <w:lvlJc w:val="left"/>
      <w:pPr>
        <w:ind w:left="8223" w:hanging="283"/>
      </w:pPr>
      <w:rPr>
        <w:lang w:val="uk-UA" w:eastAsia="en-US" w:bidi="ar-SA"/>
      </w:rPr>
    </w:lvl>
  </w:abstractNum>
  <w:abstractNum w:abstractNumId="18" w15:restartNumberingAfterBreak="0">
    <w:nsid w:val="3C0F4424"/>
    <w:multiLevelType w:val="hybridMultilevel"/>
    <w:tmpl w:val="9E605894"/>
    <w:lvl w:ilvl="0" w:tplc="78D62492">
      <w:numFmt w:val="bullet"/>
      <w:lvlText w:val="•"/>
      <w:lvlJc w:val="left"/>
      <w:pPr>
        <w:ind w:left="479" w:hanging="168"/>
      </w:pPr>
      <w:rPr>
        <w:rFonts w:ascii="Times New Roman" w:eastAsia="Times New Roman" w:hAnsi="Times New Roman" w:cs="Times New Roman" w:hint="default"/>
        <w:w w:val="99"/>
        <w:sz w:val="28"/>
        <w:szCs w:val="28"/>
        <w:lang w:val="uk-UA" w:eastAsia="en-US" w:bidi="ar-SA"/>
      </w:rPr>
    </w:lvl>
    <w:lvl w:ilvl="1" w:tplc="57560D8C">
      <w:numFmt w:val="bullet"/>
      <w:lvlText w:val="•"/>
      <w:lvlJc w:val="left"/>
      <w:pPr>
        <w:ind w:left="1446" w:hanging="168"/>
      </w:pPr>
      <w:rPr>
        <w:lang w:val="uk-UA" w:eastAsia="en-US" w:bidi="ar-SA"/>
      </w:rPr>
    </w:lvl>
    <w:lvl w:ilvl="2" w:tplc="2F0E8A00">
      <w:numFmt w:val="bullet"/>
      <w:lvlText w:val="•"/>
      <w:lvlJc w:val="left"/>
      <w:pPr>
        <w:ind w:left="2412" w:hanging="168"/>
      </w:pPr>
      <w:rPr>
        <w:lang w:val="uk-UA" w:eastAsia="en-US" w:bidi="ar-SA"/>
      </w:rPr>
    </w:lvl>
    <w:lvl w:ilvl="3" w:tplc="A5F05CCA">
      <w:numFmt w:val="bullet"/>
      <w:lvlText w:val="•"/>
      <w:lvlJc w:val="left"/>
      <w:pPr>
        <w:ind w:left="3379" w:hanging="168"/>
      </w:pPr>
      <w:rPr>
        <w:lang w:val="uk-UA" w:eastAsia="en-US" w:bidi="ar-SA"/>
      </w:rPr>
    </w:lvl>
    <w:lvl w:ilvl="4" w:tplc="29E221FC">
      <w:numFmt w:val="bullet"/>
      <w:lvlText w:val="•"/>
      <w:lvlJc w:val="left"/>
      <w:pPr>
        <w:ind w:left="4345" w:hanging="168"/>
      </w:pPr>
      <w:rPr>
        <w:lang w:val="uk-UA" w:eastAsia="en-US" w:bidi="ar-SA"/>
      </w:rPr>
    </w:lvl>
    <w:lvl w:ilvl="5" w:tplc="40648FD6">
      <w:numFmt w:val="bullet"/>
      <w:lvlText w:val="•"/>
      <w:lvlJc w:val="left"/>
      <w:pPr>
        <w:ind w:left="5312" w:hanging="168"/>
      </w:pPr>
      <w:rPr>
        <w:lang w:val="uk-UA" w:eastAsia="en-US" w:bidi="ar-SA"/>
      </w:rPr>
    </w:lvl>
    <w:lvl w:ilvl="6" w:tplc="B0541890">
      <w:numFmt w:val="bullet"/>
      <w:lvlText w:val="•"/>
      <w:lvlJc w:val="left"/>
      <w:pPr>
        <w:ind w:left="6278" w:hanging="168"/>
      </w:pPr>
      <w:rPr>
        <w:lang w:val="uk-UA" w:eastAsia="en-US" w:bidi="ar-SA"/>
      </w:rPr>
    </w:lvl>
    <w:lvl w:ilvl="7" w:tplc="D130B2A8">
      <w:numFmt w:val="bullet"/>
      <w:lvlText w:val="•"/>
      <w:lvlJc w:val="left"/>
      <w:pPr>
        <w:ind w:left="7244" w:hanging="168"/>
      </w:pPr>
      <w:rPr>
        <w:lang w:val="uk-UA" w:eastAsia="en-US" w:bidi="ar-SA"/>
      </w:rPr>
    </w:lvl>
    <w:lvl w:ilvl="8" w:tplc="5C84C13C">
      <w:numFmt w:val="bullet"/>
      <w:lvlText w:val="•"/>
      <w:lvlJc w:val="left"/>
      <w:pPr>
        <w:ind w:left="8211" w:hanging="168"/>
      </w:pPr>
      <w:rPr>
        <w:lang w:val="uk-UA" w:eastAsia="en-US" w:bidi="ar-SA"/>
      </w:rPr>
    </w:lvl>
  </w:abstractNum>
  <w:abstractNum w:abstractNumId="19" w15:restartNumberingAfterBreak="0">
    <w:nsid w:val="3DA82768"/>
    <w:multiLevelType w:val="hybridMultilevel"/>
    <w:tmpl w:val="0AA0F904"/>
    <w:lvl w:ilvl="0" w:tplc="2738D9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0AC5331"/>
    <w:multiLevelType w:val="hybridMultilevel"/>
    <w:tmpl w:val="6CFC8032"/>
    <w:lvl w:ilvl="0" w:tplc="85D478AA">
      <w:start w:val="1"/>
      <w:numFmt w:val="decimal"/>
      <w:lvlText w:val="%1."/>
      <w:lvlJc w:val="left"/>
      <w:pPr>
        <w:ind w:left="1299" w:hanging="361"/>
      </w:pPr>
      <w:rPr>
        <w:rFonts w:ascii="Times New Roman" w:eastAsia="Times New Roman" w:hAnsi="Times New Roman" w:cs="Times New Roman" w:hint="default"/>
        <w:b w:val="0"/>
        <w:bCs w:val="0"/>
        <w:i w:val="0"/>
        <w:iCs w:val="0"/>
        <w:w w:val="99"/>
        <w:sz w:val="28"/>
        <w:szCs w:val="28"/>
        <w:lang w:val="uk-UA" w:eastAsia="en-US" w:bidi="ar-SA"/>
      </w:rPr>
    </w:lvl>
    <w:lvl w:ilvl="1" w:tplc="9BD49E64">
      <w:numFmt w:val="bullet"/>
      <w:lvlText w:val="•"/>
      <w:lvlJc w:val="left"/>
      <w:pPr>
        <w:ind w:left="2192" w:hanging="361"/>
      </w:pPr>
      <w:rPr>
        <w:lang w:val="uk-UA" w:eastAsia="en-US" w:bidi="ar-SA"/>
      </w:rPr>
    </w:lvl>
    <w:lvl w:ilvl="2" w:tplc="FF8EA584">
      <w:numFmt w:val="bullet"/>
      <w:lvlText w:val="•"/>
      <w:lvlJc w:val="left"/>
      <w:pPr>
        <w:ind w:left="3084" w:hanging="361"/>
      </w:pPr>
      <w:rPr>
        <w:lang w:val="uk-UA" w:eastAsia="en-US" w:bidi="ar-SA"/>
      </w:rPr>
    </w:lvl>
    <w:lvl w:ilvl="3" w:tplc="3128151A">
      <w:numFmt w:val="bullet"/>
      <w:lvlText w:val="•"/>
      <w:lvlJc w:val="left"/>
      <w:pPr>
        <w:ind w:left="3977" w:hanging="361"/>
      </w:pPr>
      <w:rPr>
        <w:lang w:val="uk-UA" w:eastAsia="en-US" w:bidi="ar-SA"/>
      </w:rPr>
    </w:lvl>
    <w:lvl w:ilvl="4" w:tplc="E5160AFA">
      <w:numFmt w:val="bullet"/>
      <w:lvlText w:val="•"/>
      <w:lvlJc w:val="left"/>
      <w:pPr>
        <w:ind w:left="4869" w:hanging="361"/>
      </w:pPr>
      <w:rPr>
        <w:lang w:val="uk-UA" w:eastAsia="en-US" w:bidi="ar-SA"/>
      </w:rPr>
    </w:lvl>
    <w:lvl w:ilvl="5" w:tplc="5DF87062">
      <w:numFmt w:val="bullet"/>
      <w:lvlText w:val="•"/>
      <w:lvlJc w:val="left"/>
      <w:pPr>
        <w:ind w:left="5762" w:hanging="361"/>
      </w:pPr>
      <w:rPr>
        <w:lang w:val="uk-UA" w:eastAsia="en-US" w:bidi="ar-SA"/>
      </w:rPr>
    </w:lvl>
    <w:lvl w:ilvl="6" w:tplc="F52AE7B2">
      <w:numFmt w:val="bullet"/>
      <w:lvlText w:val="•"/>
      <w:lvlJc w:val="left"/>
      <w:pPr>
        <w:ind w:left="6654" w:hanging="361"/>
      </w:pPr>
      <w:rPr>
        <w:lang w:val="uk-UA" w:eastAsia="en-US" w:bidi="ar-SA"/>
      </w:rPr>
    </w:lvl>
    <w:lvl w:ilvl="7" w:tplc="4C12BF0A">
      <w:numFmt w:val="bullet"/>
      <w:lvlText w:val="•"/>
      <w:lvlJc w:val="left"/>
      <w:pPr>
        <w:ind w:left="7546" w:hanging="361"/>
      </w:pPr>
      <w:rPr>
        <w:lang w:val="uk-UA" w:eastAsia="en-US" w:bidi="ar-SA"/>
      </w:rPr>
    </w:lvl>
    <w:lvl w:ilvl="8" w:tplc="6FA81D1E">
      <w:numFmt w:val="bullet"/>
      <w:lvlText w:val="•"/>
      <w:lvlJc w:val="left"/>
      <w:pPr>
        <w:ind w:left="8439" w:hanging="361"/>
      </w:pPr>
      <w:rPr>
        <w:lang w:val="uk-UA" w:eastAsia="en-US" w:bidi="ar-SA"/>
      </w:rPr>
    </w:lvl>
  </w:abstractNum>
  <w:abstractNum w:abstractNumId="21" w15:restartNumberingAfterBreak="0">
    <w:nsid w:val="42920A81"/>
    <w:multiLevelType w:val="hybridMultilevel"/>
    <w:tmpl w:val="422855E8"/>
    <w:lvl w:ilvl="0" w:tplc="18082E0E">
      <w:start w:val="1"/>
      <w:numFmt w:val="decimal"/>
      <w:lvlText w:val="%1."/>
      <w:lvlJc w:val="left"/>
      <w:pPr>
        <w:ind w:left="934" w:hanging="707"/>
      </w:pPr>
      <w:rPr>
        <w:rFonts w:ascii="Times New Roman" w:eastAsia="Times New Roman" w:hAnsi="Times New Roman" w:cs="Times New Roman" w:hint="default"/>
        <w:b w:val="0"/>
        <w:bCs w:val="0"/>
        <w:i w:val="0"/>
        <w:iCs w:val="0"/>
        <w:w w:val="99"/>
        <w:sz w:val="28"/>
        <w:szCs w:val="28"/>
        <w:lang w:val="uk-UA" w:eastAsia="en-US" w:bidi="ar-SA"/>
      </w:rPr>
    </w:lvl>
    <w:lvl w:ilvl="1" w:tplc="2ED28BD4">
      <w:start w:val="1"/>
      <w:numFmt w:val="decimal"/>
      <w:lvlText w:val="%2."/>
      <w:lvlJc w:val="left"/>
      <w:pPr>
        <w:ind w:left="228" w:hanging="212"/>
      </w:pPr>
      <w:rPr>
        <w:rFonts w:ascii="Times New Roman" w:eastAsia="Times New Roman" w:hAnsi="Times New Roman" w:cs="Times New Roman" w:hint="default"/>
        <w:b w:val="0"/>
        <w:bCs w:val="0"/>
        <w:i w:val="0"/>
        <w:iCs w:val="0"/>
        <w:w w:val="99"/>
        <w:sz w:val="26"/>
        <w:szCs w:val="26"/>
        <w:lang w:val="uk-UA" w:eastAsia="en-US" w:bidi="ar-SA"/>
      </w:rPr>
    </w:lvl>
    <w:lvl w:ilvl="2" w:tplc="B54E1736">
      <w:numFmt w:val="bullet"/>
      <w:lvlText w:val="•"/>
      <w:lvlJc w:val="left"/>
      <w:pPr>
        <w:ind w:left="1971" w:hanging="212"/>
      </w:pPr>
      <w:rPr>
        <w:lang w:val="uk-UA" w:eastAsia="en-US" w:bidi="ar-SA"/>
      </w:rPr>
    </w:lvl>
    <w:lvl w:ilvl="3" w:tplc="D56E895A">
      <w:numFmt w:val="bullet"/>
      <w:lvlText w:val="•"/>
      <w:lvlJc w:val="left"/>
      <w:pPr>
        <w:ind w:left="3003" w:hanging="212"/>
      </w:pPr>
      <w:rPr>
        <w:lang w:val="uk-UA" w:eastAsia="en-US" w:bidi="ar-SA"/>
      </w:rPr>
    </w:lvl>
    <w:lvl w:ilvl="4" w:tplc="E7763424">
      <w:numFmt w:val="bullet"/>
      <w:lvlText w:val="•"/>
      <w:lvlJc w:val="left"/>
      <w:pPr>
        <w:ind w:left="4034" w:hanging="212"/>
      </w:pPr>
      <w:rPr>
        <w:lang w:val="uk-UA" w:eastAsia="en-US" w:bidi="ar-SA"/>
      </w:rPr>
    </w:lvl>
    <w:lvl w:ilvl="5" w:tplc="BF1A01FA">
      <w:numFmt w:val="bullet"/>
      <w:lvlText w:val="•"/>
      <w:lvlJc w:val="left"/>
      <w:pPr>
        <w:ind w:left="5066" w:hanging="212"/>
      </w:pPr>
      <w:rPr>
        <w:lang w:val="uk-UA" w:eastAsia="en-US" w:bidi="ar-SA"/>
      </w:rPr>
    </w:lvl>
    <w:lvl w:ilvl="6" w:tplc="21E6F99C">
      <w:numFmt w:val="bullet"/>
      <w:lvlText w:val="•"/>
      <w:lvlJc w:val="left"/>
      <w:pPr>
        <w:ind w:left="6097" w:hanging="212"/>
      </w:pPr>
      <w:rPr>
        <w:lang w:val="uk-UA" w:eastAsia="en-US" w:bidi="ar-SA"/>
      </w:rPr>
    </w:lvl>
    <w:lvl w:ilvl="7" w:tplc="6C36BFC6">
      <w:numFmt w:val="bullet"/>
      <w:lvlText w:val="•"/>
      <w:lvlJc w:val="left"/>
      <w:pPr>
        <w:ind w:left="7129" w:hanging="212"/>
      </w:pPr>
      <w:rPr>
        <w:lang w:val="uk-UA" w:eastAsia="en-US" w:bidi="ar-SA"/>
      </w:rPr>
    </w:lvl>
    <w:lvl w:ilvl="8" w:tplc="A6BAD702">
      <w:numFmt w:val="bullet"/>
      <w:lvlText w:val="•"/>
      <w:lvlJc w:val="left"/>
      <w:pPr>
        <w:ind w:left="8160" w:hanging="212"/>
      </w:pPr>
      <w:rPr>
        <w:lang w:val="uk-UA" w:eastAsia="en-US" w:bidi="ar-SA"/>
      </w:rPr>
    </w:lvl>
  </w:abstractNum>
  <w:abstractNum w:abstractNumId="22" w15:restartNumberingAfterBreak="0">
    <w:nsid w:val="44A5374A"/>
    <w:multiLevelType w:val="hybridMultilevel"/>
    <w:tmpl w:val="BC4071D0"/>
    <w:lvl w:ilvl="0" w:tplc="BE5A224C">
      <w:start w:val="1"/>
      <w:numFmt w:val="decimal"/>
      <w:lvlText w:val="%1."/>
      <w:lvlJc w:val="left"/>
      <w:pPr>
        <w:ind w:left="1483" w:hanging="284"/>
      </w:pPr>
      <w:rPr>
        <w:rFonts w:ascii="Times New Roman" w:eastAsia="Times New Roman" w:hAnsi="Times New Roman" w:cs="Times New Roman" w:hint="default"/>
        <w:w w:val="99"/>
        <w:sz w:val="28"/>
        <w:szCs w:val="28"/>
        <w:lang w:val="uk-UA" w:eastAsia="en-US" w:bidi="ar-SA"/>
      </w:rPr>
    </w:lvl>
    <w:lvl w:ilvl="1" w:tplc="2A5C57FA">
      <w:numFmt w:val="bullet"/>
      <w:lvlText w:val="•"/>
      <w:lvlJc w:val="left"/>
      <w:pPr>
        <w:ind w:left="2346" w:hanging="284"/>
      </w:pPr>
      <w:rPr>
        <w:lang w:val="uk-UA" w:eastAsia="en-US" w:bidi="ar-SA"/>
      </w:rPr>
    </w:lvl>
    <w:lvl w:ilvl="2" w:tplc="9FCCBB30">
      <w:numFmt w:val="bullet"/>
      <w:lvlText w:val="•"/>
      <w:lvlJc w:val="left"/>
      <w:pPr>
        <w:ind w:left="3212" w:hanging="284"/>
      </w:pPr>
      <w:rPr>
        <w:lang w:val="uk-UA" w:eastAsia="en-US" w:bidi="ar-SA"/>
      </w:rPr>
    </w:lvl>
    <w:lvl w:ilvl="3" w:tplc="D6203EBA">
      <w:numFmt w:val="bullet"/>
      <w:lvlText w:val="•"/>
      <w:lvlJc w:val="left"/>
      <w:pPr>
        <w:ind w:left="4079" w:hanging="284"/>
      </w:pPr>
      <w:rPr>
        <w:lang w:val="uk-UA" w:eastAsia="en-US" w:bidi="ar-SA"/>
      </w:rPr>
    </w:lvl>
    <w:lvl w:ilvl="4" w:tplc="BA76CE78">
      <w:numFmt w:val="bullet"/>
      <w:lvlText w:val="•"/>
      <w:lvlJc w:val="left"/>
      <w:pPr>
        <w:ind w:left="4945" w:hanging="284"/>
      </w:pPr>
      <w:rPr>
        <w:lang w:val="uk-UA" w:eastAsia="en-US" w:bidi="ar-SA"/>
      </w:rPr>
    </w:lvl>
    <w:lvl w:ilvl="5" w:tplc="542C94D2">
      <w:numFmt w:val="bullet"/>
      <w:lvlText w:val="•"/>
      <w:lvlJc w:val="left"/>
      <w:pPr>
        <w:ind w:left="5812" w:hanging="284"/>
      </w:pPr>
      <w:rPr>
        <w:lang w:val="uk-UA" w:eastAsia="en-US" w:bidi="ar-SA"/>
      </w:rPr>
    </w:lvl>
    <w:lvl w:ilvl="6" w:tplc="9FEA57BA">
      <w:numFmt w:val="bullet"/>
      <w:lvlText w:val="•"/>
      <w:lvlJc w:val="left"/>
      <w:pPr>
        <w:ind w:left="6678" w:hanging="284"/>
      </w:pPr>
      <w:rPr>
        <w:lang w:val="uk-UA" w:eastAsia="en-US" w:bidi="ar-SA"/>
      </w:rPr>
    </w:lvl>
    <w:lvl w:ilvl="7" w:tplc="D66A534A">
      <w:numFmt w:val="bullet"/>
      <w:lvlText w:val="•"/>
      <w:lvlJc w:val="left"/>
      <w:pPr>
        <w:ind w:left="7544" w:hanging="284"/>
      </w:pPr>
      <w:rPr>
        <w:lang w:val="uk-UA" w:eastAsia="en-US" w:bidi="ar-SA"/>
      </w:rPr>
    </w:lvl>
    <w:lvl w:ilvl="8" w:tplc="D5C47344">
      <w:numFmt w:val="bullet"/>
      <w:lvlText w:val="•"/>
      <w:lvlJc w:val="left"/>
      <w:pPr>
        <w:ind w:left="8411" w:hanging="284"/>
      </w:pPr>
      <w:rPr>
        <w:lang w:val="uk-UA" w:eastAsia="en-US" w:bidi="ar-SA"/>
      </w:rPr>
    </w:lvl>
  </w:abstractNum>
  <w:abstractNum w:abstractNumId="23" w15:restartNumberingAfterBreak="0">
    <w:nsid w:val="45406C67"/>
    <w:multiLevelType w:val="hybridMultilevel"/>
    <w:tmpl w:val="0EC6330E"/>
    <w:lvl w:ilvl="0" w:tplc="03CCEDF4">
      <w:start w:val="1"/>
      <w:numFmt w:val="decimal"/>
      <w:lvlText w:val="%1."/>
      <w:lvlJc w:val="left"/>
      <w:pPr>
        <w:ind w:left="910" w:hanging="735"/>
      </w:pPr>
      <w:rPr>
        <w:rFonts w:ascii="Times New Roman" w:eastAsia="Times New Roman" w:hAnsi="Times New Roman" w:cs="Times New Roman" w:hint="default"/>
        <w:b w:val="0"/>
        <w:bCs w:val="0"/>
        <w:i w:val="0"/>
        <w:iCs w:val="0"/>
        <w:w w:val="99"/>
        <w:sz w:val="28"/>
        <w:szCs w:val="28"/>
        <w:lang w:val="uk-UA" w:eastAsia="en-US" w:bidi="ar-SA"/>
      </w:rPr>
    </w:lvl>
    <w:lvl w:ilvl="1" w:tplc="2FF2E1D0">
      <w:numFmt w:val="bullet"/>
      <w:lvlText w:val="•"/>
      <w:lvlJc w:val="left"/>
      <w:pPr>
        <w:ind w:left="1850" w:hanging="735"/>
      </w:pPr>
      <w:rPr>
        <w:lang w:val="uk-UA" w:eastAsia="en-US" w:bidi="ar-SA"/>
      </w:rPr>
    </w:lvl>
    <w:lvl w:ilvl="2" w:tplc="9998FD46">
      <w:numFmt w:val="bullet"/>
      <w:lvlText w:val="•"/>
      <w:lvlJc w:val="left"/>
      <w:pPr>
        <w:ind w:left="2780" w:hanging="735"/>
      </w:pPr>
      <w:rPr>
        <w:lang w:val="uk-UA" w:eastAsia="en-US" w:bidi="ar-SA"/>
      </w:rPr>
    </w:lvl>
    <w:lvl w:ilvl="3" w:tplc="26527EC8">
      <w:numFmt w:val="bullet"/>
      <w:lvlText w:val="•"/>
      <w:lvlJc w:val="left"/>
      <w:pPr>
        <w:ind w:left="3711" w:hanging="735"/>
      </w:pPr>
      <w:rPr>
        <w:lang w:val="uk-UA" w:eastAsia="en-US" w:bidi="ar-SA"/>
      </w:rPr>
    </w:lvl>
    <w:lvl w:ilvl="4" w:tplc="2F00714C">
      <w:numFmt w:val="bullet"/>
      <w:lvlText w:val="•"/>
      <w:lvlJc w:val="left"/>
      <w:pPr>
        <w:ind w:left="4641" w:hanging="735"/>
      </w:pPr>
      <w:rPr>
        <w:lang w:val="uk-UA" w:eastAsia="en-US" w:bidi="ar-SA"/>
      </w:rPr>
    </w:lvl>
    <w:lvl w:ilvl="5" w:tplc="D004E106">
      <w:numFmt w:val="bullet"/>
      <w:lvlText w:val="•"/>
      <w:lvlJc w:val="left"/>
      <w:pPr>
        <w:ind w:left="5572" w:hanging="735"/>
      </w:pPr>
      <w:rPr>
        <w:lang w:val="uk-UA" w:eastAsia="en-US" w:bidi="ar-SA"/>
      </w:rPr>
    </w:lvl>
    <w:lvl w:ilvl="6" w:tplc="3844D46A">
      <w:numFmt w:val="bullet"/>
      <w:lvlText w:val="•"/>
      <w:lvlJc w:val="left"/>
      <w:pPr>
        <w:ind w:left="6502" w:hanging="735"/>
      </w:pPr>
      <w:rPr>
        <w:lang w:val="uk-UA" w:eastAsia="en-US" w:bidi="ar-SA"/>
      </w:rPr>
    </w:lvl>
    <w:lvl w:ilvl="7" w:tplc="7116E432">
      <w:numFmt w:val="bullet"/>
      <w:lvlText w:val="•"/>
      <w:lvlJc w:val="left"/>
      <w:pPr>
        <w:ind w:left="7432" w:hanging="735"/>
      </w:pPr>
      <w:rPr>
        <w:lang w:val="uk-UA" w:eastAsia="en-US" w:bidi="ar-SA"/>
      </w:rPr>
    </w:lvl>
    <w:lvl w:ilvl="8" w:tplc="05C6EE4A">
      <w:numFmt w:val="bullet"/>
      <w:lvlText w:val="•"/>
      <w:lvlJc w:val="left"/>
      <w:pPr>
        <w:ind w:left="8363" w:hanging="735"/>
      </w:pPr>
      <w:rPr>
        <w:lang w:val="uk-UA" w:eastAsia="en-US" w:bidi="ar-SA"/>
      </w:rPr>
    </w:lvl>
  </w:abstractNum>
  <w:abstractNum w:abstractNumId="24" w15:restartNumberingAfterBreak="0">
    <w:nsid w:val="4E5E370C"/>
    <w:multiLevelType w:val="hybridMultilevel"/>
    <w:tmpl w:val="1F24F08A"/>
    <w:lvl w:ilvl="0" w:tplc="84D8DE26">
      <w:start w:val="1"/>
      <w:numFmt w:val="decimal"/>
      <w:lvlText w:val="%1."/>
      <w:lvlJc w:val="left"/>
      <w:pPr>
        <w:ind w:left="1483" w:hanging="284"/>
      </w:pPr>
      <w:rPr>
        <w:rFonts w:ascii="Times New Roman" w:eastAsia="Times New Roman" w:hAnsi="Times New Roman" w:cs="Times New Roman" w:hint="default"/>
        <w:w w:val="99"/>
        <w:sz w:val="28"/>
        <w:szCs w:val="28"/>
        <w:lang w:val="uk-UA" w:eastAsia="en-US" w:bidi="ar-SA"/>
      </w:rPr>
    </w:lvl>
    <w:lvl w:ilvl="1" w:tplc="FC7CBC9C">
      <w:numFmt w:val="bullet"/>
      <w:lvlText w:val="•"/>
      <w:lvlJc w:val="left"/>
      <w:pPr>
        <w:ind w:left="2346" w:hanging="284"/>
      </w:pPr>
      <w:rPr>
        <w:lang w:val="uk-UA" w:eastAsia="en-US" w:bidi="ar-SA"/>
      </w:rPr>
    </w:lvl>
    <w:lvl w:ilvl="2" w:tplc="2D022418">
      <w:numFmt w:val="bullet"/>
      <w:lvlText w:val="•"/>
      <w:lvlJc w:val="left"/>
      <w:pPr>
        <w:ind w:left="3212" w:hanging="284"/>
      </w:pPr>
      <w:rPr>
        <w:lang w:val="uk-UA" w:eastAsia="en-US" w:bidi="ar-SA"/>
      </w:rPr>
    </w:lvl>
    <w:lvl w:ilvl="3" w:tplc="0F4AFBE0">
      <w:numFmt w:val="bullet"/>
      <w:lvlText w:val="•"/>
      <w:lvlJc w:val="left"/>
      <w:pPr>
        <w:ind w:left="4079" w:hanging="284"/>
      </w:pPr>
      <w:rPr>
        <w:lang w:val="uk-UA" w:eastAsia="en-US" w:bidi="ar-SA"/>
      </w:rPr>
    </w:lvl>
    <w:lvl w:ilvl="4" w:tplc="75129C44">
      <w:numFmt w:val="bullet"/>
      <w:lvlText w:val="•"/>
      <w:lvlJc w:val="left"/>
      <w:pPr>
        <w:ind w:left="4945" w:hanging="284"/>
      </w:pPr>
      <w:rPr>
        <w:lang w:val="uk-UA" w:eastAsia="en-US" w:bidi="ar-SA"/>
      </w:rPr>
    </w:lvl>
    <w:lvl w:ilvl="5" w:tplc="5B646A1C">
      <w:numFmt w:val="bullet"/>
      <w:lvlText w:val="•"/>
      <w:lvlJc w:val="left"/>
      <w:pPr>
        <w:ind w:left="5812" w:hanging="284"/>
      </w:pPr>
      <w:rPr>
        <w:lang w:val="uk-UA" w:eastAsia="en-US" w:bidi="ar-SA"/>
      </w:rPr>
    </w:lvl>
    <w:lvl w:ilvl="6" w:tplc="3EACDF26">
      <w:numFmt w:val="bullet"/>
      <w:lvlText w:val="•"/>
      <w:lvlJc w:val="left"/>
      <w:pPr>
        <w:ind w:left="6678" w:hanging="284"/>
      </w:pPr>
      <w:rPr>
        <w:lang w:val="uk-UA" w:eastAsia="en-US" w:bidi="ar-SA"/>
      </w:rPr>
    </w:lvl>
    <w:lvl w:ilvl="7" w:tplc="35F2FADC">
      <w:numFmt w:val="bullet"/>
      <w:lvlText w:val="•"/>
      <w:lvlJc w:val="left"/>
      <w:pPr>
        <w:ind w:left="7544" w:hanging="284"/>
      </w:pPr>
      <w:rPr>
        <w:lang w:val="uk-UA" w:eastAsia="en-US" w:bidi="ar-SA"/>
      </w:rPr>
    </w:lvl>
    <w:lvl w:ilvl="8" w:tplc="55BA37F8">
      <w:numFmt w:val="bullet"/>
      <w:lvlText w:val="•"/>
      <w:lvlJc w:val="left"/>
      <w:pPr>
        <w:ind w:left="8411" w:hanging="284"/>
      </w:pPr>
      <w:rPr>
        <w:lang w:val="uk-UA" w:eastAsia="en-US" w:bidi="ar-SA"/>
      </w:rPr>
    </w:lvl>
  </w:abstractNum>
  <w:abstractNum w:abstractNumId="25" w15:restartNumberingAfterBreak="0">
    <w:nsid w:val="4F3A3B53"/>
    <w:multiLevelType w:val="multilevel"/>
    <w:tmpl w:val="4248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6C4702"/>
    <w:multiLevelType w:val="hybridMultilevel"/>
    <w:tmpl w:val="CAA6C146"/>
    <w:lvl w:ilvl="0" w:tplc="2E1096FE">
      <w:start w:val="1"/>
      <w:numFmt w:val="decimal"/>
      <w:lvlText w:val="%1."/>
      <w:lvlJc w:val="left"/>
      <w:pPr>
        <w:ind w:left="511" w:hanging="283"/>
      </w:pPr>
      <w:rPr>
        <w:rFonts w:ascii="Times New Roman" w:eastAsia="Times New Roman" w:hAnsi="Times New Roman" w:cs="Times New Roman" w:hint="default"/>
        <w:b w:val="0"/>
        <w:bCs w:val="0"/>
        <w:i w:val="0"/>
        <w:iCs w:val="0"/>
        <w:w w:val="99"/>
        <w:sz w:val="28"/>
        <w:szCs w:val="28"/>
        <w:lang w:val="uk-UA" w:eastAsia="en-US" w:bidi="ar-SA"/>
      </w:rPr>
    </w:lvl>
    <w:lvl w:ilvl="1" w:tplc="03203B4C">
      <w:start w:val="1"/>
      <w:numFmt w:val="decimal"/>
      <w:lvlText w:val="%2."/>
      <w:lvlJc w:val="left"/>
      <w:pPr>
        <w:ind w:left="1299" w:hanging="361"/>
      </w:pPr>
      <w:rPr>
        <w:rFonts w:ascii="Times New Roman" w:eastAsia="Times New Roman" w:hAnsi="Times New Roman" w:cs="Times New Roman" w:hint="default"/>
        <w:b w:val="0"/>
        <w:bCs w:val="0"/>
        <w:i w:val="0"/>
        <w:iCs w:val="0"/>
        <w:w w:val="99"/>
        <w:sz w:val="28"/>
        <w:szCs w:val="28"/>
        <w:lang w:val="uk-UA" w:eastAsia="en-US" w:bidi="ar-SA"/>
      </w:rPr>
    </w:lvl>
    <w:lvl w:ilvl="2" w:tplc="43743CE2">
      <w:numFmt w:val="bullet"/>
      <w:lvlText w:val="•"/>
      <w:lvlJc w:val="left"/>
      <w:pPr>
        <w:ind w:left="2291" w:hanging="361"/>
      </w:pPr>
      <w:rPr>
        <w:lang w:val="uk-UA" w:eastAsia="en-US" w:bidi="ar-SA"/>
      </w:rPr>
    </w:lvl>
    <w:lvl w:ilvl="3" w:tplc="2F063F74">
      <w:numFmt w:val="bullet"/>
      <w:lvlText w:val="•"/>
      <w:lvlJc w:val="left"/>
      <w:pPr>
        <w:ind w:left="3283" w:hanging="361"/>
      </w:pPr>
      <w:rPr>
        <w:lang w:val="uk-UA" w:eastAsia="en-US" w:bidi="ar-SA"/>
      </w:rPr>
    </w:lvl>
    <w:lvl w:ilvl="4" w:tplc="979CA988">
      <w:numFmt w:val="bullet"/>
      <w:lvlText w:val="•"/>
      <w:lvlJc w:val="left"/>
      <w:pPr>
        <w:ind w:left="4274" w:hanging="361"/>
      </w:pPr>
      <w:rPr>
        <w:lang w:val="uk-UA" w:eastAsia="en-US" w:bidi="ar-SA"/>
      </w:rPr>
    </w:lvl>
    <w:lvl w:ilvl="5" w:tplc="591AB6A8">
      <w:numFmt w:val="bullet"/>
      <w:lvlText w:val="•"/>
      <w:lvlJc w:val="left"/>
      <w:pPr>
        <w:ind w:left="5266" w:hanging="361"/>
      </w:pPr>
      <w:rPr>
        <w:lang w:val="uk-UA" w:eastAsia="en-US" w:bidi="ar-SA"/>
      </w:rPr>
    </w:lvl>
    <w:lvl w:ilvl="6" w:tplc="DA70925C">
      <w:numFmt w:val="bullet"/>
      <w:lvlText w:val="•"/>
      <w:lvlJc w:val="left"/>
      <w:pPr>
        <w:ind w:left="6257" w:hanging="361"/>
      </w:pPr>
      <w:rPr>
        <w:lang w:val="uk-UA" w:eastAsia="en-US" w:bidi="ar-SA"/>
      </w:rPr>
    </w:lvl>
    <w:lvl w:ilvl="7" w:tplc="51AC9298">
      <w:numFmt w:val="bullet"/>
      <w:lvlText w:val="•"/>
      <w:lvlJc w:val="left"/>
      <w:pPr>
        <w:ind w:left="7249" w:hanging="361"/>
      </w:pPr>
      <w:rPr>
        <w:lang w:val="uk-UA" w:eastAsia="en-US" w:bidi="ar-SA"/>
      </w:rPr>
    </w:lvl>
    <w:lvl w:ilvl="8" w:tplc="5D84F132">
      <w:numFmt w:val="bullet"/>
      <w:lvlText w:val="•"/>
      <w:lvlJc w:val="left"/>
      <w:pPr>
        <w:ind w:left="8240" w:hanging="361"/>
      </w:pPr>
      <w:rPr>
        <w:lang w:val="uk-UA" w:eastAsia="en-US" w:bidi="ar-SA"/>
      </w:rPr>
    </w:lvl>
  </w:abstractNum>
  <w:abstractNum w:abstractNumId="27" w15:restartNumberingAfterBreak="0">
    <w:nsid w:val="56F111D3"/>
    <w:multiLevelType w:val="hybridMultilevel"/>
    <w:tmpl w:val="16507EC0"/>
    <w:lvl w:ilvl="0" w:tplc="0EE48BAA">
      <w:start w:val="1"/>
      <w:numFmt w:val="decimal"/>
      <w:lvlText w:val="%1."/>
      <w:lvlJc w:val="left"/>
      <w:pPr>
        <w:ind w:left="479" w:hanging="365"/>
      </w:pPr>
      <w:rPr>
        <w:rFonts w:ascii="Times New Roman" w:eastAsia="Times New Roman" w:hAnsi="Times New Roman" w:cs="Times New Roman" w:hint="default"/>
        <w:w w:val="99"/>
        <w:sz w:val="28"/>
        <w:szCs w:val="28"/>
        <w:lang w:val="uk-UA" w:eastAsia="en-US" w:bidi="ar-SA"/>
      </w:rPr>
    </w:lvl>
    <w:lvl w:ilvl="1" w:tplc="7A28DD1E">
      <w:numFmt w:val="bullet"/>
      <w:lvlText w:val="•"/>
      <w:lvlJc w:val="left"/>
      <w:pPr>
        <w:ind w:left="1446" w:hanging="365"/>
      </w:pPr>
      <w:rPr>
        <w:lang w:val="uk-UA" w:eastAsia="en-US" w:bidi="ar-SA"/>
      </w:rPr>
    </w:lvl>
    <w:lvl w:ilvl="2" w:tplc="562E87B0">
      <w:numFmt w:val="bullet"/>
      <w:lvlText w:val="•"/>
      <w:lvlJc w:val="left"/>
      <w:pPr>
        <w:ind w:left="2412" w:hanging="365"/>
      </w:pPr>
      <w:rPr>
        <w:lang w:val="uk-UA" w:eastAsia="en-US" w:bidi="ar-SA"/>
      </w:rPr>
    </w:lvl>
    <w:lvl w:ilvl="3" w:tplc="D0EC7570">
      <w:numFmt w:val="bullet"/>
      <w:lvlText w:val="•"/>
      <w:lvlJc w:val="left"/>
      <w:pPr>
        <w:ind w:left="3379" w:hanging="365"/>
      </w:pPr>
      <w:rPr>
        <w:lang w:val="uk-UA" w:eastAsia="en-US" w:bidi="ar-SA"/>
      </w:rPr>
    </w:lvl>
    <w:lvl w:ilvl="4" w:tplc="E1BC9D16">
      <w:numFmt w:val="bullet"/>
      <w:lvlText w:val="•"/>
      <w:lvlJc w:val="left"/>
      <w:pPr>
        <w:ind w:left="4345" w:hanging="365"/>
      </w:pPr>
      <w:rPr>
        <w:lang w:val="uk-UA" w:eastAsia="en-US" w:bidi="ar-SA"/>
      </w:rPr>
    </w:lvl>
    <w:lvl w:ilvl="5" w:tplc="CCD815F0">
      <w:numFmt w:val="bullet"/>
      <w:lvlText w:val="•"/>
      <w:lvlJc w:val="left"/>
      <w:pPr>
        <w:ind w:left="5312" w:hanging="365"/>
      </w:pPr>
      <w:rPr>
        <w:lang w:val="uk-UA" w:eastAsia="en-US" w:bidi="ar-SA"/>
      </w:rPr>
    </w:lvl>
    <w:lvl w:ilvl="6" w:tplc="0FF45DE8">
      <w:numFmt w:val="bullet"/>
      <w:lvlText w:val="•"/>
      <w:lvlJc w:val="left"/>
      <w:pPr>
        <w:ind w:left="6278" w:hanging="365"/>
      </w:pPr>
      <w:rPr>
        <w:lang w:val="uk-UA" w:eastAsia="en-US" w:bidi="ar-SA"/>
      </w:rPr>
    </w:lvl>
    <w:lvl w:ilvl="7" w:tplc="1498903A">
      <w:numFmt w:val="bullet"/>
      <w:lvlText w:val="•"/>
      <w:lvlJc w:val="left"/>
      <w:pPr>
        <w:ind w:left="7244" w:hanging="365"/>
      </w:pPr>
      <w:rPr>
        <w:lang w:val="uk-UA" w:eastAsia="en-US" w:bidi="ar-SA"/>
      </w:rPr>
    </w:lvl>
    <w:lvl w:ilvl="8" w:tplc="8CD2C492">
      <w:numFmt w:val="bullet"/>
      <w:lvlText w:val="•"/>
      <w:lvlJc w:val="left"/>
      <w:pPr>
        <w:ind w:left="8211" w:hanging="365"/>
      </w:pPr>
      <w:rPr>
        <w:lang w:val="uk-UA" w:eastAsia="en-US" w:bidi="ar-SA"/>
      </w:rPr>
    </w:lvl>
  </w:abstractNum>
  <w:abstractNum w:abstractNumId="28" w15:restartNumberingAfterBreak="0">
    <w:nsid w:val="57EC2EE6"/>
    <w:multiLevelType w:val="hybridMultilevel"/>
    <w:tmpl w:val="CE80A236"/>
    <w:lvl w:ilvl="0" w:tplc="5F3E60C0">
      <w:start w:val="1"/>
      <w:numFmt w:val="decimal"/>
      <w:lvlText w:val="%1."/>
      <w:lvlJc w:val="left"/>
      <w:pPr>
        <w:ind w:left="667" w:hanging="200"/>
      </w:pPr>
      <w:rPr>
        <w:rFonts w:ascii="Times New Roman" w:eastAsia="Times New Roman" w:hAnsi="Times New Roman" w:cs="Times New Roman" w:hint="default"/>
        <w:color w:val="231F20"/>
        <w:w w:val="100"/>
        <w:sz w:val="20"/>
        <w:szCs w:val="20"/>
        <w:lang w:val="uk-UA" w:eastAsia="en-US" w:bidi="ar-SA"/>
      </w:rPr>
    </w:lvl>
    <w:lvl w:ilvl="1" w:tplc="01C423D8">
      <w:numFmt w:val="bullet"/>
      <w:lvlText w:val="•"/>
      <w:lvlJc w:val="left"/>
      <w:pPr>
        <w:ind w:left="1279" w:hanging="200"/>
      </w:pPr>
      <w:rPr>
        <w:rFonts w:hint="default"/>
        <w:lang w:val="uk-UA" w:eastAsia="en-US" w:bidi="ar-SA"/>
      </w:rPr>
    </w:lvl>
    <w:lvl w:ilvl="2" w:tplc="7AFEBF7A">
      <w:numFmt w:val="bullet"/>
      <w:lvlText w:val="•"/>
      <w:lvlJc w:val="left"/>
      <w:pPr>
        <w:ind w:left="1898" w:hanging="200"/>
      </w:pPr>
      <w:rPr>
        <w:rFonts w:hint="default"/>
        <w:lang w:val="uk-UA" w:eastAsia="en-US" w:bidi="ar-SA"/>
      </w:rPr>
    </w:lvl>
    <w:lvl w:ilvl="3" w:tplc="36B2B2AC">
      <w:numFmt w:val="bullet"/>
      <w:lvlText w:val="•"/>
      <w:lvlJc w:val="left"/>
      <w:pPr>
        <w:ind w:left="2517" w:hanging="200"/>
      </w:pPr>
      <w:rPr>
        <w:rFonts w:hint="default"/>
        <w:lang w:val="uk-UA" w:eastAsia="en-US" w:bidi="ar-SA"/>
      </w:rPr>
    </w:lvl>
    <w:lvl w:ilvl="4" w:tplc="23584ECC">
      <w:numFmt w:val="bullet"/>
      <w:lvlText w:val="•"/>
      <w:lvlJc w:val="left"/>
      <w:pPr>
        <w:ind w:left="3136" w:hanging="200"/>
      </w:pPr>
      <w:rPr>
        <w:rFonts w:hint="default"/>
        <w:lang w:val="uk-UA" w:eastAsia="en-US" w:bidi="ar-SA"/>
      </w:rPr>
    </w:lvl>
    <w:lvl w:ilvl="5" w:tplc="7A44F89C">
      <w:numFmt w:val="bullet"/>
      <w:lvlText w:val="•"/>
      <w:lvlJc w:val="left"/>
      <w:pPr>
        <w:ind w:left="3755" w:hanging="200"/>
      </w:pPr>
      <w:rPr>
        <w:rFonts w:hint="default"/>
        <w:lang w:val="uk-UA" w:eastAsia="en-US" w:bidi="ar-SA"/>
      </w:rPr>
    </w:lvl>
    <w:lvl w:ilvl="6" w:tplc="2D5450BE">
      <w:numFmt w:val="bullet"/>
      <w:lvlText w:val="•"/>
      <w:lvlJc w:val="left"/>
      <w:pPr>
        <w:ind w:left="4374" w:hanging="200"/>
      </w:pPr>
      <w:rPr>
        <w:rFonts w:hint="default"/>
        <w:lang w:val="uk-UA" w:eastAsia="en-US" w:bidi="ar-SA"/>
      </w:rPr>
    </w:lvl>
    <w:lvl w:ilvl="7" w:tplc="01E27A2C">
      <w:numFmt w:val="bullet"/>
      <w:lvlText w:val="•"/>
      <w:lvlJc w:val="left"/>
      <w:pPr>
        <w:ind w:left="4993" w:hanging="200"/>
      </w:pPr>
      <w:rPr>
        <w:rFonts w:hint="default"/>
        <w:lang w:val="uk-UA" w:eastAsia="en-US" w:bidi="ar-SA"/>
      </w:rPr>
    </w:lvl>
    <w:lvl w:ilvl="8" w:tplc="6598F006">
      <w:numFmt w:val="bullet"/>
      <w:lvlText w:val="•"/>
      <w:lvlJc w:val="left"/>
      <w:pPr>
        <w:ind w:left="5612" w:hanging="200"/>
      </w:pPr>
      <w:rPr>
        <w:rFonts w:hint="default"/>
        <w:lang w:val="uk-UA" w:eastAsia="en-US" w:bidi="ar-SA"/>
      </w:rPr>
    </w:lvl>
  </w:abstractNum>
  <w:abstractNum w:abstractNumId="29" w15:restartNumberingAfterBreak="0">
    <w:nsid w:val="5A14700D"/>
    <w:multiLevelType w:val="hybridMultilevel"/>
    <w:tmpl w:val="E878DA26"/>
    <w:lvl w:ilvl="0" w:tplc="9F88CB32">
      <w:numFmt w:val="bullet"/>
      <w:lvlText w:val="–"/>
      <w:lvlJc w:val="left"/>
      <w:pPr>
        <w:ind w:left="439" w:hanging="212"/>
      </w:pPr>
      <w:rPr>
        <w:rFonts w:ascii="Times New Roman" w:eastAsia="Times New Roman" w:hAnsi="Times New Roman" w:cs="Times New Roman" w:hint="default"/>
        <w:b w:val="0"/>
        <w:bCs w:val="0"/>
        <w:i w:val="0"/>
        <w:iCs w:val="0"/>
        <w:w w:val="99"/>
        <w:sz w:val="28"/>
        <w:szCs w:val="28"/>
        <w:lang w:val="uk-UA" w:eastAsia="en-US" w:bidi="ar-SA"/>
      </w:rPr>
    </w:lvl>
    <w:lvl w:ilvl="1" w:tplc="CBD062FA">
      <w:numFmt w:val="bullet"/>
      <w:lvlText w:val="-"/>
      <w:lvlJc w:val="left"/>
      <w:pPr>
        <w:ind w:left="228" w:hanging="164"/>
      </w:pPr>
      <w:rPr>
        <w:rFonts w:ascii="Times New Roman" w:eastAsia="Times New Roman" w:hAnsi="Times New Roman" w:cs="Times New Roman" w:hint="default"/>
        <w:b w:val="0"/>
        <w:bCs w:val="0"/>
        <w:i w:val="0"/>
        <w:iCs w:val="0"/>
        <w:w w:val="99"/>
        <w:sz w:val="28"/>
        <w:szCs w:val="28"/>
        <w:lang w:val="uk-UA" w:eastAsia="en-US" w:bidi="ar-SA"/>
      </w:rPr>
    </w:lvl>
    <w:lvl w:ilvl="2" w:tplc="ABD0C17C">
      <w:numFmt w:val="bullet"/>
      <w:lvlText w:val="•"/>
      <w:lvlJc w:val="left"/>
      <w:pPr>
        <w:ind w:left="1527" w:hanging="164"/>
      </w:pPr>
      <w:rPr>
        <w:lang w:val="uk-UA" w:eastAsia="en-US" w:bidi="ar-SA"/>
      </w:rPr>
    </w:lvl>
    <w:lvl w:ilvl="3" w:tplc="36DE52F6">
      <w:numFmt w:val="bullet"/>
      <w:lvlText w:val="•"/>
      <w:lvlJc w:val="left"/>
      <w:pPr>
        <w:ind w:left="2614" w:hanging="164"/>
      </w:pPr>
      <w:rPr>
        <w:lang w:val="uk-UA" w:eastAsia="en-US" w:bidi="ar-SA"/>
      </w:rPr>
    </w:lvl>
    <w:lvl w:ilvl="4" w:tplc="41282FEE">
      <w:numFmt w:val="bullet"/>
      <w:lvlText w:val="•"/>
      <w:lvlJc w:val="left"/>
      <w:pPr>
        <w:ind w:left="3701" w:hanging="164"/>
      </w:pPr>
      <w:rPr>
        <w:lang w:val="uk-UA" w:eastAsia="en-US" w:bidi="ar-SA"/>
      </w:rPr>
    </w:lvl>
    <w:lvl w:ilvl="5" w:tplc="26AE4CF8">
      <w:numFmt w:val="bullet"/>
      <w:lvlText w:val="•"/>
      <w:lvlJc w:val="left"/>
      <w:pPr>
        <w:ind w:left="4788" w:hanging="164"/>
      </w:pPr>
      <w:rPr>
        <w:lang w:val="uk-UA" w:eastAsia="en-US" w:bidi="ar-SA"/>
      </w:rPr>
    </w:lvl>
    <w:lvl w:ilvl="6" w:tplc="3CE6B4D6">
      <w:numFmt w:val="bullet"/>
      <w:lvlText w:val="•"/>
      <w:lvlJc w:val="left"/>
      <w:pPr>
        <w:ind w:left="5875" w:hanging="164"/>
      </w:pPr>
      <w:rPr>
        <w:lang w:val="uk-UA" w:eastAsia="en-US" w:bidi="ar-SA"/>
      </w:rPr>
    </w:lvl>
    <w:lvl w:ilvl="7" w:tplc="F5BEFF96">
      <w:numFmt w:val="bullet"/>
      <w:lvlText w:val="•"/>
      <w:lvlJc w:val="left"/>
      <w:pPr>
        <w:ind w:left="6962" w:hanging="164"/>
      </w:pPr>
      <w:rPr>
        <w:lang w:val="uk-UA" w:eastAsia="en-US" w:bidi="ar-SA"/>
      </w:rPr>
    </w:lvl>
    <w:lvl w:ilvl="8" w:tplc="DAA6CCDC">
      <w:numFmt w:val="bullet"/>
      <w:lvlText w:val="•"/>
      <w:lvlJc w:val="left"/>
      <w:pPr>
        <w:ind w:left="8049" w:hanging="164"/>
      </w:pPr>
      <w:rPr>
        <w:lang w:val="uk-UA" w:eastAsia="en-US" w:bidi="ar-SA"/>
      </w:rPr>
    </w:lvl>
  </w:abstractNum>
  <w:abstractNum w:abstractNumId="30" w15:restartNumberingAfterBreak="0">
    <w:nsid w:val="5A7E6337"/>
    <w:multiLevelType w:val="hybridMultilevel"/>
    <w:tmpl w:val="04D2392E"/>
    <w:lvl w:ilvl="0" w:tplc="FB0A643C">
      <w:start w:val="1"/>
      <w:numFmt w:val="decimal"/>
      <w:lvlText w:val="%1."/>
      <w:lvlJc w:val="left"/>
      <w:pPr>
        <w:ind w:left="228" w:hanging="326"/>
      </w:pPr>
      <w:rPr>
        <w:rFonts w:ascii="Times New Roman" w:eastAsia="Times New Roman" w:hAnsi="Times New Roman" w:cs="Times New Roman" w:hint="default"/>
        <w:b w:val="0"/>
        <w:bCs w:val="0"/>
        <w:i w:val="0"/>
        <w:iCs w:val="0"/>
        <w:w w:val="99"/>
        <w:sz w:val="28"/>
        <w:szCs w:val="28"/>
        <w:lang w:val="uk-UA" w:eastAsia="en-US" w:bidi="ar-SA"/>
      </w:rPr>
    </w:lvl>
    <w:lvl w:ilvl="1" w:tplc="E9E468EC">
      <w:start w:val="1"/>
      <w:numFmt w:val="decimal"/>
      <w:lvlText w:val="%2."/>
      <w:lvlJc w:val="left"/>
      <w:pPr>
        <w:ind w:left="228" w:hanging="350"/>
      </w:pPr>
      <w:rPr>
        <w:rFonts w:ascii="Times New Roman" w:eastAsia="Times New Roman" w:hAnsi="Times New Roman" w:cs="Times New Roman" w:hint="default"/>
        <w:b w:val="0"/>
        <w:bCs w:val="0"/>
        <w:i w:val="0"/>
        <w:iCs w:val="0"/>
        <w:w w:val="99"/>
        <w:sz w:val="28"/>
        <w:szCs w:val="28"/>
        <w:lang w:val="uk-UA" w:eastAsia="en-US" w:bidi="ar-SA"/>
      </w:rPr>
    </w:lvl>
    <w:lvl w:ilvl="2" w:tplc="B9F0B1AE">
      <w:numFmt w:val="bullet"/>
      <w:lvlText w:val="•"/>
      <w:lvlJc w:val="left"/>
      <w:pPr>
        <w:ind w:left="2220" w:hanging="350"/>
      </w:pPr>
      <w:rPr>
        <w:lang w:val="uk-UA" w:eastAsia="en-US" w:bidi="ar-SA"/>
      </w:rPr>
    </w:lvl>
    <w:lvl w:ilvl="3" w:tplc="CD082A50">
      <w:numFmt w:val="bullet"/>
      <w:lvlText w:val="•"/>
      <w:lvlJc w:val="left"/>
      <w:pPr>
        <w:ind w:left="3221" w:hanging="350"/>
      </w:pPr>
      <w:rPr>
        <w:lang w:val="uk-UA" w:eastAsia="en-US" w:bidi="ar-SA"/>
      </w:rPr>
    </w:lvl>
    <w:lvl w:ilvl="4" w:tplc="912CB63C">
      <w:numFmt w:val="bullet"/>
      <w:lvlText w:val="•"/>
      <w:lvlJc w:val="left"/>
      <w:pPr>
        <w:ind w:left="4221" w:hanging="350"/>
      </w:pPr>
      <w:rPr>
        <w:lang w:val="uk-UA" w:eastAsia="en-US" w:bidi="ar-SA"/>
      </w:rPr>
    </w:lvl>
    <w:lvl w:ilvl="5" w:tplc="CBCCD2C8">
      <w:numFmt w:val="bullet"/>
      <w:lvlText w:val="•"/>
      <w:lvlJc w:val="left"/>
      <w:pPr>
        <w:ind w:left="5222" w:hanging="350"/>
      </w:pPr>
      <w:rPr>
        <w:lang w:val="uk-UA" w:eastAsia="en-US" w:bidi="ar-SA"/>
      </w:rPr>
    </w:lvl>
    <w:lvl w:ilvl="6" w:tplc="C23E369E">
      <w:numFmt w:val="bullet"/>
      <w:lvlText w:val="•"/>
      <w:lvlJc w:val="left"/>
      <w:pPr>
        <w:ind w:left="6222" w:hanging="350"/>
      </w:pPr>
      <w:rPr>
        <w:lang w:val="uk-UA" w:eastAsia="en-US" w:bidi="ar-SA"/>
      </w:rPr>
    </w:lvl>
    <w:lvl w:ilvl="7" w:tplc="D2267F0C">
      <w:numFmt w:val="bullet"/>
      <w:lvlText w:val="•"/>
      <w:lvlJc w:val="left"/>
      <w:pPr>
        <w:ind w:left="7222" w:hanging="350"/>
      </w:pPr>
      <w:rPr>
        <w:lang w:val="uk-UA" w:eastAsia="en-US" w:bidi="ar-SA"/>
      </w:rPr>
    </w:lvl>
    <w:lvl w:ilvl="8" w:tplc="59767A6E">
      <w:numFmt w:val="bullet"/>
      <w:lvlText w:val="•"/>
      <w:lvlJc w:val="left"/>
      <w:pPr>
        <w:ind w:left="8223" w:hanging="350"/>
      </w:pPr>
      <w:rPr>
        <w:lang w:val="uk-UA" w:eastAsia="en-US" w:bidi="ar-SA"/>
      </w:rPr>
    </w:lvl>
  </w:abstractNum>
  <w:abstractNum w:abstractNumId="31" w15:restartNumberingAfterBreak="0">
    <w:nsid w:val="5AD26F24"/>
    <w:multiLevelType w:val="hybridMultilevel"/>
    <w:tmpl w:val="07E2BF1A"/>
    <w:lvl w:ilvl="0" w:tplc="C05E7722">
      <w:start w:val="1"/>
      <w:numFmt w:val="decimal"/>
      <w:lvlText w:val="%1."/>
      <w:lvlJc w:val="left"/>
      <w:pPr>
        <w:ind w:left="1483" w:hanging="283"/>
      </w:pPr>
      <w:rPr>
        <w:rFonts w:ascii="Times New Roman" w:eastAsia="Times New Roman" w:hAnsi="Times New Roman" w:cs="Times New Roman" w:hint="default"/>
        <w:w w:val="99"/>
        <w:sz w:val="28"/>
        <w:szCs w:val="28"/>
        <w:lang w:val="uk-UA" w:eastAsia="en-US" w:bidi="ar-SA"/>
      </w:rPr>
    </w:lvl>
    <w:lvl w:ilvl="1" w:tplc="C8946052">
      <w:numFmt w:val="bullet"/>
      <w:lvlText w:val="•"/>
      <w:lvlJc w:val="left"/>
      <w:pPr>
        <w:ind w:left="2346" w:hanging="283"/>
      </w:pPr>
      <w:rPr>
        <w:lang w:val="uk-UA" w:eastAsia="en-US" w:bidi="ar-SA"/>
      </w:rPr>
    </w:lvl>
    <w:lvl w:ilvl="2" w:tplc="89C48D0C">
      <w:numFmt w:val="bullet"/>
      <w:lvlText w:val="•"/>
      <w:lvlJc w:val="left"/>
      <w:pPr>
        <w:ind w:left="3212" w:hanging="283"/>
      </w:pPr>
      <w:rPr>
        <w:lang w:val="uk-UA" w:eastAsia="en-US" w:bidi="ar-SA"/>
      </w:rPr>
    </w:lvl>
    <w:lvl w:ilvl="3" w:tplc="75E07EE2">
      <w:numFmt w:val="bullet"/>
      <w:lvlText w:val="•"/>
      <w:lvlJc w:val="left"/>
      <w:pPr>
        <w:ind w:left="4079" w:hanging="283"/>
      </w:pPr>
      <w:rPr>
        <w:lang w:val="uk-UA" w:eastAsia="en-US" w:bidi="ar-SA"/>
      </w:rPr>
    </w:lvl>
    <w:lvl w:ilvl="4" w:tplc="0054ED20">
      <w:numFmt w:val="bullet"/>
      <w:lvlText w:val="•"/>
      <w:lvlJc w:val="left"/>
      <w:pPr>
        <w:ind w:left="4945" w:hanging="283"/>
      </w:pPr>
      <w:rPr>
        <w:lang w:val="uk-UA" w:eastAsia="en-US" w:bidi="ar-SA"/>
      </w:rPr>
    </w:lvl>
    <w:lvl w:ilvl="5" w:tplc="72E6655A">
      <w:numFmt w:val="bullet"/>
      <w:lvlText w:val="•"/>
      <w:lvlJc w:val="left"/>
      <w:pPr>
        <w:ind w:left="5812" w:hanging="283"/>
      </w:pPr>
      <w:rPr>
        <w:lang w:val="uk-UA" w:eastAsia="en-US" w:bidi="ar-SA"/>
      </w:rPr>
    </w:lvl>
    <w:lvl w:ilvl="6" w:tplc="C0DA1412">
      <w:numFmt w:val="bullet"/>
      <w:lvlText w:val="•"/>
      <w:lvlJc w:val="left"/>
      <w:pPr>
        <w:ind w:left="6678" w:hanging="283"/>
      </w:pPr>
      <w:rPr>
        <w:lang w:val="uk-UA" w:eastAsia="en-US" w:bidi="ar-SA"/>
      </w:rPr>
    </w:lvl>
    <w:lvl w:ilvl="7" w:tplc="45A09D8E">
      <w:numFmt w:val="bullet"/>
      <w:lvlText w:val="•"/>
      <w:lvlJc w:val="left"/>
      <w:pPr>
        <w:ind w:left="7544" w:hanging="283"/>
      </w:pPr>
      <w:rPr>
        <w:lang w:val="uk-UA" w:eastAsia="en-US" w:bidi="ar-SA"/>
      </w:rPr>
    </w:lvl>
    <w:lvl w:ilvl="8" w:tplc="E10AD3FA">
      <w:numFmt w:val="bullet"/>
      <w:lvlText w:val="•"/>
      <w:lvlJc w:val="left"/>
      <w:pPr>
        <w:ind w:left="8411" w:hanging="283"/>
      </w:pPr>
      <w:rPr>
        <w:lang w:val="uk-UA" w:eastAsia="en-US" w:bidi="ar-SA"/>
      </w:rPr>
    </w:lvl>
  </w:abstractNum>
  <w:abstractNum w:abstractNumId="32" w15:restartNumberingAfterBreak="0">
    <w:nsid w:val="5C737E23"/>
    <w:multiLevelType w:val="hybridMultilevel"/>
    <w:tmpl w:val="4FD88636"/>
    <w:lvl w:ilvl="0" w:tplc="9E665DA0">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EB1062C"/>
    <w:multiLevelType w:val="hybridMultilevel"/>
    <w:tmpl w:val="24DEA57C"/>
    <w:lvl w:ilvl="0" w:tplc="FA66E610">
      <w:start w:val="1"/>
      <w:numFmt w:val="decimal"/>
      <w:lvlText w:val="%1)."/>
      <w:lvlJc w:val="left"/>
      <w:pPr>
        <w:ind w:left="1313" w:hanging="375"/>
      </w:pPr>
      <w:rPr>
        <w:rFonts w:ascii="Times New Roman" w:eastAsia="Times New Roman" w:hAnsi="Times New Roman" w:cs="Times New Roman" w:hint="default"/>
        <w:b w:val="0"/>
        <w:bCs w:val="0"/>
        <w:i w:val="0"/>
        <w:iCs w:val="0"/>
        <w:spacing w:val="-2"/>
        <w:w w:val="99"/>
        <w:sz w:val="28"/>
        <w:szCs w:val="28"/>
        <w:lang w:val="uk-UA" w:eastAsia="en-US" w:bidi="ar-SA"/>
      </w:rPr>
    </w:lvl>
    <w:lvl w:ilvl="1" w:tplc="791ECF46">
      <w:numFmt w:val="bullet"/>
      <w:lvlText w:val="•"/>
      <w:lvlJc w:val="left"/>
      <w:pPr>
        <w:ind w:left="2210" w:hanging="375"/>
      </w:pPr>
      <w:rPr>
        <w:lang w:val="uk-UA" w:eastAsia="en-US" w:bidi="ar-SA"/>
      </w:rPr>
    </w:lvl>
    <w:lvl w:ilvl="2" w:tplc="63E48396">
      <w:numFmt w:val="bullet"/>
      <w:lvlText w:val="•"/>
      <w:lvlJc w:val="left"/>
      <w:pPr>
        <w:ind w:left="3100" w:hanging="375"/>
      </w:pPr>
      <w:rPr>
        <w:lang w:val="uk-UA" w:eastAsia="en-US" w:bidi="ar-SA"/>
      </w:rPr>
    </w:lvl>
    <w:lvl w:ilvl="3" w:tplc="B5AAE5D6">
      <w:numFmt w:val="bullet"/>
      <w:lvlText w:val="•"/>
      <w:lvlJc w:val="left"/>
      <w:pPr>
        <w:ind w:left="3991" w:hanging="375"/>
      </w:pPr>
      <w:rPr>
        <w:lang w:val="uk-UA" w:eastAsia="en-US" w:bidi="ar-SA"/>
      </w:rPr>
    </w:lvl>
    <w:lvl w:ilvl="4" w:tplc="DD36E582">
      <w:numFmt w:val="bullet"/>
      <w:lvlText w:val="•"/>
      <w:lvlJc w:val="left"/>
      <w:pPr>
        <w:ind w:left="4881" w:hanging="375"/>
      </w:pPr>
      <w:rPr>
        <w:lang w:val="uk-UA" w:eastAsia="en-US" w:bidi="ar-SA"/>
      </w:rPr>
    </w:lvl>
    <w:lvl w:ilvl="5" w:tplc="5D642FC0">
      <w:numFmt w:val="bullet"/>
      <w:lvlText w:val="•"/>
      <w:lvlJc w:val="left"/>
      <w:pPr>
        <w:ind w:left="5772" w:hanging="375"/>
      </w:pPr>
      <w:rPr>
        <w:lang w:val="uk-UA" w:eastAsia="en-US" w:bidi="ar-SA"/>
      </w:rPr>
    </w:lvl>
    <w:lvl w:ilvl="6" w:tplc="39A6245A">
      <w:numFmt w:val="bullet"/>
      <w:lvlText w:val="•"/>
      <w:lvlJc w:val="left"/>
      <w:pPr>
        <w:ind w:left="6662" w:hanging="375"/>
      </w:pPr>
      <w:rPr>
        <w:lang w:val="uk-UA" w:eastAsia="en-US" w:bidi="ar-SA"/>
      </w:rPr>
    </w:lvl>
    <w:lvl w:ilvl="7" w:tplc="FF26E23E">
      <w:numFmt w:val="bullet"/>
      <w:lvlText w:val="•"/>
      <w:lvlJc w:val="left"/>
      <w:pPr>
        <w:ind w:left="7552" w:hanging="375"/>
      </w:pPr>
      <w:rPr>
        <w:lang w:val="uk-UA" w:eastAsia="en-US" w:bidi="ar-SA"/>
      </w:rPr>
    </w:lvl>
    <w:lvl w:ilvl="8" w:tplc="E11EC85A">
      <w:numFmt w:val="bullet"/>
      <w:lvlText w:val="•"/>
      <w:lvlJc w:val="left"/>
      <w:pPr>
        <w:ind w:left="8443" w:hanging="375"/>
      </w:pPr>
      <w:rPr>
        <w:lang w:val="uk-UA" w:eastAsia="en-US" w:bidi="ar-SA"/>
      </w:rPr>
    </w:lvl>
  </w:abstractNum>
  <w:abstractNum w:abstractNumId="34" w15:restartNumberingAfterBreak="0">
    <w:nsid w:val="63114271"/>
    <w:multiLevelType w:val="hybridMultilevel"/>
    <w:tmpl w:val="528657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78070E1"/>
    <w:multiLevelType w:val="hybridMultilevel"/>
    <w:tmpl w:val="4E0465BC"/>
    <w:lvl w:ilvl="0" w:tplc="5F687D06">
      <w:start w:val="1"/>
      <w:numFmt w:val="decimal"/>
      <w:lvlText w:val="%1."/>
      <w:lvlJc w:val="left"/>
      <w:pPr>
        <w:ind w:left="948" w:hanging="361"/>
      </w:pPr>
      <w:rPr>
        <w:rFonts w:ascii="Times New Roman" w:eastAsia="Times New Roman" w:hAnsi="Times New Roman" w:cs="Times New Roman" w:hint="default"/>
        <w:b w:val="0"/>
        <w:bCs w:val="0"/>
        <w:i w:val="0"/>
        <w:iCs w:val="0"/>
        <w:w w:val="99"/>
        <w:sz w:val="28"/>
        <w:szCs w:val="28"/>
        <w:lang w:val="uk-UA" w:eastAsia="en-US" w:bidi="ar-SA"/>
      </w:rPr>
    </w:lvl>
    <w:lvl w:ilvl="1" w:tplc="BE288F68">
      <w:start w:val="1"/>
      <w:numFmt w:val="decimal"/>
      <w:lvlText w:val="%2."/>
      <w:lvlJc w:val="left"/>
      <w:pPr>
        <w:ind w:left="228" w:hanging="293"/>
      </w:pPr>
      <w:rPr>
        <w:rFonts w:ascii="Times New Roman" w:eastAsia="Times New Roman" w:hAnsi="Times New Roman" w:cs="Times New Roman" w:hint="default"/>
        <w:b w:val="0"/>
        <w:bCs w:val="0"/>
        <w:i w:val="0"/>
        <w:iCs w:val="0"/>
        <w:w w:val="99"/>
        <w:sz w:val="28"/>
        <w:szCs w:val="28"/>
        <w:lang w:val="uk-UA" w:eastAsia="en-US" w:bidi="ar-SA"/>
      </w:rPr>
    </w:lvl>
    <w:lvl w:ilvl="2" w:tplc="EBC0AD92">
      <w:numFmt w:val="bullet"/>
      <w:lvlText w:val="•"/>
      <w:lvlJc w:val="left"/>
      <w:pPr>
        <w:ind w:left="1971" w:hanging="293"/>
      </w:pPr>
      <w:rPr>
        <w:lang w:val="uk-UA" w:eastAsia="en-US" w:bidi="ar-SA"/>
      </w:rPr>
    </w:lvl>
    <w:lvl w:ilvl="3" w:tplc="4EF44DFC">
      <w:numFmt w:val="bullet"/>
      <w:lvlText w:val="•"/>
      <w:lvlJc w:val="left"/>
      <w:pPr>
        <w:ind w:left="3003" w:hanging="293"/>
      </w:pPr>
      <w:rPr>
        <w:lang w:val="uk-UA" w:eastAsia="en-US" w:bidi="ar-SA"/>
      </w:rPr>
    </w:lvl>
    <w:lvl w:ilvl="4" w:tplc="0BA87388">
      <w:numFmt w:val="bullet"/>
      <w:lvlText w:val="•"/>
      <w:lvlJc w:val="left"/>
      <w:pPr>
        <w:ind w:left="4034" w:hanging="293"/>
      </w:pPr>
      <w:rPr>
        <w:lang w:val="uk-UA" w:eastAsia="en-US" w:bidi="ar-SA"/>
      </w:rPr>
    </w:lvl>
    <w:lvl w:ilvl="5" w:tplc="89806188">
      <w:numFmt w:val="bullet"/>
      <w:lvlText w:val="•"/>
      <w:lvlJc w:val="left"/>
      <w:pPr>
        <w:ind w:left="5066" w:hanging="293"/>
      </w:pPr>
      <w:rPr>
        <w:lang w:val="uk-UA" w:eastAsia="en-US" w:bidi="ar-SA"/>
      </w:rPr>
    </w:lvl>
    <w:lvl w:ilvl="6" w:tplc="30C0A654">
      <w:numFmt w:val="bullet"/>
      <w:lvlText w:val="•"/>
      <w:lvlJc w:val="left"/>
      <w:pPr>
        <w:ind w:left="6097" w:hanging="293"/>
      </w:pPr>
      <w:rPr>
        <w:lang w:val="uk-UA" w:eastAsia="en-US" w:bidi="ar-SA"/>
      </w:rPr>
    </w:lvl>
    <w:lvl w:ilvl="7" w:tplc="7842EFF0">
      <w:numFmt w:val="bullet"/>
      <w:lvlText w:val="•"/>
      <w:lvlJc w:val="left"/>
      <w:pPr>
        <w:ind w:left="7129" w:hanging="293"/>
      </w:pPr>
      <w:rPr>
        <w:lang w:val="uk-UA" w:eastAsia="en-US" w:bidi="ar-SA"/>
      </w:rPr>
    </w:lvl>
    <w:lvl w:ilvl="8" w:tplc="48820DAC">
      <w:numFmt w:val="bullet"/>
      <w:lvlText w:val="•"/>
      <w:lvlJc w:val="left"/>
      <w:pPr>
        <w:ind w:left="8160" w:hanging="293"/>
      </w:pPr>
      <w:rPr>
        <w:lang w:val="uk-UA" w:eastAsia="en-US" w:bidi="ar-SA"/>
      </w:rPr>
    </w:lvl>
  </w:abstractNum>
  <w:abstractNum w:abstractNumId="36" w15:restartNumberingAfterBreak="0">
    <w:nsid w:val="69715E74"/>
    <w:multiLevelType w:val="hybridMultilevel"/>
    <w:tmpl w:val="C6B826FE"/>
    <w:lvl w:ilvl="0" w:tplc="64544DD6">
      <w:numFmt w:val="bullet"/>
      <w:lvlText w:val=""/>
      <w:lvlJc w:val="left"/>
      <w:pPr>
        <w:ind w:left="198" w:hanging="710"/>
      </w:pPr>
      <w:rPr>
        <w:rFonts w:ascii="Symbol" w:eastAsia="Symbol" w:hAnsi="Symbol" w:cs="Symbol" w:hint="default"/>
        <w:b w:val="0"/>
        <w:bCs w:val="0"/>
        <w:i w:val="0"/>
        <w:iCs w:val="0"/>
        <w:w w:val="99"/>
        <w:sz w:val="20"/>
        <w:szCs w:val="20"/>
        <w:lang w:val="uk-UA" w:eastAsia="en-US" w:bidi="ar-SA"/>
      </w:rPr>
    </w:lvl>
    <w:lvl w:ilvl="1" w:tplc="5E58BD08">
      <w:numFmt w:val="bullet"/>
      <w:lvlText w:val="•"/>
      <w:lvlJc w:val="left"/>
      <w:pPr>
        <w:ind w:left="1174" w:hanging="710"/>
      </w:pPr>
      <w:rPr>
        <w:rFonts w:hint="default"/>
        <w:lang w:val="uk-UA" w:eastAsia="en-US" w:bidi="ar-SA"/>
      </w:rPr>
    </w:lvl>
    <w:lvl w:ilvl="2" w:tplc="873C71C4">
      <w:numFmt w:val="bullet"/>
      <w:lvlText w:val="•"/>
      <w:lvlJc w:val="left"/>
      <w:pPr>
        <w:ind w:left="2148" w:hanging="710"/>
      </w:pPr>
      <w:rPr>
        <w:rFonts w:hint="default"/>
        <w:lang w:val="uk-UA" w:eastAsia="en-US" w:bidi="ar-SA"/>
      </w:rPr>
    </w:lvl>
    <w:lvl w:ilvl="3" w:tplc="F19C79F2">
      <w:numFmt w:val="bullet"/>
      <w:lvlText w:val="•"/>
      <w:lvlJc w:val="left"/>
      <w:pPr>
        <w:ind w:left="3122" w:hanging="710"/>
      </w:pPr>
      <w:rPr>
        <w:rFonts w:hint="default"/>
        <w:lang w:val="uk-UA" w:eastAsia="en-US" w:bidi="ar-SA"/>
      </w:rPr>
    </w:lvl>
    <w:lvl w:ilvl="4" w:tplc="B97EA9A6">
      <w:numFmt w:val="bullet"/>
      <w:lvlText w:val="•"/>
      <w:lvlJc w:val="left"/>
      <w:pPr>
        <w:ind w:left="4096" w:hanging="710"/>
      </w:pPr>
      <w:rPr>
        <w:rFonts w:hint="default"/>
        <w:lang w:val="uk-UA" w:eastAsia="en-US" w:bidi="ar-SA"/>
      </w:rPr>
    </w:lvl>
    <w:lvl w:ilvl="5" w:tplc="D0BEBBB0">
      <w:numFmt w:val="bullet"/>
      <w:lvlText w:val="•"/>
      <w:lvlJc w:val="left"/>
      <w:pPr>
        <w:ind w:left="5070" w:hanging="710"/>
      </w:pPr>
      <w:rPr>
        <w:rFonts w:hint="default"/>
        <w:lang w:val="uk-UA" w:eastAsia="en-US" w:bidi="ar-SA"/>
      </w:rPr>
    </w:lvl>
    <w:lvl w:ilvl="6" w:tplc="D2D01C5A">
      <w:numFmt w:val="bullet"/>
      <w:lvlText w:val="•"/>
      <w:lvlJc w:val="left"/>
      <w:pPr>
        <w:ind w:left="6044" w:hanging="710"/>
      </w:pPr>
      <w:rPr>
        <w:rFonts w:hint="default"/>
        <w:lang w:val="uk-UA" w:eastAsia="en-US" w:bidi="ar-SA"/>
      </w:rPr>
    </w:lvl>
    <w:lvl w:ilvl="7" w:tplc="1BC0D34E">
      <w:numFmt w:val="bullet"/>
      <w:lvlText w:val="•"/>
      <w:lvlJc w:val="left"/>
      <w:pPr>
        <w:ind w:left="7018" w:hanging="710"/>
      </w:pPr>
      <w:rPr>
        <w:rFonts w:hint="default"/>
        <w:lang w:val="uk-UA" w:eastAsia="en-US" w:bidi="ar-SA"/>
      </w:rPr>
    </w:lvl>
    <w:lvl w:ilvl="8" w:tplc="D6DC76D0">
      <w:numFmt w:val="bullet"/>
      <w:lvlText w:val="•"/>
      <w:lvlJc w:val="left"/>
      <w:pPr>
        <w:ind w:left="7992" w:hanging="710"/>
      </w:pPr>
      <w:rPr>
        <w:rFonts w:hint="default"/>
        <w:lang w:val="uk-UA" w:eastAsia="en-US" w:bidi="ar-SA"/>
      </w:rPr>
    </w:lvl>
  </w:abstractNum>
  <w:abstractNum w:abstractNumId="37" w15:restartNumberingAfterBreak="0">
    <w:nsid w:val="6AB90D38"/>
    <w:multiLevelType w:val="hybridMultilevel"/>
    <w:tmpl w:val="C018E142"/>
    <w:lvl w:ilvl="0" w:tplc="618A4B14">
      <w:start w:val="1"/>
      <w:numFmt w:val="decimal"/>
      <w:lvlText w:val="%1."/>
      <w:lvlJc w:val="left"/>
      <w:pPr>
        <w:ind w:left="1483" w:hanging="284"/>
      </w:pPr>
      <w:rPr>
        <w:rFonts w:ascii="Times New Roman" w:eastAsia="Times New Roman" w:hAnsi="Times New Roman" w:cs="Times New Roman" w:hint="default"/>
        <w:w w:val="99"/>
        <w:sz w:val="28"/>
        <w:szCs w:val="28"/>
        <w:lang w:val="uk-UA" w:eastAsia="en-US" w:bidi="ar-SA"/>
      </w:rPr>
    </w:lvl>
    <w:lvl w:ilvl="1" w:tplc="D2D60946">
      <w:numFmt w:val="bullet"/>
      <w:lvlText w:val="•"/>
      <w:lvlJc w:val="left"/>
      <w:pPr>
        <w:ind w:left="2346" w:hanging="284"/>
      </w:pPr>
      <w:rPr>
        <w:lang w:val="uk-UA" w:eastAsia="en-US" w:bidi="ar-SA"/>
      </w:rPr>
    </w:lvl>
    <w:lvl w:ilvl="2" w:tplc="10C26764">
      <w:numFmt w:val="bullet"/>
      <w:lvlText w:val="•"/>
      <w:lvlJc w:val="left"/>
      <w:pPr>
        <w:ind w:left="3212" w:hanging="284"/>
      </w:pPr>
      <w:rPr>
        <w:lang w:val="uk-UA" w:eastAsia="en-US" w:bidi="ar-SA"/>
      </w:rPr>
    </w:lvl>
    <w:lvl w:ilvl="3" w:tplc="09182EAE">
      <w:numFmt w:val="bullet"/>
      <w:lvlText w:val="•"/>
      <w:lvlJc w:val="left"/>
      <w:pPr>
        <w:ind w:left="4079" w:hanging="284"/>
      </w:pPr>
      <w:rPr>
        <w:lang w:val="uk-UA" w:eastAsia="en-US" w:bidi="ar-SA"/>
      </w:rPr>
    </w:lvl>
    <w:lvl w:ilvl="4" w:tplc="34680BAE">
      <w:numFmt w:val="bullet"/>
      <w:lvlText w:val="•"/>
      <w:lvlJc w:val="left"/>
      <w:pPr>
        <w:ind w:left="4945" w:hanging="284"/>
      </w:pPr>
      <w:rPr>
        <w:lang w:val="uk-UA" w:eastAsia="en-US" w:bidi="ar-SA"/>
      </w:rPr>
    </w:lvl>
    <w:lvl w:ilvl="5" w:tplc="4CD02922">
      <w:numFmt w:val="bullet"/>
      <w:lvlText w:val="•"/>
      <w:lvlJc w:val="left"/>
      <w:pPr>
        <w:ind w:left="5812" w:hanging="284"/>
      </w:pPr>
      <w:rPr>
        <w:lang w:val="uk-UA" w:eastAsia="en-US" w:bidi="ar-SA"/>
      </w:rPr>
    </w:lvl>
    <w:lvl w:ilvl="6" w:tplc="6076E49A">
      <w:numFmt w:val="bullet"/>
      <w:lvlText w:val="•"/>
      <w:lvlJc w:val="left"/>
      <w:pPr>
        <w:ind w:left="6678" w:hanging="284"/>
      </w:pPr>
      <w:rPr>
        <w:lang w:val="uk-UA" w:eastAsia="en-US" w:bidi="ar-SA"/>
      </w:rPr>
    </w:lvl>
    <w:lvl w:ilvl="7" w:tplc="8318A204">
      <w:numFmt w:val="bullet"/>
      <w:lvlText w:val="•"/>
      <w:lvlJc w:val="left"/>
      <w:pPr>
        <w:ind w:left="7544" w:hanging="284"/>
      </w:pPr>
      <w:rPr>
        <w:lang w:val="uk-UA" w:eastAsia="en-US" w:bidi="ar-SA"/>
      </w:rPr>
    </w:lvl>
    <w:lvl w:ilvl="8" w:tplc="EB969C3E">
      <w:numFmt w:val="bullet"/>
      <w:lvlText w:val="•"/>
      <w:lvlJc w:val="left"/>
      <w:pPr>
        <w:ind w:left="8411" w:hanging="284"/>
      </w:pPr>
      <w:rPr>
        <w:lang w:val="uk-UA" w:eastAsia="en-US" w:bidi="ar-SA"/>
      </w:rPr>
    </w:lvl>
  </w:abstractNum>
  <w:abstractNum w:abstractNumId="38" w15:restartNumberingAfterBreak="0">
    <w:nsid w:val="6C205CD0"/>
    <w:multiLevelType w:val="hybridMultilevel"/>
    <w:tmpl w:val="B74A33B2"/>
    <w:lvl w:ilvl="0" w:tplc="A9D26010">
      <w:start w:val="1"/>
      <w:numFmt w:val="decimal"/>
      <w:lvlText w:val="%1."/>
      <w:lvlJc w:val="left"/>
      <w:pPr>
        <w:ind w:left="667" w:hanging="200"/>
      </w:pPr>
      <w:rPr>
        <w:rFonts w:ascii="Times New Roman" w:eastAsia="Times New Roman" w:hAnsi="Times New Roman" w:cs="Times New Roman" w:hint="default"/>
        <w:color w:val="231F20"/>
        <w:w w:val="100"/>
        <w:sz w:val="20"/>
        <w:szCs w:val="20"/>
        <w:lang w:val="uk-UA" w:eastAsia="en-US" w:bidi="ar-SA"/>
      </w:rPr>
    </w:lvl>
    <w:lvl w:ilvl="1" w:tplc="B1CC7D5C">
      <w:numFmt w:val="bullet"/>
      <w:lvlText w:val="•"/>
      <w:lvlJc w:val="left"/>
      <w:pPr>
        <w:ind w:left="1279" w:hanging="200"/>
      </w:pPr>
      <w:rPr>
        <w:rFonts w:hint="default"/>
        <w:lang w:val="uk-UA" w:eastAsia="en-US" w:bidi="ar-SA"/>
      </w:rPr>
    </w:lvl>
    <w:lvl w:ilvl="2" w:tplc="BB647820">
      <w:numFmt w:val="bullet"/>
      <w:lvlText w:val="•"/>
      <w:lvlJc w:val="left"/>
      <w:pPr>
        <w:ind w:left="1898" w:hanging="200"/>
      </w:pPr>
      <w:rPr>
        <w:rFonts w:hint="default"/>
        <w:lang w:val="uk-UA" w:eastAsia="en-US" w:bidi="ar-SA"/>
      </w:rPr>
    </w:lvl>
    <w:lvl w:ilvl="3" w:tplc="D5942666">
      <w:numFmt w:val="bullet"/>
      <w:lvlText w:val="•"/>
      <w:lvlJc w:val="left"/>
      <w:pPr>
        <w:ind w:left="2517" w:hanging="200"/>
      </w:pPr>
      <w:rPr>
        <w:rFonts w:hint="default"/>
        <w:lang w:val="uk-UA" w:eastAsia="en-US" w:bidi="ar-SA"/>
      </w:rPr>
    </w:lvl>
    <w:lvl w:ilvl="4" w:tplc="9F2289CC">
      <w:numFmt w:val="bullet"/>
      <w:lvlText w:val="•"/>
      <w:lvlJc w:val="left"/>
      <w:pPr>
        <w:ind w:left="3136" w:hanging="200"/>
      </w:pPr>
      <w:rPr>
        <w:rFonts w:hint="default"/>
        <w:lang w:val="uk-UA" w:eastAsia="en-US" w:bidi="ar-SA"/>
      </w:rPr>
    </w:lvl>
    <w:lvl w:ilvl="5" w:tplc="DCBEF878">
      <w:numFmt w:val="bullet"/>
      <w:lvlText w:val="•"/>
      <w:lvlJc w:val="left"/>
      <w:pPr>
        <w:ind w:left="3755" w:hanging="200"/>
      </w:pPr>
      <w:rPr>
        <w:rFonts w:hint="default"/>
        <w:lang w:val="uk-UA" w:eastAsia="en-US" w:bidi="ar-SA"/>
      </w:rPr>
    </w:lvl>
    <w:lvl w:ilvl="6" w:tplc="C6CAB4CC">
      <w:numFmt w:val="bullet"/>
      <w:lvlText w:val="•"/>
      <w:lvlJc w:val="left"/>
      <w:pPr>
        <w:ind w:left="4374" w:hanging="200"/>
      </w:pPr>
      <w:rPr>
        <w:rFonts w:hint="default"/>
        <w:lang w:val="uk-UA" w:eastAsia="en-US" w:bidi="ar-SA"/>
      </w:rPr>
    </w:lvl>
    <w:lvl w:ilvl="7" w:tplc="6832AF8E">
      <w:numFmt w:val="bullet"/>
      <w:lvlText w:val="•"/>
      <w:lvlJc w:val="left"/>
      <w:pPr>
        <w:ind w:left="4993" w:hanging="200"/>
      </w:pPr>
      <w:rPr>
        <w:rFonts w:hint="default"/>
        <w:lang w:val="uk-UA" w:eastAsia="en-US" w:bidi="ar-SA"/>
      </w:rPr>
    </w:lvl>
    <w:lvl w:ilvl="8" w:tplc="551EC8F4">
      <w:numFmt w:val="bullet"/>
      <w:lvlText w:val="•"/>
      <w:lvlJc w:val="left"/>
      <w:pPr>
        <w:ind w:left="5612" w:hanging="200"/>
      </w:pPr>
      <w:rPr>
        <w:rFonts w:hint="default"/>
        <w:lang w:val="uk-UA" w:eastAsia="en-US" w:bidi="ar-SA"/>
      </w:rPr>
    </w:lvl>
  </w:abstractNum>
  <w:abstractNum w:abstractNumId="39" w15:restartNumberingAfterBreak="0">
    <w:nsid w:val="6E6A2EEA"/>
    <w:multiLevelType w:val="hybridMultilevel"/>
    <w:tmpl w:val="0F661270"/>
    <w:lvl w:ilvl="0" w:tplc="BE28BEEE">
      <w:start w:val="1"/>
      <w:numFmt w:val="decimal"/>
      <w:lvlText w:val="%1."/>
      <w:lvlJc w:val="left"/>
      <w:pPr>
        <w:ind w:left="228" w:hanging="322"/>
      </w:pPr>
      <w:rPr>
        <w:rFonts w:ascii="Times New Roman" w:eastAsia="Times New Roman" w:hAnsi="Times New Roman" w:cs="Times New Roman" w:hint="default"/>
        <w:b w:val="0"/>
        <w:bCs w:val="0"/>
        <w:i w:val="0"/>
        <w:iCs w:val="0"/>
        <w:w w:val="99"/>
        <w:sz w:val="28"/>
        <w:szCs w:val="28"/>
        <w:lang w:val="uk-UA" w:eastAsia="en-US" w:bidi="ar-SA"/>
      </w:rPr>
    </w:lvl>
    <w:lvl w:ilvl="1" w:tplc="6248CFF4">
      <w:numFmt w:val="bullet"/>
      <w:lvlText w:val="•"/>
      <w:lvlJc w:val="left"/>
      <w:pPr>
        <w:ind w:left="1220" w:hanging="322"/>
      </w:pPr>
      <w:rPr>
        <w:lang w:val="uk-UA" w:eastAsia="en-US" w:bidi="ar-SA"/>
      </w:rPr>
    </w:lvl>
    <w:lvl w:ilvl="2" w:tplc="701EA312">
      <w:numFmt w:val="bullet"/>
      <w:lvlText w:val="•"/>
      <w:lvlJc w:val="left"/>
      <w:pPr>
        <w:ind w:left="2220" w:hanging="322"/>
      </w:pPr>
      <w:rPr>
        <w:lang w:val="uk-UA" w:eastAsia="en-US" w:bidi="ar-SA"/>
      </w:rPr>
    </w:lvl>
    <w:lvl w:ilvl="3" w:tplc="543AA666">
      <w:numFmt w:val="bullet"/>
      <w:lvlText w:val="•"/>
      <w:lvlJc w:val="left"/>
      <w:pPr>
        <w:ind w:left="3221" w:hanging="322"/>
      </w:pPr>
      <w:rPr>
        <w:lang w:val="uk-UA" w:eastAsia="en-US" w:bidi="ar-SA"/>
      </w:rPr>
    </w:lvl>
    <w:lvl w:ilvl="4" w:tplc="2200E150">
      <w:numFmt w:val="bullet"/>
      <w:lvlText w:val="•"/>
      <w:lvlJc w:val="left"/>
      <w:pPr>
        <w:ind w:left="4221" w:hanging="322"/>
      </w:pPr>
      <w:rPr>
        <w:lang w:val="uk-UA" w:eastAsia="en-US" w:bidi="ar-SA"/>
      </w:rPr>
    </w:lvl>
    <w:lvl w:ilvl="5" w:tplc="74A2DD4A">
      <w:numFmt w:val="bullet"/>
      <w:lvlText w:val="•"/>
      <w:lvlJc w:val="left"/>
      <w:pPr>
        <w:ind w:left="5222" w:hanging="322"/>
      </w:pPr>
      <w:rPr>
        <w:lang w:val="uk-UA" w:eastAsia="en-US" w:bidi="ar-SA"/>
      </w:rPr>
    </w:lvl>
    <w:lvl w:ilvl="6" w:tplc="F81E1D0C">
      <w:numFmt w:val="bullet"/>
      <w:lvlText w:val="•"/>
      <w:lvlJc w:val="left"/>
      <w:pPr>
        <w:ind w:left="6222" w:hanging="322"/>
      </w:pPr>
      <w:rPr>
        <w:lang w:val="uk-UA" w:eastAsia="en-US" w:bidi="ar-SA"/>
      </w:rPr>
    </w:lvl>
    <w:lvl w:ilvl="7" w:tplc="C1F8BD8C">
      <w:numFmt w:val="bullet"/>
      <w:lvlText w:val="•"/>
      <w:lvlJc w:val="left"/>
      <w:pPr>
        <w:ind w:left="7222" w:hanging="322"/>
      </w:pPr>
      <w:rPr>
        <w:lang w:val="uk-UA" w:eastAsia="en-US" w:bidi="ar-SA"/>
      </w:rPr>
    </w:lvl>
    <w:lvl w:ilvl="8" w:tplc="450C2AE4">
      <w:numFmt w:val="bullet"/>
      <w:lvlText w:val="•"/>
      <w:lvlJc w:val="left"/>
      <w:pPr>
        <w:ind w:left="8223" w:hanging="322"/>
      </w:pPr>
      <w:rPr>
        <w:lang w:val="uk-UA" w:eastAsia="en-US" w:bidi="ar-SA"/>
      </w:rPr>
    </w:lvl>
  </w:abstractNum>
  <w:abstractNum w:abstractNumId="40" w15:restartNumberingAfterBreak="0">
    <w:nsid w:val="70EB3885"/>
    <w:multiLevelType w:val="hybridMultilevel"/>
    <w:tmpl w:val="12AA6A48"/>
    <w:lvl w:ilvl="0" w:tplc="C4A69910">
      <w:start w:val="1"/>
      <w:numFmt w:val="decimal"/>
      <w:lvlText w:val="%1."/>
      <w:lvlJc w:val="left"/>
      <w:pPr>
        <w:ind w:left="1483" w:hanging="283"/>
      </w:pPr>
      <w:rPr>
        <w:rFonts w:ascii="Times New Roman" w:eastAsia="Times New Roman" w:hAnsi="Times New Roman" w:cs="Times New Roman" w:hint="default"/>
        <w:w w:val="99"/>
        <w:sz w:val="28"/>
        <w:szCs w:val="28"/>
        <w:lang w:val="uk-UA" w:eastAsia="en-US" w:bidi="ar-SA"/>
      </w:rPr>
    </w:lvl>
    <w:lvl w:ilvl="1" w:tplc="842AB248">
      <w:numFmt w:val="bullet"/>
      <w:lvlText w:val="•"/>
      <w:lvlJc w:val="left"/>
      <w:pPr>
        <w:ind w:left="2358" w:hanging="283"/>
      </w:pPr>
      <w:rPr>
        <w:lang w:val="uk-UA" w:eastAsia="en-US" w:bidi="ar-SA"/>
      </w:rPr>
    </w:lvl>
    <w:lvl w:ilvl="2" w:tplc="201C43BE">
      <w:numFmt w:val="bullet"/>
      <w:lvlText w:val="•"/>
      <w:lvlJc w:val="left"/>
      <w:pPr>
        <w:ind w:left="3236" w:hanging="283"/>
      </w:pPr>
      <w:rPr>
        <w:lang w:val="uk-UA" w:eastAsia="en-US" w:bidi="ar-SA"/>
      </w:rPr>
    </w:lvl>
    <w:lvl w:ilvl="3" w:tplc="4A12FF08">
      <w:numFmt w:val="bullet"/>
      <w:lvlText w:val="•"/>
      <w:lvlJc w:val="left"/>
      <w:pPr>
        <w:ind w:left="4115" w:hanging="283"/>
      </w:pPr>
      <w:rPr>
        <w:lang w:val="uk-UA" w:eastAsia="en-US" w:bidi="ar-SA"/>
      </w:rPr>
    </w:lvl>
    <w:lvl w:ilvl="4" w:tplc="7B783D34">
      <w:numFmt w:val="bullet"/>
      <w:lvlText w:val="•"/>
      <w:lvlJc w:val="left"/>
      <w:pPr>
        <w:ind w:left="4993" w:hanging="283"/>
      </w:pPr>
      <w:rPr>
        <w:lang w:val="uk-UA" w:eastAsia="en-US" w:bidi="ar-SA"/>
      </w:rPr>
    </w:lvl>
    <w:lvl w:ilvl="5" w:tplc="50E248D4">
      <w:numFmt w:val="bullet"/>
      <w:lvlText w:val="•"/>
      <w:lvlJc w:val="left"/>
      <w:pPr>
        <w:ind w:left="5872" w:hanging="283"/>
      </w:pPr>
      <w:rPr>
        <w:lang w:val="uk-UA" w:eastAsia="en-US" w:bidi="ar-SA"/>
      </w:rPr>
    </w:lvl>
    <w:lvl w:ilvl="6" w:tplc="55B0C474">
      <w:numFmt w:val="bullet"/>
      <w:lvlText w:val="•"/>
      <w:lvlJc w:val="left"/>
      <w:pPr>
        <w:ind w:left="6750" w:hanging="283"/>
      </w:pPr>
      <w:rPr>
        <w:lang w:val="uk-UA" w:eastAsia="en-US" w:bidi="ar-SA"/>
      </w:rPr>
    </w:lvl>
    <w:lvl w:ilvl="7" w:tplc="22D47D94">
      <w:numFmt w:val="bullet"/>
      <w:lvlText w:val="•"/>
      <w:lvlJc w:val="left"/>
      <w:pPr>
        <w:ind w:left="7628" w:hanging="283"/>
      </w:pPr>
      <w:rPr>
        <w:lang w:val="uk-UA" w:eastAsia="en-US" w:bidi="ar-SA"/>
      </w:rPr>
    </w:lvl>
    <w:lvl w:ilvl="8" w:tplc="0FBABCC2">
      <w:numFmt w:val="bullet"/>
      <w:lvlText w:val="•"/>
      <w:lvlJc w:val="left"/>
      <w:pPr>
        <w:ind w:left="8507" w:hanging="283"/>
      </w:pPr>
      <w:rPr>
        <w:lang w:val="uk-UA" w:eastAsia="en-US" w:bidi="ar-SA"/>
      </w:rPr>
    </w:lvl>
  </w:abstractNum>
  <w:abstractNum w:abstractNumId="41" w15:restartNumberingAfterBreak="0">
    <w:nsid w:val="765437EC"/>
    <w:multiLevelType w:val="hybridMultilevel"/>
    <w:tmpl w:val="0A86F216"/>
    <w:lvl w:ilvl="0" w:tplc="D6C24AAA">
      <w:start w:val="1"/>
      <w:numFmt w:val="decimal"/>
      <w:lvlText w:val="%1."/>
      <w:lvlJc w:val="left"/>
      <w:pPr>
        <w:ind w:left="228" w:hanging="499"/>
      </w:pPr>
      <w:rPr>
        <w:rFonts w:ascii="Times New Roman" w:eastAsia="Times New Roman" w:hAnsi="Times New Roman" w:cs="Times New Roman" w:hint="default"/>
        <w:b w:val="0"/>
        <w:bCs w:val="0"/>
        <w:i w:val="0"/>
        <w:iCs w:val="0"/>
        <w:w w:val="99"/>
        <w:sz w:val="28"/>
        <w:szCs w:val="28"/>
        <w:lang w:val="uk-UA" w:eastAsia="en-US" w:bidi="ar-SA"/>
      </w:rPr>
    </w:lvl>
    <w:lvl w:ilvl="1" w:tplc="D090C612">
      <w:numFmt w:val="bullet"/>
      <w:lvlText w:val="•"/>
      <w:lvlJc w:val="left"/>
      <w:pPr>
        <w:ind w:left="1220" w:hanging="499"/>
      </w:pPr>
      <w:rPr>
        <w:lang w:val="uk-UA" w:eastAsia="en-US" w:bidi="ar-SA"/>
      </w:rPr>
    </w:lvl>
    <w:lvl w:ilvl="2" w:tplc="2B3AC8E0">
      <w:numFmt w:val="bullet"/>
      <w:lvlText w:val="•"/>
      <w:lvlJc w:val="left"/>
      <w:pPr>
        <w:ind w:left="2220" w:hanging="499"/>
      </w:pPr>
      <w:rPr>
        <w:lang w:val="uk-UA" w:eastAsia="en-US" w:bidi="ar-SA"/>
      </w:rPr>
    </w:lvl>
    <w:lvl w:ilvl="3" w:tplc="D0362B7C">
      <w:numFmt w:val="bullet"/>
      <w:lvlText w:val="•"/>
      <w:lvlJc w:val="left"/>
      <w:pPr>
        <w:ind w:left="3221" w:hanging="499"/>
      </w:pPr>
      <w:rPr>
        <w:lang w:val="uk-UA" w:eastAsia="en-US" w:bidi="ar-SA"/>
      </w:rPr>
    </w:lvl>
    <w:lvl w:ilvl="4" w:tplc="AA8A17EC">
      <w:numFmt w:val="bullet"/>
      <w:lvlText w:val="•"/>
      <w:lvlJc w:val="left"/>
      <w:pPr>
        <w:ind w:left="4221" w:hanging="499"/>
      </w:pPr>
      <w:rPr>
        <w:lang w:val="uk-UA" w:eastAsia="en-US" w:bidi="ar-SA"/>
      </w:rPr>
    </w:lvl>
    <w:lvl w:ilvl="5" w:tplc="0DACF794">
      <w:numFmt w:val="bullet"/>
      <w:lvlText w:val="•"/>
      <w:lvlJc w:val="left"/>
      <w:pPr>
        <w:ind w:left="5222" w:hanging="499"/>
      </w:pPr>
      <w:rPr>
        <w:lang w:val="uk-UA" w:eastAsia="en-US" w:bidi="ar-SA"/>
      </w:rPr>
    </w:lvl>
    <w:lvl w:ilvl="6" w:tplc="88548B88">
      <w:numFmt w:val="bullet"/>
      <w:lvlText w:val="•"/>
      <w:lvlJc w:val="left"/>
      <w:pPr>
        <w:ind w:left="6222" w:hanging="499"/>
      </w:pPr>
      <w:rPr>
        <w:lang w:val="uk-UA" w:eastAsia="en-US" w:bidi="ar-SA"/>
      </w:rPr>
    </w:lvl>
    <w:lvl w:ilvl="7" w:tplc="5F2A6696">
      <w:numFmt w:val="bullet"/>
      <w:lvlText w:val="•"/>
      <w:lvlJc w:val="left"/>
      <w:pPr>
        <w:ind w:left="7222" w:hanging="499"/>
      </w:pPr>
      <w:rPr>
        <w:lang w:val="uk-UA" w:eastAsia="en-US" w:bidi="ar-SA"/>
      </w:rPr>
    </w:lvl>
    <w:lvl w:ilvl="8" w:tplc="2028E632">
      <w:numFmt w:val="bullet"/>
      <w:lvlText w:val="•"/>
      <w:lvlJc w:val="left"/>
      <w:pPr>
        <w:ind w:left="8223" w:hanging="499"/>
      </w:pPr>
      <w:rPr>
        <w:lang w:val="uk-UA" w:eastAsia="en-US" w:bidi="ar-SA"/>
      </w:rPr>
    </w:lvl>
  </w:abstractNum>
  <w:abstractNum w:abstractNumId="42" w15:restartNumberingAfterBreak="0">
    <w:nsid w:val="7A89202A"/>
    <w:multiLevelType w:val="hybridMultilevel"/>
    <w:tmpl w:val="37C846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C5808D6"/>
    <w:multiLevelType w:val="hybridMultilevel"/>
    <w:tmpl w:val="32DEC44E"/>
    <w:lvl w:ilvl="0" w:tplc="610ECDB6">
      <w:numFmt w:val="bullet"/>
      <w:lvlText w:val="-"/>
      <w:lvlJc w:val="left"/>
      <w:pPr>
        <w:ind w:left="948" w:hanging="361"/>
      </w:pPr>
      <w:rPr>
        <w:rFonts w:ascii="Times New Roman" w:eastAsia="Times New Roman" w:hAnsi="Times New Roman" w:cs="Times New Roman" w:hint="default"/>
        <w:b w:val="0"/>
        <w:bCs w:val="0"/>
        <w:i w:val="0"/>
        <w:iCs w:val="0"/>
        <w:w w:val="99"/>
        <w:sz w:val="28"/>
        <w:szCs w:val="28"/>
        <w:lang w:val="uk-UA" w:eastAsia="en-US" w:bidi="ar-SA"/>
      </w:rPr>
    </w:lvl>
    <w:lvl w:ilvl="1" w:tplc="4AECA6B6">
      <w:numFmt w:val="bullet"/>
      <w:lvlText w:val="-"/>
      <w:lvlJc w:val="left"/>
      <w:pPr>
        <w:ind w:left="1102" w:hanging="164"/>
      </w:pPr>
      <w:rPr>
        <w:rFonts w:ascii="Times New Roman" w:eastAsia="Times New Roman" w:hAnsi="Times New Roman" w:cs="Times New Roman" w:hint="default"/>
        <w:b w:val="0"/>
        <w:bCs w:val="0"/>
        <w:i w:val="0"/>
        <w:iCs w:val="0"/>
        <w:w w:val="99"/>
        <w:sz w:val="28"/>
        <w:szCs w:val="28"/>
        <w:lang w:val="uk-UA" w:eastAsia="en-US" w:bidi="ar-SA"/>
      </w:rPr>
    </w:lvl>
    <w:lvl w:ilvl="2" w:tplc="3160B9A2">
      <w:numFmt w:val="bullet"/>
      <w:lvlText w:val="•"/>
      <w:lvlJc w:val="left"/>
      <w:pPr>
        <w:ind w:left="1160" w:hanging="164"/>
      </w:pPr>
      <w:rPr>
        <w:lang w:val="uk-UA" w:eastAsia="en-US" w:bidi="ar-SA"/>
      </w:rPr>
    </w:lvl>
    <w:lvl w:ilvl="3" w:tplc="20549694">
      <w:numFmt w:val="bullet"/>
      <w:lvlText w:val="•"/>
      <w:lvlJc w:val="left"/>
      <w:pPr>
        <w:ind w:left="2293" w:hanging="164"/>
      </w:pPr>
      <w:rPr>
        <w:lang w:val="uk-UA" w:eastAsia="en-US" w:bidi="ar-SA"/>
      </w:rPr>
    </w:lvl>
    <w:lvl w:ilvl="4" w:tplc="4622158E">
      <w:numFmt w:val="bullet"/>
      <w:lvlText w:val="•"/>
      <w:lvlJc w:val="left"/>
      <w:pPr>
        <w:ind w:left="3426" w:hanging="164"/>
      </w:pPr>
      <w:rPr>
        <w:lang w:val="uk-UA" w:eastAsia="en-US" w:bidi="ar-SA"/>
      </w:rPr>
    </w:lvl>
    <w:lvl w:ilvl="5" w:tplc="400696AE">
      <w:numFmt w:val="bullet"/>
      <w:lvlText w:val="•"/>
      <w:lvlJc w:val="left"/>
      <w:pPr>
        <w:ind w:left="4559" w:hanging="164"/>
      </w:pPr>
      <w:rPr>
        <w:lang w:val="uk-UA" w:eastAsia="en-US" w:bidi="ar-SA"/>
      </w:rPr>
    </w:lvl>
    <w:lvl w:ilvl="6" w:tplc="38A0CB42">
      <w:numFmt w:val="bullet"/>
      <w:lvlText w:val="•"/>
      <w:lvlJc w:val="left"/>
      <w:pPr>
        <w:ind w:left="5692" w:hanging="164"/>
      </w:pPr>
      <w:rPr>
        <w:lang w:val="uk-UA" w:eastAsia="en-US" w:bidi="ar-SA"/>
      </w:rPr>
    </w:lvl>
    <w:lvl w:ilvl="7" w:tplc="273EBA2C">
      <w:numFmt w:val="bullet"/>
      <w:lvlText w:val="•"/>
      <w:lvlJc w:val="left"/>
      <w:pPr>
        <w:ind w:left="6825" w:hanging="164"/>
      </w:pPr>
      <w:rPr>
        <w:lang w:val="uk-UA" w:eastAsia="en-US" w:bidi="ar-SA"/>
      </w:rPr>
    </w:lvl>
    <w:lvl w:ilvl="8" w:tplc="BC545A8E">
      <w:numFmt w:val="bullet"/>
      <w:lvlText w:val="•"/>
      <w:lvlJc w:val="left"/>
      <w:pPr>
        <w:ind w:left="7958" w:hanging="164"/>
      </w:pPr>
      <w:rPr>
        <w:lang w:val="uk-UA" w:eastAsia="en-US" w:bidi="ar-SA"/>
      </w:rPr>
    </w:lvl>
  </w:abstractNum>
  <w:num w:numId="1">
    <w:abstractNumId w:val="38"/>
  </w:num>
  <w:num w:numId="2">
    <w:abstractNumId w:val="28"/>
  </w:num>
  <w:num w:numId="3">
    <w:abstractNumId w:val="19"/>
  </w:num>
  <w:num w:numId="4">
    <w:abstractNumId w:val="36"/>
  </w:num>
  <w:num w:numId="5">
    <w:abstractNumId w:val="16"/>
  </w:num>
  <w:num w:numId="6">
    <w:abstractNumId w:val="42"/>
  </w:num>
  <w:num w:numId="7">
    <w:abstractNumId w:val="9"/>
  </w:num>
  <w:num w:numId="8">
    <w:abstractNumId w:val="6"/>
  </w:num>
  <w:num w:numId="9">
    <w:abstractNumId w:val="25"/>
  </w:num>
  <w:num w:numId="10">
    <w:abstractNumId w:val="0"/>
  </w:num>
  <w:num w:numId="11">
    <w:abstractNumId w:val="11"/>
  </w:num>
  <w:num w:numId="12">
    <w:abstractNumId w:val="34"/>
  </w:num>
  <w:num w:numId="13">
    <w:abstractNumId w:val="31"/>
    <w:lvlOverride w:ilvl="0">
      <w:startOverride w:val="1"/>
    </w:lvlOverride>
    <w:lvlOverride w:ilvl="1"/>
    <w:lvlOverride w:ilvl="2"/>
    <w:lvlOverride w:ilvl="3"/>
    <w:lvlOverride w:ilvl="4"/>
    <w:lvlOverride w:ilvl="5"/>
    <w:lvlOverride w:ilvl="6"/>
    <w:lvlOverride w:ilvl="7"/>
    <w:lvlOverride w:ilvl="8"/>
  </w:num>
  <w:num w:numId="14">
    <w:abstractNumId w:val="18"/>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18"/>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22"/>
    <w:lvlOverride w:ilvl="0">
      <w:startOverride w:val="1"/>
    </w:lvlOverride>
    <w:lvlOverride w:ilvl="1"/>
    <w:lvlOverride w:ilvl="2"/>
    <w:lvlOverride w:ilvl="3"/>
    <w:lvlOverride w:ilvl="4"/>
    <w:lvlOverride w:ilvl="5"/>
    <w:lvlOverride w:ilvl="6"/>
    <w:lvlOverride w:ilvl="7"/>
    <w:lvlOverride w:ilvl="8"/>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37"/>
    <w:lvlOverride w:ilvl="0">
      <w:startOverride w:val="1"/>
    </w:lvlOverride>
    <w:lvlOverride w:ilvl="1"/>
    <w:lvlOverride w:ilvl="2"/>
    <w:lvlOverride w:ilvl="3"/>
    <w:lvlOverride w:ilvl="4"/>
    <w:lvlOverride w:ilvl="5"/>
    <w:lvlOverride w:ilvl="6"/>
    <w:lvlOverride w:ilvl="7"/>
    <w:lvlOverride w:ilvl="8"/>
  </w:num>
  <w:num w:numId="21">
    <w:abstractNumId w:val="2"/>
    <w:lvlOverride w:ilvl="0">
      <w:startOverride w:val="1"/>
    </w:lvlOverride>
    <w:lvlOverride w:ilvl="1"/>
    <w:lvlOverride w:ilvl="2"/>
    <w:lvlOverride w:ilvl="3"/>
    <w:lvlOverride w:ilvl="4"/>
    <w:lvlOverride w:ilvl="5"/>
    <w:lvlOverride w:ilvl="6"/>
    <w:lvlOverride w:ilvl="7"/>
    <w:lvlOverride w:ilvl="8"/>
  </w:num>
  <w:num w:numId="22">
    <w:abstractNumId w:val="40"/>
    <w:lvlOverride w:ilvl="0">
      <w:startOverride w:val="1"/>
    </w:lvlOverride>
    <w:lvlOverride w:ilvl="1"/>
    <w:lvlOverride w:ilvl="2"/>
    <w:lvlOverride w:ilvl="3"/>
    <w:lvlOverride w:ilvl="4"/>
    <w:lvlOverride w:ilvl="5"/>
    <w:lvlOverride w:ilvl="6"/>
    <w:lvlOverride w:ilvl="7"/>
    <w:lvlOverride w:ilvl="8"/>
  </w:num>
  <w:num w:numId="23">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14"/>
  </w:num>
  <w:num w:numId="26">
    <w:abstractNumId w:val="33"/>
  </w:num>
  <w:num w:numId="27">
    <w:abstractNumId w:val="7"/>
    <w:lvlOverride w:ilvl="0">
      <w:startOverride w:val="1"/>
    </w:lvlOverride>
    <w:lvlOverride w:ilvl="1"/>
    <w:lvlOverride w:ilvl="2"/>
    <w:lvlOverride w:ilvl="3"/>
    <w:lvlOverride w:ilvl="4"/>
    <w:lvlOverride w:ilvl="5"/>
    <w:lvlOverride w:ilvl="6"/>
    <w:lvlOverride w:ilvl="7"/>
    <w:lvlOverride w:ilvl="8"/>
  </w:num>
  <w:num w:numId="28">
    <w:abstractNumId w:val="5"/>
    <w:lvlOverride w:ilvl="0">
      <w:startOverride w:val="1"/>
    </w:lvlOverride>
    <w:lvlOverride w:ilvl="1"/>
    <w:lvlOverride w:ilvl="2"/>
    <w:lvlOverride w:ilvl="3"/>
    <w:lvlOverride w:ilvl="4"/>
    <w:lvlOverride w:ilvl="5"/>
    <w:lvlOverride w:ilvl="6"/>
    <w:lvlOverride w:ilvl="7"/>
    <w:lvlOverride w:ilvl="8"/>
  </w:num>
  <w:num w:numId="29">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10"/>
    <w:lvlOverride w:ilvl="0">
      <w:startOverride w:val="1"/>
    </w:lvlOverride>
    <w:lvlOverride w:ilvl="1"/>
    <w:lvlOverride w:ilvl="2"/>
    <w:lvlOverride w:ilvl="3"/>
    <w:lvlOverride w:ilvl="4"/>
    <w:lvlOverride w:ilvl="5"/>
    <w:lvlOverride w:ilvl="6"/>
    <w:lvlOverride w:ilvl="7"/>
    <w:lvlOverride w:ilvl="8"/>
  </w:num>
  <w:num w:numId="31">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10"/>
  </w:num>
  <w:num w:numId="34">
    <w:abstractNumId w:val="30"/>
  </w:num>
  <w:num w:numId="35">
    <w:abstractNumId w:val="41"/>
    <w:lvlOverride w:ilvl="0">
      <w:startOverride w:val="1"/>
    </w:lvlOverride>
    <w:lvlOverride w:ilvl="1"/>
    <w:lvlOverride w:ilvl="2"/>
    <w:lvlOverride w:ilvl="3"/>
    <w:lvlOverride w:ilvl="4"/>
    <w:lvlOverride w:ilvl="5"/>
    <w:lvlOverride w:ilvl="6"/>
    <w:lvlOverride w:ilvl="7"/>
    <w:lvlOverride w:ilvl="8"/>
  </w:num>
  <w:num w:numId="36">
    <w:abstractNumId w:val="29"/>
  </w:num>
  <w:num w:numId="37">
    <w:abstractNumId w:val="13"/>
    <w:lvlOverride w:ilvl="0">
      <w:startOverride w:val="1"/>
    </w:lvlOverride>
    <w:lvlOverride w:ilvl="1"/>
    <w:lvlOverride w:ilvl="2"/>
    <w:lvlOverride w:ilvl="3"/>
    <w:lvlOverride w:ilvl="4"/>
    <w:lvlOverride w:ilvl="5"/>
    <w:lvlOverride w:ilvl="6"/>
    <w:lvlOverride w:ilvl="7"/>
    <w:lvlOverride w:ilvl="8"/>
  </w:num>
  <w:num w:numId="38">
    <w:abstractNumId w:val="43"/>
  </w:num>
  <w:num w:numId="39">
    <w:abstractNumId w:val="39"/>
    <w:lvlOverride w:ilvl="0">
      <w:startOverride w:val="1"/>
    </w:lvlOverride>
    <w:lvlOverride w:ilvl="1"/>
    <w:lvlOverride w:ilvl="2"/>
    <w:lvlOverride w:ilvl="3"/>
    <w:lvlOverride w:ilvl="4"/>
    <w:lvlOverride w:ilvl="5"/>
    <w:lvlOverride w:ilvl="6"/>
    <w:lvlOverride w:ilvl="7"/>
    <w:lvlOverride w:ilvl="8"/>
  </w:num>
  <w:num w:numId="40">
    <w:abstractNumId w:val="4"/>
    <w:lvlOverride w:ilvl="0">
      <w:startOverride w:val="1"/>
    </w:lvlOverride>
    <w:lvlOverride w:ilvl="1"/>
    <w:lvlOverride w:ilvl="2"/>
    <w:lvlOverride w:ilvl="3"/>
    <w:lvlOverride w:ilvl="4"/>
    <w:lvlOverride w:ilvl="5"/>
    <w:lvlOverride w:ilvl="6"/>
    <w:lvlOverride w:ilvl="7"/>
    <w:lvlOverride w:ilvl="8"/>
  </w:num>
  <w:num w:numId="41">
    <w:abstractNumId w:val="23"/>
    <w:lvlOverride w:ilvl="0">
      <w:startOverride w:val="1"/>
    </w:lvlOverride>
    <w:lvlOverride w:ilvl="1"/>
    <w:lvlOverride w:ilvl="2"/>
    <w:lvlOverride w:ilvl="3"/>
    <w:lvlOverride w:ilvl="4"/>
    <w:lvlOverride w:ilvl="5"/>
    <w:lvlOverride w:ilvl="6"/>
    <w:lvlOverride w:ilvl="7"/>
    <w:lvlOverride w:ilvl="8"/>
  </w:num>
  <w:num w:numId="42">
    <w:abstractNumId w:val="20"/>
    <w:lvlOverride w:ilvl="0">
      <w:startOverride w:val="1"/>
    </w:lvlOverride>
    <w:lvlOverride w:ilvl="1"/>
    <w:lvlOverride w:ilvl="2"/>
    <w:lvlOverride w:ilvl="3"/>
    <w:lvlOverride w:ilvl="4"/>
    <w:lvlOverride w:ilvl="5"/>
    <w:lvlOverride w:ilvl="6"/>
    <w:lvlOverride w:ilvl="7"/>
    <w:lvlOverride w:ilvl="8"/>
  </w:num>
  <w:num w:numId="43">
    <w:abstractNumId w:val="12"/>
    <w:lvlOverride w:ilvl="0">
      <w:startOverride w:val="1"/>
    </w:lvlOverride>
    <w:lvlOverride w:ilvl="1"/>
    <w:lvlOverride w:ilvl="2"/>
    <w:lvlOverride w:ilvl="3"/>
    <w:lvlOverride w:ilvl="4"/>
    <w:lvlOverride w:ilvl="5"/>
    <w:lvlOverride w:ilvl="6"/>
    <w:lvlOverride w:ilvl="7"/>
    <w:lvlOverride w:ilvl="8"/>
  </w:num>
  <w:num w:numId="44">
    <w:abstractNumId w:val="1"/>
    <w:lvlOverride w:ilvl="0">
      <w:startOverride w:val="1"/>
    </w:lvlOverride>
    <w:lvlOverride w:ilvl="1"/>
    <w:lvlOverride w:ilvl="2"/>
    <w:lvlOverride w:ilvl="3"/>
    <w:lvlOverride w:ilvl="4"/>
    <w:lvlOverride w:ilvl="5"/>
    <w:lvlOverride w:ilvl="6"/>
    <w:lvlOverride w:ilvl="7"/>
    <w:lvlOverride w:ilvl="8"/>
  </w:num>
  <w:num w:numId="45">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46">
    <w:abstractNumId w:val="21"/>
  </w:num>
  <w:num w:numId="47">
    <w:abstractNumId w:val="27"/>
    <w:lvlOverride w:ilvl="0">
      <w:startOverride w:val="1"/>
    </w:lvlOverride>
    <w:lvlOverride w:ilvl="1"/>
    <w:lvlOverride w:ilvl="2"/>
    <w:lvlOverride w:ilvl="3"/>
    <w:lvlOverride w:ilvl="4"/>
    <w:lvlOverride w:ilvl="5"/>
    <w:lvlOverride w:ilvl="6"/>
    <w:lvlOverride w:ilvl="7"/>
    <w:lvlOverride w:ilvl="8"/>
  </w:num>
  <w:num w:numId="48">
    <w:abstractNumId w:val="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66"/>
    <w:rsid w:val="000418EC"/>
    <w:rsid w:val="00064037"/>
    <w:rsid w:val="0008096C"/>
    <w:rsid w:val="0008219E"/>
    <w:rsid w:val="000B3B56"/>
    <w:rsid w:val="000E4F8D"/>
    <w:rsid w:val="000F21D8"/>
    <w:rsid w:val="00110153"/>
    <w:rsid w:val="00143687"/>
    <w:rsid w:val="001B6327"/>
    <w:rsid w:val="001F418C"/>
    <w:rsid w:val="002A4D51"/>
    <w:rsid w:val="002B4524"/>
    <w:rsid w:val="002C4548"/>
    <w:rsid w:val="002D3F8C"/>
    <w:rsid w:val="00326C32"/>
    <w:rsid w:val="00353261"/>
    <w:rsid w:val="003709F8"/>
    <w:rsid w:val="00380719"/>
    <w:rsid w:val="003A1F21"/>
    <w:rsid w:val="003D1A3C"/>
    <w:rsid w:val="00400543"/>
    <w:rsid w:val="004161B7"/>
    <w:rsid w:val="00476DA0"/>
    <w:rsid w:val="0048199D"/>
    <w:rsid w:val="00516957"/>
    <w:rsid w:val="00572BB8"/>
    <w:rsid w:val="00573760"/>
    <w:rsid w:val="0058786C"/>
    <w:rsid w:val="005B08BB"/>
    <w:rsid w:val="005B3CBA"/>
    <w:rsid w:val="005D3E21"/>
    <w:rsid w:val="005D68AF"/>
    <w:rsid w:val="00627D58"/>
    <w:rsid w:val="006643A7"/>
    <w:rsid w:val="006A150E"/>
    <w:rsid w:val="00755AF5"/>
    <w:rsid w:val="00760766"/>
    <w:rsid w:val="00761180"/>
    <w:rsid w:val="0076568B"/>
    <w:rsid w:val="007853D9"/>
    <w:rsid w:val="007D0963"/>
    <w:rsid w:val="007D2B35"/>
    <w:rsid w:val="00810693"/>
    <w:rsid w:val="00850865"/>
    <w:rsid w:val="00871A4A"/>
    <w:rsid w:val="008737C1"/>
    <w:rsid w:val="00877A60"/>
    <w:rsid w:val="00883C9B"/>
    <w:rsid w:val="008A6B31"/>
    <w:rsid w:val="008E2045"/>
    <w:rsid w:val="0093065F"/>
    <w:rsid w:val="0093274A"/>
    <w:rsid w:val="0096138E"/>
    <w:rsid w:val="0097528C"/>
    <w:rsid w:val="009D3A0F"/>
    <w:rsid w:val="009F63BE"/>
    <w:rsid w:val="009F6457"/>
    <w:rsid w:val="009F7869"/>
    <w:rsid w:val="00A06C25"/>
    <w:rsid w:val="00A20C60"/>
    <w:rsid w:val="00A511CD"/>
    <w:rsid w:val="00A75C5D"/>
    <w:rsid w:val="00AB6C48"/>
    <w:rsid w:val="00AF474F"/>
    <w:rsid w:val="00B36727"/>
    <w:rsid w:val="00B92AAF"/>
    <w:rsid w:val="00C1446C"/>
    <w:rsid w:val="00C50CDF"/>
    <w:rsid w:val="00C90027"/>
    <w:rsid w:val="00CA0035"/>
    <w:rsid w:val="00CC03A7"/>
    <w:rsid w:val="00CD6062"/>
    <w:rsid w:val="00CF3B95"/>
    <w:rsid w:val="00CF578E"/>
    <w:rsid w:val="00CF6E1B"/>
    <w:rsid w:val="00D12B81"/>
    <w:rsid w:val="00D317D3"/>
    <w:rsid w:val="00D33D98"/>
    <w:rsid w:val="00D454AF"/>
    <w:rsid w:val="00D47D0D"/>
    <w:rsid w:val="00D628DB"/>
    <w:rsid w:val="00D825A5"/>
    <w:rsid w:val="00DD3E58"/>
    <w:rsid w:val="00E3023E"/>
    <w:rsid w:val="00E40B34"/>
    <w:rsid w:val="00E57F62"/>
    <w:rsid w:val="00E80597"/>
    <w:rsid w:val="00E939BA"/>
    <w:rsid w:val="00E95ABC"/>
    <w:rsid w:val="00EB26CD"/>
    <w:rsid w:val="00EE2B19"/>
    <w:rsid w:val="00EE35DE"/>
    <w:rsid w:val="00EE6D7E"/>
    <w:rsid w:val="00F014ED"/>
    <w:rsid w:val="00F2321A"/>
    <w:rsid w:val="00F23CC6"/>
    <w:rsid w:val="00F47469"/>
    <w:rsid w:val="00FE1D32"/>
    <w:rsid w:val="00FE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462D5"/>
  <w15:chartTrackingRefBased/>
  <w15:docId w15:val="{2E6D285E-29D0-4B93-90DB-7D2EDD0C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1"/>
    <w:qFormat/>
    <w:rsid w:val="00E57F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nhideWhenUsed/>
    <w:qFormat/>
    <w:rsid w:val="007853D9"/>
    <w:pPr>
      <w:widowControl w:val="0"/>
      <w:autoSpaceDE w:val="0"/>
      <w:autoSpaceDN w:val="0"/>
      <w:spacing w:before="10" w:after="0" w:line="240" w:lineRule="auto"/>
      <w:ind w:left="127" w:firstLine="340"/>
      <w:outlineLvl w:val="1"/>
    </w:pPr>
    <w:rPr>
      <w:rFonts w:ascii="Times New Roman" w:eastAsia="Times New Roman" w:hAnsi="Times New Roman" w:cs="Times New Roman"/>
      <w:b/>
      <w:bCs/>
      <w:sz w:val="20"/>
      <w:szCs w:val="20"/>
      <w:lang w:val="uk-UA"/>
    </w:rPr>
  </w:style>
  <w:style w:type="paragraph" w:styleId="3">
    <w:name w:val="heading 3"/>
    <w:basedOn w:val="a"/>
    <w:next w:val="a"/>
    <w:link w:val="30"/>
    <w:unhideWhenUsed/>
    <w:qFormat/>
    <w:rsid w:val="008737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nhideWhenUsed/>
    <w:qFormat/>
    <w:rsid w:val="00E57F62"/>
    <w:pPr>
      <w:suppressAutoHyphens/>
      <w:spacing w:before="240" w:after="60" w:line="240" w:lineRule="auto"/>
      <w:outlineLvl w:val="5"/>
    </w:pPr>
    <w:rPr>
      <w:rFonts w:ascii="Calibri" w:eastAsia="Times New Roman" w:hAnsi="Calibri" w:cs="Times New Roman"/>
      <w:b/>
      <w:bCs/>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09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qFormat/>
    <w:rsid w:val="007D0963"/>
    <w:pPr>
      <w:widowControl w:val="0"/>
      <w:autoSpaceDE w:val="0"/>
      <w:autoSpaceDN w:val="0"/>
      <w:spacing w:before="10" w:after="0" w:line="240" w:lineRule="auto"/>
      <w:ind w:left="583"/>
    </w:pPr>
    <w:rPr>
      <w:rFonts w:ascii="Times New Roman" w:eastAsia="Times New Roman" w:hAnsi="Times New Roman" w:cs="Times New Roman"/>
      <w:sz w:val="20"/>
      <w:szCs w:val="20"/>
      <w:lang w:val="uk-UA"/>
    </w:rPr>
  </w:style>
  <w:style w:type="character" w:customStyle="1" w:styleId="a5">
    <w:name w:val="Основной текст Знак"/>
    <w:basedOn w:val="a0"/>
    <w:link w:val="a4"/>
    <w:rsid w:val="007D0963"/>
    <w:rPr>
      <w:rFonts w:ascii="Times New Roman" w:eastAsia="Times New Roman" w:hAnsi="Times New Roman" w:cs="Times New Roman"/>
      <w:sz w:val="20"/>
      <w:szCs w:val="20"/>
      <w:lang w:val="uk-UA"/>
    </w:rPr>
  </w:style>
  <w:style w:type="paragraph" w:customStyle="1" w:styleId="TableParagraph">
    <w:name w:val="Table Paragraph"/>
    <w:basedOn w:val="a"/>
    <w:uiPriority w:val="1"/>
    <w:qFormat/>
    <w:rsid w:val="007D0963"/>
    <w:pPr>
      <w:widowControl w:val="0"/>
      <w:autoSpaceDE w:val="0"/>
      <w:autoSpaceDN w:val="0"/>
      <w:spacing w:after="0" w:line="240" w:lineRule="auto"/>
      <w:jc w:val="center"/>
    </w:pPr>
    <w:rPr>
      <w:rFonts w:ascii="Times New Roman" w:eastAsia="Times New Roman" w:hAnsi="Times New Roman" w:cs="Times New Roman"/>
      <w:lang w:val="uk-UA"/>
    </w:rPr>
  </w:style>
  <w:style w:type="character" w:customStyle="1" w:styleId="20">
    <w:name w:val="Заголовок 2 Знак"/>
    <w:basedOn w:val="a0"/>
    <w:link w:val="2"/>
    <w:rsid w:val="007853D9"/>
    <w:rPr>
      <w:rFonts w:ascii="Times New Roman" w:eastAsia="Times New Roman" w:hAnsi="Times New Roman" w:cs="Times New Roman"/>
      <w:b/>
      <w:bCs/>
      <w:sz w:val="20"/>
      <w:szCs w:val="20"/>
      <w:lang w:val="uk-UA"/>
    </w:rPr>
  </w:style>
  <w:style w:type="paragraph" w:styleId="a6">
    <w:name w:val="List Paragraph"/>
    <w:basedOn w:val="a"/>
    <w:uiPriority w:val="1"/>
    <w:qFormat/>
    <w:rsid w:val="007853D9"/>
    <w:pPr>
      <w:widowControl w:val="0"/>
      <w:autoSpaceDE w:val="0"/>
      <w:autoSpaceDN w:val="0"/>
      <w:spacing w:before="10" w:after="0" w:line="240" w:lineRule="auto"/>
      <w:ind w:left="583" w:hanging="117"/>
    </w:pPr>
    <w:rPr>
      <w:rFonts w:ascii="Times New Roman" w:eastAsia="Times New Roman" w:hAnsi="Times New Roman" w:cs="Times New Roman"/>
      <w:lang w:val="uk-UA"/>
    </w:rPr>
  </w:style>
  <w:style w:type="character" w:customStyle="1" w:styleId="30">
    <w:name w:val="Заголовок 3 Знак"/>
    <w:basedOn w:val="a0"/>
    <w:link w:val="3"/>
    <w:rsid w:val="008737C1"/>
    <w:rPr>
      <w:rFonts w:asciiTheme="majorHAnsi" w:eastAsiaTheme="majorEastAsia" w:hAnsiTheme="majorHAnsi" w:cstheme="majorBidi"/>
      <w:color w:val="1F3763" w:themeColor="accent1" w:themeShade="7F"/>
      <w:sz w:val="24"/>
      <w:szCs w:val="24"/>
    </w:rPr>
  </w:style>
  <w:style w:type="character" w:styleId="a7">
    <w:name w:val="Strong"/>
    <w:basedOn w:val="a0"/>
    <w:uiPriority w:val="22"/>
    <w:qFormat/>
    <w:rsid w:val="001F418C"/>
    <w:rPr>
      <w:b/>
      <w:bCs/>
    </w:rPr>
  </w:style>
  <w:style w:type="character" w:customStyle="1" w:styleId="10">
    <w:name w:val="Заголовок 1 Знак"/>
    <w:basedOn w:val="a0"/>
    <w:link w:val="1"/>
    <w:uiPriority w:val="1"/>
    <w:rsid w:val="00E57F62"/>
    <w:rPr>
      <w:rFonts w:asciiTheme="majorHAnsi" w:eastAsiaTheme="majorEastAsia" w:hAnsiTheme="majorHAnsi" w:cstheme="majorBidi"/>
      <w:color w:val="2F5496" w:themeColor="accent1" w:themeShade="BF"/>
      <w:sz w:val="32"/>
      <w:szCs w:val="32"/>
    </w:rPr>
  </w:style>
  <w:style w:type="character" w:customStyle="1" w:styleId="60">
    <w:name w:val="Заголовок 6 Знак"/>
    <w:basedOn w:val="a0"/>
    <w:link w:val="6"/>
    <w:rsid w:val="00E57F62"/>
    <w:rPr>
      <w:rFonts w:ascii="Calibri" w:eastAsia="Times New Roman" w:hAnsi="Calibri" w:cs="Times New Roman"/>
      <w:b/>
      <w:bCs/>
      <w:lang w:val="uk-UA" w:eastAsia="ar-SA"/>
    </w:rPr>
  </w:style>
  <w:style w:type="numbering" w:customStyle="1" w:styleId="11">
    <w:name w:val="Нет списка1"/>
    <w:next w:val="a2"/>
    <w:semiHidden/>
    <w:rsid w:val="00E57F62"/>
  </w:style>
  <w:style w:type="character" w:customStyle="1" w:styleId="12">
    <w:name w:val="Основной шрифт абзаца1"/>
    <w:rsid w:val="00E57F62"/>
  </w:style>
  <w:style w:type="paragraph" w:styleId="a8">
    <w:name w:val="Title"/>
    <w:basedOn w:val="a"/>
    <w:next w:val="a4"/>
    <w:link w:val="a9"/>
    <w:rsid w:val="00E57F62"/>
    <w:pPr>
      <w:keepNext/>
      <w:suppressAutoHyphens/>
      <w:spacing w:before="240" w:after="120" w:line="240" w:lineRule="auto"/>
    </w:pPr>
    <w:rPr>
      <w:rFonts w:ascii="Arial" w:eastAsia="Arial Unicode MS" w:hAnsi="Arial" w:cs="Tahoma"/>
      <w:sz w:val="28"/>
      <w:szCs w:val="28"/>
      <w:lang w:val="uk-UA" w:eastAsia="ar-SA"/>
    </w:rPr>
  </w:style>
  <w:style w:type="character" w:customStyle="1" w:styleId="a9">
    <w:name w:val="Заголовок Знак"/>
    <w:basedOn w:val="a0"/>
    <w:link w:val="a8"/>
    <w:rsid w:val="00E57F62"/>
    <w:rPr>
      <w:rFonts w:ascii="Arial" w:eastAsia="Arial Unicode MS" w:hAnsi="Arial" w:cs="Tahoma"/>
      <w:sz w:val="28"/>
      <w:szCs w:val="28"/>
      <w:lang w:val="uk-UA" w:eastAsia="ar-SA"/>
    </w:rPr>
  </w:style>
  <w:style w:type="paragraph" w:styleId="aa">
    <w:name w:val="List"/>
    <w:basedOn w:val="a4"/>
    <w:rsid w:val="00E57F62"/>
    <w:pPr>
      <w:widowControl/>
      <w:suppressAutoHyphens/>
      <w:autoSpaceDE/>
      <w:autoSpaceDN/>
      <w:spacing w:before="0" w:after="120"/>
      <w:ind w:left="0"/>
    </w:pPr>
    <w:rPr>
      <w:rFonts w:cs="Tahoma"/>
      <w:sz w:val="28"/>
      <w:szCs w:val="28"/>
      <w:lang w:eastAsia="ar-SA"/>
    </w:rPr>
  </w:style>
  <w:style w:type="paragraph" w:customStyle="1" w:styleId="13">
    <w:name w:val="Название1"/>
    <w:basedOn w:val="a"/>
    <w:rsid w:val="00E57F62"/>
    <w:pPr>
      <w:suppressLineNumbers/>
      <w:suppressAutoHyphens/>
      <w:spacing w:before="120" w:after="120" w:line="240" w:lineRule="auto"/>
    </w:pPr>
    <w:rPr>
      <w:rFonts w:ascii="Times New Roman" w:eastAsia="Times New Roman" w:hAnsi="Times New Roman" w:cs="Tahoma"/>
      <w:i/>
      <w:iCs/>
      <w:sz w:val="24"/>
      <w:szCs w:val="24"/>
      <w:lang w:val="uk-UA" w:eastAsia="ar-SA"/>
    </w:rPr>
  </w:style>
  <w:style w:type="paragraph" w:customStyle="1" w:styleId="14">
    <w:name w:val="Указатель1"/>
    <w:basedOn w:val="a"/>
    <w:rsid w:val="00E57F62"/>
    <w:pPr>
      <w:suppressLineNumbers/>
      <w:suppressAutoHyphens/>
      <w:spacing w:after="0" w:line="240" w:lineRule="auto"/>
    </w:pPr>
    <w:rPr>
      <w:rFonts w:ascii="Times New Roman" w:eastAsia="Times New Roman" w:hAnsi="Times New Roman" w:cs="Tahoma"/>
      <w:sz w:val="28"/>
      <w:szCs w:val="28"/>
      <w:lang w:val="uk-UA" w:eastAsia="ar-SA"/>
    </w:rPr>
  </w:style>
  <w:style w:type="paragraph" w:customStyle="1" w:styleId="ab">
    <w:name w:val="Содержимое таблицы"/>
    <w:basedOn w:val="a"/>
    <w:rsid w:val="00E57F62"/>
    <w:pPr>
      <w:suppressLineNumbers/>
      <w:suppressAutoHyphens/>
      <w:spacing w:after="0" w:line="240" w:lineRule="auto"/>
    </w:pPr>
    <w:rPr>
      <w:rFonts w:ascii="Times New Roman" w:eastAsia="Times New Roman" w:hAnsi="Times New Roman" w:cs="Times New Roman"/>
      <w:sz w:val="28"/>
      <w:szCs w:val="28"/>
      <w:lang w:val="uk-UA" w:eastAsia="ar-SA"/>
    </w:rPr>
  </w:style>
  <w:style w:type="paragraph" w:customStyle="1" w:styleId="ac">
    <w:name w:val="Заголовок таблицы"/>
    <w:basedOn w:val="ab"/>
    <w:rsid w:val="00E57F62"/>
    <w:pPr>
      <w:jc w:val="center"/>
    </w:pPr>
    <w:rPr>
      <w:b/>
      <w:bCs/>
    </w:rPr>
  </w:style>
  <w:style w:type="table" w:customStyle="1" w:styleId="15">
    <w:name w:val="Сетка таблицы1"/>
    <w:basedOn w:val="a1"/>
    <w:next w:val="a3"/>
    <w:uiPriority w:val="39"/>
    <w:rsid w:val="00E57F6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E57F62"/>
    <w:pPr>
      <w:tabs>
        <w:tab w:val="center" w:pos="4677"/>
        <w:tab w:val="right" w:pos="9355"/>
      </w:tabs>
      <w:suppressAutoHyphens/>
      <w:spacing w:after="0" w:line="240" w:lineRule="auto"/>
    </w:pPr>
    <w:rPr>
      <w:rFonts w:ascii="Times New Roman" w:eastAsia="Times New Roman" w:hAnsi="Times New Roman" w:cs="Times New Roman"/>
      <w:sz w:val="28"/>
      <w:szCs w:val="28"/>
      <w:lang w:val="uk-UA" w:eastAsia="ar-SA"/>
    </w:rPr>
  </w:style>
  <w:style w:type="character" w:customStyle="1" w:styleId="ae">
    <w:name w:val="Верхний колонтитул Знак"/>
    <w:basedOn w:val="a0"/>
    <w:link w:val="ad"/>
    <w:uiPriority w:val="99"/>
    <w:rsid w:val="00E57F62"/>
    <w:rPr>
      <w:rFonts w:ascii="Times New Roman" w:eastAsia="Times New Roman" w:hAnsi="Times New Roman" w:cs="Times New Roman"/>
      <w:sz w:val="28"/>
      <w:szCs w:val="28"/>
      <w:lang w:val="uk-UA" w:eastAsia="ar-SA"/>
    </w:rPr>
  </w:style>
  <w:style w:type="paragraph" w:styleId="af">
    <w:name w:val="footer"/>
    <w:basedOn w:val="a"/>
    <w:link w:val="af0"/>
    <w:uiPriority w:val="99"/>
    <w:rsid w:val="00E57F62"/>
    <w:pPr>
      <w:tabs>
        <w:tab w:val="center" w:pos="4677"/>
        <w:tab w:val="right" w:pos="9355"/>
      </w:tabs>
      <w:suppressAutoHyphens/>
      <w:spacing w:after="0" w:line="240" w:lineRule="auto"/>
    </w:pPr>
    <w:rPr>
      <w:rFonts w:ascii="Times New Roman" w:eastAsia="Times New Roman" w:hAnsi="Times New Roman" w:cs="Times New Roman"/>
      <w:sz w:val="28"/>
      <w:szCs w:val="28"/>
      <w:lang w:val="uk-UA" w:eastAsia="ar-SA"/>
    </w:rPr>
  </w:style>
  <w:style w:type="character" w:customStyle="1" w:styleId="af0">
    <w:name w:val="Нижний колонтитул Знак"/>
    <w:basedOn w:val="a0"/>
    <w:link w:val="af"/>
    <w:uiPriority w:val="99"/>
    <w:rsid w:val="00E57F62"/>
    <w:rPr>
      <w:rFonts w:ascii="Times New Roman" w:eastAsia="Times New Roman" w:hAnsi="Times New Roman" w:cs="Times New Roman"/>
      <w:sz w:val="28"/>
      <w:szCs w:val="28"/>
      <w:lang w:val="uk-UA" w:eastAsia="ar-SA"/>
    </w:rPr>
  </w:style>
  <w:style w:type="character" w:styleId="af1">
    <w:name w:val="page number"/>
    <w:basedOn w:val="a0"/>
    <w:rsid w:val="00E57F62"/>
  </w:style>
  <w:style w:type="paragraph" w:customStyle="1" w:styleId="af2">
    <w:basedOn w:val="a"/>
    <w:next w:val="af3"/>
    <w:unhideWhenUsed/>
    <w:rsid w:val="00E57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7F62"/>
  </w:style>
  <w:style w:type="character" w:styleId="af4">
    <w:name w:val="Hyperlink"/>
    <w:unhideWhenUsed/>
    <w:rsid w:val="00E57F62"/>
    <w:rPr>
      <w:color w:val="0000FF"/>
      <w:u w:val="single"/>
    </w:rPr>
  </w:style>
  <w:style w:type="paragraph" w:styleId="af5">
    <w:name w:val="Document Map"/>
    <w:basedOn w:val="a"/>
    <w:link w:val="af6"/>
    <w:rsid w:val="00E57F62"/>
    <w:pPr>
      <w:suppressAutoHyphens/>
      <w:spacing w:after="0" w:line="240" w:lineRule="auto"/>
    </w:pPr>
    <w:rPr>
      <w:rFonts w:ascii="Tahoma" w:eastAsia="Times New Roman" w:hAnsi="Tahoma" w:cs="Times New Roman"/>
      <w:sz w:val="16"/>
      <w:szCs w:val="16"/>
      <w:lang w:val="uk-UA" w:eastAsia="ar-SA"/>
    </w:rPr>
  </w:style>
  <w:style w:type="character" w:customStyle="1" w:styleId="af6">
    <w:name w:val="Схема документа Знак"/>
    <w:basedOn w:val="a0"/>
    <w:link w:val="af5"/>
    <w:rsid w:val="00E57F62"/>
    <w:rPr>
      <w:rFonts w:ascii="Tahoma" w:eastAsia="Times New Roman" w:hAnsi="Tahoma" w:cs="Times New Roman"/>
      <w:sz w:val="16"/>
      <w:szCs w:val="16"/>
      <w:lang w:val="uk-UA" w:eastAsia="ar-SA"/>
    </w:rPr>
  </w:style>
  <w:style w:type="character" w:customStyle="1" w:styleId="FontStyle26">
    <w:name w:val="Font Style26"/>
    <w:uiPriority w:val="99"/>
    <w:rsid w:val="00E57F62"/>
    <w:rPr>
      <w:rFonts w:ascii="Times New Roman" w:hAnsi="Times New Roman" w:cs="Times New Roman"/>
      <w:sz w:val="26"/>
      <w:szCs w:val="26"/>
    </w:rPr>
  </w:style>
  <w:style w:type="paragraph" w:customStyle="1" w:styleId="Style10">
    <w:name w:val="Style10"/>
    <w:basedOn w:val="a"/>
    <w:uiPriority w:val="99"/>
    <w:rsid w:val="00E57F62"/>
    <w:pPr>
      <w:widowControl w:val="0"/>
      <w:autoSpaceDE w:val="0"/>
      <w:autoSpaceDN w:val="0"/>
      <w:adjustRightInd w:val="0"/>
      <w:spacing w:after="0" w:line="480" w:lineRule="exact"/>
      <w:ind w:firstLine="533"/>
      <w:jc w:val="both"/>
    </w:pPr>
    <w:rPr>
      <w:rFonts w:ascii="Times New Roman" w:eastAsia="Times New Roman" w:hAnsi="Times New Roman" w:cs="Times New Roman"/>
      <w:sz w:val="24"/>
      <w:szCs w:val="24"/>
      <w:lang w:eastAsia="ru-RU"/>
    </w:rPr>
  </w:style>
  <w:style w:type="paragraph" w:customStyle="1" w:styleId="western">
    <w:name w:val="western"/>
    <w:basedOn w:val="a"/>
    <w:rsid w:val="00E57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Emphasis"/>
    <w:qFormat/>
    <w:rsid w:val="00E57F62"/>
    <w:rPr>
      <w:i/>
      <w:iCs/>
    </w:rPr>
  </w:style>
  <w:style w:type="table" w:customStyle="1" w:styleId="TableNormal1">
    <w:name w:val="Table Normal1"/>
    <w:uiPriority w:val="2"/>
    <w:semiHidden/>
    <w:qFormat/>
    <w:rsid w:val="00E57F6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3">
    <w:name w:val="Normal (Web)"/>
    <w:basedOn w:val="a"/>
    <w:uiPriority w:val="99"/>
    <w:semiHidden/>
    <w:unhideWhenUsed/>
    <w:rsid w:val="00E57F62"/>
    <w:rPr>
      <w:rFonts w:ascii="Times New Roman" w:hAnsi="Times New Roman" w:cs="Times New Roman"/>
      <w:sz w:val="24"/>
      <w:szCs w:val="24"/>
    </w:rPr>
  </w:style>
  <w:style w:type="paragraph" w:styleId="af8">
    <w:name w:val="No Spacing"/>
    <w:link w:val="af9"/>
    <w:uiPriority w:val="1"/>
    <w:qFormat/>
    <w:rsid w:val="002B4524"/>
    <w:pPr>
      <w:spacing w:after="0" w:line="240" w:lineRule="auto"/>
    </w:pPr>
    <w:rPr>
      <w:rFonts w:eastAsiaTheme="minorEastAsia"/>
      <w:lang w:eastAsia="ru-RU"/>
    </w:rPr>
  </w:style>
  <w:style w:type="character" w:customStyle="1" w:styleId="af9">
    <w:name w:val="Без интервала Знак"/>
    <w:basedOn w:val="a0"/>
    <w:link w:val="af8"/>
    <w:uiPriority w:val="1"/>
    <w:rsid w:val="002B452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58547-E10F-487E-AE95-4D2C3BA9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Pages>
  <Words>12122</Words>
  <Characters>69097</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25</cp:revision>
  <dcterms:created xsi:type="dcterms:W3CDTF">2022-07-10T10:46:00Z</dcterms:created>
  <dcterms:modified xsi:type="dcterms:W3CDTF">2023-06-30T07:06:00Z</dcterms:modified>
</cp:coreProperties>
</file>